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6EFF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54C6DC84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«ОМСКИЙ ГОСУДАРСТВЕННЫЙ ТЕХНИЧЕСКИЙ УНИВЕРСИТЕТ»</w:t>
      </w:r>
    </w:p>
    <w:p w14:paraId="6C06906A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left"/>
        <w:rPr>
          <w:rFonts w:cs="Times New Roman"/>
          <w:sz w:val="24"/>
          <w:szCs w:val="24"/>
        </w:rPr>
      </w:pPr>
    </w:p>
    <w:p w14:paraId="52DF11E4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 xml:space="preserve">Кафедра </w:t>
      </w:r>
      <w:r w:rsidRPr="00E84C25">
        <w:rPr>
          <w:rFonts w:cs="Times New Roman"/>
          <w:color w:val="000000"/>
          <w:u w:val="single"/>
        </w:rPr>
        <w:t>«Математические методы и информационные технологии в экономике»</w:t>
      </w:r>
    </w:p>
    <w:p w14:paraId="52BE3A82" w14:textId="77777777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  <w:r w:rsidRPr="00E84C25">
        <w:rPr>
          <w:rFonts w:cs="Times New Roman"/>
          <w:sz w:val="24"/>
          <w:szCs w:val="24"/>
        </w:rPr>
        <w:br/>
      </w:r>
      <w:r w:rsidRPr="00E84C25">
        <w:rPr>
          <w:rFonts w:cs="Times New Roman"/>
          <w:sz w:val="24"/>
          <w:szCs w:val="24"/>
        </w:rPr>
        <w:br/>
      </w:r>
    </w:p>
    <w:p w14:paraId="07C81CE5" w14:textId="77777777" w:rsidR="002B0AF7" w:rsidRPr="00E84C25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66D76F88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b/>
          <w:bCs/>
          <w:color w:val="000000"/>
        </w:rPr>
        <w:t>Лабораторная работа №1</w:t>
      </w:r>
    </w:p>
    <w:p w14:paraId="71DE9A3B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по дисциплине</w:t>
      </w:r>
    </w:p>
    <w:p w14:paraId="03CFC3DF" w14:textId="4483E33F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b/>
          <w:bCs/>
          <w:color w:val="000000"/>
        </w:rPr>
        <w:t>«</w:t>
      </w:r>
      <w:r>
        <w:rPr>
          <w:rFonts w:cs="Times New Roman"/>
          <w:b/>
          <w:bCs/>
          <w:color w:val="000000"/>
        </w:rPr>
        <w:t>Управление проектами в области информационных технологий</w:t>
      </w:r>
      <w:r w:rsidRPr="00E84C25">
        <w:rPr>
          <w:rFonts w:cs="Times New Roman"/>
          <w:b/>
          <w:bCs/>
          <w:color w:val="000000"/>
        </w:rPr>
        <w:t>»</w:t>
      </w:r>
    </w:p>
    <w:p w14:paraId="7EE20B28" w14:textId="77777777" w:rsidR="00080219" w:rsidRDefault="00080219" w:rsidP="00844078">
      <w:pPr>
        <w:widowControl/>
        <w:autoSpaceDE/>
        <w:autoSpaceDN/>
        <w:adjustRightInd/>
        <w:ind w:firstLine="0"/>
        <w:jc w:val="center"/>
        <w:rPr>
          <w:rFonts w:cs="Times New Roman"/>
          <w:b/>
          <w:bCs/>
          <w:color w:val="000000"/>
        </w:rPr>
      </w:pPr>
    </w:p>
    <w:p w14:paraId="304C1B04" w14:textId="2FFC58A9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«</w:t>
      </w:r>
      <w:r w:rsidR="008B6B5B">
        <w:rPr>
          <w:rFonts w:cs="Times New Roman"/>
          <w:color w:val="000000"/>
        </w:rPr>
        <w:t xml:space="preserve">Инициация проекта в среде </w:t>
      </w:r>
      <w:r w:rsidR="008B6B5B">
        <w:rPr>
          <w:rFonts w:cs="Times New Roman"/>
          <w:color w:val="000000"/>
          <w:lang w:val="en-US"/>
        </w:rPr>
        <w:t>MS</w:t>
      </w:r>
      <w:r w:rsidR="008B6B5B" w:rsidRPr="00473B68">
        <w:rPr>
          <w:rFonts w:cs="Times New Roman"/>
          <w:color w:val="000000"/>
        </w:rPr>
        <w:t xml:space="preserve"> </w:t>
      </w:r>
      <w:r w:rsidR="008B6B5B">
        <w:rPr>
          <w:rFonts w:cs="Times New Roman"/>
          <w:color w:val="000000"/>
          <w:lang w:val="en-US"/>
        </w:rPr>
        <w:t>Project</w:t>
      </w:r>
      <w:r>
        <w:rPr>
          <w:rFonts w:cs="Times New Roman"/>
          <w:color w:val="000000"/>
        </w:rPr>
        <w:t>»</w:t>
      </w:r>
    </w:p>
    <w:p w14:paraId="72B537F3" w14:textId="0AA4A966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2D305AC4" w14:textId="77777777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16E1C912" w14:textId="77777777" w:rsidR="002B0AF7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5C915ACA" w14:textId="77777777" w:rsidR="002B0AF7" w:rsidRPr="00E84C25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tbl>
      <w:tblPr>
        <w:tblW w:w="5841" w:type="dxa"/>
        <w:tblInd w:w="3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5603"/>
      </w:tblGrid>
      <w:tr w:rsidR="00844078" w:rsidRPr="00E84C25" w14:paraId="18278202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6E3D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2FE31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Выполнил: </w:t>
            </w:r>
          </w:p>
        </w:tc>
      </w:tr>
      <w:tr w:rsidR="00844078" w:rsidRPr="00E84C25" w14:paraId="64508B2B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B3575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ADC42" w14:textId="70B8F012" w:rsidR="00844078" w:rsidRPr="00271079" w:rsidRDefault="00844078" w:rsidP="000013B3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color w:val="000000"/>
              </w:rPr>
            </w:pPr>
            <w:r w:rsidRPr="00E84C25">
              <w:rPr>
                <w:rFonts w:cs="Times New Roman"/>
                <w:color w:val="000000"/>
              </w:rPr>
              <w:t>Студент группы</w:t>
            </w:r>
            <w:r w:rsidR="00C91684">
              <w:rPr>
                <w:rFonts w:cs="Times New Roman"/>
                <w:color w:val="000000"/>
              </w:rPr>
              <w:t xml:space="preserve"> </w:t>
            </w:r>
            <w:r w:rsidR="00892E74">
              <w:rPr>
                <w:rFonts w:cs="Times New Roman"/>
                <w:color w:val="000000"/>
              </w:rPr>
              <w:t>ИВТ</w:t>
            </w:r>
            <w:r w:rsidR="00C91684">
              <w:rPr>
                <w:rFonts w:cs="Times New Roman"/>
                <w:color w:val="000000"/>
              </w:rPr>
              <w:t>-2</w:t>
            </w:r>
            <w:r w:rsidR="00892E74">
              <w:rPr>
                <w:rFonts w:cs="Times New Roman"/>
                <w:color w:val="000000"/>
              </w:rPr>
              <w:t>44</w:t>
            </w:r>
            <w:r>
              <w:rPr>
                <w:rFonts w:cs="Times New Roman"/>
                <w:color w:val="000000"/>
              </w:rPr>
              <w:t xml:space="preserve"> </w:t>
            </w:r>
            <w:r w:rsidR="00892E74">
              <w:rPr>
                <w:rFonts w:cs="Times New Roman"/>
                <w:color w:val="000000"/>
              </w:rPr>
              <w:t>Шмидт А.В.</w:t>
            </w:r>
          </w:p>
        </w:tc>
      </w:tr>
      <w:tr w:rsidR="00844078" w:rsidRPr="00E84C25" w14:paraId="507A7DF7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7DD7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F90D28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______________________________________</w:t>
            </w:r>
          </w:p>
        </w:tc>
      </w:tr>
      <w:tr w:rsidR="00844078" w:rsidRPr="00E84C25" w14:paraId="01516F37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F482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F7DF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(дата, подпись)</w:t>
            </w:r>
          </w:p>
        </w:tc>
      </w:tr>
      <w:tr w:rsidR="00844078" w:rsidRPr="00E84C25" w14:paraId="17630AB5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2440B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D354A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Проверил:</w:t>
            </w:r>
          </w:p>
        </w:tc>
      </w:tr>
      <w:tr w:rsidR="00844078" w:rsidRPr="00E84C25" w14:paraId="3004472A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9E8BE5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9B2FC" w14:textId="5E570B0A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 xml:space="preserve">Асс. </w:t>
            </w:r>
            <w:r w:rsidR="00080219">
              <w:rPr>
                <w:rFonts w:cs="Times New Roman"/>
                <w:color w:val="000000"/>
              </w:rPr>
              <w:t>Ли Д.А.</w:t>
            </w:r>
          </w:p>
        </w:tc>
      </w:tr>
      <w:tr w:rsidR="00844078" w:rsidRPr="00E84C25" w14:paraId="0EBC07EE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AD307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E72E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844078" w:rsidRPr="00E84C25" w14:paraId="5F6F3073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88E56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5F6F0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_____________________________________________________</w:t>
            </w:r>
          </w:p>
        </w:tc>
      </w:tr>
      <w:tr w:rsidR="00844078" w:rsidRPr="00E84C25" w14:paraId="65859296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A28EC2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B804B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(дата, подпись)</w:t>
            </w:r>
          </w:p>
        </w:tc>
      </w:tr>
    </w:tbl>
    <w:p w14:paraId="5055806C" w14:textId="77777777" w:rsidR="00844078" w:rsidRPr="00E84C25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7B2C99B4" w14:textId="77777777" w:rsidR="00844078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color w:val="000000"/>
        </w:rPr>
      </w:pPr>
    </w:p>
    <w:p w14:paraId="212FB100" w14:textId="67DE0F78" w:rsidR="00473B68" w:rsidRDefault="00473B68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4B597946" w14:textId="1F452E6A" w:rsidR="00C91684" w:rsidRDefault="00C91684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32D09F77" w14:textId="77777777" w:rsidR="002B0AF7" w:rsidRDefault="002B0AF7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7128EE68" w14:textId="4A4EEE9D" w:rsidR="00892E74" w:rsidRDefault="00C91684" w:rsidP="00892E74">
      <w:pPr>
        <w:widowControl/>
        <w:autoSpaceDE/>
        <w:autoSpaceDN/>
        <w:adjustRightInd/>
        <w:spacing w:line="360" w:lineRule="auto"/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Омск 2026</w:t>
      </w:r>
      <w:r w:rsidR="00892E74">
        <w:rPr>
          <w:rFonts w:cs="Times New Roman"/>
          <w:color w:val="000000"/>
        </w:rPr>
        <w:br w:type="page"/>
      </w:r>
    </w:p>
    <w:sdt>
      <w:sdtPr>
        <w:id w:val="-2029475543"/>
        <w:docPartObj>
          <w:docPartGallery w:val="Table of Contents"/>
          <w:docPartUnique/>
        </w:docPartObj>
      </w:sdtPr>
      <w:sdtEndPr>
        <w:rPr>
          <w:rFonts w:cs="Arial"/>
          <w:b/>
        </w:rPr>
      </w:sdtEndPr>
      <w:sdtContent>
        <w:p w14:paraId="00E2F8F7" w14:textId="1DEF7AE3" w:rsidR="002B0AF7" w:rsidRPr="000F4555" w:rsidRDefault="002B0AF7">
          <w:pPr>
            <w:pStyle w:val="a4"/>
            <w:rPr>
              <w:b/>
              <w:bCs w:val="0"/>
            </w:rPr>
          </w:pPr>
          <w:r w:rsidRPr="000F4555">
            <w:rPr>
              <w:b/>
              <w:bCs w:val="0"/>
            </w:rPr>
            <w:t>Оглавление</w:t>
          </w:r>
        </w:p>
        <w:p w14:paraId="192B1186" w14:textId="06975FF1" w:rsidR="000F4555" w:rsidRDefault="002B0AF7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2696" w:history="1">
            <w:r w:rsidR="000F4555" w:rsidRPr="00B008CD">
              <w:rPr>
                <w:rStyle w:val="a9"/>
                <w:noProof/>
              </w:rPr>
              <w:t>Введение</w:t>
            </w:r>
            <w:r w:rsidR="000F4555">
              <w:rPr>
                <w:noProof/>
                <w:webHidden/>
              </w:rPr>
              <w:tab/>
            </w:r>
            <w:r w:rsidR="000F4555">
              <w:rPr>
                <w:noProof/>
                <w:webHidden/>
              </w:rPr>
              <w:fldChar w:fldCharType="begin"/>
            </w:r>
            <w:r w:rsidR="000F4555">
              <w:rPr>
                <w:noProof/>
                <w:webHidden/>
              </w:rPr>
              <w:instrText xml:space="preserve"> PAGEREF _Toc240022696 \h </w:instrText>
            </w:r>
            <w:r w:rsidR="000F4555">
              <w:rPr>
                <w:noProof/>
                <w:webHidden/>
              </w:rPr>
            </w:r>
            <w:r w:rsidR="000F4555">
              <w:rPr>
                <w:noProof/>
                <w:webHidden/>
              </w:rPr>
              <w:fldChar w:fldCharType="separate"/>
            </w:r>
            <w:r w:rsidR="000F4555">
              <w:rPr>
                <w:noProof/>
                <w:webHidden/>
              </w:rPr>
              <w:t>3</w:t>
            </w:r>
            <w:r w:rsidR="000F4555">
              <w:rPr>
                <w:noProof/>
                <w:webHidden/>
              </w:rPr>
              <w:fldChar w:fldCharType="end"/>
            </w:r>
          </w:hyperlink>
        </w:p>
        <w:p w14:paraId="244C020C" w14:textId="39BC1EB8" w:rsidR="000F4555" w:rsidRDefault="000F4555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7" w:history="1">
            <w:r w:rsidRPr="00B008CD">
              <w:rPr>
                <w:rStyle w:val="a9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3AF6" w14:textId="1F4FE8F4" w:rsidR="000F4555" w:rsidRDefault="000F4555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8" w:history="1">
            <w:r w:rsidRPr="00B008CD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B67A" w14:textId="09B54BEB" w:rsidR="000F4555" w:rsidRDefault="000F4555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9" w:history="1">
            <w:r w:rsidRPr="00B008CD">
              <w:rPr>
                <w:rStyle w:val="a9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DE0B" w14:textId="0A6E2843" w:rsidR="002B0AF7" w:rsidRDefault="002B0AF7" w:rsidP="000F455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C4080B4" w14:textId="4256C76F" w:rsidR="002B0AF7" w:rsidRDefault="002B0AF7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162DD195" w14:textId="1583DC25" w:rsidR="00473B68" w:rsidRDefault="002B0AF7" w:rsidP="002B0AF7">
      <w:pPr>
        <w:pStyle w:val="1"/>
      </w:pPr>
      <w:bookmarkStart w:id="0" w:name="_Toc240022696"/>
      <w:r>
        <w:lastRenderedPageBreak/>
        <w:t>Введение</w:t>
      </w:r>
      <w:bookmarkEnd w:id="0"/>
    </w:p>
    <w:p w14:paraId="38ED41EA" w14:textId="453ABBFC" w:rsidR="002B0AF7" w:rsidRPr="002B0AF7" w:rsidRDefault="002B0AF7" w:rsidP="002B0AF7">
      <w:pPr>
        <w:widowControl/>
        <w:autoSpaceDE/>
        <w:autoSpaceDN/>
        <w:adjustRightInd/>
        <w:rPr>
          <w:rFonts w:cs="Times New Roman"/>
          <w:color w:val="000000"/>
        </w:rPr>
      </w:pPr>
      <w:r w:rsidRPr="002B0AF7">
        <w:rPr>
          <w:rFonts w:cs="Times New Roman"/>
          <w:color w:val="000000"/>
        </w:rPr>
        <w:t>В рамках лабораторной работы № 1 была выполнена инициация проекта в среде управления проектами MS Project. Целью работы являлось освоение основных возможностей программы: настройка параметров проекта и рабочего календаря, создание структуры задач, установление взаимосвязей между задачами, добавление необходимых ресурсов, их назначение на задачи и настройка профиля загрузки исполнителей.</w:t>
      </w:r>
    </w:p>
    <w:p w14:paraId="0A14B2BC" w14:textId="5F2E02F2" w:rsidR="002B0AF7" w:rsidRDefault="002B0AF7" w:rsidP="002B0AF7">
      <w:pPr>
        <w:widowControl/>
        <w:autoSpaceDE/>
        <w:autoSpaceDN/>
        <w:adjustRightInd/>
        <w:rPr>
          <w:rFonts w:cs="Times New Roman"/>
          <w:color w:val="000000"/>
        </w:rPr>
      </w:pPr>
      <w:r w:rsidRPr="002B0AF7">
        <w:rPr>
          <w:rFonts w:cs="Times New Roman"/>
          <w:color w:val="000000"/>
        </w:rPr>
        <w:t>В процессе выполнения лабораторной работы необходимо было сформировать календарь проекта с учетом рабочего времени и исключений, создать перечень задач с выделением фаз и вех, задать продолжительность и зависимости между задачами, а также внести сведения о трудовых и материальных ресурсах. В результате выполнения работы в MS Project была сформирована модель проекта, позволяющая планировать последовательность работ, сроки их выполнения, загрузку исполнителей и затраты на реализацию проекта.</w:t>
      </w:r>
    </w:p>
    <w:p w14:paraId="0333F428" w14:textId="77777777" w:rsidR="002B0AF7" w:rsidRDefault="002B0AF7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3DE6ED65" w14:textId="7E044953" w:rsidR="002B0AF7" w:rsidRDefault="000E6DE5" w:rsidP="002B0AF7">
      <w:pPr>
        <w:pStyle w:val="1"/>
      </w:pPr>
      <w:bookmarkStart w:id="1" w:name="_Toc240022697"/>
      <w:r>
        <w:lastRenderedPageBreak/>
        <w:t>Ход работы</w:t>
      </w:r>
      <w:bookmarkEnd w:id="1"/>
    </w:p>
    <w:p w14:paraId="6A6CFCB5" w14:textId="545C3967" w:rsidR="00371A39" w:rsidRDefault="000E6DE5" w:rsidP="00371A39">
      <w:r w:rsidRPr="000E6DE5">
        <w:t>В первую очередь в MS Project был создан проект «</w:t>
      </w:r>
      <w:proofErr w:type="spellStart"/>
      <w:r w:rsidRPr="000E6DE5">
        <w:t>Разработка_Программы</w:t>
      </w:r>
      <w:proofErr w:type="spellEnd"/>
      <w:r w:rsidRPr="000E6DE5">
        <w:t>» и установлена дата начала его реализации — 04.09.2023.</w:t>
      </w:r>
    </w:p>
    <w:p w14:paraId="36DBAEDE" w14:textId="77777777" w:rsidR="000E6DE5" w:rsidRDefault="000E6DE5" w:rsidP="000E6DE5">
      <w:pPr>
        <w:keepNext/>
        <w:jc w:val="center"/>
      </w:pPr>
      <w:r>
        <w:rPr>
          <w:noProof/>
        </w:rPr>
        <w:drawing>
          <wp:inline distT="0" distB="0" distL="0" distR="0" wp14:anchorId="53E5334F" wp14:editId="61C54573">
            <wp:extent cx="5229225" cy="41397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187" cy="415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D08E" w14:textId="6D886C7E" w:rsidR="000E6DE5" w:rsidRDefault="000E6DE5" w:rsidP="000E6DE5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3256D">
        <w:rPr>
          <w:noProof/>
        </w:rPr>
        <w:t>1</w:t>
      </w:r>
      <w:r>
        <w:fldChar w:fldCharType="end"/>
      </w:r>
      <w:r>
        <w:t xml:space="preserve"> – Сведения о проекте.</w:t>
      </w:r>
    </w:p>
    <w:p w14:paraId="007A5E1C" w14:textId="0CF06280" w:rsidR="0063256D" w:rsidRPr="0063256D" w:rsidRDefault="0063256D" w:rsidP="0063256D">
      <w:r w:rsidRPr="0063256D">
        <w:t>Для корректного планирования сроков был настроен рабочий календарь проекта: определены рабочие дни и время, а также добавлено исключение «Новогодние праздники», охватывающее период с 31 декабря по 8 января. Таким образом, календарь проекта был подготовлен с учетом заданных условий выполнения работ.</w:t>
      </w:r>
    </w:p>
    <w:p w14:paraId="7E87332D" w14:textId="77777777" w:rsidR="000E6DE5" w:rsidRDefault="000E6DE5" w:rsidP="000E6DE5">
      <w:pPr>
        <w:keepNext/>
      </w:pPr>
      <w:r>
        <w:rPr>
          <w:noProof/>
        </w:rPr>
        <w:lastRenderedPageBreak/>
        <w:drawing>
          <wp:inline distT="0" distB="0" distL="0" distR="0" wp14:anchorId="784A27C5" wp14:editId="3A81BDFB">
            <wp:extent cx="4978636" cy="49387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53" cy="49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FD91" w14:textId="6C672D52" w:rsidR="000E6DE5" w:rsidRDefault="000E6DE5" w:rsidP="000E6DE5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3256D">
        <w:rPr>
          <w:noProof/>
        </w:rPr>
        <w:t>2</w:t>
      </w:r>
      <w:r>
        <w:fldChar w:fldCharType="end"/>
      </w:r>
      <w:r>
        <w:t xml:space="preserve"> – Изменение рабочего времени.</w:t>
      </w:r>
    </w:p>
    <w:p w14:paraId="48B3F318" w14:textId="0C8253D3" w:rsidR="000E6DE5" w:rsidRDefault="0063256D" w:rsidP="000E6DE5">
      <w:r w:rsidRPr="0063256D">
        <w:t xml:space="preserve">После настройки календаря в представлении «Диаграмма </w:t>
      </w:r>
      <w:proofErr w:type="spellStart"/>
      <w:r w:rsidRPr="0063256D">
        <w:t>Ганта</w:t>
      </w:r>
      <w:proofErr w:type="spellEnd"/>
      <w:r w:rsidRPr="0063256D">
        <w:t>» был сформирован перечень работ проекта. В структуру были включены вехи начала и окончания проекта, фазы «Программирование» и «Отладка», а также входящие в них задачи. Для вех установлена нулевая продолжительность, а обычным задачам заданы значения продолжительности согласно исходному заданию. Фазы были сформированы путем объединения соответствующих подзадач в суммарные задачи.</w:t>
      </w:r>
    </w:p>
    <w:p w14:paraId="1B57519F" w14:textId="4532E69E" w:rsidR="0063256D" w:rsidRDefault="0063256D" w:rsidP="0063256D">
      <w:r>
        <w:t>Для обеспечения правильной последовательности выполнения работ между задачами были установлены взаимосвязи. В столбце «Предшественники» были указаны задачи, завершение или начало которых определяет возможность выполнения последующих работ. В частности, для разработки интерфейса предшественником была назначена постановка задачи. Аналогичным образом были заданы зависимости для остальных работ проекта. Для отдельных задач также были предусмотрены задержки и ограничения.</w:t>
      </w:r>
    </w:p>
    <w:p w14:paraId="58420061" w14:textId="771573EF" w:rsidR="0063256D" w:rsidRDefault="0063256D" w:rsidP="0063256D">
      <w:r>
        <w:lastRenderedPageBreak/>
        <w:t>В результате сформировалась взаимосвязанная последовательность выполнения проекта: после постановки задачи выполняются работы по разработке интерфейса и базы данных, затем завершается программирование, после чего начинается отладка, включающая тестирование и подготовку программной документации. Завершение этих работ приводит к окончанию проекта.</w:t>
      </w:r>
    </w:p>
    <w:p w14:paraId="1A2ABE58" w14:textId="48D96D46" w:rsidR="0063256D" w:rsidRDefault="0063256D" w:rsidP="0063256D">
      <w:pPr>
        <w:keepNext/>
        <w:jc w:val="center"/>
      </w:pPr>
      <w:r>
        <w:rPr>
          <w:noProof/>
        </w:rPr>
        <w:drawing>
          <wp:inline distT="0" distB="0" distL="0" distR="0" wp14:anchorId="5B37562C" wp14:editId="3C269E6B">
            <wp:extent cx="5311507" cy="3462337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88"/>
                    <a:stretch/>
                  </pic:blipFill>
                  <pic:spPr bwMode="auto">
                    <a:xfrm>
                      <a:off x="0" y="0"/>
                      <a:ext cx="5317668" cy="346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9D5BF" w14:textId="4A9123BE" w:rsidR="0063256D" w:rsidRDefault="0063256D" w:rsidP="0063256D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Задачи проекта.</w:t>
      </w:r>
    </w:p>
    <w:p w14:paraId="12966C40" w14:textId="7BC97717" w:rsidR="0063256D" w:rsidRDefault="0063256D" w:rsidP="0063256D">
      <w:r>
        <w:t>Следующим этапом был сформирован лист ресурсов проекта. В него были внесены трудовые ресурсы «Поставщик», «Программист1» и «Программист2», материальные ресурсы «Бумага» и «CD-матрица», а также затратный ресурс «Междугородные переговоры». Для каждого ресурса были указаны необходимые параметры: тип ресурса, единицы измерения, ставки затрат и стоимость использования. Для трудовых ресурсов также были предусмотрены изменения ставок с 01.01.2024.</w:t>
      </w:r>
    </w:p>
    <w:p w14:paraId="4BCD2677" w14:textId="2FC38B73" w:rsidR="0063256D" w:rsidRDefault="0063256D" w:rsidP="0063256D">
      <w:r>
        <w:t>Для ресурса «Поставщик» дополнительно была настроена доступность и индивидуальный рабочий календарь. Для «Программист1» и «Программист2» были заданы соответствующие ставки оплаты и нормы затрат. Для материальных ресурсов были определены единицы измерения и стоимость одной единицы, а для междугородных переговоров был выбран затратный тип ресурса.</w:t>
      </w:r>
    </w:p>
    <w:p w14:paraId="3FFD6457" w14:textId="77777777" w:rsidR="0063256D" w:rsidRDefault="0063256D" w:rsidP="0063256D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59546DA" wp14:editId="57AAF491">
            <wp:extent cx="5517908" cy="7810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4470" b="72220"/>
                    <a:stretch/>
                  </pic:blipFill>
                  <pic:spPr bwMode="auto">
                    <a:xfrm>
                      <a:off x="0" y="0"/>
                      <a:ext cx="5544486" cy="78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5EA03" w14:textId="272B37ED" w:rsidR="0063256D" w:rsidRDefault="0063256D" w:rsidP="0063256D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Лист ресурсов проекта.</w:t>
      </w:r>
    </w:p>
    <w:p w14:paraId="6EF356AC" w14:textId="24FD1ED4" w:rsidR="0063256D" w:rsidRDefault="0063256D" w:rsidP="0063256D">
      <w:r>
        <w:t xml:space="preserve">После создания ресурсов они были распределены между задачами проекта. Назначение выполнялось в представлении «Диаграмма </w:t>
      </w:r>
      <w:proofErr w:type="spellStart"/>
      <w:r>
        <w:t>Ганта</w:t>
      </w:r>
      <w:proofErr w:type="spellEnd"/>
      <w:r>
        <w:t>» через сведения о соответствующей задаче и вкладку «Ресурсы». Например, на задачу «Разработка интерфейса» были назначены Программист1, CD-матрица и Междугородные переговоры. Для других задач были назначены необходимые программисты, поставщик и материальные ресурсы.</w:t>
      </w:r>
    </w:p>
    <w:p w14:paraId="7CA3FD50" w14:textId="0850F614" w:rsidR="0063256D" w:rsidRDefault="0063256D" w:rsidP="0063256D">
      <w:r>
        <w:t>В результате назначения ресурсов MS Project получил возможность учитывать трудозатраты, количество используемых материальных ресурсов и стоимость выполнения отдельных работ. Итоговое распределение ресурсов по задачам соответствует таблице назначений, приведенной в исходном задании.</w:t>
      </w:r>
    </w:p>
    <w:p w14:paraId="63BA6200" w14:textId="77777777" w:rsidR="0063256D" w:rsidRDefault="0063256D" w:rsidP="0063256D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9C3B051" wp14:editId="5D99F7C2">
            <wp:extent cx="5557454" cy="3709988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3457"/>
                    <a:stretch/>
                  </pic:blipFill>
                  <pic:spPr bwMode="auto">
                    <a:xfrm>
                      <a:off x="0" y="0"/>
                      <a:ext cx="5561109" cy="371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F0B5A" w14:textId="0028B020" w:rsidR="0063256D" w:rsidRPr="0063256D" w:rsidRDefault="0063256D" w:rsidP="0063256D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Использование ресурсов для фазы программирования.</w:t>
      </w:r>
    </w:p>
    <w:p w14:paraId="0075B841" w14:textId="77777777" w:rsidR="0063256D" w:rsidRDefault="0063256D" w:rsidP="0063256D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1A0FDF4" wp14:editId="7855A846">
            <wp:extent cx="5569585" cy="2895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0390"/>
                    <a:stretch/>
                  </pic:blipFill>
                  <pic:spPr bwMode="auto">
                    <a:xfrm>
                      <a:off x="0" y="0"/>
                      <a:ext cx="5571871" cy="289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B23F6" w14:textId="5C682B96" w:rsidR="0063256D" w:rsidRDefault="0063256D" w:rsidP="0063256D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Использование ресурсов для фазы отладки.</w:t>
      </w:r>
    </w:p>
    <w:p w14:paraId="41D5843A" w14:textId="71C8B723" w:rsidR="0063256D" w:rsidRDefault="0063256D" w:rsidP="0063256D">
      <w:r>
        <w:t>На завершающем этапе была выполнена настройка профиля загрузки ресурса «Поставщик». В представлении «Использование задач» был проанализирован график трудозатрат по задаче «Постановка задачи» и выполнено ручное распределение трудозатрат по рабочим дням. В результате корректировки суммарные трудозатраты были приведены к 80 часам с учетом исправления ошибки округления.</w:t>
      </w:r>
    </w:p>
    <w:p w14:paraId="43179136" w14:textId="373E72D9" w:rsidR="0063256D" w:rsidRDefault="0063256D" w:rsidP="0063256D">
      <w:r>
        <w:t>Кроме того, для назначений ресурсов была изменена таблица норм затрат. Для задачи «Тестирование и исправление ошибок» и назначений программистов была выбрана таблица норм затрат В, предусматривающая фиксированную стоимость выполнения работы. Для Поставщика была установлена стоимость 25 000 руб., а для каждого из программистов — 35 000 руб.</w:t>
      </w:r>
    </w:p>
    <w:p w14:paraId="51B211FC" w14:textId="1C762B10" w:rsidR="00E85DCD" w:rsidRPr="0063256D" w:rsidRDefault="00E85DCD" w:rsidP="0063256D">
      <w:r w:rsidRPr="00E85DCD">
        <w:t>Таким образом, в результате выполнения всех этапов была сформирована законченная модель проекта в MS Project. В ней отражены структура проекта, продолжительность и последовательность выполнения работ, взаимосвязи между задачами, используемые ресурсы, их назначения, загрузка и затраты.</w:t>
      </w:r>
    </w:p>
    <w:p w14:paraId="3FF2EFAD" w14:textId="77777777" w:rsidR="00E85DCD" w:rsidRDefault="00371A39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18CC5DE4" w14:textId="4EF17BA0" w:rsidR="00E85DCD" w:rsidRDefault="00E85DCD" w:rsidP="00E85DCD">
      <w:pPr>
        <w:pStyle w:val="1"/>
      </w:pPr>
      <w:bookmarkStart w:id="2" w:name="_Toc240022698"/>
      <w:r>
        <w:lastRenderedPageBreak/>
        <w:t>Заключение</w:t>
      </w:r>
      <w:bookmarkEnd w:id="2"/>
    </w:p>
    <w:p w14:paraId="20BF2560" w14:textId="29DF7C58" w:rsidR="00E85DCD" w:rsidRDefault="00E85DCD" w:rsidP="00E85DCD">
      <w:r>
        <w:t>В ходе лабораторной работы была выполнена инициация проекта «</w:t>
      </w:r>
      <w:proofErr w:type="spellStart"/>
      <w:r>
        <w:t>Разработка_Программы</w:t>
      </w:r>
      <w:proofErr w:type="spellEnd"/>
      <w:r>
        <w:t>» в среде MS Project. Были освоены основные этапы первоначального планирования проекта: настройка рабочего календаря, создание структуры задач, формирование фаз и вех, определение продолжительности работ и установление взаимосвязей между задачами.</w:t>
      </w:r>
    </w:p>
    <w:p w14:paraId="6B51FA11" w14:textId="7DB20492" w:rsidR="00E85DCD" w:rsidRDefault="00E85DCD" w:rsidP="00E85DCD">
      <w:r>
        <w:t>Кроме того, был создан перечень трудовых, материальных и затратных ресурсов, для них настроены необходимые параметры и ставки, после чего ресурсы были распределены между задачами проекта. Была выполнена корректировка профиля загрузки исполнителя и настроены нормы затрат для отдельных назначений.</w:t>
      </w:r>
    </w:p>
    <w:p w14:paraId="75DFFFD3" w14:textId="42F35E14" w:rsidR="00E85DCD" w:rsidRPr="00E85DCD" w:rsidRDefault="00E85DCD" w:rsidP="00E85DCD">
      <w:r>
        <w:t>В результате была получена полноценная модель проекта в MS Project, позволяющая определить сроки выполнения работ, их последовательность, загрузку исполнителей и затраты. Поставленная цель лабораторной работы была достигнута, а полученные навыки могут применяться для дальнейшего планирования и управления проектами.</w:t>
      </w:r>
    </w:p>
    <w:p w14:paraId="0D73C64B" w14:textId="65E18C33" w:rsidR="00371A39" w:rsidRDefault="00E85DCD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11D86325" w14:textId="6CC0B3C9" w:rsidR="00371A39" w:rsidRDefault="00371A39" w:rsidP="00371A39">
      <w:pPr>
        <w:pStyle w:val="1"/>
      </w:pPr>
      <w:bookmarkStart w:id="3" w:name="_Toc240022699"/>
      <w:r>
        <w:lastRenderedPageBreak/>
        <w:t>Контрольны</w:t>
      </w:r>
      <w:r w:rsidR="00CB11D3">
        <w:t>е</w:t>
      </w:r>
      <w:r>
        <w:t xml:space="preserve"> вопросы</w:t>
      </w:r>
      <w:bookmarkEnd w:id="3"/>
    </w:p>
    <w:p w14:paraId="06A03599" w14:textId="521B4A28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1. Что понимается под управлением проектом, каковы цели и задачи управления проектом?</w:t>
      </w:r>
    </w:p>
    <w:p w14:paraId="48359B16" w14:textId="7BF8B532" w:rsidR="00371A39" w:rsidRDefault="00371A39" w:rsidP="00371A39">
      <w:r>
        <w:t>Управление проектом — это деятельность по планированию, организации и контролю выполнения проекта для достижения поставленных целей в установленные сроки и с имеющимися ресурсами.</w:t>
      </w:r>
    </w:p>
    <w:p w14:paraId="3E253709" w14:textId="0F4C491C" w:rsidR="00371A39" w:rsidRDefault="00371A39" w:rsidP="00371A39">
      <w:r>
        <w:t>Основными целями управления проектом являются обеспечение выполнения работ в требуемые сроки, рациональное использование ресурсов и контроль затрат.</w:t>
      </w:r>
    </w:p>
    <w:p w14:paraId="5A0EA94A" w14:textId="7C9D7A14" w:rsidR="00371A39" w:rsidRDefault="00371A39" w:rsidP="00371A39">
      <w:r>
        <w:t>К основным задачам относятся:</w:t>
      </w:r>
    </w:p>
    <w:p w14:paraId="7F815EDC" w14:textId="77777777" w:rsidR="00371A39" w:rsidRDefault="00371A39" w:rsidP="00371A39">
      <w:pPr>
        <w:pStyle w:val="a8"/>
        <w:numPr>
          <w:ilvl w:val="0"/>
          <w:numId w:val="1"/>
        </w:numPr>
      </w:pPr>
      <w:r>
        <w:t>планирование работ проекта;</w:t>
      </w:r>
    </w:p>
    <w:p w14:paraId="21211C1A" w14:textId="77777777" w:rsidR="00371A39" w:rsidRDefault="00371A39" w:rsidP="00371A39">
      <w:pPr>
        <w:pStyle w:val="a8"/>
        <w:numPr>
          <w:ilvl w:val="0"/>
          <w:numId w:val="1"/>
        </w:numPr>
      </w:pPr>
      <w:r>
        <w:t>определение последовательности и продолжительности задач;</w:t>
      </w:r>
    </w:p>
    <w:p w14:paraId="0E3FE6CB" w14:textId="77777777" w:rsidR="00371A39" w:rsidRDefault="00371A39" w:rsidP="00371A39">
      <w:pPr>
        <w:pStyle w:val="a8"/>
        <w:numPr>
          <w:ilvl w:val="0"/>
          <w:numId w:val="1"/>
        </w:numPr>
      </w:pPr>
      <w:r>
        <w:t>распределение ресурсов между задачами;</w:t>
      </w:r>
    </w:p>
    <w:p w14:paraId="4485A8F3" w14:textId="77777777" w:rsidR="00371A39" w:rsidRDefault="00371A39" w:rsidP="00371A39">
      <w:pPr>
        <w:pStyle w:val="a8"/>
        <w:numPr>
          <w:ilvl w:val="0"/>
          <w:numId w:val="1"/>
        </w:numPr>
      </w:pPr>
      <w:r>
        <w:t>расчет и контроль затрат;</w:t>
      </w:r>
    </w:p>
    <w:p w14:paraId="56AF5CC0" w14:textId="77777777" w:rsidR="00371A39" w:rsidRDefault="00371A39" w:rsidP="00371A39">
      <w:pPr>
        <w:pStyle w:val="a8"/>
        <w:numPr>
          <w:ilvl w:val="0"/>
          <w:numId w:val="1"/>
        </w:numPr>
      </w:pPr>
      <w:r>
        <w:t>контроль сроков и загрузки исполнителей;</w:t>
      </w:r>
    </w:p>
    <w:p w14:paraId="43A9A7F5" w14:textId="20860FDD" w:rsidR="00371A39" w:rsidRDefault="00371A39" w:rsidP="00371A39">
      <w:pPr>
        <w:pStyle w:val="a8"/>
        <w:numPr>
          <w:ilvl w:val="0"/>
          <w:numId w:val="1"/>
        </w:numPr>
      </w:pPr>
      <w:r>
        <w:t>корректировка плана при изменении условий выполнения проекта.</w:t>
      </w:r>
    </w:p>
    <w:p w14:paraId="79BA554C" w14:textId="77777777" w:rsidR="00371A39" w:rsidRDefault="00371A39" w:rsidP="00371A39"/>
    <w:p w14:paraId="4D70DD51" w14:textId="63B033A6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2. Для чего нужен список задач?</w:t>
      </w:r>
    </w:p>
    <w:p w14:paraId="2C3A737B" w14:textId="142FC1FF" w:rsidR="00371A39" w:rsidRDefault="00371A39" w:rsidP="00371A39">
      <w:r>
        <w:t>Список задач необходим для определения состава работ, которые должны быть выполнены в рамках проекта.</w:t>
      </w:r>
    </w:p>
    <w:p w14:paraId="4580F5CE" w14:textId="0732167A" w:rsidR="00371A39" w:rsidRDefault="00371A39" w:rsidP="00371A39">
      <w:r>
        <w:t>С его помощью можно:</w:t>
      </w:r>
    </w:p>
    <w:p w14:paraId="7F62AB23" w14:textId="77777777" w:rsidR="00371A39" w:rsidRDefault="00371A39" w:rsidP="00371A39">
      <w:pPr>
        <w:pStyle w:val="a8"/>
        <w:numPr>
          <w:ilvl w:val="0"/>
          <w:numId w:val="2"/>
        </w:numPr>
      </w:pPr>
      <w:r>
        <w:t>определить все работы проекта;</w:t>
      </w:r>
    </w:p>
    <w:p w14:paraId="074C4C9D" w14:textId="77777777" w:rsidR="00371A39" w:rsidRDefault="00371A39" w:rsidP="00371A39">
      <w:pPr>
        <w:pStyle w:val="a8"/>
        <w:numPr>
          <w:ilvl w:val="0"/>
          <w:numId w:val="2"/>
        </w:numPr>
      </w:pPr>
      <w:r>
        <w:t>установить их последовательность;</w:t>
      </w:r>
    </w:p>
    <w:p w14:paraId="1523CFEC" w14:textId="77777777" w:rsidR="00371A39" w:rsidRDefault="00371A39" w:rsidP="00371A39">
      <w:pPr>
        <w:pStyle w:val="a8"/>
        <w:numPr>
          <w:ilvl w:val="0"/>
          <w:numId w:val="2"/>
        </w:numPr>
      </w:pPr>
      <w:r>
        <w:t>выделить фазы и вехи;</w:t>
      </w:r>
    </w:p>
    <w:p w14:paraId="19EC3CA5" w14:textId="77777777" w:rsidR="00371A39" w:rsidRDefault="00371A39" w:rsidP="00371A39">
      <w:pPr>
        <w:pStyle w:val="a8"/>
        <w:numPr>
          <w:ilvl w:val="0"/>
          <w:numId w:val="2"/>
        </w:numPr>
      </w:pPr>
      <w:r>
        <w:t>задать продолжительность работ;</w:t>
      </w:r>
    </w:p>
    <w:p w14:paraId="16DF4A5B" w14:textId="77777777" w:rsidR="00371A39" w:rsidRDefault="00371A39" w:rsidP="00371A39">
      <w:pPr>
        <w:pStyle w:val="a8"/>
        <w:numPr>
          <w:ilvl w:val="0"/>
          <w:numId w:val="2"/>
        </w:numPr>
      </w:pPr>
      <w:r>
        <w:t>определить взаимосвязи между задачами;</w:t>
      </w:r>
    </w:p>
    <w:p w14:paraId="607B1C2C" w14:textId="2794FAB2" w:rsidR="00371A39" w:rsidRDefault="00371A39" w:rsidP="00371A39">
      <w:pPr>
        <w:pStyle w:val="a8"/>
        <w:numPr>
          <w:ilvl w:val="0"/>
          <w:numId w:val="2"/>
        </w:numPr>
      </w:pPr>
      <w:r>
        <w:t>впоследствии назначить на задачи необходимые ресурсы.</w:t>
      </w:r>
    </w:p>
    <w:p w14:paraId="0558416D" w14:textId="6DF4C083" w:rsidR="00371A39" w:rsidRDefault="00371A39" w:rsidP="00371A39">
      <w:r>
        <w:t xml:space="preserve">В MS Project список задач является основой для построения календарного плана и диаграммы </w:t>
      </w:r>
      <w:proofErr w:type="spellStart"/>
      <w:r>
        <w:t>Ганта</w:t>
      </w:r>
      <w:proofErr w:type="spellEnd"/>
      <w:r>
        <w:t>.</w:t>
      </w:r>
    </w:p>
    <w:p w14:paraId="00B966FA" w14:textId="77777777" w:rsidR="00371A39" w:rsidRDefault="00371A39" w:rsidP="00371A39"/>
    <w:p w14:paraId="3107DF40" w14:textId="6DE282A0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3. Какие типы ресурсов используются в среде MS Project?</w:t>
      </w:r>
    </w:p>
    <w:p w14:paraId="7219FE36" w14:textId="25BA229C" w:rsidR="00371A39" w:rsidRDefault="00371A39" w:rsidP="00371A39">
      <w:r>
        <w:t>В MS Project используются три основных типа ресурсов:</w:t>
      </w:r>
    </w:p>
    <w:p w14:paraId="6A3A5DBE" w14:textId="77777777" w:rsidR="00371A39" w:rsidRDefault="00371A39" w:rsidP="00371A39">
      <w:pPr>
        <w:pStyle w:val="a8"/>
        <w:numPr>
          <w:ilvl w:val="0"/>
          <w:numId w:val="3"/>
        </w:numPr>
      </w:pPr>
      <w:r>
        <w:t>Трудовые ресурсы — исполнители, которые затрачивают рабочее время на выполнение задач. Например, программисты и поставщики.</w:t>
      </w:r>
    </w:p>
    <w:p w14:paraId="5C2B333D" w14:textId="77777777" w:rsidR="00371A39" w:rsidRDefault="00371A39" w:rsidP="00371A39">
      <w:pPr>
        <w:pStyle w:val="a8"/>
        <w:numPr>
          <w:ilvl w:val="0"/>
          <w:numId w:val="3"/>
        </w:numPr>
      </w:pPr>
      <w:r>
        <w:lastRenderedPageBreak/>
        <w:t>Материальные ресурсы — ресурсы, расходуемые в определенных единицах. Например, бумага или CD-матрицы.</w:t>
      </w:r>
    </w:p>
    <w:p w14:paraId="07F3A449" w14:textId="70CE7AE2" w:rsidR="00371A39" w:rsidRDefault="00371A39" w:rsidP="00371A39">
      <w:pPr>
        <w:pStyle w:val="a8"/>
        <w:numPr>
          <w:ilvl w:val="0"/>
          <w:numId w:val="3"/>
        </w:numPr>
      </w:pPr>
      <w:r>
        <w:t>Затратные ресурсы — ресурсы, для которых задается денежная стоимость, непосредственно связанная с выполнением задачи. Например, междугородные переговоры.</w:t>
      </w:r>
    </w:p>
    <w:p w14:paraId="207A14BA" w14:textId="28F22E2F" w:rsidR="00371A39" w:rsidRDefault="00371A39" w:rsidP="00371A39">
      <w:r>
        <w:t>В данной лабораторной работе были использованы все три типа ресурсов.</w:t>
      </w:r>
    </w:p>
    <w:p w14:paraId="0A22C8AF" w14:textId="77777777" w:rsidR="00371A39" w:rsidRDefault="00371A39" w:rsidP="00371A39"/>
    <w:p w14:paraId="0E9C2ACE" w14:textId="14A28897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4. Что такое фаза проекта и веха проекта? Чем они отличаются от обычных задач?</w:t>
      </w:r>
    </w:p>
    <w:p w14:paraId="0C79C441" w14:textId="3A5ED582" w:rsidR="00371A39" w:rsidRDefault="00371A39" w:rsidP="00371A39">
      <w:r>
        <w:t>Фаза проекта — это крупный этап проекта, объединяющий несколько связанных между собой задач. В данной работе фазами являлись «Программирование» и «Отладка».</w:t>
      </w:r>
    </w:p>
    <w:p w14:paraId="340CF7E0" w14:textId="6331AF18" w:rsidR="00371A39" w:rsidRDefault="00371A39" w:rsidP="00371A39">
      <w:r>
        <w:t xml:space="preserve">Веха проекта — это значимое событие или контрольная точка проекта, которая не имеет продолжительности. В MS Project ее продолжительность устанавливается равной 0 дней, и на диаграмме </w:t>
      </w:r>
      <w:proofErr w:type="spellStart"/>
      <w:r>
        <w:t>Ганта</w:t>
      </w:r>
      <w:proofErr w:type="spellEnd"/>
      <w:r>
        <w:t xml:space="preserve"> она отображается в виде ромба.</w:t>
      </w:r>
    </w:p>
    <w:p w14:paraId="18275E9E" w14:textId="708E0D56" w:rsidR="00371A39" w:rsidRDefault="00371A39" w:rsidP="00371A39">
      <w:r>
        <w:t>От обычной задачи фаза отличается тем, что объединяет несколько подзадач, а веха — тем, что не требует времени на выполнение и используется для обозначения важных моментов проекта.</w:t>
      </w:r>
    </w:p>
    <w:p w14:paraId="07619565" w14:textId="77777777" w:rsidR="00371A39" w:rsidRDefault="00371A39" w:rsidP="00371A39"/>
    <w:p w14:paraId="0D8D01B5" w14:textId="45D81DE1" w:rsidR="00CB11D3" w:rsidRPr="00B760F8" w:rsidRDefault="00CB11D3" w:rsidP="00CB11D3">
      <w:pPr>
        <w:rPr>
          <w:b/>
          <w:bCs/>
        </w:rPr>
      </w:pPr>
      <w:r w:rsidRPr="00B760F8">
        <w:rPr>
          <w:b/>
          <w:bCs/>
        </w:rPr>
        <w:t xml:space="preserve">5. Что можно узнать о проекте из диаграммы </w:t>
      </w:r>
      <w:proofErr w:type="spellStart"/>
      <w:r w:rsidRPr="00B760F8">
        <w:rPr>
          <w:b/>
          <w:bCs/>
        </w:rPr>
        <w:t>Ганта</w:t>
      </w:r>
      <w:proofErr w:type="spellEnd"/>
      <w:r w:rsidRPr="00B760F8">
        <w:rPr>
          <w:b/>
          <w:bCs/>
        </w:rPr>
        <w:t>?</w:t>
      </w:r>
    </w:p>
    <w:p w14:paraId="5D49A501" w14:textId="0EFF2020" w:rsidR="00CB11D3" w:rsidRDefault="00CB11D3" w:rsidP="00CB11D3">
      <w:r>
        <w:t xml:space="preserve">Диаграмма </w:t>
      </w:r>
      <w:proofErr w:type="spellStart"/>
      <w:r>
        <w:t>Ганта</w:t>
      </w:r>
      <w:proofErr w:type="spellEnd"/>
      <w:r>
        <w:t xml:space="preserve"> позволяет получить наглядное представление о календарном плане проекта.</w:t>
      </w:r>
    </w:p>
    <w:p w14:paraId="14B931D8" w14:textId="6C8027DD" w:rsidR="00CB11D3" w:rsidRDefault="00CB11D3" w:rsidP="00CB11D3">
      <w:r>
        <w:t>Из нее можно узнать:</w:t>
      </w:r>
    </w:p>
    <w:p w14:paraId="1FB9D9DA" w14:textId="77777777" w:rsidR="00CB11D3" w:rsidRDefault="00CB11D3" w:rsidP="00CB11D3">
      <w:pPr>
        <w:pStyle w:val="a8"/>
        <w:numPr>
          <w:ilvl w:val="0"/>
          <w:numId w:val="4"/>
        </w:numPr>
      </w:pPr>
      <w:r>
        <w:t>перечень задач проекта;</w:t>
      </w:r>
    </w:p>
    <w:p w14:paraId="37E74462" w14:textId="77777777" w:rsidR="00CB11D3" w:rsidRDefault="00CB11D3" w:rsidP="00CB11D3">
      <w:pPr>
        <w:pStyle w:val="a8"/>
        <w:numPr>
          <w:ilvl w:val="0"/>
          <w:numId w:val="4"/>
        </w:numPr>
      </w:pPr>
      <w:r>
        <w:t>продолжительность каждой задачи;</w:t>
      </w:r>
    </w:p>
    <w:p w14:paraId="3E372251" w14:textId="77777777" w:rsidR="00CB11D3" w:rsidRDefault="00CB11D3" w:rsidP="00CB11D3">
      <w:pPr>
        <w:pStyle w:val="a8"/>
        <w:numPr>
          <w:ilvl w:val="0"/>
          <w:numId w:val="4"/>
        </w:numPr>
      </w:pPr>
      <w:r>
        <w:t>даты начала и окончания работ;</w:t>
      </w:r>
    </w:p>
    <w:p w14:paraId="642C5889" w14:textId="77777777" w:rsidR="00CB11D3" w:rsidRDefault="00CB11D3" w:rsidP="00CB11D3">
      <w:pPr>
        <w:pStyle w:val="a8"/>
        <w:numPr>
          <w:ilvl w:val="0"/>
          <w:numId w:val="4"/>
        </w:numPr>
      </w:pPr>
      <w:r>
        <w:t>последовательность выполнения задач;</w:t>
      </w:r>
    </w:p>
    <w:p w14:paraId="144D7B2E" w14:textId="77777777" w:rsidR="00CB11D3" w:rsidRDefault="00CB11D3" w:rsidP="00CB11D3">
      <w:pPr>
        <w:pStyle w:val="a8"/>
        <w:numPr>
          <w:ilvl w:val="0"/>
          <w:numId w:val="4"/>
        </w:numPr>
      </w:pPr>
      <w:r>
        <w:t>взаимосвязи между задачами;</w:t>
      </w:r>
    </w:p>
    <w:p w14:paraId="7B7B4D67" w14:textId="77777777" w:rsidR="00CB11D3" w:rsidRDefault="00CB11D3" w:rsidP="00CB11D3">
      <w:pPr>
        <w:pStyle w:val="a8"/>
        <w:numPr>
          <w:ilvl w:val="0"/>
          <w:numId w:val="4"/>
        </w:numPr>
      </w:pPr>
      <w:r>
        <w:t>расположение фаз и вех;</w:t>
      </w:r>
    </w:p>
    <w:p w14:paraId="44556360" w14:textId="77777777" w:rsidR="00CB11D3" w:rsidRDefault="00CB11D3" w:rsidP="00CB11D3">
      <w:pPr>
        <w:pStyle w:val="a8"/>
        <w:numPr>
          <w:ilvl w:val="0"/>
          <w:numId w:val="4"/>
        </w:numPr>
      </w:pPr>
      <w:r>
        <w:t>общую продолжительность проекта;</w:t>
      </w:r>
    </w:p>
    <w:p w14:paraId="0D84003E" w14:textId="1C8A35FF" w:rsidR="00CB11D3" w:rsidRDefault="00CB11D3" w:rsidP="00CB11D3">
      <w:pPr>
        <w:pStyle w:val="a8"/>
        <w:numPr>
          <w:ilvl w:val="0"/>
          <w:numId w:val="4"/>
        </w:numPr>
      </w:pPr>
      <w:r>
        <w:t>периоды выполнения отдельных работ.</w:t>
      </w:r>
    </w:p>
    <w:p w14:paraId="165C8C43" w14:textId="1C09FA68" w:rsidR="00371A39" w:rsidRDefault="00CB11D3" w:rsidP="00CB11D3">
      <w:r>
        <w:t xml:space="preserve">Таким образом, диаграмма </w:t>
      </w:r>
      <w:proofErr w:type="spellStart"/>
      <w:r>
        <w:t>Ганта</w:t>
      </w:r>
      <w:proofErr w:type="spellEnd"/>
      <w:r>
        <w:t xml:space="preserve"> позволяет быстро оценить ход выполнения проекта и взаимное расположение его работ во времени.</w:t>
      </w:r>
    </w:p>
    <w:p w14:paraId="0A8BAB35" w14:textId="77777777" w:rsidR="00CB11D3" w:rsidRDefault="00CB11D3" w:rsidP="00CB11D3"/>
    <w:p w14:paraId="77A186E6" w14:textId="223841C6" w:rsidR="00CB11D3" w:rsidRPr="00B760F8" w:rsidRDefault="00CB11D3" w:rsidP="00CB11D3">
      <w:pPr>
        <w:rPr>
          <w:b/>
          <w:bCs/>
        </w:rPr>
      </w:pPr>
      <w:r w:rsidRPr="00B760F8">
        <w:rPr>
          <w:b/>
          <w:bCs/>
        </w:rPr>
        <w:t xml:space="preserve">6. Какими способами можно распределить трудовые ресурсы по ходу </w:t>
      </w:r>
      <w:r w:rsidRPr="00B760F8">
        <w:rPr>
          <w:b/>
          <w:bCs/>
        </w:rPr>
        <w:lastRenderedPageBreak/>
        <w:t>выполнения работы?</w:t>
      </w:r>
    </w:p>
    <w:p w14:paraId="2F8A63E0" w14:textId="6340083E" w:rsidR="00CB11D3" w:rsidRDefault="00CB11D3" w:rsidP="00CB11D3">
      <w:r>
        <w:t>Трудовые ресурсы можно распределять путем назначения исполнителей на задачи и указания степени их загрузки. В MS Project для этого можно использовать представления и инструменты, позволяющие задать количество или процент участия ресурса в конкретной задаче.</w:t>
      </w:r>
    </w:p>
    <w:p w14:paraId="39DD91CD" w14:textId="2A891F05" w:rsidR="00CB11D3" w:rsidRDefault="00CB11D3" w:rsidP="00CB11D3">
      <w:r>
        <w:t>Кроме того, загрузку ресурса можно корректировать вручную, изменяя распределение трудозатрат по отдельным рабочим дням. В лабораторной работе такой способ был использован при корректировке профиля загрузки ресурса «Поставщик»: трудозатраты были распределены по рабочим дням вручную.</w:t>
      </w:r>
    </w:p>
    <w:p w14:paraId="7C5029F2" w14:textId="042F3606" w:rsidR="00CB11D3" w:rsidRPr="00371A39" w:rsidRDefault="00CB11D3" w:rsidP="00CB11D3">
      <w:r>
        <w:t>Итог: распределение ресурсов позволяет учитывать доступность исполнителей, их загрузку и фактические трудозатраты на протяжении выполнения проекта.</w:t>
      </w:r>
    </w:p>
    <w:sectPr w:rsidR="00CB11D3" w:rsidRPr="00371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3FED"/>
    <w:multiLevelType w:val="hybridMultilevel"/>
    <w:tmpl w:val="7518AA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6DD2CF8"/>
    <w:multiLevelType w:val="hybridMultilevel"/>
    <w:tmpl w:val="E2F44B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D460AFA"/>
    <w:multiLevelType w:val="hybridMultilevel"/>
    <w:tmpl w:val="7F1E18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32B3049"/>
    <w:multiLevelType w:val="hybridMultilevel"/>
    <w:tmpl w:val="520024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80062380">
    <w:abstractNumId w:val="0"/>
  </w:num>
  <w:num w:numId="2" w16cid:durableId="435515518">
    <w:abstractNumId w:val="3"/>
  </w:num>
  <w:num w:numId="3" w16cid:durableId="2099053453">
    <w:abstractNumId w:val="1"/>
  </w:num>
  <w:num w:numId="4" w16cid:durableId="396056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FF"/>
    <w:rsid w:val="000013B3"/>
    <w:rsid w:val="00057BFC"/>
    <w:rsid w:val="00080219"/>
    <w:rsid w:val="00082E59"/>
    <w:rsid w:val="000E6DE5"/>
    <w:rsid w:val="000F4555"/>
    <w:rsid w:val="00150686"/>
    <w:rsid w:val="001738A8"/>
    <w:rsid w:val="00177148"/>
    <w:rsid w:val="0018119C"/>
    <w:rsid w:val="0027651B"/>
    <w:rsid w:val="002A2770"/>
    <w:rsid w:val="002B0AF7"/>
    <w:rsid w:val="00371A39"/>
    <w:rsid w:val="003829C8"/>
    <w:rsid w:val="004265E2"/>
    <w:rsid w:val="004367BE"/>
    <w:rsid w:val="004448EF"/>
    <w:rsid w:val="00473B68"/>
    <w:rsid w:val="00484DFA"/>
    <w:rsid w:val="0048518D"/>
    <w:rsid w:val="005408A8"/>
    <w:rsid w:val="00585428"/>
    <w:rsid w:val="00595063"/>
    <w:rsid w:val="005C1E98"/>
    <w:rsid w:val="0063256D"/>
    <w:rsid w:val="00633B35"/>
    <w:rsid w:val="006D305D"/>
    <w:rsid w:val="00844078"/>
    <w:rsid w:val="00863123"/>
    <w:rsid w:val="00880C93"/>
    <w:rsid w:val="00892E74"/>
    <w:rsid w:val="008B6B5B"/>
    <w:rsid w:val="00901020"/>
    <w:rsid w:val="00905B1A"/>
    <w:rsid w:val="00946D74"/>
    <w:rsid w:val="00977CD7"/>
    <w:rsid w:val="009923D3"/>
    <w:rsid w:val="009A23E5"/>
    <w:rsid w:val="009A6AAA"/>
    <w:rsid w:val="009A79DE"/>
    <w:rsid w:val="009C487B"/>
    <w:rsid w:val="00AA39DC"/>
    <w:rsid w:val="00B11098"/>
    <w:rsid w:val="00B11127"/>
    <w:rsid w:val="00B760F8"/>
    <w:rsid w:val="00BE7854"/>
    <w:rsid w:val="00C11EE1"/>
    <w:rsid w:val="00C91684"/>
    <w:rsid w:val="00C966F3"/>
    <w:rsid w:val="00CA653C"/>
    <w:rsid w:val="00CB11D3"/>
    <w:rsid w:val="00D44E6F"/>
    <w:rsid w:val="00D63AB6"/>
    <w:rsid w:val="00D65641"/>
    <w:rsid w:val="00D84E16"/>
    <w:rsid w:val="00E52AFF"/>
    <w:rsid w:val="00E73AA8"/>
    <w:rsid w:val="00E85DCD"/>
    <w:rsid w:val="00ED1336"/>
    <w:rsid w:val="00F42593"/>
    <w:rsid w:val="00F7159B"/>
    <w:rsid w:val="00FB6B05"/>
    <w:rsid w:val="00FC74A2"/>
    <w:rsid w:val="00FE7B42"/>
    <w:rsid w:val="00F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3EB7"/>
  <w15:chartTrackingRefBased/>
  <w15:docId w15:val="{D6C92249-4F09-4EEF-97C0-E26A9070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AF7"/>
    <w:pPr>
      <w:widowControl w:val="0"/>
      <w:autoSpaceDE w:val="0"/>
      <w:autoSpaceDN w:val="0"/>
      <w:adjustRightInd w:val="0"/>
      <w:spacing w:after="0" w:line="300" w:lineRule="auto"/>
      <w:ind w:firstLine="567"/>
      <w:jc w:val="both"/>
    </w:pPr>
    <w:rPr>
      <w:rFonts w:ascii="Times New Roman" w:hAnsi="Times New Roman" w:cs="Arial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0AF7"/>
    <w:pPr>
      <w:widowControl/>
      <w:autoSpaceDE/>
      <w:autoSpaceDN/>
      <w:adjustRightInd/>
      <w:jc w:val="center"/>
      <w:outlineLvl w:val="0"/>
    </w:pPr>
    <w:rPr>
      <w:rFonts w:cs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ферат"/>
    <w:basedOn w:val="a"/>
    <w:qFormat/>
    <w:rsid w:val="002A2770"/>
    <w:pPr>
      <w:ind w:firstLine="709"/>
    </w:pPr>
    <w:rPr>
      <w:rFonts w:eastAsia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2B0AF7"/>
    <w:rPr>
      <w:rFonts w:ascii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2A2770"/>
    <w:pPr>
      <w:spacing w:line="259" w:lineRule="auto"/>
      <w:outlineLvl w:val="9"/>
    </w:pPr>
    <w:rPr>
      <w:b w:val="0"/>
    </w:rPr>
  </w:style>
  <w:style w:type="paragraph" w:customStyle="1" w:styleId="a5">
    <w:name w:val="Под рисунком"/>
    <w:basedOn w:val="a"/>
    <w:next w:val="a3"/>
    <w:qFormat/>
    <w:rsid w:val="002A2770"/>
    <w:pPr>
      <w:widowControl/>
      <w:autoSpaceDE/>
      <w:autoSpaceDN/>
      <w:adjustRightInd/>
      <w:spacing w:after="160" w:line="259" w:lineRule="auto"/>
      <w:ind w:firstLine="0"/>
      <w:jc w:val="center"/>
    </w:pPr>
    <w:rPr>
      <w:sz w:val="24"/>
    </w:rPr>
  </w:style>
  <w:style w:type="paragraph" w:customStyle="1" w:styleId="a6">
    <w:name w:val="Над таблицей"/>
    <w:basedOn w:val="a3"/>
    <w:next w:val="a3"/>
    <w:qFormat/>
    <w:rsid w:val="002A2770"/>
    <w:pPr>
      <w:jc w:val="left"/>
    </w:pPr>
    <w:rPr>
      <w:sz w:val="24"/>
    </w:rPr>
  </w:style>
  <w:style w:type="paragraph" w:styleId="a7">
    <w:name w:val="caption"/>
    <w:basedOn w:val="a"/>
    <w:next w:val="a"/>
    <w:uiPriority w:val="35"/>
    <w:unhideWhenUsed/>
    <w:qFormat/>
    <w:rsid w:val="000E6DE5"/>
    <w:pPr>
      <w:spacing w:after="200" w:line="240" w:lineRule="auto"/>
      <w:jc w:val="center"/>
    </w:pPr>
    <w:rPr>
      <w:iCs/>
      <w:szCs w:val="18"/>
    </w:rPr>
  </w:style>
  <w:style w:type="paragraph" w:styleId="a8">
    <w:name w:val="List Paragraph"/>
    <w:basedOn w:val="a"/>
    <w:uiPriority w:val="34"/>
    <w:qFormat/>
    <w:rsid w:val="00371A39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F4555"/>
    <w:pPr>
      <w:spacing w:after="100"/>
    </w:pPr>
  </w:style>
  <w:style w:type="character" w:styleId="a9">
    <w:name w:val="Hyperlink"/>
    <w:basedOn w:val="a0"/>
    <w:uiPriority w:val="99"/>
    <w:unhideWhenUsed/>
    <w:rsid w:val="000F45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C7B06-0F28-410C-9FAC-A8137203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Долгова</dc:creator>
  <cp:keywords/>
  <dc:description/>
  <cp:lastModifiedBy>ppljc</cp:lastModifiedBy>
  <cp:revision>7</cp:revision>
  <dcterms:created xsi:type="dcterms:W3CDTF">2023-09-23T11:28:00Z</dcterms:created>
  <dcterms:modified xsi:type="dcterms:W3CDTF">2026-09-11T06:38:00Z</dcterms:modified>
</cp:coreProperties>
</file>