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67C07214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</w:t>
      </w:r>
      <w:r w:rsidR="00FD5B99">
        <w:rPr>
          <w:rFonts w:ascii="Times New Roman" w:hAnsi="Times New Roman" w:cs="Times New Roman"/>
          <w:sz w:val="28"/>
          <w:szCs w:val="28"/>
        </w:rPr>
        <w:t xml:space="preserve"> Автоматизированные системы обработки информации и управления</w:t>
      </w:r>
      <w:r w:rsidRPr="00F91A65">
        <w:rPr>
          <w:rFonts w:ascii="Times New Roman" w:hAnsi="Times New Roman" w:cs="Times New Roman"/>
          <w:sz w:val="28"/>
          <w:szCs w:val="28"/>
        </w:rPr>
        <w:t>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186D9A05" w:rsidR="00E26A21" w:rsidRPr="00262894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</w:t>
      </w:r>
      <w:r w:rsidR="006A44FE" w:rsidRPr="00262894">
        <w:rPr>
          <w:b/>
          <w:bCs/>
          <w:sz w:val="28"/>
          <w:szCs w:val="28"/>
        </w:rPr>
        <w:t>2</w:t>
      </w:r>
    </w:p>
    <w:p w14:paraId="5B57C5B3" w14:textId="4E65FAAB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</w:t>
      </w:r>
      <w:r w:rsidR="00DC45E2">
        <w:rPr>
          <w:color w:val="000000"/>
          <w:sz w:val="28"/>
          <w:szCs w:val="28"/>
        </w:rPr>
        <w:t>Основы профессиональной деятельности</w:t>
      </w:r>
      <w:r w:rsidRPr="00F91A65">
        <w:rPr>
          <w:color w:val="000000"/>
          <w:sz w:val="28"/>
          <w:szCs w:val="28"/>
        </w:rPr>
        <w:t>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0598EEE4" w:rsidR="00E26A21" w:rsidRPr="00F91A65" w:rsidRDefault="00E26A21" w:rsidP="00F91A65">
      <w:pPr>
        <w:tabs>
          <w:tab w:val="left" w:pos="5812"/>
        </w:tabs>
        <w:autoSpaceDE w:val="0"/>
        <w:autoSpaceDN w:val="0"/>
        <w:adjustRightInd w:val="0"/>
        <w:spacing w:line="312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DC45E2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6A44FE">
        <w:rPr>
          <w:rFonts w:ascii="Times New Roman" w:hAnsi="Times New Roman" w:cs="Times New Roman"/>
          <w:b/>
          <w:bCs/>
          <w:sz w:val="28"/>
          <w:szCs w:val="28"/>
        </w:rPr>
        <w:t>телеграм-бота</w:t>
      </w:r>
      <w:r w:rsidR="00DC45E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21F71B2" w14:textId="77777777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9059C3F" w14:textId="77777777" w:rsidR="00DC45E2" w:rsidRDefault="00DC45E2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1C8B3962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FD5B99">
        <w:rPr>
          <w:color w:val="000000"/>
          <w:sz w:val="28"/>
          <w:szCs w:val="28"/>
        </w:rPr>
        <w:t xml:space="preserve"> ассистент М.А. Семибратов</w:t>
      </w: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5C2CFD3D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650306">
        <w:rPr>
          <w:color w:val="000000"/>
          <w:sz w:val="28"/>
          <w:szCs w:val="28"/>
        </w:rPr>
        <w:t>5</w:t>
      </w:r>
    </w:p>
    <w:p w14:paraId="25A36575" w14:textId="30B4D669" w:rsidR="008F6649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8E407CE" w14:textId="623D3020" w:rsidR="00DC45E2" w:rsidRDefault="00262894" w:rsidP="00DC45E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2894">
        <w:rPr>
          <w:rFonts w:ascii="Times New Roman" w:hAnsi="Times New Roman" w:cs="Times New Roman"/>
          <w:sz w:val="28"/>
          <w:szCs w:val="28"/>
        </w:rPr>
        <w:t>Telegram-бот — это автоматизированное программное приложение, разработанное для работы в мессенджере Telegram, которое взаимодействует с пользователями через текстовые команды, сообщения или встроенные интерфейсы (например, кнопки). Бот функционирует на основе API Telegram, позволяющего ему отправлять и получать сообщения, обрабатывать запросы и выполнять заданные действия, такие как предоставление информации, выполнение задач или интеграция с внешними сервисами. Telegram-боты создаются с использованием различных языков программирования (например, Python, JavaScript) и могут быть настроены для индивидуального или группового общения, что делает их универсальным инструментом для автоматизации процессов и взаимодействия с аудиторией.</w:t>
      </w:r>
    </w:p>
    <w:p w14:paraId="40FE27F1" w14:textId="714F1EDB" w:rsidR="00DC45E2" w:rsidRPr="006A44FE" w:rsidRDefault="00DC4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5FB212" w14:textId="6006A174" w:rsidR="00DC45E2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5F905259" w14:textId="298D1C08" w:rsidR="00DC45E2" w:rsidRDefault="00262894" w:rsidP="00DC45E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2894">
        <w:rPr>
          <w:rFonts w:ascii="Times New Roman" w:hAnsi="Times New Roman" w:cs="Times New Roman"/>
          <w:sz w:val="28"/>
          <w:szCs w:val="28"/>
        </w:rPr>
        <w:t>Чат-бот записи в больницу (ФИО пациента, выбор врача, выбор времени и даты)</w:t>
      </w:r>
      <w:r w:rsidR="00DC45E2">
        <w:rPr>
          <w:rFonts w:ascii="Times New Roman" w:hAnsi="Times New Roman" w:cs="Times New Roman"/>
          <w:sz w:val="28"/>
          <w:szCs w:val="28"/>
        </w:rPr>
        <w:t>.</w:t>
      </w:r>
    </w:p>
    <w:p w14:paraId="18222914" w14:textId="718EA8D3" w:rsidR="00DC45E2" w:rsidRDefault="00DC4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6D6DBC" w14:textId="1417A00A" w:rsidR="00DC45E2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1BED9BDA" w14:textId="56AD30D1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новый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hAnsi="Times New Roman" w:cs="Times New Roman"/>
          <w:sz w:val="28"/>
          <w:szCs w:val="28"/>
        </w:rPr>
        <w:t xml:space="preserve">, инициализируем в нём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A5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привязываем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A5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репозиторий.</w:t>
      </w:r>
    </w:p>
    <w:p w14:paraId="22E57A77" w14:textId="3F0D18AE" w:rsidR="000A54C5" w:rsidRDefault="000A54C5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Получаем токен бота в </w:t>
      </w:r>
      <w:r>
        <w:rPr>
          <w:rFonts w:ascii="Times New Roman" w:hAnsi="Times New Roman" w:cs="Times New Roman"/>
          <w:sz w:val="28"/>
          <w:szCs w:val="28"/>
          <w:lang w:val="en-US"/>
        </w:rPr>
        <w:t>BotFather</w:t>
      </w:r>
      <w:r w:rsidRPr="000A54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телеграм.</w:t>
      </w:r>
    </w:p>
    <w:p w14:paraId="74588FED" w14:textId="151542B6" w:rsidR="00A9468E" w:rsidRDefault="000A54C5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структуру проекта и в файле </w:t>
      </w:r>
      <w:r w:rsidRPr="000A54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0A54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указываем наш токен.</w:t>
      </w:r>
    </w:p>
    <w:p w14:paraId="6BAD014D" w14:textId="7F5353B8" w:rsidR="000A54C5" w:rsidRDefault="000A54C5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Пишем функционал базы данных и логгера.</w:t>
      </w:r>
    </w:p>
    <w:p w14:paraId="3ABFA42B" w14:textId="37E92369" w:rsidR="000A54C5" w:rsidRDefault="000A54C5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Прописываем нужные нам хендлеры.</w:t>
      </w:r>
    </w:p>
    <w:p w14:paraId="06004BCA" w14:textId="529840F2" w:rsidR="000A54C5" w:rsidRDefault="000A54C5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бота в телеграм.</w:t>
      </w:r>
    </w:p>
    <w:p w14:paraId="3600658C" w14:textId="6A0429B2" w:rsidR="000A54C5" w:rsidRDefault="000A54C5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Загружаем проект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GitHub.</w:t>
      </w:r>
    </w:p>
    <w:p w14:paraId="2739095D" w14:textId="204F79CA" w:rsidR="005F0F38" w:rsidRDefault="005F0F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FFFD72" w14:textId="7E971636" w:rsidR="005F0F38" w:rsidRDefault="005F0F38" w:rsidP="005F0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6F121488" w14:textId="0E29FD25" w:rsidR="005F0F38" w:rsidRDefault="00A9468E" w:rsidP="005F0F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E12750" wp14:editId="4BCD039F">
            <wp:extent cx="5940425" cy="412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F94E" w14:textId="2D0C07B1" w:rsidR="005F0F38" w:rsidRDefault="005F0F38" w:rsidP="005F0F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8FD124" wp14:editId="27F08ACB">
            <wp:extent cx="3743325" cy="18624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9134" cy="18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A161" w14:textId="5FDFF249" w:rsidR="005F0F38" w:rsidRDefault="005F0F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5EB183" w14:textId="1E0A10DB" w:rsidR="005F0F38" w:rsidRDefault="005F0F38" w:rsidP="005F0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Нотация к коду</w:t>
      </w:r>
    </w:p>
    <w:p w14:paraId="34C7A56E" w14:textId="3F220E57" w:rsidR="005F0F38" w:rsidRDefault="005F0F38" w:rsidP="005F0F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5F0F38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5F0F3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Импортируем библиотеки для парсинга; создаём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>
        <w:rPr>
          <w:rFonts w:ascii="Times New Roman" w:hAnsi="Times New Roman" w:cs="Times New Roman"/>
          <w:sz w:val="28"/>
          <w:szCs w:val="28"/>
        </w:rPr>
        <w:t xml:space="preserve">; определяем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F0F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сайта</w:t>
      </w:r>
      <w:r w:rsidRPr="005F0F38">
        <w:rPr>
          <w:rFonts w:ascii="Times New Roman" w:hAnsi="Times New Roman" w:cs="Times New Roman"/>
          <w:sz w:val="28"/>
          <w:szCs w:val="28"/>
        </w:rPr>
        <w:t xml:space="preserve">),  </w:t>
      </w:r>
      <w:r>
        <w:rPr>
          <w:rFonts w:ascii="Times New Roman" w:hAnsi="Times New Roman" w:cs="Times New Roman"/>
          <w:sz w:val="28"/>
          <w:szCs w:val="28"/>
          <w:lang w:val="en-US"/>
        </w:rPr>
        <w:t>proxies</w:t>
      </w:r>
      <w:r w:rsidRPr="005F0F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для работы во внутренней сети ОмГТУ</w:t>
      </w:r>
      <w:r w:rsidRPr="005F0F3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Pr="005F0F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заголовки, чтобы сайт не думал, что мы - бот</w:t>
      </w:r>
      <w:r w:rsidRPr="005F0F3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; определяем пустой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prices</w:t>
      </w:r>
      <w:r w:rsidRPr="005F0F38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в цикле на </w:t>
      </w:r>
      <w:r w:rsidR="00A9468E" w:rsidRPr="00A9468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итераций (количество страниц на сайте) получаем страницу с </w:t>
      </w:r>
      <w:r>
        <w:rPr>
          <w:rFonts w:ascii="Times New Roman" w:hAnsi="Times New Roman" w:cs="Times New Roman"/>
          <w:sz w:val="28"/>
          <w:szCs w:val="28"/>
          <w:lang w:val="en-US"/>
        </w:rPr>
        <w:t>iPhone</w:t>
      </w:r>
      <w:r>
        <w:rPr>
          <w:rFonts w:ascii="Times New Roman" w:hAnsi="Times New Roman" w:cs="Times New Roman"/>
          <w:sz w:val="28"/>
          <w:szCs w:val="28"/>
        </w:rPr>
        <w:t xml:space="preserve">; загружаем её в </w:t>
      </w:r>
      <w:r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r w:rsidRPr="005F0F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стандартного парсера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F0F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>
        <w:rPr>
          <w:rFonts w:ascii="Times New Roman" w:hAnsi="Times New Roman" w:cs="Times New Roman"/>
          <w:sz w:val="28"/>
          <w:szCs w:val="28"/>
        </w:rPr>
        <w:t>; находим все элементы с указанным тегом и классом (цены телефонов); затем в цикле проходимся по всем найденным элементам, удаляем пробелы, переносы на новую строку</w:t>
      </w:r>
      <w:r w:rsidR="00A9468E">
        <w:rPr>
          <w:rFonts w:ascii="Times New Roman" w:hAnsi="Times New Roman" w:cs="Times New Roman"/>
          <w:sz w:val="28"/>
          <w:szCs w:val="28"/>
        </w:rPr>
        <w:t>, запятые и знаки рубля</w:t>
      </w:r>
      <w:r>
        <w:rPr>
          <w:rFonts w:ascii="Times New Roman" w:hAnsi="Times New Roman" w:cs="Times New Roman"/>
          <w:sz w:val="28"/>
          <w:szCs w:val="28"/>
        </w:rPr>
        <w:t xml:space="preserve"> и, преобразовав в целочисленный формат, добавляем в наш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prices</w:t>
      </w:r>
      <w:r w:rsidRPr="005F0F38">
        <w:rPr>
          <w:rFonts w:ascii="Times New Roman" w:hAnsi="Times New Roman" w:cs="Times New Roman"/>
          <w:sz w:val="28"/>
          <w:szCs w:val="28"/>
        </w:rPr>
        <w:t>;</w:t>
      </w:r>
      <w:r w:rsidR="005E2432" w:rsidRPr="005E2432">
        <w:rPr>
          <w:rFonts w:ascii="Times New Roman" w:hAnsi="Times New Roman" w:cs="Times New Roman"/>
          <w:sz w:val="28"/>
          <w:szCs w:val="28"/>
        </w:rPr>
        <w:t xml:space="preserve"> </w:t>
      </w:r>
      <w:r w:rsidR="005E2432">
        <w:rPr>
          <w:rFonts w:ascii="Times New Roman" w:hAnsi="Times New Roman" w:cs="Times New Roman"/>
          <w:sz w:val="28"/>
          <w:szCs w:val="28"/>
        </w:rPr>
        <w:t>затем в самом конце подсчитываем и выводим минимальной, максимальное и среднее.</w:t>
      </w:r>
    </w:p>
    <w:p w14:paraId="458BD8E4" w14:textId="45FAC30E" w:rsidR="005E2432" w:rsidRDefault="005E2432" w:rsidP="005F0F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E243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5E2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импортируем нашу функцию парсера и вызываем её (при запуске файла).</w:t>
      </w:r>
    </w:p>
    <w:p w14:paraId="368A101C" w14:textId="6998D0FF" w:rsidR="005E2432" w:rsidRDefault="005E24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6A3C6" w14:textId="7550F377" w:rsidR="005E2432" w:rsidRDefault="005E2432" w:rsidP="005E24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</w:t>
      </w:r>
    </w:p>
    <w:p w14:paraId="33639CD6" w14:textId="73EE7BD2" w:rsidR="005E2432" w:rsidRDefault="00A9468E" w:rsidP="005E24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112911" wp14:editId="5434330C">
            <wp:extent cx="5940425" cy="801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1BF0" w14:textId="70346965" w:rsidR="00A9468E" w:rsidRDefault="00A9468E" w:rsidP="00A946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44FE"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ED7BF49" w14:textId="614C2D1B" w:rsidR="00A9468E" w:rsidRDefault="00A9468E" w:rsidP="00A94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проделанной работы был написан парсер, который собрал данные о ценах всех айфонов на сайте магазина Мегафон и подсчитал минимальное, максимальное и среднее значение.</w:t>
      </w:r>
    </w:p>
    <w:p w14:paraId="72267D86" w14:textId="242D005F" w:rsidR="00A9468E" w:rsidRPr="00A9468E" w:rsidRDefault="00A9468E" w:rsidP="00A94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hyperlink r:id="rId8" w:history="1">
        <w:r w:rsidRPr="00A9468E">
          <w:rPr>
            <w:rStyle w:val="a8"/>
            <w:rFonts w:ascii="Times New Roman" w:hAnsi="Times New Roman" w:cs="Times New Roman"/>
            <w:sz w:val="28"/>
            <w:szCs w:val="28"/>
          </w:rPr>
          <w:t>ppljc/opd-lab-work-1</w:t>
        </w:r>
      </w:hyperlink>
      <w:r w:rsidRPr="00A9468E">
        <w:rPr>
          <w:rFonts w:ascii="Times New Roman" w:hAnsi="Times New Roman" w:cs="Times New Roman"/>
          <w:sz w:val="28"/>
          <w:szCs w:val="28"/>
        </w:rPr>
        <w:t>.</w:t>
      </w:r>
    </w:p>
    <w:sectPr w:rsidR="00A9468E" w:rsidRPr="00A94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abstractNum w:abstractNumId="1" w15:restartNumberingAfterBreak="0">
    <w:nsid w:val="7B3733B0"/>
    <w:multiLevelType w:val="hybridMultilevel"/>
    <w:tmpl w:val="38128BC2"/>
    <w:lvl w:ilvl="0" w:tplc="D1880E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030BA5"/>
    <w:rsid w:val="000A54C5"/>
    <w:rsid w:val="00211014"/>
    <w:rsid w:val="00222F4A"/>
    <w:rsid w:val="00231C5E"/>
    <w:rsid w:val="00245101"/>
    <w:rsid w:val="00262894"/>
    <w:rsid w:val="00271976"/>
    <w:rsid w:val="002A777E"/>
    <w:rsid w:val="00361214"/>
    <w:rsid w:val="00393A7B"/>
    <w:rsid w:val="00435EB8"/>
    <w:rsid w:val="00447B97"/>
    <w:rsid w:val="005E2432"/>
    <w:rsid w:val="005F0F38"/>
    <w:rsid w:val="00650306"/>
    <w:rsid w:val="006A44FE"/>
    <w:rsid w:val="006A56F3"/>
    <w:rsid w:val="006C5A4F"/>
    <w:rsid w:val="006F0F85"/>
    <w:rsid w:val="007B15F0"/>
    <w:rsid w:val="008F6649"/>
    <w:rsid w:val="00A70604"/>
    <w:rsid w:val="00A9468E"/>
    <w:rsid w:val="00B040BF"/>
    <w:rsid w:val="00BF6C53"/>
    <w:rsid w:val="00DC45E2"/>
    <w:rsid w:val="00E26A21"/>
    <w:rsid w:val="00E85610"/>
    <w:rsid w:val="00F91A65"/>
    <w:rsid w:val="00FD5B99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9468E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4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pljc/opd-lab-work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14</cp:revision>
  <dcterms:created xsi:type="dcterms:W3CDTF">2024-10-23T13:56:00Z</dcterms:created>
  <dcterms:modified xsi:type="dcterms:W3CDTF">2025-03-31T14:04:00Z</dcterms:modified>
</cp:coreProperties>
</file>