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BC422CA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B716A9">
        <w:rPr>
          <w:b/>
          <w:bCs/>
          <w:sz w:val="28"/>
          <w:szCs w:val="28"/>
        </w:rPr>
        <w:t>2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559D3207" w:rsidR="00E26A21" w:rsidRPr="00B716A9" w:rsidRDefault="00E26A21" w:rsidP="00B716A9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716A9" w:rsidRPr="00B716A9">
        <w:rPr>
          <w:rFonts w:ascii="Times New Roman" w:hAnsi="Times New Roman" w:cs="Times New Roman"/>
          <w:b/>
          <w:bCs/>
          <w:sz w:val="28"/>
          <w:szCs w:val="28"/>
        </w:rPr>
        <w:t>Программирование разветвленных алгоритмов.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16A9" w:rsidRPr="00B716A9">
        <w:rPr>
          <w:rFonts w:ascii="Times New Roman" w:hAnsi="Times New Roman" w:cs="Times New Roman"/>
          <w:b/>
          <w:bCs/>
          <w:sz w:val="28"/>
          <w:szCs w:val="28"/>
        </w:rPr>
        <w:t>Операторы передачи управления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16908F86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B716A9">
        <w:rPr>
          <w:sz w:val="28"/>
          <w:szCs w:val="28"/>
        </w:rPr>
        <w:t>2</w:t>
      </w:r>
      <w:r w:rsidRPr="00F91A65">
        <w:rPr>
          <w:sz w:val="28"/>
          <w:szCs w:val="28"/>
        </w:rPr>
        <w:t>_1)</w:t>
      </w:r>
    </w:p>
    <w:p w14:paraId="1F538483" w14:textId="1ABD2F1F" w:rsidR="00B716A9" w:rsidRPr="008F6A35" w:rsidRDefault="00E26A21" w:rsidP="00F91A6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begChr m:val="{"/>
            <m:endChr m:val=""/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Arial CYR" w:cs="Arial CYR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Arial CYR" w:cs="Arial CYR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Arial CYR" w:cs="Arial CYR"/>
                        <w:sz w:val="28"/>
                        <w:szCs w:val="28"/>
                      </w:rPr>
                      <m:t>t+1</m:t>
                    </m:r>
                  </m:e>
                </m:rad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&lt;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b,  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a</m:t>
                </m:r>
                <m:r>
                  <w:rPr>
                    <w:rFonts w:ascii="Arial" w:hAnsi="Arial" w:cs="Arial"/>
                    <w:sz w:val="28"/>
                    <w:szCs w:val="28"/>
                  </w:rPr>
                  <m:t>≤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Arial" w:hAnsi="Arial" w:cs="Arial"/>
                    <w:sz w:val="28"/>
                    <w:szCs w:val="28"/>
                  </w:rPr>
                  <m:t>≤</m:t>
                </m:r>
                <m:r>
                  <w:rPr>
                    <w:rFonts w:ascii="Cambria Math" w:hAnsi="Arial CYR" w:cs="Arial CYR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Arial CYR" w:cs="Arial CYR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Arial CYR" w:cs="Arial CYR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Arial CYR" w:cs="Arial CYR"/>
                        <w:sz w:val="28"/>
                        <w:szCs w:val="28"/>
                      </w:rPr>
                      <m:t>2/3</m:t>
                    </m:r>
                  </m:sup>
                </m:sSup>
                <m:r>
                  <w:rPr>
                    <w:rFonts w:ascii="Cambria Math" w:hAnsi="Arial CYR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Arial CYR" w:cs="Arial CYR"/>
                    <w:sz w:val="28"/>
                    <w:szCs w:val="28"/>
                  </w:rPr>
                  <m:t xml:space="preserve"> </m:t>
                </m:r>
                <m:rad>
                  <m:ra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t+1</m:t>
                    </m:r>
                  </m:e>
                </m:rad>
                <m:r>
                  <w:rPr>
                    <w:rFonts w:ascii="Cambria Math" w:hAnsi="Cambria Math" w:cs="Arial CYR"/>
                    <w:sz w:val="28"/>
                    <w:szCs w:val="28"/>
                  </w:rPr>
                  <m:t xml:space="preserve">, при 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b</m:t>
                </m:r>
              </m:e>
            </m:eqArr>
            <m:r>
              <w:rPr>
                <w:rFonts w:ascii="Cambria Math" w:hAnsi="Arial CYR" w:cs="Arial CYR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для t∈[0.5;3</m:t>
            </m:r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  <m:r>
              <w:rPr>
                <w:rFonts w:ascii="Cambria Math" w:hAnsi="Cambria Math" w:cs="Times New Roman"/>
                <w:sz w:val="28"/>
                <w:szCs w:val="28"/>
              </w:rPr>
              <m:t>, a=1.3, b=6.5</m:t>
            </m:r>
          </m:e>
        </m:d>
      </m:oMath>
    </w:p>
    <w:p w14:paraId="24080519" w14:textId="4D99C626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5F8F655D" w:rsidR="00F91A65" w:rsidRPr="00F91A65" w:rsidRDefault="00B716A9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172A7" wp14:editId="44E59C97">
            <wp:extent cx="3533775" cy="4363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03" cy="43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419A5BFB" w:rsidR="002A777E" w:rsidRPr="00E85610" w:rsidRDefault="002A777E" w:rsidP="00F91A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E856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1F321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A890BDB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698CCB6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5EF26192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395F6D5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1.3</w:t>
      </w:r>
    </w:p>
    <w:p w14:paraId="7B2B0638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6.5</w:t>
      </w:r>
    </w:p>
    <w:p w14:paraId="3C9A7F11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E09783C" w14:textId="795F2CB9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1C564D19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5D86D82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t, z;</w:t>
      </w:r>
    </w:p>
    <w:p w14:paraId="4AEDDB42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2015450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t в пределах [0.5, 3]: "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80C32AB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&amp;t);</w:t>
      </w:r>
    </w:p>
    <w:p w14:paraId="77008709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A4957F5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(0.5 &lt;= t &amp;&amp; t &lt;= 3.0) {</w:t>
      </w:r>
    </w:p>
    <w:p w14:paraId="1AC03D3B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(t &lt;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5BF9B123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pow(</w:t>
      </w:r>
      <w:proofErr w:type="gram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t, 2.0) -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 + 1.0, 0.5);</w:t>
      </w:r>
    </w:p>
    <w:p w14:paraId="150D681B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&lt;= t &amp;&amp; t &lt;=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14:paraId="3E5F85DC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z =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</w:rPr>
        <w:t>b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19F2FA5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716A9">
        <w:rPr>
          <w:rFonts w:ascii="Cascadia Mono" w:hAnsi="Cascadia Mono" w:cs="Cascadia Mono"/>
          <w:color w:val="008000"/>
          <w:sz w:val="24"/>
          <w:szCs w:val="24"/>
          <w:highlight w:val="white"/>
        </w:rPr>
        <w:t>// такого при текущих исходных данных не может быть</w:t>
      </w:r>
    </w:p>
    <w:p w14:paraId="02F3CE46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z = </w:t>
      </w:r>
      <w:r w:rsidRPr="00B716A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pow(</w:t>
      </w:r>
      <w:proofErr w:type="gram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t, 2.0 / 3.0) - pow(t + 1.0, 1.0 / 3.0);</w:t>
      </w:r>
    </w:p>
    <w:p w14:paraId="5E3CF452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</w:rPr>
        <w:t>"Результат: %lf"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, z);</w:t>
      </w:r>
    </w:p>
    <w:p w14:paraId="6375E407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CB9C326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716A9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14:paraId="3D806425" w14:textId="77777777" w:rsidR="00B716A9" w:rsidRP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716A9">
        <w:rPr>
          <w:rFonts w:ascii="Cascadia Mono" w:hAnsi="Cascadia Mono" w:cs="Cascadia Mono"/>
          <w:color w:val="A31515"/>
          <w:sz w:val="24"/>
          <w:szCs w:val="24"/>
          <w:highlight w:val="white"/>
        </w:rPr>
        <w:t>"Вы ввели t не в указанных пределах!"</w:t>
      </w: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2E3EF0A" w14:textId="77777777" w:rsidR="00B716A9" w:rsidRDefault="00B716A9" w:rsidP="00B71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716A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39422A8" w14:textId="050251E3" w:rsidR="00B716A9" w:rsidRDefault="002A777E" w:rsidP="00AD1CAC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73EF6960" w14:textId="0A1F1194" w:rsidR="00B716A9" w:rsidRPr="008F6A35" w:rsidRDefault="00BE2A4F" w:rsidP="00AD1CAC">
      <w:pPr>
        <w:autoSpaceDE w:val="0"/>
        <w:autoSpaceDN w:val="0"/>
        <w:adjustRightInd w:val="0"/>
        <w:spacing w:after="0"/>
        <w:ind w:right="-56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8756EB" wp14:editId="3CD673A3">
            <wp:extent cx="2828925" cy="768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50" cy="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*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 CY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 CYR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Arial CYR"/>
                <w:sz w:val="28"/>
                <w:szCs w:val="28"/>
              </w:rPr>
              <m:t>2</m:t>
            </m:r>
          </m:sup>
        </m:sSup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6</m:t>
        </m:r>
        <m:r>
          <w:rPr>
            <w:rFonts w:ascii="Cambria Math" w:hAnsi="Arial CYR" w:cs="Arial CYR"/>
            <w:sz w:val="28"/>
            <w:szCs w:val="28"/>
            <w:lang w:val="en-US"/>
          </w:rPr>
          <m:t>.5</m:t>
        </m:r>
        <m:r>
          <w:rPr>
            <w:rFonts w:ascii="Cambria Math" w:hAnsi="Arial CYR" w:cs="Arial CYR"/>
            <w:sz w:val="28"/>
            <w:szCs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Arial CYR" w:cs="Arial CYR"/>
                <w:sz w:val="28"/>
                <w:szCs w:val="28"/>
              </w:rPr>
              <m:t>1</m:t>
            </m:r>
            <m:r>
              <w:rPr>
                <w:rFonts w:ascii="Cambria Math" w:hAnsi="Arial CYR" w:cs="Arial CYR"/>
                <w:sz w:val="28"/>
                <w:szCs w:val="28"/>
              </w:rPr>
              <m:t>+1</m:t>
            </m:r>
          </m:e>
        </m:rad>
        <m:r>
          <w:rPr>
            <w:rFonts w:ascii="Cambria Math" w:hAnsi="Arial CYR" w:cs="Arial CYR"/>
            <w:sz w:val="28"/>
            <w:szCs w:val="28"/>
            <w:lang w:val="en-US"/>
          </w:rPr>
          <m:t xml:space="preserve">= 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7,89239</m:t>
        </m:r>
      </m:oMath>
    </w:p>
    <w:p w14:paraId="4675243E" w14:textId="4FD2EAD1" w:rsidR="00BE2A4F" w:rsidRDefault="00BE2A4F" w:rsidP="00AD1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D86BB8" wp14:editId="6525B431">
            <wp:extent cx="2838450" cy="76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548" cy="7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A35" w:rsidRPr="008F6A35">
        <w:rPr>
          <w:rFonts w:ascii="Cambria Math" w:hAnsi="Cambria Math" w:cs="Times New Roman"/>
          <w:i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6.5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= 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5.2</m:t>
        </m:r>
      </m:oMath>
    </w:p>
    <w:p w14:paraId="14E73716" w14:textId="3367AE68" w:rsidR="008F6A35" w:rsidRPr="008F6A35" w:rsidRDefault="008F6A35" w:rsidP="00AD1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60C26F" wp14:editId="08FD0ABE">
            <wp:extent cx="2828925" cy="762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084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A35">
        <w:rPr>
          <w:rFonts w:ascii="Cambria Math" w:hAnsi="Cambria Math" w:cs="Times New Roman"/>
          <w:i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6.5=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5.2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 </m:t>
        </m:r>
      </m:oMath>
    </w:p>
    <w:p w14:paraId="0C2D6F84" w14:textId="461BE2A9" w:rsidR="00AD1CAC" w:rsidRPr="00BE2A4F" w:rsidRDefault="008F6A35" w:rsidP="00AD1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14948F" wp14:editId="2C3BBEDD">
            <wp:extent cx="3028950" cy="7537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91" cy="7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226" w14:textId="767AE3DF" w:rsidR="00030885" w:rsidRDefault="00030885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</w:t>
      </w:r>
      <w:r w:rsidR="00AD1CAC">
        <w:rPr>
          <w:rFonts w:ascii="Times New Roman" w:hAnsi="Times New Roman" w:cs="Times New Roman"/>
          <w:sz w:val="28"/>
          <w:szCs w:val="28"/>
        </w:rPr>
        <w:t xml:space="preserve"> 2</w:t>
      </w:r>
      <w:r w:rsidR="002A777E" w:rsidRPr="00F91A65">
        <w:rPr>
          <w:rFonts w:ascii="Times New Roman" w:hAnsi="Times New Roman" w:cs="Times New Roman"/>
          <w:sz w:val="28"/>
          <w:szCs w:val="28"/>
        </w:rPr>
        <w:t>_2)</w:t>
      </w:r>
    </w:p>
    <w:p w14:paraId="489D2ECB" w14:textId="44B24F99" w:rsidR="00AD1CAC" w:rsidRDefault="00030885" w:rsidP="00B716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AD1CAC">
        <w:rPr>
          <w:rFonts w:ascii="Times New Roman" w:hAnsi="Times New Roman" w:cs="Times New Roman"/>
          <w:sz w:val="28"/>
          <w:szCs w:val="28"/>
        </w:rPr>
        <w:t>н</w:t>
      </w:r>
      <w:r w:rsidR="00AD1CAC" w:rsidRPr="00AD1CAC">
        <w:rPr>
          <w:rFonts w:ascii="Times New Roman" w:hAnsi="Times New Roman" w:cs="Times New Roman"/>
          <w:sz w:val="28"/>
          <w:szCs w:val="28"/>
        </w:rPr>
        <w:t>апечатать прописью остаток от деления любого целого числа на пять.</w:t>
      </w:r>
    </w:p>
    <w:p w14:paraId="0F298BEF" w14:textId="3FE4D3C6" w:rsidR="00030885" w:rsidRDefault="002A777E" w:rsidP="00B716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30954BF4" w14:textId="6CBBEBD9" w:rsidR="00030885" w:rsidRDefault="00AD1CAC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89995" wp14:editId="0416AD75">
            <wp:extent cx="3857625" cy="268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48" cy="273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B07" w14:textId="77777777" w:rsidR="00030885" w:rsidRP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F095BC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5BAD33B9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EA625AA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6FF9BFC" w14:textId="0403E0A2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770FF958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F2428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ADDAD44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a, c;</w:t>
      </w:r>
    </w:p>
    <w:p w14:paraId="654CCCC3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char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*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ничего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E58447C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B481540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Введите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целое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число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76407AE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&amp;a);</w:t>
      </w:r>
    </w:p>
    <w:p w14:paraId="23874001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</w:p>
    <w:p w14:paraId="16AF3D22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c = a % 5;</w:t>
      </w:r>
    </w:p>
    <w:p w14:paraId="5BC901DD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959642F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switch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(c) {</w:t>
      </w:r>
    </w:p>
    <w:p w14:paraId="0565444E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0:</w:t>
      </w:r>
    </w:p>
    <w:p w14:paraId="18FA2706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ноль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FB7DDFB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BCBC6FD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1:</w:t>
      </w:r>
    </w:p>
    <w:p w14:paraId="339DCBD3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один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7A1376B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ED7CE94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2:</w:t>
      </w:r>
    </w:p>
    <w:p w14:paraId="081CBAEB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два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13B70DC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0657732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3:</w:t>
      </w:r>
    </w:p>
    <w:p w14:paraId="7F9A99BE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три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9091378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C3CCFC4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case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4:</w:t>
      </w:r>
    </w:p>
    <w:p w14:paraId="63FB5EA1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b = 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четыре</w:t>
      </w:r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D6A2AD1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AF2428">
        <w:rPr>
          <w:rFonts w:ascii="Cascadia Mono" w:hAnsi="Cascadia Mono" w:cs="Cascadia Mono"/>
          <w:color w:val="0000FF"/>
          <w:sz w:val="24"/>
          <w:szCs w:val="24"/>
          <w:highlight w:val="white"/>
        </w:rPr>
        <w:t>break</w:t>
      </w:r>
      <w:proofErr w:type="spell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CF97615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933DB84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57959A1" w14:textId="77777777" w:rsidR="00AF2428" w:rsidRPr="00AF2428" w:rsidRDefault="00AF2428" w:rsidP="00AF2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AF2428">
        <w:rPr>
          <w:rFonts w:ascii="Cascadia Mono" w:hAnsi="Cascadia Mono" w:cs="Cascadia Mono"/>
          <w:color w:val="A31515"/>
          <w:sz w:val="24"/>
          <w:szCs w:val="24"/>
          <w:highlight w:val="white"/>
        </w:rPr>
        <w:t>"Остаток от деления %d на 5: %s"</w:t>
      </w: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>, a, b);</w:t>
      </w:r>
    </w:p>
    <w:p w14:paraId="1A2AFEE6" w14:textId="77777777" w:rsidR="00AF2428" w:rsidRPr="00AF2428" w:rsidRDefault="00AF2428" w:rsidP="00AF2428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AF2428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5A36575" w14:textId="12F27863" w:rsidR="008F6649" w:rsidRDefault="00435EB8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7091A05A" w14:textId="14C880C4" w:rsidR="00AD1CAC" w:rsidRP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5E900" wp14:editId="6215035C">
            <wp:extent cx="2684780" cy="757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7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*1+0</m:t>
        </m:r>
      </m:oMath>
    </w:p>
    <w:p w14:paraId="74F40327" w14:textId="483B857A" w:rsid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E840F" wp14:editId="750B0281">
            <wp:extent cx="2673531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647" cy="7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*1+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323682AE" w14:textId="44B65DDD" w:rsid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108A4B" wp14:editId="15EDB2B7">
            <wp:extent cx="2667000" cy="744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821" cy="7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</w:p>
    <w:p w14:paraId="479904C4" w14:textId="21F0F125" w:rsid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16D69A" wp14:editId="196CE56A">
            <wp:extent cx="2686050" cy="748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94" cy="7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6923E4A4" w14:textId="7DC78D47" w:rsidR="00AD1CAC" w:rsidRDefault="00AD1CAC" w:rsidP="00AD1CAC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6C6454" wp14:editId="29D38EBB">
            <wp:extent cx="2695575" cy="6918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170" cy="6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14:paraId="1AD7B9B5" w14:textId="5656FB2D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77777777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D1CAC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AD1CAC">
        <w:rPr>
          <w:rFonts w:ascii="Times New Roman" w:hAnsi="Times New Roman" w:cs="Times New Roman"/>
          <w:sz w:val="28"/>
          <w:szCs w:val="28"/>
        </w:rPr>
        <w:t>2_1 реализовать через условную операцию (? :).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4372084D" w:rsid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53EA1" wp14:editId="2C3052FF">
            <wp:extent cx="3533775" cy="4363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03" cy="43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3B75" w14:textId="77777777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AD1CA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AD1CAC">
        <w:rPr>
          <w:rFonts w:ascii="Times New Roman" w:hAnsi="Times New Roman" w:cs="Times New Roman"/>
          <w:sz w:val="28"/>
          <w:szCs w:val="28"/>
        </w:rPr>
        <w:t>:</w:t>
      </w:r>
    </w:p>
    <w:p w14:paraId="238B258A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26277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locale.h</w:t>
      </w:r>
      <w:proofErr w:type="spellEnd"/>
      <w:r w:rsidRPr="0026277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&gt;</w:t>
      </w:r>
    </w:p>
    <w:p w14:paraId="2C2BE318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2AB3DFE5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51A1154E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BBB2542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1.3</w:t>
      </w:r>
    </w:p>
    <w:p w14:paraId="4591193C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6.5</w:t>
      </w:r>
    </w:p>
    <w:p w14:paraId="6A81FED7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81A7B77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4AFF3349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B5F540E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r w:rsidRPr="00262777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t, z;</w:t>
      </w:r>
    </w:p>
    <w:p w14:paraId="53288370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4473E2C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t в пределах [0.5, 3]: 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C28F9B2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&amp;t);</w:t>
      </w:r>
    </w:p>
    <w:p w14:paraId="5B000817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B433FCF" w14:textId="77777777" w:rsidR="00262777" w:rsidRPr="00262777" w:rsidRDefault="00262777" w:rsidP="00262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(0.5 &lt;= t &amp;&amp; t &lt;= 3.0</w:t>
      </w:r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?</w:t>
      </w:r>
      <w:proofErr w:type="gram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((t &lt;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proofErr w:type="gram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?</w:t>
      </w:r>
      <w:proofErr w:type="gram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 %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2.0) -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 + 1.0, 0.5)) : ((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&lt;= t &amp;&amp; t &lt;=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? </w:t>
      </w:r>
      <w:proofErr w:type="spell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 %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: </w:t>
      </w:r>
      <w:proofErr w:type="spell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 %</w:t>
      </w:r>
      <w:proofErr w:type="spellStart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26277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pow(t, 2.0 / 3.0) - pow(t + 1.0, 1.0 / 3.0)))) : </w:t>
      </w:r>
      <w:proofErr w:type="spellStart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Вы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ввели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t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не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в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указанных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</w:rPr>
        <w:t>пределах</w:t>
      </w:r>
      <w:r w:rsidRPr="0026277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!"</w:t>
      </w: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AEAEC2C" w14:textId="4DF3BFCA" w:rsidR="00AD1CAC" w:rsidRPr="00262777" w:rsidRDefault="00262777" w:rsidP="0026277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7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3F360DC" w14:textId="59000E35" w:rsidR="00AD1CAC" w:rsidRDefault="00AD1CAC" w:rsidP="002627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545715A5" w14:textId="77777777" w:rsidR="00262777" w:rsidRPr="008F6A35" w:rsidRDefault="00262777" w:rsidP="00262777">
      <w:pPr>
        <w:autoSpaceDE w:val="0"/>
        <w:autoSpaceDN w:val="0"/>
        <w:adjustRightInd w:val="0"/>
        <w:spacing w:after="0"/>
        <w:ind w:right="-56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CF1D6D" wp14:editId="0CA8A0EA">
            <wp:extent cx="2828925" cy="7686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50" cy="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*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 CY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 CYR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Arial CYR"/>
                <w:sz w:val="28"/>
                <w:szCs w:val="28"/>
              </w:rPr>
              <m:t>2</m:t>
            </m:r>
          </m:sup>
        </m:sSup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6</m:t>
        </m:r>
        <m:r>
          <w:rPr>
            <w:rFonts w:ascii="Cambria Math" w:hAnsi="Arial CYR" w:cs="Arial CYR"/>
            <w:sz w:val="28"/>
            <w:szCs w:val="28"/>
            <w:lang w:val="en-US"/>
          </w:rPr>
          <m:t>.5</m:t>
        </m:r>
        <m:r>
          <w:rPr>
            <w:rFonts w:ascii="Cambria Math" w:hAnsi="Arial CYR" w:cs="Arial CYR"/>
            <w:sz w:val="28"/>
            <w:szCs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Arial CYR" w:cs="Arial CYR"/>
                <w:sz w:val="28"/>
                <w:szCs w:val="28"/>
              </w:rPr>
              <m:t>1+1</m:t>
            </m:r>
          </m:e>
        </m:rad>
        <m:r>
          <w:rPr>
            <w:rFonts w:ascii="Cambria Math" w:hAnsi="Arial CYR" w:cs="Arial CYR"/>
            <w:sz w:val="28"/>
            <w:szCs w:val="28"/>
            <w:lang w:val="en-US"/>
          </w:rPr>
          <m:t xml:space="preserve">= 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7,89239</m:t>
        </m:r>
      </m:oMath>
    </w:p>
    <w:p w14:paraId="2BE63289" w14:textId="77777777" w:rsidR="00262777" w:rsidRDefault="00262777" w:rsidP="00262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31DAF8" wp14:editId="5FAA2B24">
            <wp:extent cx="2838450" cy="769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548" cy="7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A35">
        <w:rPr>
          <w:rFonts w:ascii="Cambria Math" w:hAnsi="Cambria Math" w:cs="Times New Roman"/>
          <w:i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6.5= 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>5.2</m:t>
        </m:r>
      </m:oMath>
    </w:p>
    <w:p w14:paraId="392D7235" w14:textId="77777777" w:rsidR="00262777" w:rsidRPr="008F6A35" w:rsidRDefault="00262777" w:rsidP="00262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45F61F" wp14:editId="7CFFC844">
            <wp:extent cx="2828925" cy="7626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084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A35">
        <w:rPr>
          <w:rFonts w:ascii="Cambria Math" w:hAnsi="Cambria Math" w:cs="Times New Roman"/>
          <w:i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z=</m:t>
        </m:r>
        <m:r>
          <w:rPr>
            <w:rFonts w:ascii="Cambria Math" w:hAnsi="Arial CYR" w:cs="Arial CYR"/>
            <w:sz w:val="28"/>
            <w:szCs w:val="28"/>
          </w:rPr>
          <m:t>1</m:t>
        </m:r>
        <m:r>
          <w:rPr>
            <w:rFonts w:ascii="Cambria Math" w:hAnsi="Arial CYR" w:cs="Arial CYR"/>
            <w:sz w:val="28"/>
            <w:szCs w:val="28"/>
            <w:lang w:val="en-US"/>
          </w:rPr>
          <m:t>.3</m:t>
        </m:r>
        <m:r>
          <w:rPr>
            <w:rFonts w:ascii="Cambria Math" w:hAnsi="Arial CYR" w:cs="Arial CYR"/>
            <w:sz w:val="28"/>
            <w:szCs w:val="28"/>
            <w:lang w:val="en-US"/>
          </w:rPr>
          <m:t>-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6.5= </m:t>
        </m:r>
        <m:r>
          <w:rPr>
            <w:rFonts w:ascii="Cambria Math" w:hAnsi="Arial CYR" w:cs="Arial CYR"/>
            <w:sz w:val="28"/>
            <w:szCs w:val="28"/>
          </w:rPr>
          <m:t>-</m:t>
        </m:r>
        <m:r>
          <w:rPr>
            <w:rFonts w:ascii="Cambria Math" w:hAnsi="Arial CYR" w:cs="Arial CYR"/>
            <w:sz w:val="28"/>
            <w:szCs w:val="28"/>
          </w:rPr>
          <m:t>5.2</m:t>
        </m:r>
        <m:r>
          <w:rPr>
            <w:rFonts w:ascii="Cambria Math" w:hAnsi="Arial CYR" w:cs="Arial CYR"/>
            <w:sz w:val="28"/>
            <w:szCs w:val="28"/>
            <w:lang w:val="en-US"/>
          </w:rPr>
          <m:t xml:space="preserve"> </m:t>
        </m:r>
      </m:oMath>
    </w:p>
    <w:p w14:paraId="1F833D30" w14:textId="77777777" w:rsidR="00262777" w:rsidRPr="00BE2A4F" w:rsidRDefault="00262777" w:rsidP="00262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B2E411" wp14:editId="18E45AB0">
            <wp:extent cx="3028950" cy="7537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91" cy="7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7527" w14:textId="77777777" w:rsidR="00262777" w:rsidRPr="00AD1CAC" w:rsidRDefault="00262777" w:rsidP="00262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62777" w:rsidRPr="00AD1CAC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45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62777"/>
    <w:rsid w:val="00271976"/>
    <w:rsid w:val="002A777E"/>
    <w:rsid w:val="00341513"/>
    <w:rsid w:val="00361214"/>
    <w:rsid w:val="00435EB8"/>
    <w:rsid w:val="00447B97"/>
    <w:rsid w:val="006C5A4F"/>
    <w:rsid w:val="008F6649"/>
    <w:rsid w:val="008F6A35"/>
    <w:rsid w:val="00A70604"/>
    <w:rsid w:val="00AD1CAC"/>
    <w:rsid w:val="00AF2428"/>
    <w:rsid w:val="00B716A9"/>
    <w:rsid w:val="00BE2A4F"/>
    <w:rsid w:val="00BF6C53"/>
    <w:rsid w:val="00DF2E22"/>
    <w:rsid w:val="00E26A21"/>
    <w:rsid w:val="00E8561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8</cp:revision>
  <dcterms:created xsi:type="dcterms:W3CDTF">2024-10-23T13:56:00Z</dcterms:created>
  <dcterms:modified xsi:type="dcterms:W3CDTF">2024-11-06T17:59:00Z</dcterms:modified>
</cp:coreProperties>
</file>