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AF" w:rsidRPr="001204C0" w:rsidRDefault="00B15BAF" w:rsidP="00854161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Омский государственный технический университет</w:t>
      </w:r>
    </w:p>
    <w:p w:rsidR="00B15BAF" w:rsidRPr="001204C0" w:rsidRDefault="00B15BAF" w:rsidP="00854161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Pr="001204C0" w:rsidRDefault="00B15BAF" w:rsidP="00854161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B15BAF" w:rsidRDefault="00B15BAF" w:rsidP="0085416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№1-4 </w:t>
      </w:r>
    </w:p>
    <w:p w:rsidR="00B15BAF" w:rsidRPr="00F11D50" w:rsidRDefault="00B15BAF" w:rsidP="00854161">
      <w:pPr>
        <w:jc w:val="center"/>
        <w:rPr>
          <w:sz w:val="32"/>
          <w:szCs w:val="32"/>
        </w:rPr>
      </w:pPr>
    </w:p>
    <w:p w:rsidR="00B15BAF" w:rsidRPr="00854161" w:rsidRDefault="00B15BAF" w:rsidP="00854161">
      <w:pPr>
        <w:jc w:val="center"/>
        <w:rPr>
          <w:b/>
          <w:bCs/>
          <w:sz w:val="36"/>
          <w:szCs w:val="36"/>
        </w:rPr>
      </w:pPr>
      <w:r w:rsidRPr="00854161">
        <w:rPr>
          <w:b/>
          <w:bCs/>
          <w:sz w:val="36"/>
          <w:szCs w:val="36"/>
        </w:rPr>
        <w:t>ОПРЕДЕЛЕ</w:t>
      </w:r>
      <w:r>
        <w:rPr>
          <w:b/>
          <w:bCs/>
          <w:sz w:val="36"/>
          <w:szCs w:val="36"/>
        </w:rPr>
        <w:t>НИЕ  МОМЕНТА  ИНЕРЦИИ  ТВЕРДОГО</w:t>
      </w:r>
    </w:p>
    <w:p w:rsidR="00B15BAF" w:rsidRPr="00854161" w:rsidRDefault="00B15BAF" w:rsidP="00854161">
      <w:pPr>
        <w:jc w:val="center"/>
        <w:rPr>
          <w:b/>
          <w:bCs/>
          <w:sz w:val="36"/>
          <w:szCs w:val="36"/>
        </w:rPr>
      </w:pPr>
      <w:r w:rsidRPr="00854161">
        <w:rPr>
          <w:b/>
          <w:bCs/>
          <w:sz w:val="36"/>
          <w:szCs w:val="36"/>
        </w:rPr>
        <w:t>ТЕЛА  МЕТОДОМ  КРУТИЛЬНЫХ  КОЛЕБАНИЙ</w:t>
      </w:r>
    </w:p>
    <w:p w:rsidR="00B15BAF" w:rsidRDefault="00B15BAF" w:rsidP="00854161">
      <w:pPr>
        <w:jc w:val="center"/>
        <w:rPr>
          <w:sz w:val="28"/>
          <w:szCs w:val="28"/>
        </w:rPr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Pr="00E939D5" w:rsidRDefault="00B15BAF" w:rsidP="00854161"/>
    <w:p w:rsidR="00B15BAF" w:rsidRDefault="00B15BAF" w:rsidP="00FB3A66">
      <w:pPr>
        <w:tabs>
          <w:tab w:val="left" w:pos="5387"/>
          <w:tab w:val="left" w:pos="5670"/>
          <w:tab w:val="left" w:pos="5954"/>
        </w:tabs>
        <w:jc w:val="both"/>
      </w:pPr>
      <w:r>
        <w:t xml:space="preserve">                                                                                 </w:t>
      </w:r>
      <w:r w:rsidRPr="00E939D5">
        <w:t>Выполнил(а):</w:t>
      </w:r>
    </w:p>
    <w:p w:rsidR="00B15BAF" w:rsidRPr="00E939D5" w:rsidRDefault="00B15BAF" w:rsidP="00854161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B15BAF" w:rsidRDefault="00B15BAF" w:rsidP="00854161">
      <w:pPr>
        <w:jc w:val="right"/>
      </w:pPr>
    </w:p>
    <w:p w:rsidR="00B15BAF" w:rsidRPr="00E939D5" w:rsidRDefault="00B15BAF" w:rsidP="00854161">
      <w:pPr>
        <w:jc w:val="right"/>
      </w:pPr>
      <w:r w:rsidRPr="00E939D5">
        <w:t>____________________________________</w:t>
      </w:r>
    </w:p>
    <w:p w:rsidR="00B15BAF" w:rsidRPr="00E939D5" w:rsidRDefault="00B15BAF" w:rsidP="00854161">
      <w:pPr>
        <w:jc w:val="right"/>
      </w:pPr>
    </w:p>
    <w:p w:rsidR="00B15BAF" w:rsidRPr="00E939D5" w:rsidRDefault="00B15BAF" w:rsidP="00854161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B15BAF" w:rsidRDefault="00B15BAF" w:rsidP="00854161">
      <w:pPr>
        <w:jc w:val="right"/>
      </w:pPr>
    </w:p>
    <w:p w:rsidR="00B15BAF" w:rsidRPr="00E939D5" w:rsidRDefault="00B15BAF" w:rsidP="00854161">
      <w:pPr>
        <w:jc w:val="right"/>
      </w:pPr>
      <w:r w:rsidRPr="00E939D5">
        <w:t>____________________________________</w:t>
      </w:r>
    </w:p>
    <w:p w:rsidR="00B15BAF" w:rsidRPr="00E939D5" w:rsidRDefault="00B15BAF" w:rsidP="00854161">
      <w:pPr>
        <w:jc w:val="right"/>
      </w:pPr>
    </w:p>
    <w:p w:rsidR="00B15BAF" w:rsidRPr="00E939D5" w:rsidRDefault="00B15BAF" w:rsidP="00854161">
      <w:pPr>
        <w:jc w:val="right"/>
      </w:pPr>
      <w:r w:rsidRPr="00E939D5">
        <w:t>Дата сдачи отчета:_____________________</w:t>
      </w:r>
    </w:p>
    <w:p w:rsidR="00B15BAF" w:rsidRDefault="00B15BAF" w:rsidP="00854161">
      <w:pPr>
        <w:jc w:val="both"/>
      </w:pPr>
    </w:p>
    <w:p w:rsidR="00B15BAF" w:rsidRPr="00E939D5" w:rsidRDefault="00B15BAF" w:rsidP="00854161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Default="00B15BAF" w:rsidP="00854161">
      <w:pPr>
        <w:jc w:val="both"/>
      </w:pPr>
    </w:p>
    <w:p w:rsidR="00B15BAF" w:rsidRPr="00B25A02" w:rsidRDefault="00B15BAF" w:rsidP="00FB3A66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B25A02">
        <w:rPr>
          <w:b/>
          <w:bCs/>
          <w:sz w:val="28"/>
          <w:szCs w:val="28"/>
          <w:lang w:eastAsia="ru-RU"/>
        </w:rPr>
        <w:t xml:space="preserve">4 </w:t>
      </w:r>
    </w:p>
    <w:p w:rsidR="00B15BAF" w:rsidRPr="00B25A02" w:rsidRDefault="00B15BAF" w:rsidP="00854161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ОПРЕДЕЛЕНИЕ МОМЕНТА ИНЕРЦИИ ТВЕРДОГО ТЕЛА МЕТОДОМ КРУТИЛЬНЫХ КОЛЕБАНИЙ</w:t>
      </w:r>
    </w:p>
    <w:p w:rsidR="00B15BAF" w:rsidRPr="00B25A02" w:rsidRDefault="00B15BAF" w:rsidP="00854161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 xml:space="preserve">Цель работы: </w:t>
      </w:r>
      <w:r w:rsidRPr="00B25A02">
        <w:rPr>
          <w:rFonts w:eastAsia="TimesNewRomanPSMT"/>
          <w:sz w:val="28"/>
          <w:szCs w:val="28"/>
          <w:lang w:eastAsia="ru-RU"/>
        </w:rPr>
        <w:t>определить момент инерции однородного твердого тела методом крутильных колебаний.</w:t>
      </w:r>
    </w:p>
    <w:p w:rsidR="00B15BAF" w:rsidRPr="00B25A02" w:rsidRDefault="00B15BAF" w:rsidP="00854161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B25A02">
        <w:rPr>
          <w:rFonts w:eastAsia="TimesNewRomanPSMT"/>
          <w:sz w:val="28"/>
          <w:szCs w:val="28"/>
          <w:lang w:eastAsia="ru-RU"/>
        </w:rPr>
        <w:t>лабораторная установка «Унифилярный подвес», электронный блок, исследуемое тело, штангенциркуль.</w:t>
      </w:r>
    </w:p>
    <w:p w:rsidR="00B15BAF" w:rsidRPr="00B25A02" w:rsidRDefault="00B15BAF" w:rsidP="00854161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</w:p>
    <w:p w:rsidR="00B15BAF" w:rsidRPr="00B25A02" w:rsidRDefault="00B15BAF" w:rsidP="00854161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07194A">
        <w:rPr>
          <w:b/>
          <w:bCs/>
          <w:sz w:val="28"/>
          <w:szCs w:val="28"/>
          <w:lang w:eastAsia="ru-RU"/>
        </w:rPr>
        <w:t>Краткая теория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Момент инерции </w:t>
      </w:r>
      <w:r w:rsidRPr="0007194A">
        <w:rPr>
          <w:sz w:val="28"/>
          <w:szCs w:val="28"/>
          <w:lang w:eastAsia="ru-RU"/>
        </w:rPr>
        <w:t>тела является</w:t>
      </w:r>
      <w:r>
        <w:rPr>
          <w:sz w:val="28"/>
          <w:szCs w:val="28"/>
          <w:lang w:eastAsia="ru-RU"/>
        </w:rPr>
        <w:t xml:space="preserve"> …….</w:t>
      </w:r>
      <w:r w:rsidRPr="00B25A02">
        <w:rPr>
          <w:sz w:val="28"/>
          <w:szCs w:val="28"/>
          <w:lang w:eastAsia="ru-RU"/>
        </w:rPr>
        <w:t>………………………………………</w:t>
      </w:r>
      <w:r w:rsidRPr="00854161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….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……………</w:t>
      </w:r>
      <w:r w:rsidRPr="00854161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</w:t>
      </w:r>
    </w:p>
    <w:p w:rsidR="00B15BAF" w:rsidRPr="00854161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854161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Момент инерции тела зависит</w:t>
      </w:r>
      <w:r>
        <w:rPr>
          <w:sz w:val="28"/>
          <w:szCs w:val="28"/>
          <w:lang w:eastAsia="ru-RU"/>
        </w:rPr>
        <w:t xml:space="preserve"> от </w:t>
      </w:r>
      <w:r w:rsidRPr="00B25A02">
        <w:rPr>
          <w:sz w:val="28"/>
          <w:szCs w:val="28"/>
          <w:lang w:eastAsia="ru-RU"/>
        </w:rPr>
        <w:t>……</w:t>
      </w:r>
      <w:r w:rsidRPr="00854161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</w:t>
      </w:r>
    </w:p>
    <w:p w:rsidR="00B15BAF" w:rsidRPr="00854161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854161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</w:t>
      </w:r>
      <w:r w:rsidRPr="00854161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0" o:spid="_x0000_s1026" style="position:absolute;left:0;text-align:left;margin-left:17.05pt;margin-top:.75pt;width:117pt;height:145.8pt;z-index:251658240" coordsize="19621,268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9" o:spid="_x0000_s1027" type="#_x0000_t75" style="position:absolute;width:19621;height:23336;visibility:visible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4460;top:21668;width:10381;height:5195;visibility:visible" stroked="f">
              <v:textbox>
                <w:txbxContent>
                  <w:p w:rsidR="00B15BAF" w:rsidRDefault="00B15BAF" w:rsidP="00854161">
                    <w:pPr>
                      <w:ind w:firstLine="0"/>
                    </w:pPr>
                    <w:r w:rsidRPr="00854161">
                      <w:t>Рис.4.1</w:t>
                    </w:r>
                  </w:p>
                </w:txbxContent>
              </v:textbox>
            </v:shape>
            <w10:wrap type="square"/>
          </v:group>
        </w:pict>
      </w:r>
      <w:r w:rsidRPr="00B25A02">
        <w:rPr>
          <w:sz w:val="28"/>
          <w:szCs w:val="28"/>
          <w:lang w:eastAsia="ru-RU"/>
        </w:rPr>
        <w:t xml:space="preserve">     Исследуемое тело представляет собой прямоугольный  параллелепипед, момент инерции которого относительно осей симметрии может быть вычислен по формулам: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val="en-US" w:eastAsia="ru-RU"/>
        </w:rPr>
        <w:t>x</w:t>
      </w:r>
      <w:r w:rsidRPr="00B25A02">
        <w:rPr>
          <w:sz w:val="28"/>
          <w:szCs w:val="28"/>
          <w:lang w:eastAsia="ru-RU"/>
        </w:rPr>
        <w:t xml:space="preserve"> = 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val="en-US" w:eastAsia="ru-RU"/>
        </w:rPr>
        <w:t>y</w:t>
      </w:r>
      <w:r w:rsidRPr="00B25A02">
        <w:rPr>
          <w:sz w:val="28"/>
          <w:szCs w:val="28"/>
          <w:lang w:eastAsia="ru-RU"/>
        </w:rPr>
        <w:t xml:space="preserve"> = 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val="en-US" w:eastAsia="ru-RU"/>
        </w:rPr>
        <w:t>z</w:t>
      </w:r>
      <w:r w:rsidRPr="00B25A02">
        <w:rPr>
          <w:sz w:val="28"/>
          <w:szCs w:val="28"/>
          <w:lang w:eastAsia="ru-RU"/>
        </w:rPr>
        <w:t xml:space="preserve"> =                                                          </w:t>
      </w:r>
      <w:r>
        <w:rPr>
          <w:sz w:val="28"/>
          <w:szCs w:val="28"/>
          <w:lang w:eastAsia="ru-RU"/>
        </w:rPr>
        <w:t xml:space="preserve">                 </w:t>
      </w:r>
      <w:r w:rsidRPr="00B25A02">
        <w:rPr>
          <w:sz w:val="28"/>
          <w:szCs w:val="28"/>
          <w:lang w:eastAsia="ru-RU"/>
        </w:rPr>
        <w:t xml:space="preserve"> (4.3)</w:t>
      </w:r>
    </w:p>
    <w:p w:rsidR="00B15BAF" w:rsidRPr="00B25A02" w:rsidRDefault="00B15BAF" w:rsidP="00854161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которых</w:t>
      </w:r>
    </w:p>
    <w:p w:rsidR="00B15BAF" w:rsidRPr="00854161" w:rsidRDefault="00B15BAF" w:rsidP="00FB3A66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m</w:t>
      </w:r>
      <w:r w:rsidRPr="00B25A02">
        <w:rPr>
          <w:sz w:val="28"/>
          <w:szCs w:val="28"/>
          <w:lang w:eastAsia="ru-RU"/>
        </w:rPr>
        <w:t xml:space="preserve"> - ………………………………………</w:t>
      </w:r>
      <w:r>
        <w:rPr>
          <w:sz w:val="28"/>
          <w:szCs w:val="28"/>
          <w:lang w:eastAsia="ru-RU"/>
        </w:rPr>
        <w:t>…....</w:t>
      </w:r>
      <w:r w:rsidRPr="00B25A02">
        <w:rPr>
          <w:sz w:val="28"/>
          <w:szCs w:val="28"/>
          <w:lang w:eastAsia="ru-RU"/>
        </w:rPr>
        <w:t>…..</w:t>
      </w:r>
      <w:r>
        <w:rPr>
          <w:sz w:val="28"/>
          <w:szCs w:val="28"/>
          <w:lang w:eastAsia="ru-RU"/>
        </w:rPr>
        <w:t>……………………………………………</w:t>
      </w:r>
    </w:p>
    <w:p w:rsidR="00B15BAF" w:rsidRDefault="00B15BAF" w:rsidP="00FB3A66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a</w:t>
      </w:r>
      <w:r w:rsidRPr="00B25A02">
        <w:rPr>
          <w:sz w:val="28"/>
          <w:szCs w:val="28"/>
          <w:lang w:eastAsia="ru-RU"/>
        </w:rPr>
        <w:t>,</w:t>
      </w:r>
      <w:r w:rsidRPr="00B25A02">
        <w:rPr>
          <w:sz w:val="28"/>
          <w:szCs w:val="28"/>
          <w:lang w:val="en-US" w:eastAsia="ru-RU"/>
        </w:rPr>
        <w:t>b</w:t>
      </w:r>
      <w:r w:rsidRPr="00B25A02">
        <w:rPr>
          <w:sz w:val="28"/>
          <w:szCs w:val="28"/>
          <w:lang w:eastAsia="ru-RU"/>
        </w:rPr>
        <w:t>,</w:t>
      </w:r>
      <w:r w:rsidRPr="00B25A02"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lang w:eastAsia="ru-RU"/>
        </w:rPr>
        <w:t xml:space="preserve"> - …………………………</w:t>
      </w:r>
      <w:r w:rsidRPr="00B25A02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>…..</w:t>
      </w:r>
      <w:r w:rsidRPr="00B25A02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……………………</w:t>
      </w:r>
    </w:p>
    <w:p w:rsidR="00B15BAF" w:rsidRPr="00FB3A66" w:rsidRDefault="00B15BAF" w:rsidP="00FB3A66">
      <w:pPr>
        <w:spacing w:line="276" w:lineRule="auto"/>
        <w:ind w:firstLine="0"/>
        <w:jc w:val="both"/>
        <w:rPr>
          <w:sz w:val="28"/>
          <w:szCs w:val="28"/>
          <w:lang w:eastAsia="ru-RU"/>
        </w:rPr>
      </w:pPr>
      <w:r w:rsidRPr="00FB3A66">
        <w:rPr>
          <w:sz w:val="28"/>
          <w:szCs w:val="28"/>
          <w:lang w:eastAsia="ru-RU"/>
        </w:rPr>
        <w:t>…………………………………………..………………………………………………</w:t>
      </w:r>
      <w:r>
        <w:rPr>
          <w:sz w:val="28"/>
          <w:szCs w:val="28"/>
          <w:lang w:eastAsia="ru-RU"/>
        </w:rPr>
        <w:t>……..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Экспериментально момент инерции в данной работе определяется методом </w:t>
      </w:r>
      <w:r w:rsidRPr="00FB3A66">
        <w:rPr>
          <w:sz w:val="28"/>
          <w:szCs w:val="28"/>
          <w:lang w:eastAsia="ru-RU"/>
        </w:rPr>
        <w:t>…………………………………..……………………</w:t>
      </w:r>
      <w:r w:rsidRPr="00B25A02">
        <w:rPr>
          <w:sz w:val="28"/>
          <w:szCs w:val="28"/>
          <w:lang w:eastAsia="ru-RU"/>
        </w:rPr>
        <w:t xml:space="preserve">. Исследуемое тело закрепляется в рамке, совершающей крутильные колебания под действием </w:t>
      </w:r>
      <w:r>
        <w:rPr>
          <w:sz w:val="28"/>
          <w:szCs w:val="28"/>
          <w:lang w:eastAsia="ru-RU"/>
        </w:rPr>
        <w:t xml:space="preserve">сил </w:t>
      </w:r>
      <w:r w:rsidRPr="00FB3A66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.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Момент инерции тела рассчитывается по формуле</w:t>
      </w:r>
    </w:p>
    <w:p w:rsidR="00B15BAF" w:rsidRPr="00B25A02" w:rsidRDefault="00B15BAF" w:rsidP="00854161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(4.7)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данной формуле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 xml:space="preserve"> - ……………………………………………………………………………….</w:t>
      </w:r>
      <w:r w:rsidRPr="00854161">
        <w:rPr>
          <w:sz w:val="28"/>
          <w:szCs w:val="28"/>
          <w:lang w:eastAsia="ru-RU"/>
        </w:rPr>
        <w:t>…………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- …………………………………………………</w:t>
      </w:r>
      <w:r w:rsidRPr="00854161"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……………………………</w:t>
      </w:r>
    </w:p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 xml:space="preserve"> - ………………………………</w:t>
      </w:r>
      <w:r w:rsidRPr="00854161"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………………………………………………</w:t>
      </w:r>
    </w:p>
    <w:p w:rsidR="00B15BAF" w:rsidRPr="00B25A02" w:rsidRDefault="00B15BAF" w:rsidP="00854161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Экспериментальная часть</w:t>
      </w:r>
    </w:p>
    <w:p w:rsidR="00B15BAF" w:rsidRPr="00FB3A66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Необходимо электронным секундомером измерить время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 xml:space="preserve"> десяти (</w:t>
      </w:r>
      <w:r w:rsidRPr="00B25A02">
        <w:rPr>
          <w:sz w:val="28"/>
          <w:szCs w:val="28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=10) </w:t>
      </w:r>
      <w:r>
        <w:rPr>
          <w:sz w:val="28"/>
          <w:szCs w:val="28"/>
          <w:lang w:eastAsia="ru-RU"/>
        </w:rPr>
        <w:t xml:space="preserve">полных </w:t>
      </w:r>
      <w:r w:rsidRPr="00B25A02">
        <w:rPr>
          <w:sz w:val="28"/>
          <w:szCs w:val="28"/>
          <w:lang w:eastAsia="ru-RU"/>
        </w:rPr>
        <w:t>крутильных колебаний рамки прибора. Затем закрепить в рамке параллелепипед относительно одной из осей симметрии и измерить время десяти (</w:t>
      </w:r>
      <w:r w:rsidRPr="00B25A02">
        <w:rPr>
          <w:sz w:val="28"/>
          <w:szCs w:val="28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=10) </w:t>
      </w:r>
      <w:r>
        <w:rPr>
          <w:sz w:val="28"/>
          <w:szCs w:val="28"/>
          <w:lang w:eastAsia="ru-RU"/>
        </w:rPr>
        <w:t xml:space="preserve">полных </w:t>
      </w:r>
      <w:r w:rsidRPr="00B25A02">
        <w:rPr>
          <w:sz w:val="28"/>
          <w:szCs w:val="28"/>
          <w:lang w:eastAsia="ru-RU"/>
        </w:rPr>
        <w:t>колебаний рамки с телом. Результаты занести в табл. 4.1.</w:t>
      </w:r>
    </w:p>
    <w:p w:rsidR="00B15BAF" w:rsidRPr="00B25A02" w:rsidRDefault="00B15BAF" w:rsidP="00854161">
      <w:pPr>
        <w:spacing w:line="276" w:lineRule="auto"/>
        <w:ind w:firstLine="357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Таблица 4.1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61"/>
        <w:gridCol w:w="1367"/>
        <w:gridCol w:w="1367"/>
        <w:gridCol w:w="1367"/>
        <w:gridCol w:w="1367"/>
        <w:gridCol w:w="1368"/>
        <w:gridCol w:w="1368"/>
      </w:tblGrid>
      <w:tr w:rsidR="00B15BAF" w:rsidRPr="000A51F1">
        <w:trPr>
          <w:trHeight w:hRule="exact" w:val="397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№п</w:t>
            </w:r>
            <w:r w:rsidRPr="00B25A02">
              <w:rPr>
                <w:sz w:val="28"/>
                <w:szCs w:val="28"/>
                <w:lang w:val="en-US" w:eastAsia="ru-RU"/>
              </w:rPr>
              <w:t>/</w:t>
            </w:r>
            <w:r w:rsidRPr="00B25A02">
              <w:rPr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&lt;t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  <w:r w:rsidRPr="00B25A02">
              <w:rPr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8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8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trHeight w:hRule="exact" w:val="397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№п</w:t>
            </w:r>
            <w:r w:rsidRPr="00B25A02">
              <w:rPr>
                <w:sz w:val="28"/>
                <w:szCs w:val="28"/>
                <w:lang w:val="en-US" w:eastAsia="ru-RU"/>
              </w:rPr>
              <w:t>/</w:t>
            </w:r>
            <w:r w:rsidRPr="00B25A02">
              <w:rPr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&lt;t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25A02">
              <w:rPr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8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25A02">
              <w:rPr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1368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val="en-US"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28"/>
                <w:szCs w:val="28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861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B15BAF" w:rsidRPr="00B25A02" w:rsidRDefault="00B15BAF" w:rsidP="0041473C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B15BAF" w:rsidRPr="00B25A02" w:rsidRDefault="00B15BAF" w:rsidP="00854161">
      <w:pPr>
        <w:spacing w:after="200" w:line="276" w:lineRule="auto"/>
        <w:ind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Измерить штангенциркулем размеры параллелепипеда </w:t>
      </w:r>
      <w:r w:rsidRPr="00B25A02">
        <w:rPr>
          <w:sz w:val="28"/>
          <w:szCs w:val="28"/>
          <w:lang w:val="en-US" w:eastAsia="ru-RU"/>
        </w:rPr>
        <w:t>a</w:t>
      </w:r>
      <w:r w:rsidRPr="00B25A02">
        <w:rPr>
          <w:sz w:val="28"/>
          <w:szCs w:val="28"/>
          <w:lang w:eastAsia="ru-RU"/>
        </w:rPr>
        <w:t>,</w:t>
      </w:r>
      <w:r w:rsidRPr="00B25A02">
        <w:rPr>
          <w:sz w:val="28"/>
          <w:szCs w:val="28"/>
          <w:lang w:val="en-US" w:eastAsia="ru-RU"/>
        </w:rPr>
        <w:t>b</w:t>
      </w:r>
      <w:r w:rsidRPr="00B25A02">
        <w:rPr>
          <w:sz w:val="28"/>
          <w:szCs w:val="28"/>
          <w:lang w:eastAsia="ru-RU"/>
        </w:rPr>
        <w:t>,</w:t>
      </w:r>
      <w:r w:rsidRPr="00B25A02">
        <w:rPr>
          <w:sz w:val="28"/>
          <w:szCs w:val="28"/>
          <w:lang w:val="en-US" w:eastAsia="ru-RU"/>
        </w:rPr>
        <w:t>c</w:t>
      </w:r>
      <w:r w:rsidRPr="00B25A02">
        <w:rPr>
          <w:sz w:val="28"/>
          <w:szCs w:val="28"/>
          <w:lang w:eastAsia="ru-RU"/>
        </w:rPr>
        <w:t xml:space="preserve"> . Результаты занести в табл. 4.2 вместе с массой параллелепипеда </w:t>
      </w:r>
      <w:r w:rsidRPr="00B25A02">
        <w:rPr>
          <w:sz w:val="28"/>
          <w:szCs w:val="28"/>
          <w:lang w:val="en-US" w:eastAsia="ru-RU"/>
        </w:rPr>
        <w:t>m</w:t>
      </w:r>
      <w:r w:rsidRPr="00B25A02">
        <w:rPr>
          <w:sz w:val="28"/>
          <w:szCs w:val="28"/>
          <w:lang w:eastAsia="ru-RU"/>
        </w:rPr>
        <w:t>.</w:t>
      </w:r>
    </w:p>
    <w:p w:rsidR="00B15BAF" w:rsidRPr="00B25A02" w:rsidRDefault="00B15BAF" w:rsidP="00854161">
      <w:pPr>
        <w:spacing w:line="276" w:lineRule="auto"/>
        <w:ind w:firstLine="357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Таблица 4.2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15BAF" w:rsidRPr="000A51F1">
        <w:trPr>
          <w:jc w:val="center"/>
        </w:trPr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J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T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val="en-US"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∆</w:t>
            </w:r>
            <w:r w:rsidRPr="00B25A02">
              <w:rPr>
                <w:sz w:val="28"/>
                <w:szCs w:val="28"/>
                <w:lang w:val="en-US" w:eastAsia="ru-RU"/>
              </w:rPr>
              <w:t>J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T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val="en-US"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ε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T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bscript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(J</w:t>
            </w:r>
            <w:r w:rsidRPr="00B25A02">
              <w:rPr>
                <w:sz w:val="28"/>
                <w:szCs w:val="28"/>
                <w:vertAlign w:val="subscript"/>
                <w:lang w:val="en-US" w:eastAsia="ru-RU"/>
              </w:rPr>
              <w:t>T</w:t>
            </w:r>
            <w:r w:rsidRPr="00B25A02">
              <w:rPr>
                <w:sz w:val="28"/>
                <w:szCs w:val="28"/>
                <w:lang w:val="en-US" w:eastAsia="ru-RU"/>
              </w:rPr>
              <w:t>)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теор</w:t>
            </w:r>
          </w:p>
        </w:tc>
      </w:tr>
      <w:tr w:rsidR="00B15BAF" w:rsidRPr="000A51F1">
        <w:trPr>
          <w:trHeight w:hRule="exact" w:val="340"/>
          <w:jc w:val="center"/>
        </w:trPr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кг·м</w:t>
            </w:r>
            <w:r w:rsidRPr="00B25A02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кг·м</w:t>
            </w:r>
            <w:r w:rsidRPr="00B25A02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B25A02">
              <w:rPr>
                <w:sz w:val="28"/>
                <w:szCs w:val="28"/>
                <w:lang w:eastAsia="ru-RU"/>
              </w:rPr>
              <w:t>кг·м</w:t>
            </w:r>
            <w:r w:rsidRPr="00B25A02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B15BAF" w:rsidRPr="000A51F1">
        <w:trPr>
          <w:jc w:val="center"/>
        </w:trPr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B15BAF" w:rsidRPr="000A51F1">
        <w:trPr>
          <w:jc w:val="center"/>
        </w:trPr>
        <w:tc>
          <w:tcPr>
            <w:tcW w:w="9571" w:type="dxa"/>
            <w:gridSpan w:val="8"/>
          </w:tcPr>
          <w:p w:rsidR="00B15BAF" w:rsidRPr="00B25A02" w:rsidRDefault="00B15BAF" w:rsidP="000D384D">
            <w:pPr>
              <w:spacing w:after="200" w:line="276" w:lineRule="auto"/>
              <w:ind w:firstLine="0"/>
              <w:rPr>
                <w:sz w:val="28"/>
                <w:szCs w:val="28"/>
                <w:vertAlign w:val="superscript"/>
                <w:lang w:eastAsia="ru-RU"/>
              </w:rPr>
            </w:pPr>
            <w:r w:rsidRPr="00B25A02">
              <w:rPr>
                <w:sz w:val="28"/>
                <w:szCs w:val="28"/>
                <w:lang w:val="en-US" w:eastAsia="ru-RU"/>
              </w:rPr>
              <w:t>J</w:t>
            </w:r>
            <w:r w:rsidRPr="00B25A02">
              <w:rPr>
                <w:sz w:val="28"/>
                <w:szCs w:val="28"/>
                <w:vertAlign w:val="subscript"/>
                <w:lang w:eastAsia="ru-RU"/>
              </w:rPr>
              <w:t>р</w:t>
            </w:r>
            <w:r w:rsidRPr="00B25A02">
              <w:rPr>
                <w:sz w:val="28"/>
                <w:szCs w:val="28"/>
                <w:lang w:eastAsia="ru-RU"/>
              </w:rPr>
              <w:t xml:space="preserve"> = (4,753 ± 0,004) ·10</w:t>
            </w:r>
            <w:r w:rsidRPr="00B25A02">
              <w:rPr>
                <w:sz w:val="28"/>
                <w:szCs w:val="28"/>
                <w:vertAlign w:val="superscript"/>
                <w:lang w:eastAsia="ru-RU"/>
              </w:rPr>
              <w:t>-4</w:t>
            </w:r>
            <w:r w:rsidRPr="00B25A02">
              <w:rPr>
                <w:sz w:val="28"/>
                <w:szCs w:val="28"/>
                <w:lang w:eastAsia="ru-RU"/>
              </w:rPr>
              <w:t xml:space="preserve"> кг·м</w:t>
            </w:r>
            <w:r w:rsidRPr="00B25A02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</w:tbl>
    <w:p w:rsidR="00B15BAF" w:rsidRPr="00B25A02" w:rsidRDefault="00B15BAF" w:rsidP="00FB3A66">
      <w:pPr>
        <w:spacing w:after="200"/>
        <w:ind w:firstLine="426"/>
        <w:jc w:val="center"/>
        <w:rPr>
          <w:i/>
          <w:iCs/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Студент(ка) гр._______________________________________(</w:t>
      </w:r>
      <w:r w:rsidRPr="00B25A02">
        <w:rPr>
          <w:i/>
          <w:iCs/>
          <w:sz w:val="28"/>
          <w:szCs w:val="28"/>
          <w:lang w:eastAsia="ru-RU"/>
        </w:rPr>
        <w:t>указать ФИО)</w:t>
      </w:r>
    </w:p>
    <w:p w:rsidR="00B15BAF" w:rsidRDefault="00B15BAF" w:rsidP="00FB3A66">
      <w:pPr>
        <w:spacing w:after="200"/>
        <w:ind w:firstLine="426"/>
        <w:jc w:val="center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Дата выполнения</w:t>
      </w:r>
      <w:r>
        <w:rPr>
          <w:sz w:val="28"/>
          <w:szCs w:val="28"/>
          <w:lang w:eastAsia="ru-RU"/>
        </w:rPr>
        <w:t xml:space="preserve"> ____________ </w:t>
      </w:r>
      <w:r w:rsidRPr="00B25A02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одпись преподавателя </w:t>
      </w:r>
      <w:r w:rsidRPr="00B25A02">
        <w:rPr>
          <w:sz w:val="28"/>
          <w:szCs w:val="28"/>
          <w:lang w:eastAsia="ru-RU"/>
        </w:rPr>
        <w:t>________________</w:t>
      </w:r>
    </w:p>
    <w:p w:rsidR="00B15BAF" w:rsidRPr="00B25A02" w:rsidRDefault="00B15BAF" w:rsidP="00854161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среднее значение времени колебаний рамки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val="en-US" w:eastAsia="ru-RU"/>
        </w:rPr>
        <w:t>&lt;t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>&gt;</w:t>
      </w:r>
      <w:r w:rsidRPr="00B25A02">
        <w:rPr>
          <w:sz w:val="28"/>
          <w:szCs w:val="28"/>
          <w:lang w:val="en-US" w:eastAsia="ru-RU"/>
        </w:rPr>
        <w:t xml:space="preserve"> =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отклонения результатов каждого измерения от среднего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Δ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р1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Δt</w:t>
      </w:r>
      <w:r w:rsidRPr="00B25A02">
        <w:rPr>
          <w:sz w:val="28"/>
          <w:szCs w:val="28"/>
          <w:vertAlign w:val="subscript"/>
          <w:lang w:eastAsia="ru-RU"/>
        </w:rPr>
        <w:t>р2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Δt</w:t>
      </w:r>
      <w:r w:rsidRPr="00B25A02">
        <w:rPr>
          <w:sz w:val="28"/>
          <w:szCs w:val="28"/>
          <w:vertAlign w:val="subscript"/>
          <w:lang w:eastAsia="ru-RU"/>
        </w:rPr>
        <w:t>р3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среднюю квадратичную погрешность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1920" w:dyaOrig="1100">
          <v:shape id="_x0000_i1025" type="#_x0000_t75" style="width:102pt;height:58.5pt" o:ole="">
            <v:imagedata r:id="rId8" o:title=""/>
          </v:shape>
          <o:OLEObject Type="Embed" ProgID="Equation.3" ShapeID="_x0000_i1025" DrawAspect="Content" ObjectID="_1590348362" r:id="rId9"/>
        </w:objec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Задать надежность α (0,9 или 0,95) и в таблице найти коэффициент Стьюдента 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 xml:space="preserve">           при  α =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случайную погрешность измерения времени 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>(</w:t>
      </w:r>
      <w:r w:rsidRPr="00B25A02">
        <w:rPr>
          <w:sz w:val="28"/>
          <w:szCs w:val="28"/>
          <w:lang w:val="en-US" w:eastAsia="ru-RU"/>
        </w:rPr>
        <w:t>∆t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>)</w:t>
      </w:r>
      <w:r w:rsidRPr="00B25A02">
        <w:rPr>
          <w:sz w:val="28"/>
          <w:szCs w:val="28"/>
          <w:vertAlign w:val="subscript"/>
          <w:lang w:eastAsia="ru-RU"/>
        </w:rPr>
        <w:t>сл</w:t>
      </w:r>
      <w:r w:rsidRPr="00B25A02">
        <w:rPr>
          <w:sz w:val="28"/>
          <w:szCs w:val="28"/>
          <w:lang w:eastAsia="ru-RU"/>
        </w:rPr>
        <w:t xml:space="preserve"> =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val="en-US" w:eastAsia="ru-RU"/>
        </w:rPr>
        <w:t>·S</w:t>
      </w:r>
      <w:r w:rsidRPr="00B25A02">
        <w:rPr>
          <w:sz w:val="28"/>
          <w:szCs w:val="28"/>
          <w:vertAlign w:val="subscript"/>
          <w:lang w:val="en-US" w:eastAsia="ru-RU"/>
        </w:rPr>
        <w:t>t</w:t>
      </w:r>
      <w:r w:rsidRPr="00B25A02">
        <w:rPr>
          <w:sz w:val="28"/>
          <w:szCs w:val="28"/>
          <w:lang w:val="en-US" w:eastAsia="ru-RU"/>
        </w:rPr>
        <w:t xml:space="preserve"> =  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Найти приборную погрешность (Δ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>)</w:t>
      </w:r>
      <w:r w:rsidRPr="00B25A02">
        <w:rPr>
          <w:sz w:val="28"/>
          <w:szCs w:val="28"/>
          <w:vertAlign w:val="subscript"/>
          <w:lang w:eastAsia="ru-RU"/>
        </w:rPr>
        <w:t>пр</w:t>
      </w:r>
      <w:r w:rsidRPr="00B25A02">
        <w:rPr>
          <w:sz w:val="28"/>
          <w:szCs w:val="28"/>
          <w:lang w:eastAsia="ru-RU"/>
        </w:rPr>
        <w:t xml:space="preserve"> =  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 xml:space="preserve">Найти абсолютную погрешность   </w:t>
      </w:r>
      <w:r w:rsidRPr="00B25A02">
        <w:rPr>
          <w:rFonts w:eastAsia="Times New Roman"/>
          <w:position w:val="-20"/>
          <w:sz w:val="28"/>
          <w:szCs w:val="28"/>
          <w:lang w:eastAsia="ru-RU"/>
        </w:rPr>
        <w:object w:dxaOrig="2460" w:dyaOrig="540">
          <v:shape id="_x0000_i1026" type="#_x0000_t75" style="width:141.75pt;height:30pt" o:ole="">
            <v:imagedata r:id="rId10" o:title=""/>
          </v:shape>
          <o:OLEObject Type="Embed" ProgID="Equation.3" ShapeID="_x0000_i1026" DrawAspect="Content" ObjectID="_1590348363" r:id="rId11"/>
        </w:object>
      </w:r>
      <w:r w:rsidRPr="00B25A02">
        <w:rPr>
          <w:sz w:val="28"/>
          <w:szCs w:val="28"/>
          <w:lang w:eastAsia="ru-RU"/>
        </w:rPr>
        <w:fldChar w:fldCharType="begin"/>
      </w:r>
      <w:r w:rsidRPr="00B25A02">
        <w:rPr>
          <w:sz w:val="28"/>
          <w:szCs w:val="28"/>
          <w:lang w:eastAsia="ru-RU"/>
        </w:rPr>
        <w:instrText xml:space="preserve"> QUOTE </w:instrText>
      </w:r>
      <w:r w:rsidRPr="008049C0"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8" o:spid="_x0000_i1027" type="#_x0000_t75" style="width:166.5pt;height:78.75pt;visibility:visible">
            <v:imagedata r:id="rId12" o:title="" chromakey="white"/>
          </v:shape>
        </w:pict>
      </w:r>
      <w:r w:rsidRPr="00B25A02">
        <w:rPr>
          <w:sz w:val="28"/>
          <w:szCs w:val="28"/>
          <w:lang w:eastAsia="ru-RU"/>
        </w:rPr>
        <w:fldChar w:fldCharType="end"/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период колебаний рамки  </w:t>
      </w:r>
      <w:r w:rsidRPr="00B25A02">
        <w:rPr>
          <w:rFonts w:eastAsia="Times New Roman"/>
          <w:position w:val="-24"/>
          <w:sz w:val="28"/>
          <w:szCs w:val="28"/>
          <w:lang w:eastAsia="ru-RU"/>
        </w:rPr>
        <w:object w:dxaOrig="1359" w:dyaOrig="660">
          <v:shape id="_x0000_i1028" type="#_x0000_t75" style="width:81pt;height:39.75pt" o:ole="">
            <v:imagedata r:id="rId13" o:title=""/>
          </v:shape>
          <o:OLEObject Type="Embed" ProgID="Equation.3" ShapeID="_x0000_i1028" DrawAspect="Content" ObjectID="_1590348364" r:id="rId14"/>
        </w:objec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Найти погрешность измерений периода   </w:t>
      </w:r>
      <w:r w:rsidRPr="00B25A02">
        <w:rPr>
          <w:rFonts w:eastAsia="Times New Roman"/>
          <w:position w:val="-24"/>
          <w:sz w:val="28"/>
          <w:szCs w:val="28"/>
          <w:lang w:eastAsia="ru-RU"/>
        </w:rPr>
        <w:object w:dxaOrig="1280" w:dyaOrig="660">
          <v:shape id="_x0000_i1029" type="#_x0000_t75" style="width:75.75pt;height:39.75pt" o:ole="">
            <v:imagedata r:id="rId15" o:title=""/>
          </v:shape>
          <o:OLEObject Type="Embed" ProgID="Equation.3" ShapeID="_x0000_i1029" DrawAspect="Content" ObjectID="_1590348365" r:id="rId16"/>
        </w:objec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Результат занести в табл. 4.1.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среднее значение времени колебаний рамки с телом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val="en-US" w:eastAsia="ru-RU"/>
        </w:rPr>
        <w:t>&lt;t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>&gt;</w:t>
      </w:r>
      <w:r w:rsidRPr="00B25A02">
        <w:rPr>
          <w:sz w:val="28"/>
          <w:szCs w:val="28"/>
          <w:lang w:val="en-US" w:eastAsia="ru-RU"/>
        </w:rPr>
        <w:t xml:space="preserve"> =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отклонения результатов каждого измерения от среднего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Δ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11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Δt</w:t>
      </w:r>
      <w:r w:rsidRPr="00B25A02">
        <w:rPr>
          <w:sz w:val="28"/>
          <w:szCs w:val="28"/>
          <w:vertAlign w:val="subscript"/>
          <w:lang w:eastAsia="ru-RU"/>
        </w:rPr>
        <w:t>12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Δt</w:t>
      </w:r>
      <w:r w:rsidRPr="00B25A02">
        <w:rPr>
          <w:sz w:val="28"/>
          <w:szCs w:val="28"/>
          <w:vertAlign w:val="subscript"/>
          <w:lang w:eastAsia="ru-RU"/>
        </w:rPr>
        <w:t>13</w:t>
      </w:r>
      <w:r w:rsidRPr="00B25A02">
        <w:rPr>
          <w:sz w:val="28"/>
          <w:szCs w:val="28"/>
          <w:lang w:eastAsia="ru-RU"/>
        </w:rPr>
        <w:t xml:space="preserve"> =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среднюю квадратичную погрешность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1900" w:dyaOrig="1100">
          <v:shape id="_x0000_i1030" type="#_x0000_t75" style="width:102pt;height:58.5pt" o:ole="">
            <v:imagedata r:id="rId17" o:title=""/>
          </v:shape>
          <o:OLEObject Type="Embed" ProgID="Equation.3" ShapeID="_x0000_i1030" DrawAspect="Content" ObjectID="_1590348366" r:id="rId18"/>
        </w:objec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Задать надежность α (0,9 или 0,95) и в таблице найти коэффициент Стьюдента 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</w:t>
      </w:r>
      <w:r>
        <w:rPr>
          <w:sz w:val="28"/>
          <w:szCs w:val="28"/>
          <w:lang w:eastAsia="ru-RU"/>
        </w:rPr>
        <w:t xml:space="preserve">               при  α =</w:t>
      </w:r>
      <w:r w:rsidRPr="00B25A02">
        <w:rPr>
          <w:sz w:val="28"/>
          <w:szCs w:val="28"/>
          <w:lang w:eastAsia="ru-RU"/>
        </w:rPr>
        <w:t xml:space="preserve"> 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случайную погрешность измерения времени </w: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>(</w:t>
      </w:r>
      <w:r w:rsidRPr="00B25A02">
        <w:rPr>
          <w:sz w:val="28"/>
          <w:szCs w:val="28"/>
          <w:lang w:val="en-US" w:eastAsia="ru-RU"/>
        </w:rPr>
        <w:t>∆t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>)</w:t>
      </w:r>
      <w:r w:rsidRPr="00B25A02">
        <w:rPr>
          <w:sz w:val="28"/>
          <w:szCs w:val="28"/>
          <w:vertAlign w:val="subscript"/>
          <w:lang w:eastAsia="ru-RU"/>
        </w:rPr>
        <w:t>сл</w:t>
      </w:r>
      <w:r w:rsidRPr="00B25A02">
        <w:rPr>
          <w:sz w:val="28"/>
          <w:szCs w:val="28"/>
          <w:lang w:eastAsia="ru-RU"/>
        </w:rPr>
        <w:t xml:space="preserve"> =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val="en-US" w:eastAsia="ru-RU"/>
        </w:rPr>
        <w:t>·S</w:t>
      </w:r>
      <w:r w:rsidRPr="00B25A02">
        <w:rPr>
          <w:sz w:val="28"/>
          <w:szCs w:val="28"/>
          <w:vertAlign w:val="subscript"/>
          <w:lang w:val="en-US" w:eastAsia="ru-RU"/>
        </w:rPr>
        <w:t>t</w:t>
      </w:r>
      <w:r w:rsidRPr="00B25A02">
        <w:rPr>
          <w:sz w:val="28"/>
          <w:szCs w:val="28"/>
          <w:lang w:val="en-US" w:eastAsia="ru-RU"/>
        </w:rPr>
        <w:t xml:space="preserve"> =  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приборную погрешность (Δ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>)</w:t>
      </w:r>
      <w:r w:rsidRPr="00B25A02">
        <w:rPr>
          <w:sz w:val="28"/>
          <w:szCs w:val="28"/>
          <w:vertAlign w:val="subscript"/>
          <w:lang w:eastAsia="ru-RU"/>
        </w:rPr>
        <w:t>пр</w:t>
      </w:r>
      <w:r w:rsidRPr="00B25A02">
        <w:rPr>
          <w:sz w:val="28"/>
          <w:szCs w:val="28"/>
          <w:lang w:eastAsia="ru-RU"/>
        </w:rPr>
        <w:t xml:space="preserve"> =  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B25A02">
        <w:rPr>
          <w:sz w:val="28"/>
          <w:szCs w:val="28"/>
          <w:lang w:eastAsia="ru-RU"/>
        </w:rPr>
        <w:t xml:space="preserve"> Найти абсолютную погрешность   </w:t>
      </w:r>
      <w:r w:rsidRPr="00B25A02">
        <w:rPr>
          <w:rFonts w:eastAsia="Times New Roman"/>
          <w:position w:val="-18"/>
          <w:sz w:val="28"/>
          <w:szCs w:val="28"/>
          <w:lang w:eastAsia="ru-RU"/>
        </w:rPr>
        <w:object w:dxaOrig="2360" w:dyaOrig="520">
          <v:shape id="_x0000_i1031" type="#_x0000_t75" style="width:134.25pt;height:30pt" o:ole="">
            <v:imagedata r:id="rId19" o:title=""/>
          </v:shape>
          <o:OLEObject Type="Embed" ProgID="Equation.3" ShapeID="_x0000_i1031" DrawAspect="Content" ObjectID="_1590348367" r:id="rId20"/>
        </w:object>
      </w:r>
      <w:r w:rsidRPr="00B25A02">
        <w:rPr>
          <w:sz w:val="28"/>
          <w:szCs w:val="28"/>
          <w:lang w:eastAsia="ru-RU"/>
        </w:rPr>
        <w:fldChar w:fldCharType="begin"/>
      </w:r>
      <w:r w:rsidRPr="00B25A02">
        <w:rPr>
          <w:sz w:val="28"/>
          <w:szCs w:val="28"/>
          <w:lang w:eastAsia="ru-RU"/>
        </w:rPr>
        <w:instrText xml:space="preserve"> QUOTE </w:instrText>
      </w:r>
      <w:r w:rsidRPr="008049C0"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7" o:spid="_x0000_i1032" type="#_x0000_t75" style="width:166.5pt;height:78.75pt;visibility:visible">
            <v:imagedata r:id="rId12" o:title="" chromakey="white"/>
          </v:shape>
        </w:pict>
      </w:r>
      <w:r w:rsidRPr="00B25A02">
        <w:rPr>
          <w:sz w:val="28"/>
          <w:szCs w:val="28"/>
          <w:lang w:eastAsia="ru-RU"/>
        </w:rPr>
        <w:fldChar w:fldCharType="end"/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период колебаний рамки с телом   </w:t>
      </w:r>
      <w:r w:rsidRPr="00B25A02">
        <w:rPr>
          <w:rFonts w:eastAsia="Times New Roman"/>
          <w:position w:val="-24"/>
          <w:sz w:val="28"/>
          <w:szCs w:val="28"/>
          <w:lang w:eastAsia="ru-RU"/>
        </w:rPr>
        <w:object w:dxaOrig="1300" w:dyaOrig="620">
          <v:shape id="_x0000_i1033" type="#_x0000_t75" style="width:78.75pt;height:38.25pt" o:ole="">
            <v:imagedata r:id="rId21" o:title=""/>
          </v:shape>
          <o:OLEObject Type="Embed" ProgID="Equation.3" ShapeID="_x0000_i1033" DrawAspect="Content" ObjectID="_1590348368" r:id="rId22"/>
        </w:objec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погрешность измерений периода   </w:t>
      </w:r>
      <w:r w:rsidRPr="00B25A02">
        <w:rPr>
          <w:rFonts w:eastAsia="Times New Roman"/>
          <w:position w:val="-24"/>
          <w:sz w:val="28"/>
          <w:szCs w:val="28"/>
          <w:lang w:eastAsia="ru-RU"/>
        </w:rPr>
        <w:object w:dxaOrig="1219" w:dyaOrig="620">
          <v:shape id="_x0000_i1034" type="#_x0000_t75" style="width:72.75pt;height:38.25pt" o:ole="">
            <v:imagedata r:id="rId23" o:title=""/>
          </v:shape>
          <o:OLEObject Type="Embed" ProgID="Equation.3" ShapeID="_x0000_i1034" DrawAspect="Content" ObjectID="_1590348369" r:id="rId24"/>
        </w:object>
      </w:r>
    </w:p>
    <w:p w:rsidR="00B15BAF" w:rsidRPr="00B25A02" w:rsidRDefault="00B15BAF" w:rsidP="00854161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Результат занести в табл. 4.1.</w: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Рассчитать момент инерции тела по формуле (4.7)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rFonts w:ascii="Calibri" w:hAnsi="Calibri" w:cs="Calibri"/>
          <w:sz w:val="22"/>
          <w:szCs w:val="22"/>
          <w:lang w:val="en-US"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val="en-US" w:eastAsia="ru-RU"/>
        </w:rPr>
        <w:t>T</w:t>
      </w:r>
      <w:r w:rsidRPr="00B25A02">
        <w:rPr>
          <w:rFonts w:ascii="Calibri" w:hAnsi="Calibri" w:cs="Calibri"/>
          <w:sz w:val="22"/>
          <w:szCs w:val="22"/>
          <w:lang w:val="en-US" w:eastAsia="ru-RU"/>
        </w:rPr>
        <w:t xml:space="preserve"> = 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rFonts w:ascii="Calibri" w:hAnsi="Calibri" w:cs="Calibri"/>
          <w:sz w:val="22"/>
          <w:szCs w:val="22"/>
          <w:lang w:val="en-US" w:eastAsia="ru-RU"/>
        </w:rPr>
      </w:pP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Найти погрешность измерения момента инерции по методу косвенных воспроизводимых измерений</w:t>
      </w:r>
    </w:p>
    <w:p w:rsidR="00B15BAF" w:rsidRDefault="00B15BAF" w:rsidP="00854161">
      <w:pPr>
        <w:spacing w:after="200" w:line="276" w:lineRule="auto"/>
        <w:ind w:firstLine="0"/>
        <w:jc w:val="both"/>
        <w:rPr>
          <w:position w:val="-38"/>
          <w:sz w:val="28"/>
          <w:szCs w:val="28"/>
          <w:lang w:eastAsia="ru-RU"/>
        </w:rPr>
      </w:pPr>
      <w:r w:rsidRPr="00FB3A66">
        <w:rPr>
          <w:rFonts w:eastAsia="Times New Roman"/>
          <w:position w:val="-62"/>
          <w:sz w:val="28"/>
          <w:szCs w:val="28"/>
          <w:lang w:eastAsia="ru-RU"/>
        </w:rPr>
        <w:object w:dxaOrig="10260" w:dyaOrig="1579">
          <v:shape id="_x0000_i1035" type="#_x0000_t75" style="width:415.5pt;height:68.25pt" o:ole="">
            <v:imagedata r:id="rId25" o:title=""/>
          </v:shape>
          <o:OLEObject Type="Embed" ProgID="Equation.3" ShapeID="_x0000_i1035" DrawAspect="Content" ObjectID="_1590348370" r:id="rId26"/>
        </w:object>
      </w:r>
    </w:p>
    <w:p w:rsidR="00B15BAF" w:rsidRDefault="00B15BAF" w:rsidP="00854161">
      <w:pPr>
        <w:spacing w:after="200" w:line="276" w:lineRule="auto"/>
        <w:ind w:firstLine="0"/>
        <w:jc w:val="both"/>
        <w:rPr>
          <w:position w:val="-38"/>
          <w:sz w:val="28"/>
          <w:szCs w:val="28"/>
          <w:lang w:eastAsia="ru-RU"/>
        </w:rPr>
      </w:pPr>
    </w:p>
    <w:p w:rsidR="00B15BAF" w:rsidRDefault="00B15BAF" w:rsidP="00854161">
      <w:pPr>
        <w:spacing w:after="200" w:line="276" w:lineRule="auto"/>
        <w:ind w:firstLine="0"/>
        <w:jc w:val="both"/>
        <w:rPr>
          <w:position w:val="-38"/>
          <w:sz w:val="28"/>
          <w:szCs w:val="28"/>
          <w:lang w:eastAsia="ru-RU"/>
        </w:rPr>
      </w:pPr>
    </w:p>
    <w:p w:rsidR="00B15BAF" w:rsidRPr="00B25A02" w:rsidRDefault="00B15BAF" w:rsidP="00FB3A66">
      <w:pPr>
        <w:spacing w:line="276" w:lineRule="auto"/>
        <w:ind w:firstLine="0"/>
        <w:jc w:val="both"/>
        <w:rPr>
          <w:position w:val="-38"/>
          <w:sz w:val="28"/>
          <w:szCs w:val="28"/>
          <w:lang w:eastAsia="ru-RU"/>
        </w:rPr>
      </w:pP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41473C"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Найти относительную погрешность измерения момента инерции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F57AB7">
        <w:rPr>
          <w:rFonts w:eastAsia="Times New Roman"/>
          <w:position w:val="-46"/>
          <w:sz w:val="28"/>
          <w:szCs w:val="28"/>
          <w:lang w:eastAsia="ru-RU"/>
        </w:rPr>
        <w:object w:dxaOrig="2659" w:dyaOrig="1060">
          <v:shape id="_x0000_i1036" type="#_x0000_t75" style="width:90.75pt;height:36.75pt" o:ole="">
            <v:imagedata r:id="rId27" o:title=""/>
          </v:shape>
          <o:OLEObject Type="Embed" ProgID="Equation.3" ShapeID="_x0000_i1036" DrawAspect="Content" ObjectID="_1590348371" r:id="rId28"/>
        </w:object>
      </w:r>
    </w:p>
    <w:p w:rsidR="00B15BAF" w:rsidRPr="00B25A02" w:rsidRDefault="00B15BAF" w:rsidP="0085416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Рассчитать теоретическое значение момента инерции параллелепипеда по формуле  (4.3)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eastAsia="ru-RU"/>
        </w:rPr>
        <w:t>теор</w:t>
      </w:r>
      <w:r w:rsidRPr="00B25A02">
        <w:rPr>
          <w:sz w:val="28"/>
          <w:szCs w:val="28"/>
          <w:lang w:eastAsia="ru-RU"/>
        </w:rPr>
        <w:t xml:space="preserve">=   </w:t>
      </w:r>
    </w:p>
    <w:p w:rsidR="00B15BAF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B15BAF" w:rsidRPr="00B25A02" w:rsidRDefault="00B15BAF" w:rsidP="00854161">
      <w:pPr>
        <w:spacing w:after="200" w:line="276" w:lineRule="auto"/>
        <w:ind w:left="360" w:firstLine="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Выводы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1. В лабораторной работе опреде</w:t>
      </w:r>
      <w:r>
        <w:rPr>
          <w:sz w:val="28"/>
          <w:szCs w:val="28"/>
          <w:lang w:eastAsia="ru-RU"/>
        </w:rPr>
        <w:t>лен …</w:t>
      </w:r>
      <w:r w:rsidRPr="00B25A02">
        <w:rPr>
          <w:sz w:val="28"/>
          <w:szCs w:val="28"/>
          <w:lang w:eastAsia="ru-RU"/>
        </w:rPr>
        <w:t>…………………………………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……..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……………………………………………………….методом……………</w:t>
      </w:r>
      <w:r w:rsidRPr="0041473C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..</w:t>
      </w:r>
      <w:r w:rsidRPr="0041473C"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>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…………………………………………………………</w:t>
      </w:r>
      <w:r w:rsidRPr="0041473C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..</w:t>
      </w:r>
      <w:r w:rsidRPr="0041473C">
        <w:rPr>
          <w:sz w:val="28"/>
          <w:szCs w:val="28"/>
          <w:lang w:eastAsia="ru-RU"/>
        </w:rPr>
        <w:t>……</w:t>
      </w:r>
      <w:r w:rsidRPr="00B25A02">
        <w:rPr>
          <w:sz w:val="28"/>
          <w:szCs w:val="28"/>
          <w:lang w:eastAsia="ru-RU"/>
        </w:rPr>
        <w:t>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2. Измер</w:t>
      </w:r>
      <w:r>
        <w:rPr>
          <w:sz w:val="28"/>
          <w:szCs w:val="28"/>
          <w:lang w:eastAsia="ru-RU"/>
        </w:rPr>
        <w:t>ены</w:t>
      </w:r>
      <w:r w:rsidRPr="00B25A02">
        <w:rPr>
          <w:sz w:val="28"/>
          <w:szCs w:val="28"/>
          <w:lang w:eastAsia="ru-RU"/>
        </w:rPr>
        <w:t>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>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</w:t>
      </w:r>
      <w:r>
        <w:rPr>
          <w:sz w:val="28"/>
          <w:szCs w:val="28"/>
          <w:lang w:eastAsia="ru-RU"/>
        </w:rPr>
        <w:t>...</w:t>
      </w:r>
      <w:r w:rsidRPr="00B25A02">
        <w:rPr>
          <w:sz w:val="28"/>
          <w:szCs w:val="28"/>
          <w:lang w:eastAsia="ru-RU"/>
        </w:rPr>
        <w:t>……………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</w:t>
      </w:r>
    </w:p>
    <w:p w:rsidR="00B15BAF" w:rsidRPr="00F57AB7" w:rsidRDefault="00B15BAF" w:rsidP="00F57AB7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F57AB7">
        <w:rPr>
          <w:sz w:val="28"/>
          <w:szCs w:val="28"/>
          <w:lang w:eastAsia="ru-RU"/>
        </w:rPr>
        <w:t>………………………………………………………………………………...……………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3. Рассчитано экспериментальное значение……………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……………………..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</w:t>
      </w:r>
      <w:r w:rsidRPr="0041473C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…………………………………………………</w:t>
      </w:r>
    </w:p>
    <w:p w:rsidR="00B15BAF" w:rsidRPr="00FB3A66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1" o:spid="_x0000_s1029" type="#_x0000_t75" style="position:absolute;left:0;text-align:left;margin-left:0;margin-top:0;width:16.5pt;height:90.75pt;z-index:251659264;visibility:visible">
            <v:imagedata r:id="rId29" o:title=""/>
            <w10:wrap type="square"/>
          </v:shape>
        </w:pict>
      </w: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val="en-US" w:eastAsia="ru-RU"/>
        </w:rPr>
        <w:t>T</w:t>
      </w:r>
      <w:r w:rsidRPr="00B25A02">
        <w:rPr>
          <w:sz w:val="28"/>
          <w:szCs w:val="28"/>
          <w:lang w:eastAsia="ru-RU"/>
        </w:rPr>
        <w:t xml:space="preserve"> = (                   ±              )</w:t>
      </w:r>
      <w:r w:rsidRPr="00FB3A66">
        <w:rPr>
          <w:sz w:val="28"/>
          <w:szCs w:val="28"/>
          <w:lang w:eastAsia="ru-RU"/>
        </w:rPr>
        <w:t xml:space="preserve">        </w:t>
      </w:r>
      <w:r w:rsidRPr="000E323D">
        <w:rPr>
          <w:sz w:val="28"/>
          <w:szCs w:val="28"/>
          <w:lang w:eastAsia="ru-RU"/>
        </w:rPr>
        <w:t>кг∙м</w:t>
      </w:r>
      <w:r w:rsidRPr="000E323D">
        <w:rPr>
          <w:sz w:val="28"/>
          <w:szCs w:val="28"/>
          <w:vertAlign w:val="superscript"/>
          <w:lang w:eastAsia="ru-RU"/>
        </w:rPr>
        <w:t>2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ε</w:t>
      </w:r>
      <w:r w:rsidRPr="00B25A02">
        <w:rPr>
          <w:sz w:val="28"/>
          <w:szCs w:val="28"/>
          <w:vertAlign w:val="subscript"/>
          <w:lang w:val="en-US" w:eastAsia="ru-RU"/>
        </w:rPr>
        <w:t>T</w:t>
      </w:r>
      <w:r w:rsidRPr="00B25A02">
        <w:rPr>
          <w:sz w:val="28"/>
          <w:szCs w:val="28"/>
          <w:lang w:eastAsia="ru-RU"/>
        </w:rPr>
        <w:t xml:space="preserve"> =         %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 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4. Рассчитано теоретическое значение………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………………………</w:t>
      </w:r>
      <w:r w:rsidRPr="00134DD0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</w:t>
      </w:r>
      <w:r>
        <w:rPr>
          <w:sz w:val="28"/>
          <w:szCs w:val="28"/>
          <w:lang w:eastAsia="ru-RU"/>
        </w:rPr>
        <w:t>..</w:t>
      </w:r>
      <w:r w:rsidRPr="00B25A02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.</w:t>
      </w:r>
      <w:r w:rsidRPr="00B25A02">
        <w:rPr>
          <w:sz w:val="28"/>
          <w:szCs w:val="28"/>
          <w:lang w:eastAsia="ru-RU"/>
        </w:rPr>
        <w:t>………</w:t>
      </w:r>
      <w:r w:rsidRPr="00134DD0">
        <w:rPr>
          <w:sz w:val="28"/>
          <w:szCs w:val="28"/>
          <w:lang w:eastAsia="ru-RU"/>
        </w:rPr>
        <w:t>………</w:t>
      </w:r>
      <w:r w:rsidRPr="00B25A02">
        <w:rPr>
          <w:sz w:val="28"/>
          <w:szCs w:val="28"/>
          <w:lang w:eastAsia="ru-RU"/>
        </w:rPr>
        <w:t>…………………………..</w:t>
      </w:r>
    </w:p>
    <w:p w:rsidR="00B15BAF" w:rsidRPr="00B25A02" w:rsidRDefault="00B15BAF" w:rsidP="00854161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J</w:t>
      </w:r>
      <w:r w:rsidRPr="00B25A02">
        <w:rPr>
          <w:sz w:val="28"/>
          <w:szCs w:val="28"/>
          <w:vertAlign w:val="subscript"/>
          <w:lang w:eastAsia="ru-RU"/>
        </w:rPr>
        <w:t>теор</w:t>
      </w:r>
      <w:r w:rsidRPr="00B25A02">
        <w:rPr>
          <w:sz w:val="28"/>
          <w:szCs w:val="28"/>
          <w:lang w:eastAsia="ru-RU"/>
        </w:rPr>
        <w:t xml:space="preserve"> =  </w:t>
      </w:r>
    </w:p>
    <w:p w:rsidR="00B15BAF" w:rsidRPr="00B25A02" w:rsidRDefault="00B15BAF" w:rsidP="00854161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Экспериментальное и теоретическое значения момента инерции тела</w:t>
      </w:r>
    </w:p>
    <w:p w:rsidR="00B15BAF" w:rsidRPr="00134DD0" w:rsidRDefault="00B15BAF" w:rsidP="00134DD0">
      <w:pPr>
        <w:spacing w:after="200" w:line="360" w:lineRule="auto"/>
        <w:ind w:left="360" w:firstLine="0"/>
        <w:jc w:val="both"/>
        <w:rPr>
          <w:lang w:eastAsia="ru-RU"/>
        </w:rPr>
      </w:pPr>
      <w:r w:rsidRPr="00B25A02">
        <w:rPr>
          <w:i/>
          <w:iCs/>
          <w:lang w:eastAsia="ru-RU"/>
        </w:rPr>
        <w:t>(совпадают, совпадают с учетом погрешности измерений, не совпадают – почему – высказать предположение)</w:t>
      </w:r>
      <w:r w:rsidRPr="001C2724">
        <w:rPr>
          <w:sz w:val="28"/>
          <w:szCs w:val="28"/>
        </w:rPr>
        <w:t xml:space="preserve"> </w:t>
      </w:r>
      <w:r w:rsidRPr="001C2724">
        <w:rPr>
          <w:sz w:val="28"/>
          <w:szCs w:val="28"/>
          <w:lang w:eastAsia="ru-RU"/>
        </w:rPr>
        <w:t>……………………………………………………………………………</w:t>
      </w:r>
    </w:p>
    <w:p w:rsidR="00B15BAF" w:rsidRPr="001C2724" w:rsidRDefault="00B15BAF" w:rsidP="00134DD0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134DD0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 w:rsidRPr="00F57AB7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>..</w:t>
      </w:r>
    </w:p>
    <w:p w:rsidR="00B15BAF" w:rsidRPr="001C2724" w:rsidRDefault="00B15BAF" w:rsidP="00134DD0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134DD0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 w:rsidRPr="00F57AB7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>..</w:t>
      </w:r>
    </w:p>
    <w:p w:rsidR="00B15BAF" w:rsidRPr="00B25A02" w:rsidRDefault="00B15BAF" w:rsidP="001C2724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B15BAF" w:rsidRPr="00B25A02" w:rsidRDefault="00B15BAF" w:rsidP="00854161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</w:p>
    <w:p w:rsidR="00B15BAF" w:rsidRDefault="00B15BAF"/>
    <w:sectPr w:rsidR="00B15BAF" w:rsidSect="00965164">
      <w:headerReference w:type="default" r:id="rId30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BAF" w:rsidRDefault="00B15BAF" w:rsidP="00854161">
      <w:r>
        <w:separator/>
      </w:r>
    </w:p>
  </w:endnote>
  <w:endnote w:type="continuationSeparator" w:id="0">
    <w:p w:rsidR="00B15BAF" w:rsidRDefault="00B15BAF" w:rsidP="0085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BAF" w:rsidRDefault="00B15BAF" w:rsidP="00854161">
      <w:r>
        <w:separator/>
      </w:r>
    </w:p>
  </w:footnote>
  <w:footnote w:type="continuationSeparator" w:id="0">
    <w:p w:rsidR="00B15BAF" w:rsidRDefault="00B15BAF" w:rsidP="008541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AF" w:rsidRDefault="00B15BAF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B15BAF" w:rsidRDefault="00B15B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5783"/>
    <w:multiLevelType w:val="hybridMultilevel"/>
    <w:tmpl w:val="B452291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097BDE"/>
    <w:multiLevelType w:val="hybridMultilevel"/>
    <w:tmpl w:val="C6DEC4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161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6AA5"/>
    <w:rsid w:val="00067B09"/>
    <w:rsid w:val="00070C8B"/>
    <w:rsid w:val="0007194A"/>
    <w:rsid w:val="0007280B"/>
    <w:rsid w:val="000758C9"/>
    <w:rsid w:val="00082B23"/>
    <w:rsid w:val="000870FB"/>
    <w:rsid w:val="000941F8"/>
    <w:rsid w:val="0009534F"/>
    <w:rsid w:val="00095EA1"/>
    <w:rsid w:val="000A51F1"/>
    <w:rsid w:val="000A6B34"/>
    <w:rsid w:val="000B31BE"/>
    <w:rsid w:val="000B432D"/>
    <w:rsid w:val="000C0708"/>
    <w:rsid w:val="000D077C"/>
    <w:rsid w:val="000D384D"/>
    <w:rsid w:val="000D43A5"/>
    <w:rsid w:val="000E1F78"/>
    <w:rsid w:val="000E323D"/>
    <w:rsid w:val="000F207E"/>
    <w:rsid w:val="000F3D39"/>
    <w:rsid w:val="000F4755"/>
    <w:rsid w:val="000F70E4"/>
    <w:rsid w:val="00102E1A"/>
    <w:rsid w:val="00103EDB"/>
    <w:rsid w:val="0011599B"/>
    <w:rsid w:val="00115CEB"/>
    <w:rsid w:val="00117280"/>
    <w:rsid w:val="001204C0"/>
    <w:rsid w:val="00123074"/>
    <w:rsid w:val="00125BBF"/>
    <w:rsid w:val="001266F2"/>
    <w:rsid w:val="0012707B"/>
    <w:rsid w:val="00127746"/>
    <w:rsid w:val="00127AD6"/>
    <w:rsid w:val="00131086"/>
    <w:rsid w:val="00134DD0"/>
    <w:rsid w:val="0014174C"/>
    <w:rsid w:val="0014624B"/>
    <w:rsid w:val="00150BD6"/>
    <w:rsid w:val="00151CE6"/>
    <w:rsid w:val="00152FC4"/>
    <w:rsid w:val="00172669"/>
    <w:rsid w:val="00175828"/>
    <w:rsid w:val="001758F0"/>
    <w:rsid w:val="00194949"/>
    <w:rsid w:val="00195355"/>
    <w:rsid w:val="001969A2"/>
    <w:rsid w:val="001A0257"/>
    <w:rsid w:val="001A408D"/>
    <w:rsid w:val="001B31AC"/>
    <w:rsid w:val="001C2724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400BEB"/>
    <w:rsid w:val="00401D3F"/>
    <w:rsid w:val="00405DDF"/>
    <w:rsid w:val="00410FBE"/>
    <w:rsid w:val="00412D13"/>
    <w:rsid w:val="0041473C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C4BF9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623E"/>
    <w:rsid w:val="0080019A"/>
    <w:rsid w:val="0080260B"/>
    <w:rsid w:val="008044F6"/>
    <w:rsid w:val="008049C0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4161"/>
    <w:rsid w:val="0085599D"/>
    <w:rsid w:val="008613CC"/>
    <w:rsid w:val="00861F66"/>
    <w:rsid w:val="00862AB6"/>
    <w:rsid w:val="00870774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46DB"/>
    <w:rsid w:val="00965164"/>
    <w:rsid w:val="00966940"/>
    <w:rsid w:val="00967AEA"/>
    <w:rsid w:val="00970930"/>
    <w:rsid w:val="009834F4"/>
    <w:rsid w:val="00986F8E"/>
    <w:rsid w:val="00987539"/>
    <w:rsid w:val="00990F46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5BAF"/>
    <w:rsid w:val="00B16DD0"/>
    <w:rsid w:val="00B22310"/>
    <w:rsid w:val="00B2540F"/>
    <w:rsid w:val="00B25A02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E06DDD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9D5"/>
    <w:rsid w:val="00E93E0F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1D50"/>
    <w:rsid w:val="00F14535"/>
    <w:rsid w:val="00F148A3"/>
    <w:rsid w:val="00F22CBE"/>
    <w:rsid w:val="00F3088A"/>
    <w:rsid w:val="00F33618"/>
    <w:rsid w:val="00F3682B"/>
    <w:rsid w:val="00F45440"/>
    <w:rsid w:val="00F540D6"/>
    <w:rsid w:val="00F55961"/>
    <w:rsid w:val="00F55B2B"/>
    <w:rsid w:val="00F56124"/>
    <w:rsid w:val="00F56766"/>
    <w:rsid w:val="00F57AB7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3A66"/>
    <w:rsid w:val="00FB4052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61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541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54161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8541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54161"/>
    <w:rPr>
      <w:rFonts w:eastAsia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rsid w:val="0085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4161"/>
    <w:rPr>
      <w:rFonts w:ascii="Tahoma" w:eastAsia="Times New Roman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7</Pages>
  <Words>792</Words>
  <Characters>4519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6</cp:revision>
  <dcterms:created xsi:type="dcterms:W3CDTF">2017-09-02T13:31:00Z</dcterms:created>
  <dcterms:modified xsi:type="dcterms:W3CDTF">2018-06-12T16:40:00Z</dcterms:modified>
</cp:coreProperties>
</file>