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bookmarkStart w:id="0" w:name="_Hlk199857788"/>
      <w:bookmarkEnd w:id="0"/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37CE918C" w14:textId="759E8511" w:rsidR="00AC134D" w:rsidRPr="009E1BC2" w:rsidRDefault="00463EB9" w:rsidP="009E1BC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по отрезку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428B5345" w14:textId="69C3DEF2" w:rsidR="00FF4DC0" w:rsidRPr="006D4D3A" w:rsidRDefault="00703314" w:rsidP="006D4D3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4D3A" w:rsidRPr="006D4D3A">
        <w:rPr>
          <w:rFonts w:eastAsiaTheme="minorEastAsia"/>
        </w:rPr>
        <w:br w:type="page"/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lastRenderedPageBreak/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 w:rsidRPr="004869E6">
        <w:rPr>
          <w:rFonts w:eastAsiaTheme="minorEastAsia"/>
        </w:rPr>
        <w:t>.</w:t>
      </w:r>
      <w:r w:rsidR="00DA1128" w:rsidRPr="004869E6">
        <w:rPr>
          <w:rFonts w:eastAsiaTheme="minorEastAsia"/>
        </w:rPr>
        <w:br/>
      </w:r>
      <w:r w:rsidR="00DA1128" w:rsidRPr="004869E6">
        <w:rPr>
          <w:rFonts w:eastAsiaTheme="minorEastAsia"/>
        </w:rPr>
        <w:br/>
      </w:r>
      <w:r w:rsidR="00DA1128">
        <w:rPr>
          <w:rFonts w:eastAsiaTheme="minorEastAsia"/>
        </w:rPr>
        <w:t>Доказательство</w:t>
      </w:r>
      <w:r w:rsidR="00DA1128" w:rsidRPr="004869E6">
        <w:rPr>
          <w:rFonts w:eastAsiaTheme="minorEastAsia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1F0E5B2E" w:rsidR="00681E4D" w:rsidRPr="009E1BC2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9E1BC2">
        <w:rPr>
          <w:rFonts w:eastAsiaTheme="minorEastAsia"/>
        </w:rPr>
        <w:t>,</w:t>
      </w:r>
      <w:r w:rsidR="006D4D3A">
        <w:rPr>
          <w:rFonts w:eastAsiaTheme="minorEastAsia"/>
        </w:rPr>
        <w:br/>
        <w:t xml:space="preserve">то есть сумма значений производной функции </w:t>
      </w:r>
      <m:oMath>
        <m:r>
          <w:rPr>
            <w:rFonts w:ascii="Cambria Math" w:eastAsiaTheme="minorEastAsia" w:hAnsi="Cambria Math"/>
          </w:rPr>
          <m:t>F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умноженное на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>
        <w:rPr>
          <w:rFonts w:eastAsiaTheme="minorEastAsia"/>
        </w:rPr>
        <w:t xml:space="preserve">, когда </w:t>
      </w:r>
      <m:oMath>
        <m:r>
          <w:rPr>
            <w:rFonts w:ascii="Cambria Math" w:eastAsiaTheme="minorEastAsia" w:hAnsi="Cambria Math"/>
          </w:rPr>
          <m:t>i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изменяется от </w:t>
      </w:r>
      <m:oMath>
        <m:r>
          <w:rPr>
            <w:rFonts w:ascii="Cambria Math" w:eastAsiaTheme="minorEastAsia" w:hAnsi="Cambria Math"/>
          </w:rPr>
          <m:t>1</m:t>
        </m:r>
      </m:oMath>
      <w:r w:rsidR="006D4D3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n</m:t>
        </m:r>
      </m:oMath>
      <w:r w:rsidR="006D4D3A">
        <w:rPr>
          <w:rFonts w:eastAsiaTheme="minorEastAsia"/>
        </w:rPr>
        <w:t xml:space="preserve">,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есть некоторая точка интервала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D4D3A">
        <w:rPr>
          <w:rFonts w:eastAsiaTheme="minorEastAsia"/>
        </w:rPr>
        <w:t xml:space="preserve">, 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–</w:t>
      </w:r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длина этого интервала</w:t>
      </w:r>
      <w:r w:rsidR="009E1BC2">
        <w:rPr>
          <w:rFonts w:eastAsiaTheme="minorEastAsia"/>
        </w:rPr>
        <w:t xml:space="preserve">. А также, т.к.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E1BC2" w:rsidRPr="009E1BC2">
        <w:rPr>
          <w:rFonts w:eastAsiaTheme="minorEastAsia"/>
        </w:rPr>
        <w:t xml:space="preserve"> </w:t>
      </w:r>
      <w:r w:rsidR="009E1BC2">
        <w:rPr>
          <w:rFonts w:eastAsiaTheme="minorEastAsia"/>
        </w:rPr>
        <w:t xml:space="preserve">является первообразной для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9E1BC2">
        <w:rPr>
          <w:rFonts w:eastAsiaTheme="minorEastAsia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=f(x)</m:t>
        </m:r>
      </m:oMath>
      <w:r w:rsidR="009E1BC2">
        <w:rPr>
          <w:rFonts w:eastAsiaTheme="minorEastAsia"/>
        </w:rPr>
        <w:t>.</w:t>
      </w:r>
    </w:p>
    <w:p w14:paraId="22FCB3A0" w14:textId="5C75754B" w:rsidR="009E1BC2" w:rsidRDefault="009E1BC2" w:rsidP="00DA112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Т.к.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Pr="009E1BC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>, то она интегрируема на этом отрезке, поэтому существует предел интегральной суммы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nary>
          </m:e>
        </m:func>
      </m:oMath>
      <w:r>
        <w:rPr>
          <w:rFonts w:eastAsiaTheme="minorEastAsia"/>
        </w:rPr>
        <w:t xml:space="preserve">, т.е.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121B8AE" w14:textId="460A347C" w:rsidR="008D1B29" w:rsidRDefault="009E1BC2" w:rsidP="009E1BC2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E1BC2">
        <w:rPr>
          <w:b/>
          <w:bCs/>
        </w:rPr>
        <w:lastRenderedPageBreak/>
        <w:t>Формула интегрирования по частям для определенного интеграла (знать практически).</w:t>
      </w:r>
      <w:r w:rsidR="00AE27A2">
        <w:br/>
      </w:r>
      <w:r w:rsidR="00D151EF">
        <w:t xml:space="preserve">Если функции </w:t>
      </w:r>
      <m:oMath>
        <m:r>
          <w:rPr>
            <w:rFonts w:ascii="Cambria Math" w:hAnsi="Cambria Math"/>
          </w:rPr>
          <m:t>u=u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 </w:t>
      </w:r>
      <w:r w:rsidR="00D151EF">
        <w:rPr>
          <w:rFonts w:eastAsiaTheme="minorEastAsia"/>
        </w:rPr>
        <w:t xml:space="preserve">непрерывны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="00D151EF">
        <w:rPr>
          <w:rFonts w:eastAsiaTheme="minorEastAsia"/>
        </w:rPr>
        <w:t>, а так же непрерывны на этом отрезке их производные, то справедлива формула интегрирования по частям</w:t>
      </w:r>
      <w:r w:rsidR="00AE27A2" w:rsidRPr="00AE27A2">
        <w:rPr>
          <w:rFonts w:eastAsiaTheme="minorEastAsia"/>
        </w:rPr>
        <w:t>:</w:t>
      </w:r>
      <w:r w:rsidR="00D151EF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udv</m:t>
            </m:r>
          </m:e>
        </m:nary>
        <m:r>
          <w:rPr>
            <w:rFonts w:ascii="Cambria Math" w:eastAsiaTheme="minorEastAsia" w:hAnsi="Cambria Math"/>
          </w:rPr>
          <m:t>=(u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v)</m:t>
            </m:r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vdu</m:t>
            </m:r>
          </m:e>
        </m:nary>
      </m:oMath>
      <w:r w:rsidR="00AE27A2" w:rsidRPr="00AE27A2">
        <w:rPr>
          <w:rFonts w:eastAsiaTheme="minorEastAsia"/>
        </w:rPr>
        <w:t>.</w:t>
      </w:r>
      <w:r w:rsidR="00AE27A2">
        <w:rPr>
          <w:rFonts w:eastAsiaTheme="minorEastAsia"/>
        </w:rPr>
        <w:t xml:space="preserve"> Вывод формулы аналогичен выводу формулы интегрирования по частям для неопределенного интеграла.</w:t>
      </w:r>
      <w:r w:rsidR="00AE27A2">
        <w:rPr>
          <w:rFonts w:eastAsiaTheme="minorEastAsia"/>
        </w:rPr>
        <w:br/>
        <w:t xml:space="preserve">Пример: </w:t>
      </w:r>
      <w:r w:rsidR="00AE27A2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</w:rPr>
            <m:t xml:space="preserve">       =&gt;      </m:t>
          </m:r>
          <m:r>
            <w:rPr>
              <w:rFonts w:ascii="Cambria Math" w:eastAsiaTheme="minorEastAsia" w:hAnsi="Cambria Math"/>
              <w:lang w:val="en-US"/>
            </w:rPr>
            <m:t>du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dx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dv=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dx   =&gt;      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=(x</m:t>
          </m:r>
          <m:d>
            <m:dPr>
              <m:begChr m:val="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d>
          <m:f>
            <m:fPr>
              <m:type m:val="noBar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</m:den>
          </m:f>
          <m:r>
            <w:rPr>
              <w:rFonts w:ascii="Cambria Math" w:hAnsi="Cambria Math"/>
            </w:rPr>
            <m:t>-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-0∙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f>
            <m:fPr>
              <m:type m:val="noBar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</m:t>
              </m:r>
            </m:den>
          </m:f>
          <m:r>
            <w:rPr>
              <w:rFonts w:ascii="Cambria Math" w:eastAsiaTheme="minorEastAsia" w:hAnsi="Cambria Math"/>
            </w:rPr>
            <m:t>=e-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hAnsi="Cambria Math"/>
          </w:rPr>
          <m:t>=e-e+1=1</m:t>
        </m:r>
      </m:oMath>
      <w:r w:rsidR="008D1B29">
        <w:rPr>
          <w:rFonts w:eastAsiaTheme="minorEastAsia"/>
        </w:rPr>
        <w:br w:type="page"/>
      </w:r>
    </w:p>
    <w:p w14:paraId="0220968D" w14:textId="7A2C1621" w:rsidR="008D1B29" w:rsidRPr="009700EA" w:rsidRDefault="002D1A55" w:rsidP="009700E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2D1A55">
        <w:rPr>
          <w:b/>
          <w:bCs/>
        </w:rPr>
        <w:lastRenderedPageBreak/>
        <w:t>Несобственные интегралы (определение, геометрический смысл).</w:t>
      </w:r>
      <w:r>
        <w:br/>
        <w:t xml:space="preserve">При рассмотрении определенного интеграла мы считали, что отрезок интегрирования конечен, а подынтегральная функция непрерывна или кусочно непрерывна, но во всяком случае ограничена, такие интегралы называются собственными по определению. Если хотя бы одно з этих двух условий не выполнено, то отрезок </w:t>
      </w:r>
      <m:oMath>
        <m:r>
          <w:rPr>
            <w:rFonts w:ascii="Cambria Math" w:hAnsi="Cambria Math"/>
          </w:rPr>
          <m:t>[a;b]</m:t>
        </m:r>
      </m:oMath>
      <w:r>
        <w:rPr>
          <w:rFonts w:eastAsiaTheme="minorEastAsia"/>
        </w:rPr>
        <w:t xml:space="preserve"> бесконечен или функция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имеет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>разрыв второго рода и по этой причине не является ограниченной, то интеграл называется несобственным. Собственный интеграл всегда имеет определенное значение, в отличии от него несобственные интегралы не все имеют такое значение.</w:t>
      </w:r>
      <w:r>
        <w:rPr>
          <w:rFonts w:eastAsiaTheme="minorEastAsia"/>
        </w:rPr>
        <w:br/>
      </w:r>
      <w:r>
        <w:br/>
      </w:r>
      <w:r w:rsidRPr="000E0F91">
        <w:rPr>
          <w:u w:val="single"/>
        </w:rPr>
        <w:t>Несобственный интеграл с бесконечным верхним пределом.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y=f(x)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</w:t>
      </w:r>
      <w:r w:rsidR="00704948">
        <w:rPr>
          <w:rFonts w:eastAsiaTheme="minorEastAsia"/>
        </w:rPr>
        <w:t>полу</w:t>
      </w:r>
      <w:r>
        <w:rPr>
          <w:rFonts w:eastAsiaTheme="minorEastAsia"/>
        </w:rPr>
        <w:t xml:space="preserve">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>
        <w:rPr>
          <w:rFonts w:eastAsiaTheme="minorEastAsia"/>
        </w:rPr>
        <w:t xml:space="preserve">, причем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. Тогда с одной стороны интеграл от этой функции можно трактовать, как площадь бесконечной криволинейной трапеции, а с другой – он не может быть вычислен по определению</w:t>
      </w:r>
      <w:r w:rsidR="00704948">
        <w:rPr>
          <w:rFonts w:eastAsiaTheme="minorEastAsia"/>
        </w:rPr>
        <w:t>, п</w:t>
      </w:r>
      <w:r>
        <w:rPr>
          <w:rFonts w:eastAsiaTheme="minorEastAsia"/>
        </w:rPr>
        <w:t>ри любом конечном разбие</w:t>
      </w:r>
      <w:r w:rsidR="00704948">
        <w:rPr>
          <w:rFonts w:eastAsiaTheme="minorEastAsia"/>
        </w:rPr>
        <w:t xml:space="preserve">нии последний из отрезков имеет бесконечную длину, а значит в подынтегральной сумме нельзя перейти к пределу при максимальном значении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стремящимся к нулю. Но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непрерывна на полуинтервале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 w:rsidR="00704948">
        <w:rPr>
          <w:rFonts w:eastAsiaTheme="minorEastAsia"/>
        </w:rPr>
        <w:t xml:space="preserve">, поэтому для любого </w:t>
      </w:r>
      <m:oMath>
        <m:r>
          <w:rPr>
            <w:rFonts w:ascii="Cambria Math" w:eastAsiaTheme="minorEastAsia" w:hAnsi="Cambria Math"/>
          </w:rPr>
          <m:t>b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принадлежащего этому интервалу существует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4948">
        <w:rPr>
          <w:rFonts w:eastAsiaTheme="minorEastAsia"/>
        </w:rPr>
        <w:t xml:space="preserve"> – этот интеграл численно равен площади криволинейной трапеции, изображенной на рисунке</w:t>
      </w:r>
      <w:r w:rsidR="00704948">
        <w:rPr>
          <w:rFonts w:eastAsiaTheme="minorEastAsia"/>
        </w:rPr>
        <w:br/>
      </w:r>
      <w:r w:rsidR="00704948">
        <w:rPr>
          <w:noProof/>
        </w:rPr>
        <w:drawing>
          <wp:inline distT="0" distB="0" distL="0" distR="0" wp14:anchorId="28070D5D" wp14:editId="782A5096">
            <wp:extent cx="1600200" cy="132652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448" cy="133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948">
        <w:rPr>
          <w:rFonts w:eastAsiaTheme="minorEastAsia"/>
        </w:rPr>
        <w:t xml:space="preserve">, а величина его зависит от </w:t>
      </w:r>
      <m:oMath>
        <m:r>
          <w:rPr>
            <w:rFonts w:ascii="Cambria Math" w:eastAsiaTheme="minorEastAsia" w:hAnsi="Cambria Math"/>
          </w:rPr>
          <m:t>b</m:t>
        </m:r>
      </m:oMath>
      <w:r w:rsidR="000E0F91">
        <w:rPr>
          <w:rFonts w:eastAsiaTheme="minorEastAsia"/>
        </w:rPr>
        <w:t xml:space="preserve">. Если сдвигать </w:t>
      </w:r>
      <m:oMath>
        <m:r>
          <w:rPr>
            <w:rFonts w:ascii="Cambria Math" w:eastAsiaTheme="minorEastAsia" w:hAnsi="Cambria Math"/>
          </w:rPr>
          <m:t>b</m:t>
        </m:r>
      </m:oMath>
      <w:r w:rsidR="000E0F91" w:rsidRPr="000E0F91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неограниченно вправо, то величина будет меняться, либо неограниченно возрастая, либо оставаясь ограниченной. Если существует конечный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>
        <w:rPr>
          <w:rFonts w:eastAsiaTheme="minorEastAsia"/>
        </w:rPr>
        <w:t xml:space="preserve">, то он называется несобственным интегралом первого рода (с бесконечным верхним пределом) от функции </w:t>
      </w:r>
      <m:oMath>
        <m:r>
          <w:rPr>
            <w:rFonts w:ascii="Cambria Math" w:eastAsiaTheme="minorEastAsia" w:hAnsi="Cambria Math"/>
          </w:rPr>
          <m:t>y=f(x)</m:t>
        </m:r>
      </m:oMath>
      <w:r w:rsidR="000E0F91">
        <w:rPr>
          <w:rFonts w:eastAsiaTheme="minorEastAsia"/>
        </w:rPr>
        <w:t xml:space="preserve">. В этом случае говорят, что несобственный интеграл сходится и полагают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+∞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 w:rsidRPr="000E0F91">
        <w:rPr>
          <w:rFonts w:eastAsiaTheme="minorEastAsia"/>
        </w:rPr>
        <w:t xml:space="preserve">. </w:t>
      </w:r>
      <w:r w:rsidR="000E0F91">
        <w:rPr>
          <w:rFonts w:eastAsiaTheme="minorEastAsia"/>
        </w:rPr>
        <w:t xml:space="preserve">Если этот предел не существует или равен </w:t>
      </w:r>
      <w:r w:rsidR="000E0F91">
        <w:rPr>
          <w:rFonts w:eastAsiaTheme="minorEastAsia"/>
        </w:rPr>
        <w:lastRenderedPageBreak/>
        <w:t>бесконечности, то несобственный интеграл называется расходящимся. В этом случае определенного численного значения ему не приписывается.</w:t>
      </w:r>
      <w:r w:rsidR="000E0F91">
        <w:rPr>
          <w:rFonts w:eastAsiaTheme="minorEastAsia"/>
        </w:rPr>
        <w:br/>
      </w:r>
      <w:r w:rsidR="000E0F91">
        <w:rPr>
          <w:rFonts w:eastAsiaTheme="minorEastAsia"/>
        </w:rPr>
        <w:br/>
      </w:r>
      <w:r w:rsidR="000E0F91" w:rsidRPr="000E0F91">
        <w:rPr>
          <w:rFonts w:eastAsiaTheme="minorEastAsia"/>
          <w:u w:val="single"/>
        </w:rPr>
        <w:t>Несобственный интеграл с бесконечным нижним пределом.</w:t>
      </w:r>
      <w:r w:rsidR="009700EA" w:rsidRPr="009700EA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Аналогично определяется несобственный интеграл на интервале </w:t>
      </w:r>
      <m:oMath>
        <m:r>
          <w:rPr>
            <w:rFonts w:ascii="Cambria Math" w:eastAsiaTheme="minorEastAsia" w:hAnsi="Cambria Math"/>
          </w:rPr>
          <m:t>(-∞;b]</m:t>
        </m:r>
      </m:oMath>
      <w:r w:rsidR="000E0F91" w:rsidRPr="009700EA">
        <w:rPr>
          <w:rFonts w:eastAsiaTheme="minorEastAsia"/>
        </w:rPr>
        <w:t>:</w:t>
      </w:r>
      <w:r w:rsidR="000E0F91" w:rsidRPr="009700EA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-∞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a→-∞</m:t>
                  </m:r>
                </m:lim>
              </m:limLow>
            </m:fName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 w:rsidRPr="009700EA">
        <w:rPr>
          <w:rFonts w:eastAsiaTheme="minorEastAsia"/>
          <w:u w:val="single"/>
        </w:rPr>
        <w:t>Несобственный интеграл с двумя бесконечными пределами определяется формулой.</w:t>
      </w:r>
      <w:r w:rsidR="009700EA">
        <w:rPr>
          <w:rFonts w:eastAsiaTheme="minorEastAsia"/>
        </w:rPr>
        <w:t xml:space="preserve"> Несобственный интеграл на интервале </w:t>
      </w:r>
      <m:oMath>
        <m:r>
          <w:rPr>
            <w:rFonts w:ascii="Cambria Math" w:eastAsiaTheme="minorEastAsia" w:hAnsi="Cambria Math"/>
          </w:rPr>
          <m:t>(-∞;+∞)</m:t>
        </m:r>
      </m:oMath>
      <w:r w:rsidR="009700EA">
        <w:rPr>
          <w:rFonts w:eastAsiaTheme="minorEastAsia"/>
        </w:rPr>
        <w:t xml:space="preserve"> определяется:</w:t>
      </w:r>
      <w:r w:rsidR="009700EA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c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>
        <w:rPr>
          <w:rFonts w:eastAsiaTheme="minorEastAsia"/>
        </w:rPr>
        <w:br w:type="page"/>
      </w:r>
    </w:p>
    <w:p w14:paraId="315FC570" w14:textId="23651AF5" w:rsidR="006D7A39" w:rsidRDefault="009700EA" w:rsidP="00661E19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700EA">
        <w:rPr>
          <w:b/>
          <w:bCs/>
        </w:rPr>
        <w:lastRenderedPageBreak/>
        <w:t>Функции двух независимых переменных. Основные понятия. График функции двух переменных.</w:t>
      </w:r>
      <w:r>
        <w:br/>
        <w:t xml:space="preserve">Пусть на плоскости задано множество </w:t>
      </w:r>
      <m:oMath>
        <m:r>
          <w:rPr>
            <w:rFonts w:ascii="Cambria Math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пар чисел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Если указано правило, по которому каждой паре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отвечает определенное число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то говорят, что на множестве </w:t>
      </w:r>
      <m:oMath>
        <m:r>
          <w:rPr>
            <w:rFonts w:ascii="Cambria Math" w:eastAsiaTheme="minorEastAsia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>задана функция двух переменных и пишут:</w:t>
      </w:r>
      <w:r w:rsidRPr="00661E19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z=f(x,y)</m:t>
        </m:r>
      </m:oMath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 xml:space="preserve">Числа </w:t>
      </w:r>
      <m:oMath>
        <m:r>
          <w:rPr>
            <w:rFonts w:ascii="Cambria Math" w:eastAsiaTheme="minorEastAsia" w:hAnsi="Cambria Math"/>
          </w:rPr>
          <m:t>x</m:t>
        </m:r>
      </m:oMath>
      <w:r w:rsidR="00D92ED2" w:rsidRPr="00D92ED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y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называются независимыми переменными (аргументами), </w:t>
      </w:r>
      <m:oMath>
        <m:r>
          <w:rPr>
            <w:rFonts w:ascii="Cambria Math" w:eastAsiaTheme="minorEastAsia" w:hAnsi="Cambria Math"/>
          </w:rPr>
          <m:t>z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называется зависимой переменной функции, множество </w:t>
      </w:r>
      <m:oMath>
        <m:r>
          <w:rPr>
            <w:rFonts w:ascii="Cambria Math" w:eastAsiaTheme="minorEastAsia" w:hAnsi="Cambria Math"/>
          </w:rPr>
          <m:t>D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>называется областью определения функции.</w:t>
      </w:r>
      <w:r w:rsidR="00661E19" w:rsidRPr="00D92ED2">
        <w:rPr>
          <w:rFonts w:eastAsiaTheme="minorEastAsia"/>
        </w:rPr>
        <w:br/>
      </w:r>
      <w:r w:rsidR="00661E19">
        <w:rPr>
          <w:rFonts w:eastAsiaTheme="minorEastAsia"/>
        </w:rPr>
        <w:t xml:space="preserve">Графиком функции двух переменных называется множество точек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пространстве, где пара </w:t>
      </w:r>
      <m:oMath>
        <m:r>
          <w:rPr>
            <w:rFonts w:ascii="Cambria Math" w:eastAsiaTheme="minorEastAsia" w:hAnsi="Cambria Math"/>
          </w:rPr>
          <m:t>(x,y)</m:t>
        </m:r>
      </m:oMath>
      <w:r w:rsidR="00661E19">
        <w:rPr>
          <w:rFonts w:eastAsiaTheme="minorEastAsia"/>
        </w:rPr>
        <w:t xml:space="preserve"> пробегает область определения </w:t>
      </w:r>
      <m:oMath>
        <m:r>
          <w:rPr>
            <w:rFonts w:ascii="Cambria Math" w:eastAsiaTheme="minorEastAsia" w:hAnsi="Cambria Math"/>
          </w:rPr>
          <m:t>D</m:t>
        </m:r>
      </m:oMath>
      <w:r w:rsidR="00661E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–</w:t>
      </w:r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соответствующее значение функции</w:t>
      </w:r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>Примеры:</w:t>
      </w:r>
      <w:r w:rsidR="00661E19" w:rsidRPr="00D92ED2">
        <w:br/>
      </w:r>
      <m:oMathPara>
        <m:oMath>
          <m:r>
            <w:rPr>
              <w:rFonts w:ascii="Cambria Math" w:hAnsi="Cambria Math"/>
              <w:lang w:val="en-US"/>
            </w:rPr>
            <m:t>z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00E10A09" wp14:editId="5D4EF823">
            <wp:extent cx="1447800" cy="1475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59" cy="1485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элиптический парабалоид,</w:t>
      </w:r>
      <w:r w:rsidR="00D92ED2">
        <w:rPr>
          <w:rFonts w:eastAsiaTheme="minorEastAsia"/>
          <w:noProof/>
        </w:rPr>
        <w:br/>
      </w:r>
      <m:oMathPara>
        <m:oMath>
          <m:r>
            <w:rPr>
              <w:rFonts w:ascii="Cambria Math" w:hAnsi="Cambria Math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20718D33" wp14:editId="095E8E92">
            <wp:extent cx="1814512" cy="14177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535" cy="143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верхняя полусфера,</w:t>
      </w:r>
      <w:r w:rsidR="00D92ED2">
        <w:rPr>
          <w:rFonts w:eastAsiaTheme="minorEastAsia"/>
          <w:noProof/>
        </w:rPr>
        <w:br/>
      </w:r>
      <w:r w:rsidR="00661E19">
        <w:t xml:space="preserve">Значение функции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обозначают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D92ED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и называют частным значением функции.</w:t>
      </w:r>
      <w:r w:rsidR="006D7A39">
        <w:rPr>
          <w:rFonts w:eastAsiaTheme="minorEastAsia"/>
        </w:rPr>
        <w:br w:type="page"/>
      </w:r>
    </w:p>
    <w:p w14:paraId="33C8E6D6" w14:textId="77777777" w:rsidR="00AE111E" w:rsidRDefault="006D7A39" w:rsidP="00661E19">
      <w:pPr>
        <w:pStyle w:val="Mine0"/>
        <w:numPr>
          <w:ilvl w:val="0"/>
          <w:numId w:val="2"/>
        </w:numPr>
        <w:ind w:left="567" w:hanging="567"/>
      </w:pPr>
      <w:r w:rsidRPr="006D7A39">
        <w:rPr>
          <w:b/>
          <w:bCs/>
        </w:rPr>
        <w:lastRenderedPageBreak/>
        <w:t>Частные производные первого порядка и их геометрический смысл. Частные производные высших порядков.</w:t>
      </w:r>
    </w:p>
    <w:p w14:paraId="5064B9CD" w14:textId="1F439AC6" w:rsidR="006D31D9" w:rsidRDefault="006D7A39" w:rsidP="006D31D9">
      <w:pPr>
        <w:pStyle w:val="Mine0"/>
        <w:numPr>
          <w:ilvl w:val="1"/>
          <w:numId w:val="2"/>
        </w:numPr>
        <w:ind w:left="1134" w:hanging="567"/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. Так как </w:t>
      </w:r>
      <m:oMath>
        <m:r>
          <w:rPr>
            <w:rFonts w:ascii="Cambria Math" w:eastAsiaTheme="minorEastAsia" w:hAnsi="Cambria Math"/>
          </w:rPr>
          <m:t>x</m:t>
        </m:r>
      </m:oMath>
      <w:r w:rsidRPr="006D7A3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Pr="009B2874">
        <w:rPr>
          <w:rFonts w:eastAsiaTheme="minorEastAsia"/>
        </w:rPr>
        <w:t xml:space="preserve"> </w:t>
      </w:r>
      <w:r>
        <w:rPr>
          <w:rFonts w:eastAsiaTheme="minorEastAsia"/>
        </w:rPr>
        <w:t>– независимые переменные</w:t>
      </w:r>
      <w:r w:rsidR="009B2874">
        <w:rPr>
          <w:rFonts w:eastAsiaTheme="minorEastAsia"/>
        </w:rPr>
        <w:t>, то одна из них может изменяться, а другая – сохранять значение.</w:t>
      </w:r>
      <w:r w:rsidR="006D31D9">
        <w:br/>
      </w:r>
      <w:r w:rsidR="009B2874" w:rsidRPr="00AE111E">
        <w:rPr>
          <w:rFonts w:eastAsiaTheme="minorEastAsia"/>
        </w:rPr>
        <w:t xml:space="preserve">Дадим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AE111E">
        <w:rPr>
          <w:rFonts w:eastAsiaTheme="minorEastAsia"/>
        </w:rPr>
        <w:t xml:space="preserve"> приращение </w:t>
      </w:r>
      <m:oMath>
        <m:r>
          <w:rPr>
            <w:rFonts w:ascii="Cambria Math" w:eastAsiaTheme="minorEastAsia" w:hAnsi="Cambria Math"/>
          </w:rPr>
          <m:t>∆x</m:t>
        </m:r>
      </m:oMath>
      <w:r w:rsidR="009B2874" w:rsidRPr="00AE111E">
        <w:rPr>
          <w:rFonts w:eastAsiaTheme="minorEastAsia"/>
        </w:rPr>
        <w:t xml:space="preserve">, сохраняя значение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AE111E">
        <w:rPr>
          <w:rFonts w:eastAsiaTheme="minorEastAsia"/>
        </w:rPr>
        <w:t xml:space="preserve"> неизменным.</w:t>
      </w:r>
      <w:r w:rsidR="006D31D9">
        <w:t xml:space="preserve"> </w:t>
      </w:r>
      <w:r w:rsidR="009B2874" w:rsidRPr="006D31D9">
        <w:rPr>
          <w:rFonts w:eastAsiaTheme="minorEastAsia"/>
        </w:rPr>
        <w:t xml:space="preserve">Тогда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9B2874" w:rsidRPr="006D31D9">
        <w:rPr>
          <w:rFonts w:eastAsiaTheme="minorEastAsia"/>
        </w:rPr>
        <w:t xml:space="preserve"> получит приращение, которое называется частное приращение по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6D31D9">
        <w:rPr>
          <w:rFonts w:eastAsiaTheme="minorEastAsia"/>
        </w:rPr>
        <w:t xml:space="preserve"> и обозначается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Аналогично получаем частное приращение по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6D31D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Полное приращение функции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 xml:space="preserve"> определяется равенством: </w:t>
      </w:r>
      <m:oMath>
        <m:r>
          <w:rPr>
            <w:rFonts w:ascii="Cambria Math" w:eastAsiaTheme="minorEastAsia" w:hAnsi="Cambria Math"/>
          </w:rPr>
          <m:t>∆z=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Частной производной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A10D5D" w:rsidRPr="006D31D9">
        <w:rPr>
          <w:rFonts w:eastAsiaTheme="minorEastAsia"/>
        </w:rPr>
        <w:t xml:space="preserve"> называется: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Аналогично определяется частная производная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y</m:t>
        </m:r>
      </m:oMath>
      <w:r w:rsidR="00A10D5D" w:rsidRPr="006D31D9">
        <w:rPr>
          <w:rFonts w:eastAsiaTheme="minorEastAsia"/>
        </w:rPr>
        <w:t xml:space="preserve">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также обозначаются: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∂x</m:t>
            </m:r>
          </m:den>
        </m:f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∂y</m:t>
            </m:r>
          </m:den>
        </m:f>
      </m:oMath>
      <w:r w:rsidR="005556D0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5556D0" w:rsidRPr="006D31D9">
        <w:rPr>
          <w:rFonts w:eastAsiaTheme="minorEastAsia"/>
        </w:rPr>
        <w:t xml:space="preserve"> обозначают символами: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AE111E" w:rsidRPr="006D31D9">
        <w:rPr>
          <w:rFonts w:eastAsiaTheme="minorEastAsia"/>
        </w:rPr>
        <w:t>.</w:t>
      </w:r>
      <w:r w:rsidR="006D31D9">
        <w:rPr>
          <w:rFonts w:eastAsiaTheme="minorEastAsia"/>
        </w:rPr>
        <w:br/>
      </w:r>
      <w:r w:rsidR="006D31D9">
        <w:rPr>
          <w:rFonts w:eastAsiaTheme="minorEastAsia"/>
        </w:rPr>
        <w:br/>
      </w:r>
      <w:r w:rsidR="00B247B3" w:rsidRPr="00B247B3">
        <w:t xml:space="preserve">Геометрически первая производная функции двух переменных по переменной </w:t>
      </w:r>
      <m:oMath>
        <m:r>
          <w:rPr>
            <w:rFonts w:ascii="Cambria Math" w:hAnsi="Cambria Math"/>
          </w:rPr>
          <m:t>x</m:t>
        </m:r>
      </m:oMath>
      <w:r w:rsidR="00B247B3" w:rsidRPr="00B247B3">
        <w:t xml:space="preserve"> (то есть</w:t>
      </w:r>
      <w:r w:rsidR="00B247B3"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B247B3" w:rsidRPr="00B247B3">
        <w:t xml:space="preserve">) представляет собой тангенс угла наклона касательной плоскости к поверхности </w:t>
      </w:r>
      <m:oMath>
        <m:r>
          <w:rPr>
            <w:rFonts w:ascii="Cambria Math" w:hAnsi="Cambria Math"/>
          </w:rPr>
          <m:t>z=f(x,y)</m:t>
        </m:r>
      </m:oMath>
      <w:r w:rsidR="00B247B3" w:rsidRPr="00B247B3">
        <w:t xml:space="preserve"> к плоскости </w:t>
      </w:r>
      <m:oMath>
        <m:r>
          <w:rPr>
            <w:rFonts w:ascii="Cambria Math" w:hAnsi="Cambria Math"/>
          </w:rPr>
          <m:t>y=const</m:t>
        </m:r>
      </m:oMath>
      <w:r w:rsidR="00B247B3" w:rsidRPr="00B247B3">
        <w:t xml:space="preserve"> в точке </w:t>
      </w:r>
      <m:oMath>
        <m:r>
          <w:rPr>
            <w:rFonts w:ascii="Cambria Math" w:hAnsi="Cambria Math"/>
          </w:rPr>
          <m:t>(x,y)</m:t>
        </m:r>
      </m:oMath>
      <w:r w:rsidR="00B247B3" w:rsidRPr="00B247B3">
        <w:t xml:space="preserve">. Аналогично, первая производная по переменной </w:t>
      </w:r>
      <m:oMath>
        <m:r>
          <w:rPr>
            <w:rFonts w:ascii="Cambria Math" w:hAnsi="Cambria Math"/>
          </w:rPr>
          <m:t>y</m:t>
        </m:r>
      </m:oMath>
      <w:r w:rsidR="00B247B3" w:rsidRPr="00B247B3">
        <w:t xml:space="preserve"> </w:t>
      </w:r>
      <w:r w:rsidR="009C6505" w:rsidRPr="00B247B3">
        <w:t>(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</m:oMath>
      <w:r w:rsidR="009C6505" w:rsidRPr="00B247B3">
        <w:t>)</w:t>
      </w:r>
      <w:r w:rsidR="009C6505" w:rsidRPr="009C6505">
        <w:t xml:space="preserve"> </w:t>
      </w:r>
      <w:r w:rsidR="00B247B3" w:rsidRPr="00B247B3">
        <w:t xml:space="preserve">представляет собой тангенс угла наклона касательной плоскости к плоскости </w:t>
      </w:r>
      <m:oMath>
        <m:r>
          <w:rPr>
            <w:rFonts w:ascii="Cambria Math" w:hAnsi="Cambria Math"/>
          </w:rPr>
          <m:t>x=const</m:t>
        </m:r>
      </m:oMath>
      <w:r w:rsidR="00B247B3" w:rsidRPr="00B247B3">
        <w:t>.</w:t>
      </w:r>
    </w:p>
    <w:p w14:paraId="11277942" w14:textId="73154750" w:rsidR="006D31D9" w:rsidRDefault="00AE111E" w:rsidP="006D31D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6D31D9">
        <w:rPr>
          <w:rFonts w:eastAsiaTheme="minorEastAsia"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 – частные производные первого порядка. Частные производные второго порядка:</w:t>
      </w:r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w:br/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 – смешанные производные второго порядка.</w:t>
      </w:r>
      <w:r w:rsidR="008D22A8"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xxy</m:t>
            </m:r>
          </m:sub>
          <m:sup>
            <m:r>
              <w:rPr>
                <w:rFonts w:ascii="Cambria Math" w:hAnsi="Cambria Math"/>
              </w:rPr>
              <m:t>'''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∂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</m:oMath>
      <w:r w:rsidR="008D22A8" w:rsidRPr="006D31D9">
        <w:rPr>
          <w:rFonts w:eastAsiaTheme="minorEastAsia"/>
        </w:rPr>
        <w:t xml:space="preserve"> – смешанная производная третьего порядка.</w:t>
      </w:r>
      <w:r w:rsidR="008D22A8" w:rsidRPr="006D31D9">
        <w:rPr>
          <w:rFonts w:eastAsiaTheme="minorEastAsia"/>
        </w:rPr>
        <w:br/>
      </w:r>
      <w:r w:rsidR="008D22A8" w:rsidRPr="006D31D9">
        <w:rPr>
          <w:rFonts w:eastAsiaTheme="minorEastAsia"/>
        </w:rPr>
        <w:br/>
        <w:t>Теорема. Если смешанные производные, отличающиеся лишь порядком дифференцирования, непрерывны, то они равны между собой.</w:t>
      </w:r>
      <w:r w:rsidR="008D22A8" w:rsidRPr="006D31D9">
        <w:rPr>
          <w:rFonts w:eastAsiaTheme="minorEastAsia"/>
        </w:rPr>
        <w:br/>
        <w:t xml:space="preserve">В частности, для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="008D22A8" w:rsidRPr="006D31D9">
        <w:rPr>
          <w:rFonts w:eastAsiaTheme="minorEastAsia"/>
        </w:rPr>
        <w:t xml:space="preserve"> имеем: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>.</w:t>
      </w:r>
      <w:r w:rsidR="006D31D9">
        <w:rPr>
          <w:rFonts w:eastAsiaTheme="minorEastAsia"/>
        </w:rPr>
        <w:br w:type="page"/>
      </w:r>
    </w:p>
    <w:p w14:paraId="45B920E7" w14:textId="2F2FD598" w:rsidR="00F94A33" w:rsidRDefault="00AF1A01" w:rsidP="00D9549E">
      <w:pPr>
        <w:pStyle w:val="Mine0"/>
        <w:numPr>
          <w:ilvl w:val="0"/>
          <w:numId w:val="2"/>
        </w:numPr>
        <w:ind w:left="567" w:hanging="567"/>
      </w:pPr>
      <w:r w:rsidRPr="009D0DE1">
        <w:rPr>
          <w:b/>
          <w:bCs/>
        </w:rPr>
        <w:lastRenderedPageBreak/>
        <w:t>Дифференцируемость и полный дифференциал функции двух переменных. Связь полного приращения и полного дифференциала.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z=f(x,y)</m:t>
        </m:r>
      </m:oMath>
      <w:r w:rsidRPr="00AF1A0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определена в некоторой окрестности точки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>
        <w:rPr>
          <w:rFonts w:eastAsiaTheme="minorEastAsia"/>
        </w:rPr>
        <w:t xml:space="preserve">. Составим полное приращение функции в точке </w:t>
      </w:r>
      <m:oMath>
        <m:r>
          <w:rPr>
            <w:rFonts w:ascii="Cambria Math" w:eastAsiaTheme="minorEastAsia" w:hAnsi="Cambria Math"/>
          </w:rPr>
          <m:t>M</m:t>
        </m:r>
      </m:oMath>
      <w:r w:rsidR="00D9549E" w:rsidRP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∆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+∆x,y+∆y</m:t>
            </m:r>
          </m:e>
        </m:d>
        <m:r>
          <w:rPr>
            <w:rFonts w:ascii="Cambria Math" w:eastAsiaTheme="minorEastAsia" w:hAnsi="Cambria Math"/>
          </w:rPr>
          <m:t>-f(x,y)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>, если</w:t>
      </w:r>
      <w:r w:rsidR="009D0DE1">
        <w:rPr>
          <w:rFonts w:eastAsiaTheme="minorEastAsia"/>
        </w:rPr>
        <w:t xml:space="preserve"> её полное приращение можно представить в виде</w:t>
      </w:r>
      <w:r w:rsid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hAnsi="Cambria Math"/>
          </w:rPr>
          <m:t>∆z=A∙∆x+B∙∆y+α∙∆x+β∙∆y</m:t>
        </m:r>
      </m:oMath>
      <w:r w:rsidR="00D9549E" w:rsidRPr="00D9549E">
        <w:rPr>
          <w:rFonts w:eastAsiaTheme="minorEastAsia"/>
        </w:rPr>
        <w:t>,</w:t>
      </w:r>
      <w:r w:rsid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A,B=const</m:t>
        </m:r>
      </m:oMath>
      <w:r w:rsidR="009D0DE1">
        <w:rPr>
          <w:rFonts w:eastAsiaTheme="minorEastAsia"/>
        </w:rPr>
        <w:t xml:space="preserve"> (некоторые постоянные функции)</w:t>
      </w:r>
      <w:r w:rsidR="00D9549E">
        <w:rPr>
          <w:rFonts w:eastAsiaTheme="minorEastAsia"/>
        </w:rPr>
        <w:t xml:space="preserve">,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α(∆x,∆y)</m:t>
            </m:r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β(∆x,∆y)</m:t>
            </m:r>
          </m:e>
        </m:func>
        <m:r>
          <w:rPr>
            <w:rFonts w:ascii="Cambria Math" w:eastAsiaTheme="minorEastAsia" w:hAnsi="Cambria Math"/>
          </w:rPr>
          <m:t>=0</m:t>
        </m:r>
      </m:oMath>
      <w:r w:rsidR="009D0DE1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α,β</m:t>
        </m:r>
      </m:oMath>
      <w:r w:rsidR="009D0DE1">
        <w:rPr>
          <w:rFonts w:eastAsiaTheme="minorEastAsia"/>
        </w:rPr>
        <w:t xml:space="preserve"> – зависящие от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стремятся к </w:t>
      </w:r>
      <m:oMath>
        <m:r>
          <w:rPr>
            <w:rFonts w:ascii="Cambria Math" w:eastAsiaTheme="minorEastAsia" w:hAnsi="Cambria Math"/>
          </w:rPr>
          <m:t>0</m:t>
        </m:r>
      </m:oMath>
      <w:r w:rsidR="009D0DE1"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стремящимся к нулю)</w:t>
      </w:r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Сумма первых двух слагаемых в этом равенстве представляет собой главную часть приращения функции.</w:t>
      </w:r>
      <w:r w:rsidR="009D0DE1" w:rsidRP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Главная линейная часть полного приращения функции </w:t>
      </w:r>
      <m:oMath>
        <m:r>
          <w:rPr>
            <w:rFonts w:ascii="Cambria Math" w:hAnsi="Cambria Math"/>
          </w:rPr>
          <m:t>z=f(x,y)</m:t>
        </m:r>
      </m:oMath>
      <w:r w:rsidR="00D9549E">
        <w:rPr>
          <w:rFonts w:eastAsiaTheme="minorEastAsia"/>
        </w:rPr>
        <w:t xml:space="preserve"> называется полным дифференциалом этой фу</w:t>
      </w:r>
      <w:r w:rsidR="009D0DE1">
        <w:rPr>
          <w:rFonts w:eastAsiaTheme="minorEastAsia"/>
        </w:rPr>
        <w:t>нк</w:t>
      </w:r>
      <w:r w:rsidR="00D9549E">
        <w:rPr>
          <w:rFonts w:eastAsiaTheme="minorEastAsia"/>
        </w:rPr>
        <w:t xml:space="preserve">ции: </w:t>
      </w:r>
      <m:oMath>
        <m:r>
          <w:rPr>
            <w:rFonts w:ascii="Cambria Math" w:eastAsiaTheme="minorEastAsia" w:hAnsi="Cambria Math"/>
          </w:rPr>
          <m:t>dz=</m:t>
        </m:r>
        <m:r>
          <w:rPr>
            <w:rFonts w:ascii="Cambria Math" w:hAnsi="Cambria Math"/>
          </w:rPr>
          <m:t>A∙∆x+B∙∆y</m:t>
        </m:r>
      </m:oMath>
      <w:r w:rsidR="00D9549E" w:rsidRPr="00D9549E">
        <w:rPr>
          <w:rFonts w:eastAsiaTheme="minorEastAsia"/>
        </w:rPr>
        <w:t>,</w:t>
      </w:r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для независимых переменных </w:t>
      </w:r>
      <m:oMath>
        <m:r>
          <w:rPr>
            <w:rFonts w:ascii="Cambria Math" w:eastAsiaTheme="minorEastAsia" w:hAnsi="Cambria Math"/>
          </w:rPr>
          <m:t>x,y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полагают приращение аргумента равным дифференциалу аргумента</w:t>
      </w:r>
      <w:r w:rsidR="00F94A33">
        <w:rPr>
          <w:rFonts w:eastAsiaTheme="minorEastAsia"/>
        </w:rPr>
        <w:t xml:space="preserve">, т.е.: </w:t>
      </w:r>
      <m:oMath>
        <m:r>
          <w:rPr>
            <w:rFonts w:ascii="Cambria Math" w:hAnsi="Cambria Math"/>
          </w:rPr>
          <m:t>∆x=dx</m:t>
        </m:r>
      </m:oMath>
      <w:r w:rsidR="00D9549E" w:rsidRPr="00D9549E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∆y=dy</m:t>
        </m:r>
      </m:oMath>
      <w:r w:rsidR="00F94A33">
        <w:rPr>
          <w:rFonts w:eastAsiaTheme="minorEastAsia"/>
        </w:rPr>
        <w:t>; отсюда:</w:t>
      </w:r>
      <w:r w:rsidR="00F94A33">
        <w:rPr>
          <w:rFonts w:eastAsiaTheme="minorEastAsia"/>
        </w:rPr>
        <w:br/>
      </w:r>
      <w:r w:rsidR="00D9549E" w:rsidRPr="00D9549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dz=A∙dx+B∙dy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Если функция </w:t>
      </w:r>
      <m:oMath>
        <m:r>
          <w:rPr>
            <w:rFonts w:ascii="Cambria Math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 xml:space="preserve">, то она непрерывна в этой точке, имеет в ней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>
        <w:rPr>
          <w:rFonts w:eastAsiaTheme="minorEastAsia"/>
        </w:rPr>
        <w:t>, причём</w:t>
      </w:r>
      <w:r w:rsidR="009D0DE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=A</m:t>
        </m:r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=B</m:t>
        </m:r>
      </m:oMath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∙dx+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∙dy</m:t>
        </m:r>
      </m:oMath>
      <w:r w:rsidR="009D0DE1">
        <w:rPr>
          <w:rFonts w:eastAsiaTheme="minorEastAsia"/>
        </w:rPr>
        <w:t>.</w:t>
      </w:r>
      <w:r w:rsidR="009D0DE1">
        <w:rPr>
          <w:rFonts w:eastAsiaTheme="minorEastAsia"/>
        </w:rPr>
        <w:br/>
      </w:r>
      <w:r w:rsidR="00F94A33">
        <w:t>Обратное утверждение неверно: из непрерывности и существования частных производных не следует дифференцируемость функции.</w:t>
      </w:r>
      <w:r w:rsidR="00F94A33">
        <w:br w:type="page"/>
      </w:r>
    </w:p>
    <w:p w14:paraId="59220188" w14:textId="53F57722" w:rsidR="00301E17" w:rsidRDefault="00F94A33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13347">
        <w:rPr>
          <w:b/>
          <w:bCs/>
        </w:rPr>
        <w:lastRenderedPageBreak/>
        <w:t>Производная функции по данному направлению в данной точке. Правило вычисления (вывод). Физический смысл.</w:t>
      </w:r>
      <w:r>
        <w:br/>
      </w:r>
      <w:r>
        <w:rPr>
          <w:noProof/>
        </w:rPr>
        <w:drawing>
          <wp:inline distT="0" distB="0" distL="0" distR="0" wp14:anchorId="4ED69856" wp14:editId="69D5B071">
            <wp:extent cx="1638300" cy="944258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54" b="18627"/>
                    <a:stretch/>
                  </pic:blipFill>
                  <pic:spPr bwMode="auto">
                    <a:xfrm>
                      <a:off x="0" y="0"/>
                      <a:ext cx="1648806" cy="950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C87F73" w:rsidRPr="00C87F73">
        <w:rPr>
          <w:rFonts w:eastAsiaTheme="minorEastAsia"/>
        </w:rPr>
        <w:t>.</w:t>
      </w:r>
      <w:r w:rsidRPr="00C87F73">
        <w:rPr>
          <w:rFonts w:eastAsiaTheme="minorEastAsia"/>
        </w:rPr>
        <w:t xml:space="preserve"> На произвольно направленной оси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в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Pr="00C87F73">
        <w:rPr>
          <w:rFonts w:eastAsiaTheme="minorEastAsia"/>
        </w:rPr>
        <w:t xml:space="preserve"> выберем фиксированную точку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и переменную точку </w:t>
      </w:r>
      <m:oMath>
        <m:r>
          <w:rPr>
            <w:rFonts w:ascii="Cambria Math" w:eastAsiaTheme="minorEastAsia" w:hAnsi="Cambria Math"/>
          </w:rPr>
          <m:t>M</m:t>
        </m:r>
      </m:oMath>
      <w:r w:rsidRPr="00C87F73">
        <w:rPr>
          <w:rFonts w:eastAsiaTheme="minorEastAsia"/>
        </w:rPr>
        <w:t>.</w:t>
      </w:r>
      <w:r w:rsidRPr="00C87F73">
        <w:rPr>
          <w:rFonts w:eastAsiaTheme="minorEastAsia"/>
        </w:rPr>
        <w:br/>
        <w:t xml:space="preserve">Производной функции </w:t>
      </w:r>
      <m:oMath>
        <m:r>
          <w:rPr>
            <w:rFonts w:ascii="Cambria Math" w:hAnsi="Cambria Math"/>
          </w:rPr>
          <m:t>z=z(x,y)</m:t>
        </m:r>
      </m:oMath>
      <w:r w:rsidRPr="00C87F73">
        <w:rPr>
          <w:rFonts w:eastAsiaTheme="minorEastAsia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по направлению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называется:</w:t>
      </w:r>
      <w:r w:rsidRPr="00C87F7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∂l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z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-z(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acc>
                    </m:e>
                  </m:d>
                </m:den>
              </m:f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C87F73">
        <w:rPr>
          <w:rFonts w:eastAsiaTheme="minorEastAsia"/>
        </w:rPr>
        <w:t>Эта производная харак</w:t>
      </w:r>
      <w:r w:rsidR="00B467B1" w:rsidRPr="00C87F73">
        <w:rPr>
          <w:rFonts w:eastAsiaTheme="minorEastAsia"/>
        </w:rPr>
        <w:t xml:space="preserve">теризует скорость изменения функции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B467B1" w:rsidRPr="00C87F73">
        <w:rPr>
          <w:rFonts w:eastAsiaTheme="minorEastAsia"/>
        </w:rPr>
        <w:t xml:space="preserve"> в направлении </w:t>
      </w:r>
      <m:oMath>
        <m:r>
          <w:rPr>
            <w:rFonts w:ascii="Cambria Math" w:eastAsiaTheme="minorEastAsia" w:hAnsi="Cambria Math"/>
          </w:rPr>
          <m:t>l</m:t>
        </m:r>
      </m:oMath>
      <w:r w:rsidR="00B467B1" w:rsidRPr="00C87F73">
        <w:rPr>
          <w:rFonts w:eastAsiaTheme="minorEastAsia"/>
        </w:rPr>
        <w:t>.</w:t>
      </w:r>
      <w:r w:rsidR="00813347">
        <w:rPr>
          <w:rFonts w:eastAsiaTheme="minorEastAsia"/>
        </w:rPr>
        <w:br/>
      </w:r>
      <w:r w:rsidR="00813347">
        <w:rPr>
          <w:noProof/>
        </w:rPr>
        <w:drawing>
          <wp:inline distT="0" distB="0" distL="0" distR="0" wp14:anchorId="00918C97" wp14:editId="00FFDAAF">
            <wp:extent cx="1828271" cy="10287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54" b="8772"/>
                    <a:stretch/>
                  </pic:blipFill>
                  <pic:spPr bwMode="auto">
                    <a:xfrm>
                      <a:off x="0" y="0"/>
                      <a:ext cx="1898292" cy="1068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3347">
        <w:rPr>
          <w:rFonts w:eastAsiaTheme="minorEastAsia"/>
        </w:rPr>
        <w:br/>
      </w:r>
      <w:r w:rsidR="00813347"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813347" w:rsidRPr="00C87F73">
        <w:rPr>
          <w:rFonts w:eastAsiaTheme="minorEastAsia"/>
        </w:rPr>
        <w:t xml:space="preserve">, предполагая, что она является дифференцируемой. Пусть, выбранное направление </w:t>
      </w:r>
      <m:oMath>
        <m:r>
          <w:rPr>
            <w:rFonts w:ascii="Cambria Math" w:eastAsiaTheme="minorEastAsia" w:hAnsi="Cambria Math"/>
          </w:rPr>
          <m:t>l</m:t>
        </m:r>
      </m:oMath>
      <w:r w:rsidR="00813347" w:rsidRPr="00C87F73">
        <w:rPr>
          <w:rFonts w:eastAsiaTheme="minorEastAsia"/>
        </w:rPr>
        <w:t xml:space="preserve"> образует с положительным направлением оси </w:t>
      </w:r>
      <m:oMath>
        <m:r>
          <w:rPr>
            <w:rFonts w:ascii="Cambria Math" w:eastAsiaTheme="minorEastAsia" w:hAnsi="Cambria Math"/>
          </w:rPr>
          <m:t>OX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α</m:t>
        </m:r>
      </m:oMath>
      <w:r w:rsidR="00813347" w:rsidRPr="00C87F73">
        <w:rPr>
          <w:rFonts w:eastAsiaTheme="minorEastAsia"/>
        </w:rPr>
        <w:t xml:space="preserve">, а с положительным направлением оси </w:t>
      </w:r>
      <m:oMath>
        <m:r>
          <w:rPr>
            <w:rFonts w:ascii="Cambria Math" w:eastAsiaTheme="minorEastAsia" w:hAnsi="Cambria Math"/>
          </w:rPr>
          <m:t>OY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β</m:t>
        </m:r>
      </m:oMath>
      <w:r w:rsidR="00813347" w:rsidRPr="00C87F73">
        <w:rPr>
          <w:rFonts w:eastAsiaTheme="minorEastAsia"/>
        </w:rPr>
        <w:t xml:space="preserve">. Обозначим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C87F73">
        <w:rPr>
          <w:rFonts w:eastAsiaTheme="minorEastAsia"/>
        </w:rPr>
        <w:t xml:space="preserve"> – длина вектора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M</m:t>
        </m:r>
      </m:oMath>
      <w:r w:rsidR="00813347" w:rsidRPr="00C87F73">
        <w:rPr>
          <w:rFonts w:eastAsiaTheme="minorEastAsia"/>
        </w:rPr>
        <w:t xml:space="preserve">. Из геометрических соображений очевидно, что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∆x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, а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∆y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. Воспользуемся формулой связи полного приращения функции и полного дифференциала функции </w:t>
      </w:r>
      <m:oMath>
        <m:r>
          <w:rPr>
            <w:rFonts w:ascii="Cambria Math" w:eastAsiaTheme="minorEastAsia" w:hAnsi="Cambria Math"/>
          </w:rPr>
          <m:t>∆z=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∙∆x+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dy</m:t>
            </m:r>
          </m:den>
        </m:f>
        <m:r>
          <w:rPr>
            <w:rFonts w:ascii="Cambria Math" w:eastAsiaTheme="minorEastAsia" w:hAnsi="Cambria Math"/>
          </w:rPr>
          <m:t>∙∆y+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∙∆x+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∙∆y</m:t>
        </m:r>
      </m:oMath>
      <w:r w:rsidR="0081334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13347">
        <w:rPr>
          <w:rFonts w:eastAsiaTheme="minorEastAsia"/>
        </w:rPr>
        <w:t xml:space="preserve"> стремятся к нулю при стремлении </w:t>
      </w:r>
      <m:oMath>
        <m:r>
          <w:rPr>
            <w:rFonts w:ascii="Cambria Math" w:eastAsiaTheme="minorEastAsia" w:hAnsi="Cambria Math"/>
          </w:rPr>
          <m:t>∆x,∆</m:t>
        </m:r>
        <m:r>
          <w:rPr>
            <w:rFonts w:ascii="Cambria Math" w:eastAsiaTheme="minorEastAsia" w:hAnsi="Cambria Math"/>
            <w:lang w:val="en-US"/>
          </w:rPr>
          <m:t>y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>к нулю</w:t>
      </w:r>
      <w:r w:rsidR="00813347" w:rsidRPr="00C87F73">
        <w:rPr>
          <w:rFonts w:eastAsiaTheme="minorEastAsia"/>
        </w:rPr>
        <w:t>.</w:t>
      </w:r>
      <w:r w:rsidR="00813347">
        <w:rPr>
          <w:rFonts w:eastAsiaTheme="minorEastAsia"/>
        </w:rPr>
        <w:t xml:space="preserve"> Используя приведенные выше формулы это равенство может быть приведено к виду:</w:t>
      </w:r>
      <w:r w:rsidR="00813347">
        <w:rPr>
          <w:rFonts w:eastAsiaTheme="minorEastAsia"/>
        </w:rPr>
        <w:br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∆z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 w:rsidRPr="00813347">
        <w:rPr>
          <w:rFonts w:eastAsiaTheme="minorEastAsia"/>
        </w:rPr>
        <w:t xml:space="preserve">. </w:t>
      </w:r>
      <w:r w:rsidR="00813347">
        <w:rPr>
          <w:rFonts w:eastAsiaTheme="minorEastAsia"/>
        </w:rPr>
        <w:t xml:space="preserve">Переходя к пределу при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стремящимся к нулю, т.е. при стремлении к нулю </w:t>
      </w:r>
      <m:oMath>
        <m:r>
          <w:rPr>
            <w:rFonts w:ascii="Cambria Math" w:eastAsiaTheme="minorEastAsia" w:hAnsi="Cambria Math"/>
          </w:rPr>
          <m:t>∆x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∆y</m:t>
        </m:r>
      </m:oMath>
      <w:r w:rsidR="00813347">
        <w:rPr>
          <w:rFonts w:eastAsiaTheme="minorEastAsia"/>
        </w:rPr>
        <w:t xml:space="preserve">, и основываясь на определении приведённом выше получим формулу для вычисления производной в данном направлении: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>
        <w:rPr>
          <w:rFonts w:eastAsiaTheme="minorEastAsia"/>
        </w:rPr>
        <w:t>.</w:t>
      </w:r>
      <w:r w:rsidR="00813347">
        <w:rPr>
          <w:rFonts w:eastAsiaTheme="minorEastAsia"/>
        </w:rPr>
        <w:br/>
        <w:t xml:space="preserve">Аналогично для функции </w:t>
      </w:r>
      <w:r w:rsidR="00301E17">
        <w:rPr>
          <w:rFonts w:eastAsiaTheme="minorEastAsia"/>
        </w:rPr>
        <w:t xml:space="preserve">трёх переменных </w:t>
      </w:r>
      <m:oMath>
        <m:r>
          <w:rPr>
            <w:rFonts w:ascii="Cambria Math" w:eastAsiaTheme="minorEastAsia" w:hAnsi="Cambria Math"/>
          </w:rPr>
          <m:t>u=u(x,y,z)</m:t>
        </m:r>
      </m:oMath>
      <w:r w:rsidR="00301E17">
        <w:rPr>
          <w:rFonts w:eastAsiaTheme="minorEastAsia"/>
        </w:rPr>
        <w:t xml:space="preserve"> формула имеет вид</w:t>
      </w:r>
      <w:r w:rsidR="00301E17" w:rsidRPr="00301E17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∂z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301E17" w:rsidRPr="00301E17">
        <w:rPr>
          <w:rFonts w:eastAsiaTheme="minorEastAsia"/>
        </w:rPr>
        <w:t>.</w:t>
      </w:r>
      <w:r w:rsidR="00301E17">
        <w:rPr>
          <w:rFonts w:eastAsiaTheme="minorEastAsia"/>
        </w:rPr>
        <w:br w:type="page"/>
      </w:r>
    </w:p>
    <w:p w14:paraId="0AE83D87" w14:textId="1917AE1E" w:rsidR="00727E5F" w:rsidRDefault="00301E17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301E17">
        <w:rPr>
          <w:b/>
          <w:bCs/>
        </w:rPr>
        <w:lastRenderedPageBreak/>
        <w:t>Градиент</w:t>
      </w:r>
      <w:r w:rsidRPr="009250C0">
        <w:rPr>
          <w:b/>
          <w:bCs/>
        </w:rPr>
        <w:t xml:space="preserve"> </w:t>
      </w:r>
      <w:r w:rsidRPr="00301E17">
        <w:rPr>
          <w:b/>
          <w:bCs/>
        </w:rPr>
        <w:t>функции</w:t>
      </w:r>
      <w:r w:rsidRPr="009250C0">
        <w:rPr>
          <w:b/>
          <w:bCs/>
        </w:rPr>
        <w:t xml:space="preserve">. </w:t>
      </w:r>
      <w:r w:rsidRPr="00301E17">
        <w:rPr>
          <w:b/>
          <w:bCs/>
        </w:rPr>
        <w:t>Свойства</w:t>
      </w:r>
      <w:r w:rsidRPr="009250C0">
        <w:rPr>
          <w:b/>
          <w:bCs/>
        </w:rPr>
        <w:t xml:space="preserve"> </w:t>
      </w:r>
      <w:r w:rsidRPr="00301E17">
        <w:rPr>
          <w:b/>
          <w:bCs/>
        </w:rPr>
        <w:t>градиента</w:t>
      </w:r>
      <w:r w:rsidRPr="009250C0">
        <w:rPr>
          <w:b/>
          <w:bCs/>
        </w:rPr>
        <w:t>.</w:t>
      </w:r>
      <w:r w:rsidRPr="009250C0">
        <w:br/>
      </w:r>
      <w:r>
        <w:t xml:space="preserve">Пусть </w:t>
      </w:r>
      <m:oMath>
        <m:r>
          <w:rPr>
            <w:rFonts w:ascii="Cambria Math" w:hAnsi="Cambria Math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(x,y,z)</m:t>
        </m:r>
      </m:oMath>
      <w:r w:rsidRPr="00301E17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дифференцируемая функция трёх переменных. Тогда вектор, координатами которого являются частные производные этой функции по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называется градиентом и обозначается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∂x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∂y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∂z</m:t>
                </m:r>
              </m:den>
            </m:f>
          </m:e>
        </m:d>
      </m:oMath>
      <w:r w:rsidRPr="00301E17">
        <w:rPr>
          <w:rFonts w:eastAsiaTheme="minorEastAsia"/>
        </w:rPr>
        <w:t>.</w:t>
      </w:r>
      <w:r>
        <w:rPr>
          <w:rFonts w:eastAsiaTheme="minorEastAsia"/>
        </w:rPr>
        <w:t xml:space="preserve"> Для иллюстрации геометрического и физического смысла градиента скажем, что градиент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–</w:t>
      </w:r>
      <w:r>
        <w:rPr>
          <w:rFonts w:eastAsiaTheme="minorEastAsia"/>
        </w:rPr>
        <w:t xml:space="preserve"> эт</w:t>
      </w:r>
      <w:r w:rsidR="006B7181">
        <w:rPr>
          <w:rFonts w:eastAsiaTheme="minorEastAsia"/>
        </w:rPr>
        <w:t xml:space="preserve">о </w:t>
      </w:r>
      <w:r>
        <w:rPr>
          <w:rFonts w:eastAsiaTheme="minorEastAsia"/>
        </w:rPr>
        <w:t>вектор</w:t>
      </w:r>
      <w:r w:rsidR="006B7181">
        <w:rPr>
          <w:rFonts w:eastAsiaTheme="minorEastAsia"/>
        </w:rPr>
        <w:t xml:space="preserve">, показывающий направление наискорейшего изменения некоторого скалярного поля </w:t>
      </w:r>
      <m:oMath>
        <m:r>
          <w:rPr>
            <w:rFonts w:ascii="Cambria Math" w:eastAsiaTheme="minorEastAsia" w:hAnsi="Cambria Math"/>
          </w:rPr>
          <m:t>u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в какой-либо точке. В физике существуют такие понятия, как градиент температуры, градиент давления и т.п. Т.е. направление градиента – есть направление наиболее быстрого роста функции. При этом скорость наибольшего возрастания в данной точке равна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rad>
      </m:oMath>
      <w:r w:rsidR="006B7181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С точки зрения геометрического представления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градиент перпендикулярен поверхности уровня функции.</w:t>
      </w:r>
      <w:r w:rsidR="006B7181">
        <w:rPr>
          <w:rFonts w:eastAsiaTheme="minorEastAsia"/>
        </w:rPr>
        <w:br/>
      </w:r>
      <w:r w:rsidR="006B7181">
        <w:rPr>
          <w:rFonts w:eastAsiaTheme="minorEastAsia"/>
        </w:rPr>
        <w:br/>
      </w:r>
      <w:r w:rsidR="006B7181" w:rsidRPr="006B7181">
        <w:rPr>
          <w:rFonts w:eastAsiaTheme="minorEastAsia"/>
          <w:u w:val="single"/>
        </w:rPr>
        <w:t>Связь между градиентом и производной по направлению.</w:t>
      </w:r>
      <w:r w:rsidR="006B7181">
        <w:rPr>
          <w:rFonts w:eastAsiaTheme="minorEastAsia"/>
        </w:rPr>
        <w:br/>
        <w:t xml:space="preserve">Теорема. Пусть задана функция </w:t>
      </w:r>
      <m:oMath>
        <m:r>
          <w:rPr>
            <w:rFonts w:ascii="Cambria Math" w:eastAsiaTheme="minorEastAsia" w:hAnsi="Cambria Math"/>
          </w:rPr>
          <m:t>u=u(x,y,z)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с градиентом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</m:oMath>
      <w:r w:rsidR="006B7181" w:rsidRPr="00301E17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Тогда производная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6B7181" w:rsidRPr="002B20D7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по направлению некоторого вектора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равняется проекции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>Доказательство:</w:t>
      </w:r>
      <w:r w:rsidR="002B20D7">
        <w:rPr>
          <w:rFonts w:eastAsiaTheme="minorEastAsia"/>
        </w:rPr>
        <w:br/>
        <w:t xml:space="preserve">Рассмотрим единичный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некоторую функцию </w:t>
      </w:r>
      <m:oMath>
        <m:r>
          <w:rPr>
            <w:rFonts w:ascii="Cambria Math" w:eastAsiaTheme="minorEastAsia" w:hAnsi="Cambria Math"/>
          </w:rPr>
          <m:t>u=u(x,y,z)</m:t>
        </m:r>
      </m:oMath>
      <w:r w:rsidR="002B20D7">
        <w:rPr>
          <w:rFonts w:eastAsiaTheme="minorEastAsia"/>
        </w:rPr>
        <w:t xml:space="preserve">. Найдём скалярное произведение векторов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, которое будет равно: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 xml:space="preserve">Выражение, стоящее в правой части этого равенства, является производной функции </w:t>
      </w:r>
      <m:oMath>
        <m:r>
          <w:rPr>
            <w:rFonts w:ascii="Cambria Math" w:eastAsiaTheme="minorEastAsia" w:hAnsi="Cambria Math"/>
          </w:rPr>
          <m:t>u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по направлению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Если угол между векторами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 обозначен</w:t>
      </w:r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через </w:t>
      </w:r>
      <m:oMath>
        <m:r>
          <w:rPr>
            <w:rFonts w:ascii="Cambria Math" w:eastAsiaTheme="minorEastAsia" w:hAnsi="Cambria Math"/>
          </w:rPr>
          <m:t>φ</m:t>
        </m:r>
      </m:oMath>
      <w:r w:rsidR="002B20D7">
        <w:rPr>
          <w:rFonts w:eastAsiaTheme="minorEastAsia"/>
        </w:rPr>
        <w:t xml:space="preserve">, то скалярное произведение можно записать в виде: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l</m:t>
                </m:r>
              </m:e>
            </m:acc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>
        <w:rPr>
          <w:rFonts w:eastAsiaTheme="minorEastAsia"/>
        </w:rPr>
        <w:t xml:space="preserve">, с учётом того, что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– </w:t>
      </w:r>
      <w:r w:rsidR="002B20D7">
        <w:rPr>
          <w:rFonts w:eastAsiaTheme="minorEastAsia"/>
        </w:rPr>
        <w:t xml:space="preserve">единичный, то есть его модуль равен </w:t>
      </w:r>
      <m:oMath>
        <m:r>
          <w:rPr>
            <w:rFonts w:ascii="Cambria Math" w:eastAsiaTheme="minorEastAsia" w:hAnsi="Cambria Math"/>
          </w:rPr>
          <m:t>1</m:t>
        </m:r>
      </m:oMath>
      <w:r w:rsidR="00727E5F">
        <w:rPr>
          <w:rFonts w:eastAsiaTheme="minorEastAsia"/>
        </w:rPr>
        <w:t>,</w:t>
      </w:r>
      <w:r w:rsidR="002B20D7">
        <w:rPr>
          <w:rFonts w:eastAsiaTheme="minorEastAsia"/>
        </w:rPr>
        <w:t xml:space="preserve"> получ</w:t>
      </w:r>
      <w:r w:rsidR="00727E5F">
        <w:rPr>
          <w:rFonts w:eastAsiaTheme="minorEastAsia"/>
        </w:rPr>
        <w:t>аем</w:t>
      </w:r>
      <w:r w:rsidR="002B20D7">
        <w:rPr>
          <w:rFonts w:eastAsiaTheme="minorEastAsia"/>
        </w:rPr>
        <w:t>:</w:t>
      </w:r>
      <w:r w:rsidR="00727E5F"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727E5F">
        <w:rPr>
          <w:rFonts w:eastAsiaTheme="minorEastAsia"/>
        </w:rPr>
        <w:t xml:space="preserve">. Выражение, стоящее в левой части этого равенства, и является проекцией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727E5F" w:rsidRPr="00727E5F">
        <w:rPr>
          <w:rFonts w:eastAsiaTheme="minorEastAsia"/>
        </w:rPr>
        <w:t xml:space="preserve"> </w:t>
      </w:r>
      <w:r w:rsidR="00727E5F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727E5F">
        <w:rPr>
          <w:rFonts w:eastAsiaTheme="minorEastAsia"/>
        </w:rPr>
        <w:t>.</w:t>
      </w:r>
      <w:r w:rsidR="00727E5F">
        <w:rPr>
          <w:rFonts w:eastAsiaTheme="minorEastAsia"/>
        </w:rPr>
        <w:br w:type="page"/>
      </w:r>
    </w:p>
    <w:p w14:paraId="3C7F6BE5" w14:textId="0F4278C5" w:rsidR="00D9549E" w:rsidRPr="00D77970" w:rsidRDefault="00727E5F" w:rsidP="003026EA">
      <w:pPr>
        <w:pStyle w:val="Mine0"/>
        <w:numPr>
          <w:ilvl w:val="0"/>
          <w:numId w:val="2"/>
        </w:numPr>
        <w:ind w:left="567" w:hanging="567"/>
      </w:pPr>
      <w:r w:rsidRPr="00706D52">
        <w:rPr>
          <w:b/>
          <w:bCs/>
        </w:rPr>
        <w:lastRenderedPageBreak/>
        <w:t>Экстремум функции двух переменных. Необходимые и достаточные условия экстремума.</w:t>
      </w:r>
      <w:r>
        <w:br/>
      </w:r>
      <w:r>
        <w:rPr>
          <w:noProof/>
        </w:rPr>
        <w:drawing>
          <wp:inline distT="0" distB="0" distL="0" distR="0" wp14:anchorId="7714EA6B" wp14:editId="08664AB2">
            <wp:extent cx="1815184" cy="1419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228" cy="142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максимума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больше значений функции в любой точке этой окрестности.</w:t>
      </w:r>
      <w:r w:rsidRPr="00727E5F">
        <w:rPr>
          <w:rFonts w:eastAsiaTheme="minorEastAsia"/>
        </w:rPr>
        <w:br/>
      </w:r>
      <w:r>
        <w:rPr>
          <w:rFonts w:eastAsiaTheme="minorEastAsia"/>
          <w:noProof/>
        </w:rPr>
        <w:drawing>
          <wp:inline distT="0" distB="0" distL="0" distR="0" wp14:anchorId="5C3875D3" wp14:editId="41826DA0">
            <wp:extent cx="1814830" cy="1523772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48" cy="1533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минимума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меньше значений функции в любой точке этой окрестности.</w:t>
      </w:r>
      <w:r>
        <w:rPr>
          <w:rFonts w:eastAsiaTheme="minorEastAsia"/>
        </w:rPr>
        <w:br/>
      </w:r>
      <w:r w:rsidR="001F57AB">
        <w:t>Точки максимума и минимума функции называют её точками экстремума. Отметим, что в силу определения точки экстремума функции лежат внутри её области определения. Максимум и минимум функции имеют локальный, т.е. местный характер. Значение функции в точке сравнивается с её значениями в точках достаточно близких к ней. В области функция может иметь несколько экстремумов или не иметь ни одного.</w:t>
      </w:r>
      <w:r w:rsidR="001F57AB">
        <w:br/>
      </w:r>
      <w:r w:rsidR="001F57AB">
        <w:br/>
      </w:r>
      <w:r w:rsidR="001F57AB" w:rsidRPr="001F57AB">
        <w:rPr>
          <w:u w:val="single"/>
        </w:rPr>
        <w:t>Необходимое условие экстремума.</w:t>
      </w:r>
      <w:r w:rsidR="001F57AB">
        <w:br/>
        <w:t xml:space="preserve">Теорема (необходимое условие экстремума функции двух переменных). </w:t>
      </w:r>
      <w:r w:rsidR="00706D52">
        <w:t xml:space="preserve">Если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 w:rsidRPr="001F57AB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дифференцируемая функция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706D52">
        <w:rPr>
          <w:rFonts w:eastAsiaTheme="minorEastAsia"/>
        </w:rPr>
        <w:t xml:space="preserve"> имеет </w:t>
      </w:r>
      <w:r w:rsidR="001F57AB">
        <w:rPr>
          <w:rFonts w:eastAsiaTheme="minorEastAsia"/>
        </w:rPr>
        <w:t>экстремум</w:t>
      </w:r>
      <w:r w:rsidR="00706D52">
        <w:rPr>
          <w:rFonts w:eastAsiaTheme="minorEastAsia"/>
        </w:rPr>
        <w:t>, то её частные производные в этой точке равны нулю:</w:t>
      </w:r>
      <w:r w:rsidR="00706D52" w:rsidRPr="00706D52">
        <w:rPr>
          <w:rFonts w:ascii="Cambria Math" w:hAnsi="Cambria Math"/>
          <w:i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∂x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∂y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 w:rsidR="00706D52">
        <w:rPr>
          <w:rFonts w:eastAsiaTheme="minorEastAsia"/>
        </w:rPr>
        <w:t>.</w:t>
      </w:r>
      <w:r w:rsidR="00706D52">
        <w:rPr>
          <w:rFonts w:eastAsiaTheme="minorEastAsia"/>
        </w:rPr>
        <w:br/>
        <w:t xml:space="preserve">Точка, в которой обе частные производные первого порядка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706D52" w:rsidRPr="00706D52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равны нулю, называется стационарной точкой этой функции. Стационарные точки и </w:t>
      </w:r>
      <w:r w:rsidR="00706D52">
        <w:rPr>
          <w:rFonts w:eastAsiaTheme="minorEastAsia"/>
        </w:rPr>
        <w:lastRenderedPageBreak/>
        <w:t>точки, в которых хотя бы одна частная производная не существует, называются критическими точками. В критических точках функция может иметь экстремум, а можем и не иметь.</w:t>
      </w:r>
      <w:r w:rsidR="00706D52">
        <w:rPr>
          <w:rFonts w:eastAsiaTheme="minorEastAsia"/>
        </w:rPr>
        <w:br/>
      </w:r>
      <w:r w:rsidR="00706D52">
        <w:rPr>
          <w:rFonts w:eastAsiaTheme="minorEastAsia"/>
        </w:rPr>
        <w:br/>
      </w:r>
      <w:r w:rsidR="00706D52" w:rsidRPr="00706D52">
        <w:rPr>
          <w:rFonts w:eastAsiaTheme="minorEastAsia"/>
          <w:u w:val="single"/>
        </w:rPr>
        <w:t>Достаточные условия экстремума.</w:t>
      </w:r>
      <w:r w:rsidR="00706D52">
        <w:rPr>
          <w:rFonts w:eastAsiaTheme="minorEastAsia"/>
        </w:rPr>
        <w:br/>
        <w:t>Равенство нулю частных производных является необходимым, но не достаточным условием существования экстремума, т.е. для нахождения экстремума функции в данной области необходимо каждую критическую точку функции подвергнуть дополнительному исследованию.</w:t>
      </w:r>
      <w:r w:rsidR="00706D52">
        <w:rPr>
          <w:rFonts w:eastAsiaTheme="minorEastAsia"/>
        </w:rPr>
        <w:br/>
        <w:t xml:space="preserve">Теорема (достаточное условие экстремума функции двух переменных). Пусть в стационарной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и некоторой её окрестности 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77970" w:rsidRPr="00D77970">
        <w:rPr>
          <w:rFonts w:eastAsiaTheme="minorEastAsia"/>
        </w:rPr>
        <w:t xml:space="preserve"> </w:t>
      </w:r>
      <w:r w:rsidR="00D77970">
        <w:rPr>
          <w:rFonts w:eastAsiaTheme="minorEastAsia"/>
        </w:rPr>
        <w:t xml:space="preserve">имеет непрерывные частные производные до второго порядка включительно. Вычислим в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значение всех её вторых производных и составим из них определитель</w:t>
      </w:r>
      <w:r w:rsidR="00D77970" w:rsidRPr="00D77970">
        <w:rPr>
          <w:rFonts w:eastAsiaTheme="minorEastAsia"/>
        </w:rPr>
        <w:t>:</w:t>
      </w:r>
      <w:r w:rsidR="00D7797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∆=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</m:mr>
            </m:m>
          </m:e>
        </m:d>
      </m:oMath>
      <w:r w:rsidR="00D77970" w:rsidRPr="00D77970">
        <w:rPr>
          <w:rFonts w:eastAsiaTheme="minorEastAsia"/>
        </w:rPr>
        <w:t xml:space="preserve">. </w:t>
      </w:r>
      <w:r w:rsidR="00D77970">
        <w:rPr>
          <w:rFonts w:eastAsiaTheme="minorEastAsia"/>
        </w:rPr>
        <w:t>Тогда, если:</w:t>
      </w:r>
    </w:p>
    <w:p w14:paraId="7AD28226" w14:textId="1F1FEBF5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</w:pPr>
      <m:oMath>
        <m:r>
          <w:rPr>
            <w:rFonts w:ascii="Cambria Math" w:hAnsi="Cambria Math"/>
          </w:rPr>
          <m:t>∆&gt;0</m:t>
        </m:r>
      </m:oMath>
      <w:r>
        <w:rPr>
          <w:rFonts w:eastAsiaTheme="minorEastAsia"/>
        </w:rPr>
        <w:t xml:space="preserve">, то </w:t>
      </w:r>
      <m:oMath>
        <m:r>
          <w:rPr>
            <w:rFonts w:ascii="Cambria Math" w:eastAsiaTheme="minorEastAsia" w:hAnsi="Cambria Math"/>
          </w:rPr>
          <m:t>M</m:t>
        </m:r>
      </m:oMath>
      <w:r w:rsidRPr="00D77970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точка экстремума, а именно: точка максимума,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, или точка минимума,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 w:rsidRPr="00D77970">
        <w:rPr>
          <w:rFonts w:eastAsiaTheme="minorEastAsia"/>
        </w:rPr>
        <w:t>;</w:t>
      </w:r>
    </w:p>
    <w:p w14:paraId="26ABDCAA" w14:textId="3DA78E1B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∆&lt;0</m:t>
        </m:r>
      </m:oMath>
      <w:r>
        <w:rPr>
          <w:rFonts w:eastAsiaTheme="minorEastAsia"/>
        </w:rPr>
        <w:t xml:space="preserve">, то экстремума в точке </w:t>
      </w:r>
      <m:oMath>
        <m:r>
          <w:rPr>
            <w:rFonts w:ascii="Cambria Math" w:eastAsiaTheme="minorEastAsia" w:hAnsi="Cambria Math"/>
          </w:rPr>
          <m:t>M</m:t>
        </m:r>
      </m:oMath>
    </w:p>
    <w:p w14:paraId="0B81AAF0" w14:textId="33DFD0EF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∆=0</m:t>
        </m:r>
      </m:oMath>
      <w:r>
        <w:rPr>
          <w:rFonts w:eastAsiaTheme="minorEastAsia"/>
        </w:rPr>
        <w:t xml:space="preserve">, то требуются дополнительные исследования для выяснения характера точки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C5F24C9" w14:textId="6921D579" w:rsidR="00D77970" w:rsidRDefault="00D77970" w:rsidP="00D77970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D77970">
        <w:rPr>
          <w:rFonts w:eastAsiaTheme="minorEastAsia"/>
          <w:b/>
          <w:bCs/>
        </w:rPr>
        <w:lastRenderedPageBreak/>
        <w:t>Нахождение наибольшего и наименьшего значений функции, непрерывной в замкнутой ограниченной области.</w:t>
      </w:r>
      <w:r>
        <w:rPr>
          <w:rFonts w:eastAsiaTheme="minorEastAsia"/>
        </w:rPr>
        <w:br/>
        <w:t>Теорема (Вейерштрасса). Всякая непрерывная в замкнутой ограниченной области функция достигает в этой области своих наибольшего и наименьшего значений.</w:t>
      </w:r>
      <w:r w:rsidR="00207493">
        <w:rPr>
          <w:rFonts w:eastAsiaTheme="minorEastAsia"/>
        </w:rPr>
        <w:br/>
        <w:t>В случае функции одной переменной теорема Вейерштрасса была справедлива для функции непрерывной на отрезке. Аналогом отрезка на плоскости является замкнутая ограниченная область.</w:t>
      </w:r>
      <w:r>
        <w:rPr>
          <w:rFonts w:eastAsiaTheme="minorEastAsia"/>
        </w:rPr>
        <w:br/>
        <w:t xml:space="preserve">Рассмотрим непрерывную функцию </w:t>
      </w:r>
      <m:oMath>
        <m:r>
          <w:rPr>
            <w:rFonts w:ascii="Cambria Math" w:eastAsiaTheme="minorEastAsia" w:hAnsi="Cambria Math"/>
          </w:rPr>
          <m:t>z=f(x,y)</m:t>
        </m:r>
      </m:oMath>
      <w:r>
        <w:rPr>
          <w:rFonts w:eastAsiaTheme="minorEastAsia"/>
        </w:rPr>
        <w:t>,</w:t>
      </w:r>
      <w:r w:rsidR="00207493">
        <w:rPr>
          <w:rFonts w:eastAsiaTheme="minorEastAsia"/>
        </w:rPr>
        <w:t xml:space="preserve"> где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(x,y)∈D</m:t>
        </m:r>
      </m:oMath>
      <w:r>
        <w:rPr>
          <w:rFonts w:eastAsiaTheme="minorEastAsia"/>
        </w:rPr>
        <w:t xml:space="preserve">, </w:t>
      </w:r>
      <w:r w:rsidR="00207493">
        <w:rPr>
          <w:rFonts w:eastAsiaTheme="minorEastAsia"/>
        </w:rPr>
        <w:t>а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</m:t>
        </m:r>
      </m:oMath>
      <w:r w:rsidRPr="00D77970">
        <w:rPr>
          <w:rFonts w:eastAsiaTheme="minorEastAsia"/>
        </w:rPr>
        <w:t xml:space="preserve"> </w:t>
      </w:r>
      <w:r>
        <w:rPr>
          <w:rFonts w:eastAsiaTheme="minorEastAsia"/>
        </w:rPr>
        <w:t>– замкнутая ограниченная область. Тогда по теореме Вейерштрасса она имеет в этой области наименьшее и наибольшее значения, которые достигаются либо во внутренних точках области – точках её экстремума, либо на границе области.</w:t>
      </w:r>
      <w:r>
        <w:rPr>
          <w:rFonts w:eastAsiaTheme="minorEastAsia"/>
        </w:rPr>
        <w:br/>
        <w:t>Чтобы найти наибольшее и наименьшее значения, надо:</w:t>
      </w:r>
    </w:p>
    <w:p w14:paraId="62D60CEA" w14:textId="592690E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стационарных точках, принадлежащих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379245F9" w14:textId="2365385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точках условного экстремума, т.е. на границе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7D2F8EB0" w14:textId="71874B12" w:rsidR="00207493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выбрать из найденных значений самое большое и самое маленькое.</w:t>
      </w:r>
      <w:r w:rsidR="00207493">
        <w:rPr>
          <w:rFonts w:eastAsiaTheme="minorEastAsia"/>
        </w:rPr>
        <w:br w:type="page"/>
      </w:r>
    </w:p>
    <w:p w14:paraId="6E57E500" w14:textId="5A671062" w:rsidR="00D77970" w:rsidRDefault="00207493" w:rsidP="0020749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F59E5">
        <w:rPr>
          <w:rFonts w:eastAsiaTheme="minorEastAsia"/>
          <w:b/>
          <w:bCs/>
        </w:rPr>
        <w:lastRenderedPageBreak/>
        <w:t>Условный экстремум. Метод множителей Лагранжа.</w:t>
      </w:r>
      <w:r w:rsidR="005A4AB0">
        <w:rPr>
          <w:rFonts w:eastAsiaTheme="minorEastAsia"/>
        </w:rPr>
        <w:br/>
      </w:r>
      <w:r w:rsidR="001F59E5">
        <w:rPr>
          <w:rFonts w:eastAsiaTheme="minorEastAsia"/>
        </w:rPr>
        <w:t xml:space="preserve">Пусть ищется экстремум функции </w:t>
      </w:r>
      <m:oMath>
        <m:r>
          <w:rPr>
            <w:rFonts w:ascii="Cambria Math" w:eastAsiaTheme="minorEastAsia" w:hAnsi="Cambria Math"/>
          </w:rPr>
          <m:t>z=f(x,y)</m:t>
        </m:r>
      </m:oMath>
      <w:r w:rsidR="001F59E5">
        <w:rPr>
          <w:rFonts w:eastAsiaTheme="minorEastAsia"/>
        </w:rPr>
        <w:t xml:space="preserve">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F59E5">
        <w:rPr>
          <w:rFonts w:eastAsiaTheme="minorEastAsia"/>
        </w:rPr>
        <w:t xml:space="preserve">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при условии, что </w:t>
      </w:r>
      <m:oMath>
        <m:r>
          <w:rPr>
            <w:rFonts w:ascii="Cambria Math" w:eastAsiaTheme="minorEastAsia" w:hAnsi="Cambria Math"/>
          </w:rPr>
          <m:t>x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связаны уравнением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1F59E5">
        <w:rPr>
          <w:rFonts w:eastAsiaTheme="minorEastAsia"/>
        </w:rPr>
        <w:t xml:space="preserve">. Это означает, что значение функции рассматриваются только для точек, лежащих на этой линии. Задача отыскания экстремума функции при условии, что её аргументы удовлетворяют </w:t>
      </w:r>
      <w:r w:rsidR="005A4AB0">
        <w:rPr>
          <w:rFonts w:eastAsiaTheme="minorEastAsia"/>
        </w:rPr>
        <w:t xml:space="preserve">некоторым дополнительным ограничениям, называется задачей на условный экстремум. Можно сказать, что безусловный максимум это как бы вершина горы, а условный – самая высокая точка горной тропы, проекция которой на плоскость </w:t>
      </w:r>
      <m:oMath>
        <m:r>
          <w:rPr>
            <w:rFonts w:ascii="Cambria Math" w:eastAsiaTheme="minorEastAsia" w:hAnsi="Cambria Math"/>
          </w:rPr>
          <m:t>XOY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имеет 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  <w:noProof/>
        </w:rPr>
        <w:br/>
      </w:r>
      <w:r w:rsidR="005A4AB0">
        <w:rPr>
          <w:rFonts w:eastAsiaTheme="minorEastAsia"/>
          <w:noProof/>
        </w:rPr>
        <w:drawing>
          <wp:inline distT="0" distB="0" distL="0" distR="0" wp14:anchorId="6371A1E8" wp14:editId="0342A355">
            <wp:extent cx="2274499" cy="25050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685" cy="2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4AB0">
        <w:rPr>
          <w:rFonts w:eastAsiaTheme="minorEastAsia"/>
        </w:rPr>
        <w:t xml:space="preserve">На рисунке точка </w:t>
      </w:r>
      <m:oMath>
        <m:r>
          <w:rPr>
            <w:rFonts w:ascii="Cambria Math" w:eastAsiaTheme="minorEastAsia" w:hAnsi="Cambria Math"/>
          </w:rPr>
          <m:t>M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– точка безусловного максимума, 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5A4AB0" w:rsidRPr="005A4AB0">
        <w:rPr>
          <w:rFonts w:eastAsiaTheme="minorEastAsia"/>
        </w:rPr>
        <w:t xml:space="preserve"> – </w:t>
      </w:r>
      <w:r w:rsidR="005A4AB0">
        <w:rPr>
          <w:rFonts w:eastAsiaTheme="minorEastAsia"/>
        </w:rPr>
        <w:t xml:space="preserve">точка условного максимума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,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 условный максимум находится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</w:rPr>
        <w:br/>
        <w:t xml:space="preserve">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>называется уравнением связи.</w:t>
      </w:r>
      <w:r w:rsidR="005A4AB0">
        <w:rPr>
          <w:rFonts w:eastAsiaTheme="minorEastAsia"/>
        </w:rPr>
        <w:br/>
        <w:t>При отыскании условного экстремума возможны два случая:</w:t>
      </w:r>
    </w:p>
    <w:p w14:paraId="3EEC5791" w14:textId="238931D7" w:rsidR="005A4AB0" w:rsidRDefault="005A4AB0" w:rsidP="005A4AB0">
      <w:pPr>
        <w:pStyle w:val="Mine0"/>
        <w:numPr>
          <w:ilvl w:val="1"/>
          <w:numId w:val="2"/>
        </w:numPr>
        <w:ind w:left="1276" w:hanging="709"/>
        <w:rPr>
          <w:rFonts w:eastAsiaTheme="minorEastAsia"/>
        </w:rPr>
      </w:pPr>
      <w:r>
        <w:rPr>
          <w:rFonts w:eastAsiaTheme="minorEastAsia"/>
        </w:rPr>
        <w:t xml:space="preserve">Из уравнения связи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удалось получить явную зависимость </w:t>
      </w:r>
      <m:oMath>
        <m:r>
          <w:rPr>
            <w:rFonts w:ascii="Cambria Math" w:eastAsiaTheme="minorEastAsia" w:hAnsi="Cambria Math"/>
          </w:rPr>
          <m:t>y=y(x)</m:t>
        </m:r>
      </m:oMath>
      <w:r>
        <w:rPr>
          <w:rFonts w:eastAsiaTheme="minorEastAsia"/>
        </w:rPr>
        <w:t>. Подставив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</w:t>
      </w:r>
      <m:oMath>
        <m:r>
          <w:rPr>
            <w:rFonts w:ascii="Cambria Math" w:eastAsiaTheme="minorEastAsia" w:hAnsi="Cambria Math"/>
          </w:rPr>
          <m:t>f(x,y)</m:t>
        </m:r>
      </m:oMath>
      <w:r>
        <w:rPr>
          <w:rFonts w:eastAsiaTheme="minorEastAsia"/>
        </w:rPr>
        <w:t xml:space="preserve">, получим </w:t>
      </w:r>
      <m:oMath>
        <m:r>
          <w:rPr>
            <w:rFonts w:ascii="Cambria Math" w:eastAsiaTheme="minorEastAsia" w:hAnsi="Cambria Math"/>
          </w:rPr>
          <m:t>z=f(x, 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C604AD">
        <w:rPr>
          <w:rFonts w:eastAsiaTheme="minorEastAsia"/>
        </w:rPr>
        <w:t xml:space="preserve"> – функцию одной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C604AD">
        <w:rPr>
          <w:rFonts w:eastAsiaTheme="minorEastAsia"/>
        </w:rPr>
        <w:t>. Так как условия больше, то задача становится задачей на безусловный экстремум для функции одной переменной.</w:t>
      </w:r>
    </w:p>
    <w:p w14:paraId="258EE4E5" w14:textId="753C0501" w:rsidR="00C604AD" w:rsidRPr="00E344EB" w:rsidRDefault="00C604AD" w:rsidP="00E344EB">
      <w:pPr>
        <w:pStyle w:val="Mine0"/>
        <w:numPr>
          <w:ilvl w:val="1"/>
          <w:numId w:val="2"/>
        </w:numPr>
        <w:ind w:left="1276" w:hanging="709"/>
        <w:rPr>
          <w:rFonts w:eastAsiaTheme="minorEastAsia"/>
          <w:i/>
          <w:iCs/>
        </w:rPr>
      </w:pPr>
      <w:r>
        <w:rPr>
          <w:rFonts w:eastAsiaTheme="minorEastAsia"/>
        </w:rPr>
        <w:t>Разрешение уравнения связи относительно одной из переменных невозможно или нецелесообразно. Тогда найти условный экстремум можно методом множителей Лагранжа. Составим функцию Лагранжа: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x,y,λ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+λ∙φ(x,y)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– неизвестный параметр, параметр Лагранжа</w:t>
      </w:r>
      <w:r w:rsidRPr="00C604AD">
        <w:rPr>
          <w:rFonts w:eastAsiaTheme="minorEastAsia"/>
        </w:rPr>
        <w:t>.</w:t>
      </w:r>
      <w:r>
        <w:rPr>
          <w:rFonts w:eastAsiaTheme="minorEastAsia"/>
        </w:rPr>
        <w:t xml:space="preserve"> Пусть функции </w:t>
      </w:r>
      <m:oMath>
        <m:r>
          <w:rPr>
            <w:rFonts w:ascii="Cambria Math" w:eastAsiaTheme="minorEastAsia" w:hAnsi="Cambria Math"/>
          </w:rPr>
          <m:t>f(x,y)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φ(x,y)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имеют непрерывные частные производные и частные производные </w:t>
      </w:r>
      <m:oMath>
        <m:r>
          <w:rPr>
            <w:rFonts w:ascii="Cambria Math" w:eastAsiaTheme="minorEastAsia" w:hAnsi="Cambria Math"/>
          </w:rPr>
          <m:t>φ(x,y)</m:t>
        </m:r>
      </m:oMath>
      <w:r>
        <w:rPr>
          <w:rFonts w:eastAsiaTheme="minorEastAsia"/>
        </w:rPr>
        <w:t xml:space="preserve"> не </w:t>
      </w:r>
      <w:r>
        <w:rPr>
          <w:rFonts w:eastAsiaTheme="minorEastAsia"/>
        </w:rPr>
        <w:lastRenderedPageBreak/>
        <w:t xml:space="preserve">обращаются в нуль одновременно.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является точкой условного экстремума, то существуют числа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которые являются решением системы уравнений: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φ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>
        <w:rPr>
          <w:rFonts w:eastAsiaTheme="minorEastAsia"/>
        </w:rPr>
        <w:t>. Заметим, что левые части первых двух уравнений системы – это частные производные первого порядка функции</w:t>
      </w:r>
      <w:r w:rsidR="00332E6F">
        <w:rPr>
          <w:rFonts w:eastAsiaTheme="minorEastAsia"/>
        </w:rPr>
        <w:t xml:space="preserve"> Лагранжа. Эти условия являются лишь необходимыми условиями экстремума, то есть не при всяких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332E6F">
        <w:rPr>
          <w:rFonts w:eastAsiaTheme="minorEastAsia"/>
        </w:rPr>
        <w:t xml:space="preserve"> удовлетворяющих системе будет иметь место условный экстремум, поэтому требуются дополнительные исследования стационарных точек.</w:t>
      </w:r>
      <w:r w:rsidR="00332E6F">
        <w:rPr>
          <w:rFonts w:eastAsiaTheme="minorEastAsia"/>
        </w:rPr>
        <w:br/>
      </w:r>
      <w:r w:rsidR="00332E6F" w:rsidRPr="00332E6F">
        <w:rPr>
          <w:rFonts w:eastAsiaTheme="minorEastAsia"/>
          <w:i/>
          <w:iCs/>
        </w:rPr>
        <w:t>(Однако при решении конкретных задач часто удаётся установить характер стационарной точки исходя из содержания задачи)</w:t>
      </w:r>
      <w:r w:rsidR="00E344EB">
        <w:rPr>
          <w:rFonts w:eastAsiaTheme="minorEastAsia"/>
          <w:i/>
          <w:iCs/>
        </w:rPr>
        <w:br w:type="page"/>
      </w:r>
    </w:p>
    <w:tbl>
      <w:tblPr>
        <w:tblStyle w:val="a7"/>
        <w:tblpPr w:leftFromText="180" w:rightFromText="180" w:vertAnchor="text" w:horzAnchor="margin" w:tblpXSpec="right" w:tblpY="5843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3965"/>
      </w:tblGrid>
      <w:tr w:rsidR="00C63015" w14:paraId="618C57AA" w14:textId="77777777" w:rsidTr="00C63015">
        <w:tc>
          <w:tcPr>
            <w:tcW w:w="2547" w:type="dxa"/>
            <w:vAlign w:val="center"/>
          </w:tcPr>
          <w:p w14:paraId="2D1B3BD8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2835" w:type="dxa"/>
            <w:vAlign w:val="center"/>
          </w:tcPr>
          <w:p w14:paraId="08D3A6C9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Порядок</w:t>
            </w:r>
          </w:p>
        </w:tc>
        <w:tc>
          <w:tcPr>
            <w:tcW w:w="3965" w:type="dxa"/>
            <w:vAlign w:val="center"/>
          </w:tcPr>
          <w:p w14:paraId="3AB2344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</w:tr>
      <w:tr w:rsidR="00C63015" w14:paraId="02E84DE2" w14:textId="77777777" w:rsidTr="00C63015">
        <w:tc>
          <w:tcPr>
            <w:tcW w:w="2547" w:type="dxa"/>
            <w:vAlign w:val="center"/>
          </w:tcPr>
          <w:p w14:paraId="600C06B9" w14:textId="77777777" w:rsidR="00C63015" w:rsidRPr="00041C5C" w:rsidRDefault="00000000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+ky=0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486ACB9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1-го порядка</w:t>
            </w:r>
          </w:p>
        </w:tc>
        <w:tc>
          <w:tcPr>
            <w:tcW w:w="3965" w:type="dxa"/>
            <w:vAlign w:val="center"/>
          </w:tcPr>
          <w:p w14:paraId="441208CC" w14:textId="77777777" w:rsidR="00C63015" w:rsidRPr="00041C5C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=C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-kt</m:t>
                    </m:r>
                  </m:sup>
                </m:sSup>
              </m:oMath>
            </m:oMathPara>
          </w:p>
        </w:tc>
      </w:tr>
      <w:tr w:rsidR="00C63015" w14:paraId="2435F07F" w14:textId="77777777" w:rsidTr="00C63015">
        <w:tc>
          <w:tcPr>
            <w:tcW w:w="2547" w:type="dxa"/>
            <w:vAlign w:val="center"/>
          </w:tcPr>
          <w:p w14:paraId="25008D6D" w14:textId="77777777" w:rsidR="00C63015" w:rsidRDefault="00000000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213E5C8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2-го порядка</w:t>
            </w:r>
          </w:p>
        </w:tc>
        <w:tc>
          <w:tcPr>
            <w:tcW w:w="3965" w:type="dxa"/>
            <w:vAlign w:val="center"/>
          </w:tcPr>
          <w:p w14:paraId="70706DE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</m:oMath>
            </m:oMathPara>
          </w:p>
        </w:tc>
      </w:tr>
    </w:tbl>
    <w:p w14:paraId="42E65BFA" w14:textId="57E6541C" w:rsidR="00041C5C" w:rsidRDefault="00332E6F" w:rsidP="00041C5C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C63015">
        <w:rPr>
          <w:rFonts w:eastAsiaTheme="minorEastAsia"/>
          <w:b/>
          <w:bCs/>
        </w:rPr>
        <w:t>Общие сведения о дифференциальных уравнениях (ДУ): определение, порядок ДУ, решение ДУ.</w:t>
      </w:r>
      <w:r>
        <w:rPr>
          <w:rFonts w:eastAsiaTheme="minorEastAsia"/>
        </w:rPr>
        <w:br/>
      </w:r>
      <w:r w:rsidR="00C63015">
        <w:rPr>
          <w:rFonts w:eastAsiaTheme="minorEastAsia"/>
        </w:rPr>
        <w:t>Дифференциальные уравнения (ДУ) – уравнения, в которых неизвестным является не число, а функция или несколько функций; при этом неизвестная функция находится под знаком производной.</w:t>
      </w:r>
      <w:r w:rsidR="00E344EB">
        <w:rPr>
          <w:rFonts w:eastAsiaTheme="minorEastAsia"/>
        </w:rPr>
        <w:br/>
        <w:t>Если неизвестная функция зависит от одной переменной, то ДУ называют обыкновенным, в противном случае – ДУ в частных производных.</w:t>
      </w:r>
      <w:r w:rsidR="00E344EB">
        <w:rPr>
          <w:rFonts w:eastAsiaTheme="minorEastAsia"/>
        </w:rPr>
        <w:br/>
        <w:t>Далее будем рассматривать только обыкновенные ДУ.</w:t>
      </w:r>
      <w:r w:rsidR="00E344EB">
        <w:rPr>
          <w:rFonts w:eastAsiaTheme="minorEastAsia"/>
        </w:rPr>
        <w:br/>
      </w:r>
      <w:r w:rsidR="00E344EB">
        <w:rPr>
          <w:rFonts w:eastAsiaTheme="minorEastAsia"/>
        </w:rPr>
        <w:br/>
        <w:t>Порядком ДУ называется наивысший порядок производной от неизвестной функции, входящей в это ДУ.</w:t>
      </w:r>
      <w:r w:rsidR="00E344EB">
        <w:rPr>
          <w:rFonts w:eastAsiaTheme="minorEastAsia"/>
        </w:rPr>
        <w:br/>
        <w:t>Решением ДУ называется функция, которая при подстановке в уравнение обращает его в тождество.</w:t>
      </w:r>
      <w:r w:rsidR="00041C5C">
        <w:rPr>
          <w:rFonts w:eastAsiaTheme="minorEastAsia"/>
        </w:rPr>
        <w:br/>
        <w:t>Примеры:</w:t>
      </w:r>
      <w:r w:rsidR="00041C5C">
        <w:rPr>
          <w:rFonts w:eastAsiaTheme="minorEastAsia"/>
        </w:rPr>
        <w:br/>
        <w:t>Важно:</w:t>
      </w:r>
    </w:p>
    <w:p w14:paraId="0E992FB0" w14:textId="521C8841" w:rsidR="00041C5C" w:rsidRDefault="00041C5C" w:rsidP="00041C5C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ДУ имеет бесконечно много решений.</w:t>
      </w:r>
    </w:p>
    <w:p w14:paraId="10988DA7" w14:textId="5E6F53A8" w:rsidR="00041C5C" w:rsidRPr="00C63015" w:rsidRDefault="00041C5C" w:rsidP="00C63015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Формула для общего решения содержит столько произвольных постоянных (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), каков порядок ДУ.</w:t>
      </w:r>
      <w:r w:rsidR="00C63015">
        <w:rPr>
          <w:rFonts w:eastAsiaTheme="minorEastAsia"/>
        </w:rPr>
        <w:br w:type="page"/>
      </w:r>
    </w:p>
    <w:p w14:paraId="228BBB44" w14:textId="10A38E00" w:rsidR="00553529" w:rsidRDefault="00C63015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FE6550">
        <w:rPr>
          <w:rFonts w:eastAsiaTheme="minorEastAsia"/>
          <w:b/>
          <w:bCs/>
        </w:rPr>
        <w:lastRenderedPageBreak/>
        <w:t>ДУ I-го порядка. Теорема Коши для ДУ I-го порядка, ее геометрический смысл.</w:t>
      </w:r>
      <w:r>
        <w:rPr>
          <w:rFonts w:eastAsiaTheme="minorEastAsia"/>
        </w:rPr>
        <w:br/>
        <w:t xml:space="preserve">Общая форма записи ДУ 1-го порядка: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y(x)</m:t>
        </m:r>
      </m:oMath>
      <w:r>
        <w:rPr>
          <w:rFonts w:eastAsiaTheme="minorEastAsia"/>
        </w:rPr>
        <w:t xml:space="preserve"> и её производную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(x)</m:t>
        </m:r>
      </m:oMath>
      <w:r w:rsidR="00FE6550">
        <w:rPr>
          <w:rFonts w:eastAsiaTheme="minorEastAsia"/>
        </w:rPr>
        <w:t>.</w:t>
      </w:r>
      <w:r w:rsidR="00FE6550">
        <w:rPr>
          <w:rFonts w:eastAsiaTheme="minorEastAsia"/>
        </w:rPr>
        <w:br/>
        <w:t>Если уравнение решено относительно производной</w:t>
      </w:r>
      <w:r w:rsidR="00BA40F6">
        <w:rPr>
          <w:rFonts w:eastAsiaTheme="minorEastAsia"/>
        </w:rPr>
        <w:t xml:space="preserve"> (т.е. выражено относительно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>)</w:t>
      </w:r>
      <w:r w:rsidR="00FE6550">
        <w:rPr>
          <w:rFonts w:eastAsiaTheme="minorEastAsia"/>
        </w:rPr>
        <w:t>, то оно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примет</w:t>
      </w:r>
      <w:r w:rsidR="00FE6550">
        <w:rPr>
          <w:rFonts w:eastAsiaTheme="minorEastAsia"/>
        </w:rPr>
        <w:t xml:space="preserve"> вид</w:t>
      </w:r>
      <w:r w:rsidR="00BA40F6" w:rsidRPr="00BA40F6">
        <w:rPr>
          <w:rFonts w:eastAsiaTheme="minorEastAsia"/>
        </w:rPr>
        <w:t>:</w:t>
      </w:r>
      <w:r w:rsidR="00BA40F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–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нормальная форма ДУ 1-го порядка.</w:t>
      </w:r>
      <w:r w:rsidR="00BA40F6">
        <w:rPr>
          <w:rFonts w:eastAsiaTheme="minorEastAsia"/>
        </w:rPr>
        <w:br/>
        <w:t>Процесс отыскания решения ДУ называется интегрированием, а график решения ДУ – интегральной кривой.</w:t>
      </w:r>
      <w:r w:rsidR="00553529">
        <w:rPr>
          <w:rFonts w:eastAsiaTheme="minorEastAsia"/>
        </w:rPr>
        <w:br/>
      </w:r>
      <w:r w:rsidR="00BA40F6">
        <w:rPr>
          <w:rFonts w:eastAsiaTheme="minorEastAsia"/>
        </w:rPr>
        <w:br/>
        <w:t xml:space="preserve">Напомним геометрический смысл производной.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равна угловому коэффициенту касательной к графику кривой </w:t>
      </w:r>
      <m:oMath>
        <m:r>
          <w:rPr>
            <w:rFonts w:ascii="Cambria Math" w:eastAsiaTheme="minorEastAsia" w:hAnsi="Cambria Math"/>
          </w:rPr>
          <m:t>y(x)</m:t>
        </m:r>
      </m:oMath>
      <w:r w:rsidR="00BA40F6">
        <w:rPr>
          <w:rFonts w:eastAsiaTheme="minorEastAsia"/>
        </w:rPr>
        <w:t xml:space="preserve">.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устанавливает зависимость между координатами точки </w:t>
      </w:r>
      <m:oMath>
        <m:r>
          <w:rPr>
            <w:rFonts w:ascii="Cambria Math" w:eastAsiaTheme="minorEastAsia" w:hAnsi="Cambria Math"/>
          </w:rPr>
          <m:t>x,y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 xml:space="preserve">и угловым коэффициентом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касательной интегральной прямой, проходящей через эту точку. Следовательно дифференциальное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даёт совокупность направлений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BA40F6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BA40F6">
        <w:rPr>
          <w:rFonts w:eastAsiaTheme="minorEastAsia"/>
        </w:rPr>
        <w:br/>
        <w:t>Напомним, что ДУ имеет бесконечно много решений, отличающихся друг от друга постоянными величинами.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Общее решение</w:t>
      </w:r>
      <w:r w:rsidR="00BA40F6">
        <w:rPr>
          <w:rFonts w:eastAsiaTheme="minorEastAsia"/>
        </w:rPr>
        <w:t xml:space="preserve"> ДУ 1-го порядка</w:t>
      </w:r>
      <w:r w:rsidR="00E816F2" w:rsidRPr="00E816F2">
        <w:rPr>
          <w:rFonts w:eastAsiaTheme="minorEastAsia"/>
        </w:rPr>
        <w:t>:</w:t>
      </w:r>
      <w:r w:rsidR="00E816F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. Представляет собой функцию, содержащую одну произвольную постоянную и удовлетворяющую данному уравнению при всех </w:t>
      </w:r>
      <m:oMath>
        <m:r>
          <w:rPr>
            <w:rFonts w:ascii="Cambria Math" w:eastAsiaTheme="minorEastAsia" w:hAnsi="Cambria Math"/>
          </w:rPr>
          <m:t>C</m:t>
        </m:r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Чтобы решение дифференциального уравнения приобрело конкретный смысл его надо подчинить некоторым дополнительным условиям. Условие, что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 w:rsidRPr="00E816F2">
        <w:rPr>
          <w:rFonts w:eastAsiaTheme="minorEastAsia"/>
        </w:rPr>
        <w:t xml:space="preserve"> </w:t>
      </w:r>
      <w:r w:rsidR="00E816F2">
        <w:rPr>
          <w:rFonts w:eastAsiaTheme="minorEastAsia"/>
        </w:rPr>
        <w:t xml:space="preserve">функция должна быть равна заданному числу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, называется </w:t>
      </w:r>
      <w:r w:rsidR="00E816F2" w:rsidRPr="00E816F2">
        <w:rPr>
          <w:rFonts w:eastAsiaTheme="minorEastAsia"/>
          <w:u w:val="double"/>
        </w:rPr>
        <w:t>начальным условием</w:t>
      </w:r>
      <w:r w:rsidR="00E816F2">
        <w:rPr>
          <w:rFonts w:eastAsiaTheme="minorEastAsia"/>
        </w:rPr>
        <w:t xml:space="preserve"> и обозначается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x=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Частное решение</w:t>
      </w:r>
      <w:r w:rsidR="00E816F2">
        <w:rPr>
          <w:rFonts w:eastAsiaTheme="minorEastAsia"/>
        </w:rPr>
        <w:t xml:space="preserve"> ДУ 1-го порядка: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E816F2">
        <w:rPr>
          <w:rFonts w:eastAsiaTheme="minorEastAsia"/>
        </w:rPr>
        <w:t xml:space="preserve">. Представляет собой функцию, полученную из общего решения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 при конкретном значении постоянной </w:t>
      </w:r>
      <m:oMath>
        <m:r>
          <w:rPr>
            <w:rFonts w:ascii="Cambria Math" w:eastAsiaTheme="minorEastAsia" w:hAnsi="Cambria Math"/>
          </w:rPr>
          <m:t>C=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С геометрической точки зрения общее решение есть семейство интегральных кривых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E816F2">
        <w:rPr>
          <w:rFonts w:eastAsiaTheme="minorEastAsia"/>
        </w:rPr>
        <w:t xml:space="preserve">, частое решение </w:t>
      </w:r>
      <w:r w:rsidR="008D11A0">
        <w:rPr>
          <w:rFonts w:eastAsiaTheme="minorEastAsia"/>
        </w:rPr>
        <w:t>–</w:t>
      </w:r>
      <w:r w:rsidR="00E816F2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одна кривая из этого семейства,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8D11A0">
        <w:rPr>
          <w:rFonts w:eastAsiaTheme="minorEastAsia"/>
        </w:rPr>
        <w:br/>
      </w:r>
      <w:r w:rsidR="008D11A0">
        <w:rPr>
          <w:rFonts w:eastAsiaTheme="minorEastAsia"/>
        </w:rPr>
        <w:br/>
      </w:r>
      <w:r w:rsidR="008D11A0" w:rsidRPr="00553529">
        <w:rPr>
          <w:rFonts w:eastAsiaTheme="minorEastAsia"/>
          <w:u w:val="single"/>
        </w:rPr>
        <w:lastRenderedPageBreak/>
        <w:t>Задача Коши для ДУ 1-го порядка.</w:t>
      </w:r>
      <w:r w:rsidR="008D11A0">
        <w:rPr>
          <w:rFonts w:eastAsiaTheme="minorEastAsia"/>
        </w:rPr>
        <w:br/>
        <w:t xml:space="preserve">Задача отыскания решения ДУ 1-го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8D11A0">
        <w:rPr>
          <w:rFonts w:eastAsiaTheme="minorEastAsia"/>
        </w:rPr>
        <w:t>, удовлетворяющего заданному начальному условию</w:t>
      </w:r>
      <w:r w:rsidR="00553529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=f(x,y)</m:t>
                </m:r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eqArr>
          </m:e>
        </m:d>
      </m:oMath>
      <w:r w:rsidR="008D11A0">
        <w:rPr>
          <w:rFonts w:eastAsiaTheme="minorEastAsia"/>
        </w:rPr>
        <w:t>, называется задачей Коши.</w:t>
      </w:r>
      <w:r w:rsidR="008D11A0">
        <w:rPr>
          <w:rFonts w:eastAsiaTheme="minorEastAsia"/>
        </w:rPr>
        <w:br/>
        <w:t xml:space="preserve">Теорема (существования и единственности решения задачи Коши). Если в уравнении </w:t>
      </w:r>
      <m:oMath>
        <m:r>
          <w:rPr>
            <w:rFonts w:ascii="Cambria Math" w:eastAsiaTheme="minorEastAsia" w:hAnsi="Cambria Math"/>
          </w:rPr>
          <m:t>f(x,y)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и частная производная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8D11A0">
        <w:rPr>
          <w:rFonts w:eastAsiaTheme="minorEastAsia"/>
        </w:rPr>
        <w:t xml:space="preserve">, содержащей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 xml:space="preserve">, то существует единственное решение </w:t>
      </w:r>
      <m:oMath>
        <m:r>
          <w:rPr>
            <w:rFonts w:ascii="Cambria Math" w:eastAsiaTheme="minorEastAsia" w:hAnsi="Cambria Math"/>
          </w:rPr>
          <m:t>y=φ(x)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>этого уравнения, удовлетворяющее начальному условию.</w:t>
      </w:r>
      <w:r w:rsidR="008D11A0">
        <w:rPr>
          <w:rFonts w:eastAsiaTheme="minorEastAsia"/>
        </w:rPr>
        <w:br/>
        <w:t>Геометрический смысл теоремы</w:t>
      </w:r>
      <w:r w:rsidR="00553529" w:rsidRPr="00553529">
        <w:rPr>
          <w:rFonts w:eastAsiaTheme="minorEastAsia"/>
        </w:rPr>
        <w:t xml:space="preserve"> </w:t>
      </w:r>
      <w:r w:rsidR="00553529">
        <w:rPr>
          <w:rFonts w:eastAsiaTheme="minorEastAsia"/>
        </w:rPr>
        <w:t>состоит в том, что при выполнении её условий</w:t>
      </w:r>
      <w:r w:rsidR="008D11A0">
        <w:rPr>
          <w:rFonts w:eastAsiaTheme="minorEastAsia"/>
        </w:rPr>
        <w:t xml:space="preserve"> существует единственная интегральная кривая</w:t>
      </w:r>
      <w:r w:rsidR="00553529">
        <w:rPr>
          <w:rFonts w:eastAsiaTheme="minorEastAsia"/>
        </w:rPr>
        <w:t xml:space="preserve"> ДУ</w:t>
      </w:r>
      <w:r w:rsidR="008D11A0">
        <w:rPr>
          <w:rFonts w:eastAsiaTheme="minorEastAsia"/>
        </w:rPr>
        <w:t xml:space="preserve">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553529">
        <w:rPr>
          <w:rFonts w:eastAsiaTheme="minorEastAsia"/>
        </w:rPr>
        <w:br w:type="page"/>
      </w:r>
    </w:p>
    <w:p w14:paraId="6D8B4D72" w14:textId="70EDDE94" w:rsidR="00332E6F" w:rsidRDefault="00553529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553529">
        <w:rPr>
          <w:rFonts w:eastAsiaTheme="minorEastAsia"/>
          <w:b/>
          <w:bCs/>
        </w:rPr>
        <w:lastRenderedPageBreak/>
        <w:t xml:space="preserve">ДУ </w:t>
      </w:r>
      <w:r w:rsidRPr="00553529">
        <w:rPr>
          <w:rFonts w:eastAsiaTheme="minorEastAsia"/>
          <w:b/>
          <w:bCs/>
          <w:lang w:val="en-US"/>
        </w:rPr>
        <w:t>I</w:t>
      </w:r>
      <w:r w:rsidRPr="00553529">
        <w:rPr>
          <w:rFonts w:eastAsiaTheme="minorEastAsia"/>
          <w:b/>
          <w:bCs/>
        </w:rPr>
        <w:t xml:space="preserve">-го порядка: 1) </w:t>
      </w:r>
      <w:bookmarkStart w:id="1" w:name="_Hlk199870437"/>
      <w:r w:rsidRPr="00553529">
        <w:rPr>
          <w:rFonts w:eastAsiaTheme="minorEastAsia"/>
          <w:b/>
          <w:bCs/>
        </w:rPr>
        <w:t>с разделяющимися переменными, 2) однородные, 3) линейные, 4) Бернулли</w:t>
      </w:r>
      <w:bookmarkEnd w:id="1"/>
      <w:r w:rsidRPr="00553529">
        <w:rPr>
          <w:rFonts w:eastAsiaTheme="minorEastAsia"/>
          <w:b/>
          <w:bCs/>
        </w:rPr>
        <w:t>.</w:t>
      </w:r>
      <w:r>
        <w:rPr>
          <w:rFonts w:eastAsiaTheme="minorEastAsia"/>
        </w:rPr>
        <w:br/>
        <w:t xml:space="preserve">Общего способа решения ДУ не существует. Мы рассмотрим методы интегрирования ДУ 1-го порядка определенных типов: </w:t>
      </w:r>
      <w:r w:rsidRPr="00553529">
        <w:rPr>
          <w:rFonts w:eastAsiaTheme="minorEastAsia"/>
        </w:rPr>
        <w:t>с разделяющимися переменными, однородные, линейные, Бернулли</w:t>
      </w:r>
      <w:r>
        <w:rPr>
          <w:rFonts w:eastAsiaTheme="minorEastAsia"/>
        </w:rPr>
        <w:t>.</w:t>
      </w:r>
    </w:p>
    <w:p w14:paraId="6E5ECA6E" w14:textId="7B377199" w:rsidR="00553529" w:rsidRDefault="00553529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Уравнения с разделяющимися переменными (в левой части только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>, в правой</w:t>
      </w:r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>–</w:t>
      </w:r>
      <w:r>
        <w:rPr>
          <w:rFonts w:eastAsiaTheme="minorEastAsia"/>
        </w:rPr>
        <w:t xml:space="preserve"> только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). Так называются уравнения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=f(x)∙g(y)</m:t>
        </m:r>
      </m:oMath>
      <w:r>
        <w:rPr>
          <w:rFonts w:eastAsiaTheme="minorEastAsia"/>
        </w:rPr>
        <w:t xml:space="preserve">. Правая часть представляет собой произведение двух функций, одна из которых зависит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x</m:t>
        </m:r>
      </m:oMath>
      <w:r>
        <w:rPr>
          <w:rFonts w:eastAsiaTheme="minorEastAsia"/>
        </w:rPr>
        <w:t xml:space="preserve">, другая –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y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>Решение проведём по схеме:</w:t>
      </w:r>
    </w:p>
    <w:p w14:paraId="13DED7A3" w14:textId="11032675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Заменим в уравнении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55352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=f(x)g(y)</m:t>
        </m:r>
      </m:oMath>
      <w:r w:rsidR="007D0D8B" w:rsidRPr="007D0D8B">
        <w:rPr>
          <w:rFonts w:eastAsiaTheme="minorEastAsia"/>
        </w:rPr>
        <w:t>.</w:t>
      </w:r>
    </w:p>
    <w:p w14:paraId="09B52D80" w14:textId="07868D93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Умножим обе части на </w:t>
      </w:r>
      <m:oMath>
        <m:r>
          <w:rPr>
            <w:rFonts w:ascii="Cambria Math" w:eastAsiaTheme="minorEastAsia" w:hAnsi="Cambria Math"/>
          </w:rPr>
          <m:t>dx</m:t>
        </m:r>
      </m:oMath>
      <w:r w:rsidRPr="00553529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dy=f(x)g(y)dx</m:t>
        </m:r>
      </m:oMath>
      <w:r w:rsidR="007D0D8B" w:rsidRPr="007D0D8B">
        <w:rPr>
          <w:rFonts w:eastAsiaTheme="minorEastAsia"/>
        </w:rPr>
        <w:t>.</w:t>
      </w:r>
    </w:p>
    <w:p w14:paraId="2F14AB63" w14:textId="37529BE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Разделим обе части на </w:t>
      </w:r>
      <m:oMath>
        <m:r>
          <w:rPr>
            <w:rFonts w:ascii="Cambria Math" w:eastAsiaTheme="minorEastAsia" w:hAnsi="Cambria Math"/>
          </w:rPr>
          <m:t>g(y)</m:t>
        </m:r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g(y)</m:t>
            </m:r>
          </m:den>
        </m:f>
        <m:r>
          <w:rPr>
            <w:rFonts w:ascii="Cambria Math" w:eastAsiaTheme="minorEastAsia" w:hAnsi="Cambria Math"/>
          </w:rPr>
          <m:t>=f(x)dx</m:t>
        </m:r>
      </m:oMath>
      <w:r w:rsidR="007D0D8B" w:rsidRPr="007D0D8B">
        <w:rPr>
          <w:rFonts w:eastAsiaTheme="minorEastAsia"/>
        </w:rPr>
        <w:t>.</w:t>
      </w:r>
    </w:p>
    <w:p w14:paraId="18583713" w14:textId="747431B6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Проинтегрируем обе части: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g(y)</m:t>
                </m:r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f(x)dx</m:t>
            </m:r>
          </m:e>
        </m:nary>
      </m:oMath>
      <w:r w:rsidR="007D0D8B" w:rsidRPr="007D0D8B">
        <w:rPr>
          <w:rFonts w:eastAsiaTheme="minorEastAsia"/>
        </w:rPr>
        <w:t>.</w:t>
      </w:r>
    </w:p>
    <w:p w14:paraId="784478BC" w14:textId="03DB174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Вычислив интегралы, получим общее решение ДУ в неявном виде</w:t>
      </w:r>
      <w:r w:rsidR="007D0D8B" w:rsidRPr="007D0D8B">
        <w:rPr>
          <w:rFonts w:eastAsiaTheme="minorEastAsia"/>
        </w:rPr>
        <w:t xml:space="preserve"> (</w:t>
      </w:r>
      <w:r w:rsidR="007D0D8B">
        <w:rPr>
          <w:rFonts w:eastAsiaTheme="minorEastAsia"/>
        </w:rPr>
        <w:t xml:space="preserve">когда </w:t>
      </w:r>
      <m:oMath>
        <m:r>
          <w:rPr>
            <w:rFonts w:ascii="Cambria Math" w:eastAsiaTheme="minorEastAsia" w:hAnsi="Cambria Math"/>
          </w:rPr>
          <m:t>y</m:t>
        </m:r>
      </m:oMath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 xml:space="preserve">не выражен через </w:t>
      </w:r>
      <m:oMath>
        <m:r>
          <w:rPr>
            <w:rFonts w:ascii="Cambria Math" w:eastAsiaTheme="minorEastAsia" w:hAnsi="Cambria Math"/>
          </w:rPr>
          <m:t>x</m:t>
        </m:r>
      </m:oMath>
      <w:r w:rsidR="007D0D8B" w:rsidRPr="007D0D8B">
        <w:rPr>
          <w:rFonts w:eastAsiaTheme="minorEastAsia"/>
        </w:rPr>
        <w:t>)</w:t>
      </w:r>
      <w:r>
        <w:rPr>
          <w:rFonts w:eastAsiaTheme="minorEastAsia"/>
        </w:rPr>
        <w:t xml:space="preserve">, которое называется </w:t>
      </w:r>
      <w:r w:rsidRPr="00553529">
        <w:rPr>
          <w:rFonts w:eastAsiaTheme="minorEastAsia"/>
          <w:u w:val="double"/>
        </w:rPr>
        <w:t>общим интегралом</w:t>
      </w:r>
      <w:r>
        <w:rPr>
          <w:rFonts w:eastAsiaTheme="minorEastAsia"/>
        </w:rPr>
        <w:t>.</w:t>
      </w:r>
    </w:p>
    <w:p w14:paraId="071801F7" w14:textId="1F8AE5ED" w:rsidR="007D0D8B" w:rsidRDefault="007D0D8B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Пример: найти общий интеграл уравнения </w:t>
      </w:r>
      <m:oMath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-1-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Pr="007D0D8B">
        <w:rPr>
          <w:rFonts w:eastAsiaTheme="minorEastAsia"/>
        </w:rPr>
        <w:t>.</w:t>
      </w:r>
    </w:p>
    <w:p w14:paraId="57388125" w14:textId="34752586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в разделяющимися переменными, т.к. приводится к виду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7D0D8B">
        <w:rPr>
          <w:rFonts w:eastAsiaTheme="minorEastAsia"/>
        </w:rPr>
        <w:t>;</w:t>
      </w:r>
    </w:p>
    <w:p w14:paraId="364F60C1" w14:textId="40E6FF1E" w:rsidR="007D0D8B" w:rsidRPr="007D0D8B" w:rsidRDefault="00000000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7D0D8B">
        <w:rPr>
          <w:rFonts w:eastAsiaTheme="minorEastAsia"/>
          <w:lang w:val="en-US"/>
        </w:rPr>
        <w:t>;</w:t>
      </w:r>
    </w:p>
    <w:p w14:paraId="78D5E69B" w14:textId="18BAAB6C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dx</m:t>
        </m:r>
      </m:oMath>
      <w:r>
        <w:rPr>
          <w:rFonts w:eastAsiaTheme="minorEastAsia"/>
          <w:lang w:val="en-US"/>
        </w:rPr>
        <w:t>;</w:t>
      </w:r>
    </w:p>
    <w:p w14:paraId="4C4EFCEA" w14:textId="7F11D250" w:rsidR="007D0D8B" w:rsidRDefault="00000000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dx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7D0D8B">
        <w:rPr>
          <w:rFonts w:eastAsiaTheme="minorEastAsia"/>
          <w:lang w:val="en-US"/>
        </w:rPr>
        <w:t>;</w:t>
      </w:r>
    </w:p>
    <w:p w14:paraId="52CB6B89" w14:textId="69BE5065" w:rsidR="007D0D8B" w:rsidRPr="007D0D8B" w:rsidRDefault="00000000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nary>
      </m:oMath>
      <w:r w:rsidR="007D0D8B">
        <w:rPr>
          <w:rFonts w:eastAsiaTheme="minorEastAsia"/>
          <w:lang w:val="en-US"/>
        </w:rPr>
        <w:t>;</w:t>
      </w:r>
    </w:p>
    <w:p w14:paraId="451F21A9" w14:textId="1A560D7A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Ответ: </w:t>
      </w:r>
      <m:oMath>
        <m:r>
          <w:rPr>
            <w:rFonts w:ascii="Cambria Math" w:eastAsiaTheme="minorEastAsia" w:hAnsi="Cambria Math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</m:t>
            </m:r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</w:rPr>
          <m:t>+C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  <w:u w:val="double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  <w:u w:val="double"/>
              </w:rPr>
            </m:ctrlPr>
          </m:dPr>
          <m:e>
            <m:r>
              <w:rPr>
                <w:rFonts w:ascii="Cambria Math" w:eastAsiaTheme="minorEastAsia" w:hAnsi="Cambria Math"/>
                <w:u w:val="double"/>
              </w:rPr>
              <m:t>y</m:t>
            </m:r>
          </m:e>
        </m:d>
        <m:r>
          <w:rPr>
            <w:rFonts w:ascii="Cambria Math" w:eastAsiaTheme="minorEastAsia" w:hAnsi="Cambria Math"/>
            <w:u w:val="double"/>
          </w:rPr>
          <m:t>-</m:t>
        </m:r>
        <m:func>
          <m:funcPr>
            <m:ctrlPr>
              <w:rPr>
                <w:rFonts w:ascii="Cambria Math" w:eastAsiaTheme="minorEastAsia" w:hAnsi="Cambria Math"/>
                <w:i/>
                <w:u w:val="double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u w:val="double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u w:val="doubl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u w:val="double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  <w:u w:val="double"/>
          </w:rPr>
          <m:t>=C</m:t>
        </m:r>
      </m:oMath>
      <w:r>
        <w:rPr>
          <w:rFonts w:eastAsiaTheme="minorEastAsia"/>
        </w:rPr>
        <w:t>.</w:t>
      </w:r>
    </w:p>
    <w:p w14:paraId="5AB94E99" w14:textId="241424AD" w:rsidR="00553529" w:rsidRDefault="007D0D8B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Однородные уравнения. Так называется 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d>
      </m:oMath>
      <w:r>
        <w:rPr>
          <w:rFonts w:eastAsiaTheme="minorEastAsia"/>
        </w:rPr>
        <w:t xml:space="preserve">. Однородное уравнение сводится к уравнению с разделяющимися переменными с помощью подстановки: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</w:rPr>
          <m:t>y=u∙x</m:t>
        </m:r>
      </m:oMath>
      <w:r>
        <w:rPr>
          <w:rFonts w:eastAsiaTheme="minorEastAsia"/>
        </w:rPr>
        <w:t>.</w:t>
      </w:r>
      <w:r w:rsidR="005F6AC6">
        <w:rPr>
          <w:rFonts w:eastAsiaTheme="minorEastAsia"/>
        </w:rPr>
        <w:t xml:space="preserve"> </w:t>
      </w:r>
      <w:r>
        <w:rPr>
          <w:rFonts w:eastAsiaTheme="minorEastAsia"/>
        </w:rPr>
        <w:t>Тогда</w:t>
      </w:r>
      <w:r w:rsidR="005F6AC6">
        <w:rPr>
          <w:rFonts w:eastAsiaTheme="minorEastAsia"/>
        </w:rPr>
        <w:t>: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5F6AC6">
        <w:rPr>
          <w:rFonts w:eastAsiaTheme="minorEastAsia"/>
        </w:rPr>
        <w:t>.</w:t>
      </w:r>
      <w:r w:rsidR="005F6AC6" w:rsidRPr="005F6AC6">
        <w:rPr>
          <w:rFonts w:eastAsiaTheme="minorEastAsia"/>
        </w:rPr>
        <w:br/>
      </w:r>
      <w:r w:rsidR="005F6AC6">
        <w:rPr>
          <w:rFonts w:eastAsiaTheme="minorEastAsia"/>
        </w:rPr>
        <w:t xml:space="preserve">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5F6AC6">
        <w:rPr>
          <w:rFonts w:eastAsiaTheme="minorEastAsia"/>
        </w:rPr>
        <w:t xml:space="preserve"> в уравнение, получим: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)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>или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</m:d>
            <m:r>
              <w:rPr>
                <w:rFonts w:ascii="Cambria Math" w:eastAsiaTheme="minorEastAsia" w:hAnsi="Cambria Math"/>
              </w:rPr>
              <m:t>-u</m:t>
            </m:r>
          </m:e>
        </m:d>
      </m:oMath>
      <w:r w:rsidR="005F6AC6">
        <w:rPr>
          <w:rFonts w:eastAsiaTheme="minorEastAsia"/>
        </w:rPr>
        <w:t xml:space="preserve">, т.е. ДУ с разделяющимися переменными. Найдя его </w:t>
      </w:r>
      <w:r w:rsidR="005F6AC6">
        <w:rPr>
          <w:rFonts w:eastAsiaTheme="minorEastAsia"/>
        </w:rPr>
        <w:lastRenderedPageBreak/>
        <w:t xml:space="preserve">общее решение (или общий интеграл) следует заменить в нем </w:t>
      </w:r>
      <m:oMath>
        <m:r>
          <w:rPr>
            <w:rFonts w:ascii="Cambria Math" w:eastAsiaTheme="minorEastAsia" w:hAnsi="Cambria Math"/>
          </w:rPr>
          <m:t>u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</m:oMath>
      <w:r w:rsidR="005F6AC6">
        <w:rPr>
          <w:rFonts w:eastAsiaTheme="minorEastAsia"/>
        </w:rPr>
        <w:t>.</w:t>
      </w:r>
      <w:r w:rsidR="005F6AC6">
        <w:rPr>
          <w:rFonts w:eastAsiaTheme="minorEastAsia"/>
        </w:rPr>
        <w:br/>
        <w:t xml:space="preserve">Пример: найти общий интеграл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F6AC6">
        <w:rPr>
          <w:rFonts w:eastAsiaTheme="minorEastAsia"/>
        </w:rPr>
        <w:t>.</w:t>
      </w:r>
    </w:p>
    <w:p w14:paraId="5F876B4C" w14:textId="1D0DE18C" w:rsidR="004F2566" w:rsidRDefault="005F6AC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Покажем, что уравнение – однородное. Приведём его к нормальной форме: </w:t>
      </w:r>
      <m:oMath>
        <m:r>
          <w:rPr>
            <w:rFonts w:ascii="Cambria Math" w:eastAsiaTheme="minorEastAsia" w:hAnsi="Cambria Math"/>
          </w:rPr>
          <m:t>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5F6AC6">
        <w:rPr>
          <w:rFonts w:eastAsiaTheme="minorEastAsia"/>
        </w:rPr>
        <w:t xml:space="preserve"> </w:t>
      </w:r>
      <w:r w:rsidRPr="005F6AC6">
        <w:rPr>
          <w:rFonts w:ascii="Cambria Math" w:eastAsiaTheme="minorEastAsia" w:hAnsi="Cambria Math" w:cs="Cambria Math"/>
        </w:rPr>
        <w:t>⇒</w:t>
      </w:r>
      <w:r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 w:cs="Cambria Math"/>
          </w:rPr>
          <m:t>=</m:t>
        </m:r>
        <m:f>
          <m:fPr>
            <m:ctrlPr>
              <w:rPr>
                <w:rFonts w:ascii="Cambria Math" w:eastAsiaTheme="minorEastAsia" w:hAnsi="Cambria Math" w:cs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2xy</m:t>
            </m:r>
          </m:den>
        </m:f>
      </m:oMath>
      <w:r>
        <w:rPr>
          <w:rFonts w:ascii="Cambria Math" w:eastAsiaTheme="minorEastAsia" w:hAnsi="Cambria Math" w:cs="Cambria Math"/>
        </w:rPr>
        <w:t xml:space="preserve"> </w:t>
      </w:r>
      <w:r w:rsidR="004F2566" w:rsidRPr="004F2566">
        <w:rPr>
          <w:rFonts w:ascii="Cambria Math" w:eastAsiaTheme="minorEastAsia" w:hAnsi="Cambria Math" w:cs="Cambria Math"/>
        </w:rPr>
        <w:t>⇒</w:t>
      </w:r>
      <w:r w:rsidR="004F2566"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y</m:t>
            </m:r>
          </m:den>
        </m:f>
      </m:oMath>
      <w:r w:rsidR="004F2566" w:rsidRPr="004F2566">
        <w:rPr>
          <w:rFonts w:eastAsiaTheme="minorEastAsia"/>
        </w:rPr>
        <w:t>.</w:t>
      </w:r>
    </w:p>
    <w:p w14:paraId="129282C7" w14:textId="3DBC41FC" w:rsidR="004F2566" w:rsidRDefault="004F256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Подставим в уравнение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>
        <w:rPr>
          <w:rFonts w:eastAsiaTheme="minorEastAsia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4F2566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>.</w:t>
      </w:r>
    </w:p>
    <w:p w14:paraId="7A3C3211" w14:textId="1F0CAEE2" w:rsidR="004F2566" w:rsidRPr="004F2566" w:rsidRDefault="00000000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2u</m:t>
            </m:r>
          </m:den>
        </m:f>
      </m:oMath>
      <w:r w:rsidR="004F2566">
        <w:rPr>
          <w:rFonts w:eastAsiaTheme="minorEastAsia"/>
          <w:lang w:val="en-US"/>
        </w:rPr>
        <w:t>.</w:t>
      </w:r>
    </w:p>
    <w:p w14:paraId="449DDFB4" w14:textId="46BE4BB6" w:rsidR="004F2566" w:rsidRDefault="00000000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+1</m:t>
            </m:r>
          </m:num>
          <m:den>
            <m:r>
              <w:rPr>
                <w:rFonts w:ascii="Cambria Math" w:eastAsiaTheme="minorEastAsia" w:hAnsi="Cambria Math"/>
              </w:rPr>
              <m:t>2u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4F2566" w:rsidRPr="004F2566">
        <w:rPr>
          <w:rFonts w:eastAsiaTheme="minorEastAsia"/>
        </w:rPr>
        <w:t xml:space="preserve"> – </w:t>
      </w:r>
      <w:r w:rsidR="004F2566">
        <w:rPr>
          <w:rFonts w:eastAsiaTheme="minorEastAsia"/>
        </w:rPr>
        <w:t>ДУ с разделяющимися переменными.</w:t>
      </w:r>
    </w:p>
    <w:p w14:paraId="0D6B6D92" w14:textId="77DB105A" w:rsidR="009250C0" w:rsidRDefault="009250C0" w:rsidP="003026E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9250C0">
        <w:rPr>
          <w:rFonts w:eastAsiaTheme="minorEastAsia"/>
        </w:rPr>
        <w:t>Линейные уравнения. Так называются уравнения вида: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∙y=q(x)</m:t>
        </m:r>
      </m:oMath>
      <w:r w:rsidR="00356EA0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p(x)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q(x)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>– заданные функции (в частности – постоянные)</w:t>
      </w:r>
      <w:r w:rsidRPr="009250C0">
        <w:rPr>
          <w:rFonts w:eastAsiaTheme="minorEastAsia"/>
        </w:rPr>
        <w:t xml:space="preserve">. </w:t>
      </w:r>
      <w:r w:rsidR="00356EA0">
        <w:rPr>
          <w:rFonts w:eastAsiaTheme="minorEastAsia"/>
        </w:rPr>
        <w:t xml:space="preserve">Особенность линейного уравнения состоит в том, что искомая функция </w:t>
      </w:r>
      <m:oMath>
        <m:r>
          <w:rPr>
            <w:rFonts w:ascii="Cambria Math" w:eastAsiaTheme="minorEastAsia" w:hAnsi="Cambria Math"/>
          </w:rPr>
          <m:t>y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и её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356EA0" w:rsidRPr="00233475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входят в уравнение первой степени не перемножаясь между собой. </w:t>
      </w:r>
      <w:r w:rsidRPr="009250C0">
        <w:rPr>
          <w:rFonts w:eastAsiaTheme="minorEastAsia"/>
        </w:rPr>
        <w:t xml:space="preserve">Решение уравнения ищется с помощью подстановки: </w:t>
      </w:r>
      <m:oMath>
        <m:r>
          <w:rPr>
            <w:rFonts w:ascii="Cambria Math" w:eastAsiaTheme="minorEastAsia" w:hAnsi="Cambria Math"/>
          </w:rPr>
          <m:t>y=u∙v</m:t>
        </m:r>
      </m:oMath>
      <w:r w:rsidRPr="009250C0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u=u(x)</m:t>
        </m:r>
      </m:oMath>
      <w:r w:rsidRPr="009250C0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v=v(x)</m:t>
        </m:r>
      </m:oMath>
      <w:r w:rsidRPr="009250C0">
        <w:rPr>
          <w:rFonts w:eastAsiaTheme="minorEastAsia"/>
        </w:rPr>
        <w:t xml:space="preserve"> –</w:t>
      </w:r>
      <w:r w:rsidR="00356EA0" w:rsidRPr="00356EA0">
        <w:rPr>
          <w:rFonts w:eastAsiaTheme="minorEastAsia"/>
        </w:rPr>
        <w:t xml:space="preserve"> </w:t>
      </w:r>
      <w:r w:rsidRPr="009250C0">
        <w:rPr>
          <w:rFonts w:eastAsiaTheme="minorEastAsia"/>
        </w:rPr>
        <w:t>неизвестные функции</w:t>
      </w:r>
      <w:r w:rsidR="00233475">
        <w:rPr>
          <w:rFonts w:eastAsiaTheme="minorEastAsia"/>
        </w:rPr>
        <w:t>,</w:t>
      </w:r>
      <w:r w:rsidRPr="009250C0">
        <w:rPr>
          <w:rFonts w:eastAsiaTheme="minorEastAsia"/>
        </w:rPr>
        <w:t xml:space="preserve"> </w:t>
      </w:r>
      <w:r w:rsidR="00233475">
        <w:rPr>
          <w:rFonts w:eastAsiaTheme="minorEastAsia"/>
        </w:rPr>
        <w:t xml:space="preserve">зависящие </w:t>
      </w:r>
      <w:r w:rsidRPr="009250C0">
        <w:rPr>
          <w:rFonts w:eastAsiaTheme="minorEastAsia"/>
        </w:rPr>
        <w:t xml:space="preserve">от </w:t>
      </w:r>
      <m:oMath>
        <m:r>
          <w:rPr>
            <w:rFonts w:ascii="Cambria Math" w:eastAsiaTheme="minorEastAsia" w:hAnsi="Cambria Math"/>
          </w:rPr>
          <m:t>x</m:t>
        </m:r>
      </m:oMath>
      <w:r w:rsidRPr="009250C0">
        <w:rPr>
          <w:rFonts w:eastAsiaTheme="minorEastAsia"/>
        </w:rPr>
        <w:t xml:space="preserve">.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u</m:t>
            </m:r>
            <m:r>
              <w:rPr>
                <w:rFonts w:ascii="Cambria Math" w:eastAsiaTheme="minorEastAsia" w:hAnsi="Cambria Math"/>
              </w:rPr>
              <m:t>∙</m:t>
            </m:r>
            <m:r>
              <w:rPr>
                <w:rFonts w:ascii="Cambria Math" w:eastAsiaTheme="minorEastAsia" w:hAnsi="Cambria Math"/>
                <w:lang w:val="en-US"/>
              </w:rPr>
              <m:t>v</m:t>
            </m:r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 w:rsidRPr="009250C0">
        <w:rPr>
          <w:rFonts w:eastAsiaTheme="minorEastAsia"/>
        </w:rPr>
        <w:t xml:space="preserve">. 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Pr="009250C0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9250C0">
        <w:rPr>
          <w:rFonts w:eastAsiaTheme="minorEastAsia"/>
        </w:rPr>
        <w:t xml:space="preserve"> в уравнение, </w:t>
      </w:r>
      <w:r>
        <w:rPr>
          <w:rFonts w:eastAsiaTheme="minorEastAsia"/>
        </w:rPr>
        <w:t>получим:</w:t>
      </w:r>
      <w:r w:rsidR="00356EA0" w:rsidRPr="00356EA0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∙u∙v=q(x)</m:t>
        </m:r>
      </m:oMath>
      <w:r w:rsidR="00233475">
        <w:rPr>
          <w:rFonts w:eastAsiaTheme="minorEastAsia"/>
        </w:rPr>
        <w:t xml:space="preserve">. Сгруппируем первое и третье слагаемые, которые содержат одинаковый множитель </w:t>
      </w:r>
      <m:oMath>
        <m:r>
          <w:rPr>
            <w:rFonts w:ascii="Cambria Math" w:eastAsiaTheme="minorEastAsia" w:hAnsi="Cambria Math"/>
          </w:rPr>
          <m:t>v</m:t>
        </m:r>
      </m:oMath>
      <w:r w:rsidR="00233475">
        <w:rPr>
          <w:rFonts w:eastAsiaTheme="minorEastAsia"/>
        </w:rPr>
        <w:t>,</w:t>
      </w:r>
      <w:r w:rsidR="00233475" w:rsidRPr="00233475">
        <w:rPr>
          <w:rFonts w:eastAsiaTheme="minorEastAsia"/>
        </w:rPr>
        <w:t xml:space="preserve"> </w:t>
      </w:r>
      <w:r w:rsidR="00233475">
        <w:rPr>
          <w:rFonts w:eastAsiaTheme="minorEastAsia"/>
        </w:rPr>
        <w:t xml:space="preserve">и вынесем </w:t>
      </w:r>
      <m:oMath>
        <m:r>
          <w:rPr>
            <w:rFonts w:ascii="Cambria Math" w:eastAsiaTheme="minorEastAsia" w:hAnsi="Cambria Math"/>
          </w:rPr>
          <m:t>v</m:t>
        </m:r>
      </m:oMath>
      <w:r w:rsidR="00233475">
        <w:rPr>
          <w:rFonts w:eastAsiaTheme="minorEastAsia"/>
        </w:rPr>
        <w:t xml:space="preserve"> за скобки: </w:t>
      </w:r>
      <m:oMath>
        <m:r>
          <w:rPr>
            <w:rFonts w:ascii="Cambria Math" w:eastAsiaTheme="minorEastAsia" w:hAnsi="Cambria Math"/>
          </w:rPr>
          <m:t>v∙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+p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∙u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</m:t>
        </m:r>
      </m:oMath>
      <w:r w:rsidR="00356EA0">
        <w:rPr>
          <w:rFonts w:eastAsiaTheme="minorEastAsia"/>
        </w:rPr>
        <w:t>.</w:t>
      </w:r>
      <w:r w:rsidR="00233475">
        <w:rPr>
          <w:rFonts w:eastAsiaTheme="minorEastAsia"/>
        </w:rPr>
        <w:t xml:space="preserve"> Если решение ищется в виде произведения двух множителей, то первый множитель может быть выбран произвольно, а второй затем вычисляется с учетом выбора первого. Значит мы можем выбрать функцию </w:t>
      </w:r>
      <m:oMath>
        <m:r>
          <w:rPr>
            <w:rFonts w:ascii="Cambria Math" w:eastAsiaTheme="minorEastAsia" w:hAnsi="Cambria Math"/>
          </w:rPr>
          <m:t>u(x)</m:t>
        </m:r>
      </m:oMath>
      <w:r w:rsidR="00233475" w:rsidRPr="00233475">
        <w:rPr>
          <w:rFonts w:eastAsiaTheme="minorEastAsia"/>
        </w:rPr>
        <w:t xml:space="preserve"> </w:t>
      </w:r>
      <w:r w:rsidR="00233475">
        <w:rPr>
          <w:rFonts w:eastAsiaTheme="minorEastAsia"/>
        </w:rPr>
        <w:t>так, чтобы скобка стала равной нулю, т.е.</w:t>
      </w:r>
      <w:r w:rsidR="00356EA0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∙u=0</m:t>
        </m:r>
      </m:oMath>
      <w:r w:rsidR="00233475">
        <w:rPr>
          <w:rFonts w:eastAsiaTheme="minorEastAsia"/>
        </w:rPr>
        <w:t xml:space="preserve">. Тогда последует второе равенство: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</m:t>
        </m:r>
      </m:oMath>
      <w:r w:rsidR="00233475">
        <w:rPr>
          <w:rFonts w:eastAsiaTheme="minorEastAsia"/>
        </w:rPr>
        <w:t xml:space="preserve">. Оба полученных уравнения являются уравнениями с разделяющимися переменными. Из первого уравнения, в силу свободы выбора, найдем единственную функцию </w:t>
      </w:r>
      <m:oMath>
        <m:r>
          <w:rPr>
            <w:rFonts w:ascii="Cambria Math" w:eastAsiaTheme="minorEastAsia" w:hAnsi="Cambria Math"/>
          </w:rPr>
          <m:t>u(x)</m:t>
        </m:r>
      </m:oMath>
      <w:r w:rsidR="00233475">
        <w:rPr>
          <w:rFonts w:eastAsiaTheme="minorEastAsia"/>
        </w:rPr>
        <w:t xml:space="preserve">, подставив её во второе уравнение, найдём семейство функций </w:t>
      </w:r>
      <m:oMath>
        <m:r>
          <w:rPr>
            <w:rFonts w:ascii="Cambria Math" w:eastAsiaTheme="minorEastAsia" w:hAnsi="Cambria Math"/>
          </w:rPr>
          <m:t>v(x)</m:t>
        </m:r>
      </m:oMath>
      <w:r w:rsidR="00233475">
        <w:rPr>
          <w:rFonts w:eastAsiaTheme="minorEastAsia"/>
        </w:rPr>
        <w:t>. Их произведение даст общее решение исходного уравнения.</w:t>
      </w:r>
      <w:r w:rsidR="00233475">
        <w:rPr>
          <w:rFonts w:eastAsiaTheme="minorEastAsia"/>
        </w:rPr>
        <w:br/>
      </w:r>
      <w:r w:rsidR="00233475" w:rsidRPr="00233475">
        <w:rPr>
          <w:rFonts w:eastAsiaTheme="minorEastAsia"/>
          <w:u w:val="single"/>
        </w:rPr>
        <w:t>Представленный метод решения носит название метода Бернулли.</w:t>
      </w:r>
      <w:r w:rsidR="00412AFA">
        <w:rPr>
          <w:rFonts w:eastAsiaTheme="minorEastAsia"/>
          <w:u w:val="single"/>
        </w:rPr>
        <w:br/>
      </w:r>
      <w:r w:rsidR="00233475">
        <w:rPr>
          <w:rFonts w:eastAsiaTheme="minorEastAsia"/>
          <w:u w:val="single"/>
        </w:rPr>
        <w:br/>
      </w:r>
      <w:r w:rsidR="00233475">
        <w:rPr>
          <w:rFonts w:eastAsiaTheme="minorEastAsia"/>
        </w:rPr>
        <w:t xml:space="preserve">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∙y=q(x)∙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412AFA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n∈R</m:t>
        </m:r>
      </m:oMath>
      <w:r w:rsidR="00412AFA" w:rsidRPr="00412AF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n≠0</m:t>
        </m:r>
      </m:oMath>
      <w:r w:rsidR="00412AFA" w:rsidRPr="00412AFA">
        <w:rPr>
          <w:rFonts w:eastAsiaTheme="minorEastAsia"/>
        </w:rPr>
        <w:t xml:space="preserve"> (</w:t>
      </w:r>
      <w:r w:rsidR="00412AFA">
        <w:rPr>
          <w:rFonts w:eastAsiaTheme="minorEastAsia"/>
        </w:rPr>
        <w:t>линейное уравнение</w:t>
      </w:r>
      <w:r w:rsidR="00412AFA" w:rsidRPr="00412AFA">
        <w:rPr>
          <w:rFonts w:eastAsiaTheme="minorEastAsia"/>
        </w:rPr>
        <w:t xml:space="preserve">), </w:t>
      </w:r>
      <m:oMath>
        <m:r>
          <w:rPr>
            <w:rFonts w:ascii="Cambria Math" w:eastAsiaTheme="minorEastAsia" w:hAnsi="Cambria Math"/>
          </w:rPr>
          <m:t>n≠1</m:t>
        </m:r>
      </m:oMath>
      <w:r w:rsidR="00412AFA">
        <w:rPr>
          <w:rFonts w:eastAsiaTheme="minorEastAsia"/>
        </w:rPr>
        <w:t xml:space="preserve"> (уравнение с разделяющимися переменными) – называется уравнением Бернулли. Решение уравнения будем искать </w:t>
      </w:r>
      <w:r w:rsidR="00412AFA">
        <w:rPr>
          <w:rFonts w:eastAsiaTheme="minorEastAsia"/>
        </w:rPr>
        <w:lastRenderedPageBreak/>
        <w:t xml:space="preserve">(также как и линейного) в виде: </w:t>
      </w:r>
      <m:oMath>
        <m:r>
          <w:rPr>
            <w:rFonts w:ascii="Cambria Math" w:eastAsiaTheme="minorEastAsia" w:hAnsi="Cambria Math"/>
          </w:rPr>
          <m:t>y=u∙v</m:t>
        </m:r>
      </m:oMath>
      <w:r w:rsidR="00412AF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 w:rsidR="00412AFA">
        <w:rPr>
          <w:rFonts w:eastAsiaTheme="minorEastAsia"/>
        </w:rPr>
        <w:t xml:space="preserve">. После подстановки </w:t>
      </w:r>
      <m:oMath>
        <m:r>
          <w:rPr>
            <w:rFonts w:ascii="Cambria Math" w:eastAsiaTheme="minorEastAsia" w:hAnsi="Cambria Math"/>
          </w:rPr>
          <m:t>y</m:t>
        </m:r>
      </m:oMath>
      <w:r w:rsidR="00412AFA" w:rsidRPr="00412AFA">
        <w:rPr>
          <w:rFonts w:eastAsiaTheme="minorEastAsia"/>
        </w:rPr>
        <w:t xml:space="preserve"> </w:t>
      </w:r>
      <w:r w:rsidR="00412AFA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412AFA" w:rsidRPr="00412AFA">
        <w:rPr>
          <w:rFonts w:eastAsiaTheme="minorEastAsia"/>
        </w:rPr>
        <w:t xml:space="preserve"> </w:t>
      </w:r>
      <w:r w:rsidR="00412AFA">
        <w:rPr>
          <w:rFonts w:eastAsiaTheme="minorEastAsia"/>
        </w:rPr>
        <w:t xml:space="preserve">в уравнение, получим два ДУ с разделяющимися переменными: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∙u=0</m:t>
        </m:r>
      </m:oMath>
      <w:r w:rsidR="00412AFA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uv</m:t>
            </m:r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412AFA" w:rsidRPr="00412AFA">
        <w:rPr>
          <w:rFonts w:eastAsiaTheme="minorEastAsia"/>
        </w:rPr>
        <w:t>.</w:t>
      </w:r>
      <w:r w:rsidR="00412AFA">
        <w:rPr>
          <w:rFonts w:eastAsiaTheme="minorEastAsia"/>
        </w:rPr>
        <w:br/>
        <w:t xml:space="preserve">Пример: найти общее решение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12AFA">
        <w:rPr>
          <w:rFonts w:eastAsiaTheme="minorEastAsia"/>
          <w:lang w:val="en-US"/>
        </w:rPr>
        <w:t>.</w:t>
      </w:r>
    </w:p>
    <w:p w14:paraId="3A42A9FF" w14:textId="5B97727C" w:rsidR="00356EA0" w:rsidRDefault="00412AFA" w:rsidP="00356EA0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– линейное, где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412AF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12AFA">
        <w:rPr>
          <w:rFonts w:eastAsiaTheme="minorEastAsia"/>
        </w:rPr>
        <w:t>.</w:t>
      </w:r>
    </w:p>
    <w:p w14:paraId="5C0FF116" w14:textId="1978C1E3" w:rsidR="00412AFA" w:rsidRPr="00573FBB" w:rsidRDefault="00412AFA" w:rsidP="00356EA0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Подставляя в уравнение </w:t>
      </w:r>
      <m:oMath>
        <m:r>
          <w:rPr>
            <w:rFonts w:ascii="Cambria Math" w:eastAsiaTheme="minorEastAsia" w:hAnsi="Cambria Math"/>
          </w:rPr>
          <m:t>y=u∙v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>
        <w:rPr>
          <w:rFonts w:eastAsiaTheme="minorEastAsia"/>
        </w:rPr>
        <w:t>, получим: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u∙v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, откуда: </w:t>
      </w:r>
      <m:oMath>
        <m:r>
          <w:rPr>
            <w:rFonts w:ascii="Cambria Math" w:eastAsiaTheme="minorEastAsia" w:hAnsi="Cambria Math"/>
          </w:rPr>
          <m:t>v∙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73FBB" w:rsidRPr="00573FBB">
        <w:rPr>
          <w:rFonts w:eastAsiaTheme="minorEastAsia"/>
        </w:rPr>
        <w:t>.</w:t>
      </w:r>
    </w:p>
    <w:p w14:paraId="299B2FD3" w14:textId="05C93234" w:rsidR="00286DC1" w:rsidRPr="00286DC1" w:rsidRDefault="00573FBB" w:rsidP="00286DC1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Приравняв скобку к нулю, получили два уравнения с разделяющимися переменными:</w:t>
      </w:r>
      <w:r w:rsidR="00286DC1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=0</m:t>
        </m:r>
      </m:oMath>
      <w:r w:rsidR="00286DC1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286DC1">
        <w:rPr>
          <w:rFonts w:eastAsiaTheme="minorEastAsia"/>
        </w:rPr>
        <w:t>.</w:t>
      </w:r>
      <w:r w:rsidR="00286DC1" w:rsidRPr="00286DC1">
        <w:rPr>
          <w:rFonts w:eastAsiaTheme="minorEastAsia"/>
        </w:rPr>
        <w:br w:type="page"/>
      </w:r>
    </w:p>
    <w:p w14:paraId="2ED7458C" w14:textId="389D9F17" w:rsidR="00286DC1" w:rsidRDefault="00286DC1" w:rsidP="00286DC1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E49C8">
        <w:rPr>
          <w:rFonts w:eastAsiaTheme="minorEastAsia"/>
          <w:b/>
          <w:bCs/>
        </w:rPr>
        <w:lastRenderedPageBreak/>
        <w:t>ДУ высших порядков. Задача Коши для ДУ высших порядков. Уравнения, допускающие понижение порядка.</w:t>
      </w:r>
      <w:r w:rsidR="007E49C8">
        <w:rPr>
          <w:rFonts w:eastAsiaTheme="minorEastAsia"/>
        </w:rPr>
        <w:br/>
        <w:t>ДУ, порядка выше первого, называются ДУ высших порядков.</w:t>
      </w:r>
      <w:r w:rsidR="007E49C8">
        <w:rPr>
          <w:rFonts w:eastAsiaTheme="minorEastAsia"/>
        </w:rPr>
        <w:br/>
        <w:t xml:space="preserve">ДУ второго порядка в общем случае записывается в виде: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 w:rsidR="007E49C8">
        <w:rPr>
          <w:rFonts w:eastAsiaTheme="minorEastAsia"/>
        </w:rPr>
        <w:t xml:space="preserve">, где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 w:rsidR="007E49C8"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7E49C8" w:rsidRPr="007E49C8">
        <w:rPr>
          <w:rFonts w:eastAsiaTheme="minorEastAsia"/>
        </w:rPr>
        <w:t xml:space="preserve"> </w:t>
      </w:r>
      <w:r w:rsidR="007E49C8">
        <w:rPr>
          <w:rFonts w:eastAsiaTheme="minorEastAsia"/>
        </w:rPr>
        <w:t>и её производные первого и второго порядка</w:t>
      </w:r>
      <w:r w:rsidR="008378C4">
        <w:rPr>
          <w:rFonts w:eastAsiaTheme="minorEastAsia"/>
        </w:rPr>
        <w:t>.</w:t>
      </w:r>
      <w:r w:rsidR="00220EFA">
        <w:rPr>
          <w:rFonts w:eastAsiaTheme="minorEastAsia"/>
        </w:rPr>
        <w:t xml:space="preserve"> Если возможно выразить производную второго порядка, то уравнение запишется в виде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такой вид записи уравнения принято называть нормальным. Общим решением ДУ второго порядка называется функция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содержащее две произвольных постоянных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220EFA" w:rsidRPr="00220EFA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20EFA">
        <w:rPr>
          <w:rFonts w:eastAsiaTheme="minorEastAsia"/>
        </w:rPr>
        <w:t xml:space="preserve"> и удовлетворяющее данному уравнению при любых фиксированных значениях постоянных. График какого-либо решения ДУ называется интегральной кривой. С геометрической точки зрения общее решение уравнения представляет собой бесконечное множество интегральных кривых.</w:t>
      </w:r>
      <w:r w:rsidR="00220EFA">
        <w:rPr>
          <w:rFonts w:eastAsiaTheme="minorEastAsia"/>
        </w:rPr>
        <w:br/>
      </w:r>
      <w:r w:rsidR="00220EFA">
        <w:rPr>
          <w:rFonts w:eastAsiaTheme="minorEastAsia"/>
        </w:rPr>
        <w:br/>
      </w:r>
      <w:r w:rsidR="00220EFA" w:rsidRPr="00220EFA">
        <w:rPr>
          <w:rFonts w:eastAsiaTheme="minorEastAsia"/>
          <w:u w:val="single"/>
        </w:rPr>
        <w:t>Задача Коши для ДУ второго порядка.</w:t>
      </w:r>
      <w:r w:rsidR="00220EFA">
        <w:rPr>
          <w:rFonts w:eastAsiaTheme="minorEastAsia"/>
        </w:rPr>
        <w:br/>
        <w:t xml:space="preserve">Задача отыскания решения ДУ 2-го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>, удовлетворяющего заданным начальном условиям</w:t>
      </w:r>
      <w:r w:rsidR="00220EFA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x,y,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</m:e>
                </m:d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eqArr>
          </m:e>
        </m:d>
      </m:oMath>
      <w:r w:rsidR="00220EFA">
        <w:rPr>
          <w:rFonts w:eastAsiaTheme="minorEastAsia"/>
        </w:rPr>
        <w:t>, называется задачей Коши.</w:t>
      </w:r>
      <w:r w:rsidR="00220EFA">
        <w:rPr>
          <w:rFonts w:eastAsiaTheme="minorEastAsia"/>
        </w:rPr>
        <w:br/>
        <w:t>Теорема (существования и единственности решения задачи Коши). Если в уравнении</w:t>
      </w:r>
      <w:r w:rsidR="00121CBE">
        <w:rPr>
          <w:rFonts w:eastAsiaTheme="minorEastAsia"/>
        </w:rPr>
        <w:t xml:space="preserve"> функция</w:t>
      </w:r>
      <w:r w:rsidR="00220EF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8D11A0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и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220EFA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8D11A0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21CBE">
        <w:rPr>
          <w:rFonts w:eastAsiaTheme="minorEastAsia"/>
        </w:rPr>
        <w:t xml:space="preserve"> изменения переменных </w:t>
      </w:r>
      <m:oMath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</w:t>
      </w:r>
      <w:r w:rsidR="00121CBE">
        <w:rPr>
          <w:rFonts w:eastAsiaTheme="minorEastAsia"/>
        </w:rPr>
        <w:t xml:space="preserve">то для любой точки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="00121CBE">
        <w:rPr>
          <w:rFonts w:eastAsiaTheme="minorEastAsia"/>
        </w:rPr>
        <w:t xml:space="preserve"> существует единственное решение этого уравнения, удовлетворяющее начальным условиям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21CBE" w:rsidRPr="00121CBE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220EFA">
        <w:rPr>
          <w:rFonts w:eastAsiaTheme="minorEastAsia"/>
        </w:rPr>
        <w:t>.</w:t>
      </w:r>
      <w:r w:rsidR="00220EFA">
        <w:rPr>
          <w:rFonts w:eastAsiaTheme="minorEastAsia"/>
        </w:rPr>
        <w:br/>
        <w:t xml:space="preserve">Геометрический смысл </w:t>
      </w:r>
      <w:r w:rsidR="00121CBE">
        <w:rPr>
          <w:rFonts w:eastAsiaTheme="minorEastAsia"/>
        </w:rPr>
        <w:t xml:space="preserve">задачи: требуется найти интегральную кривую, которая проходит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21CBE">
        <w:rPr>
          <w:rFonts w:eastAsiaTheme="minorEastAsia"/>
        </w:rPr>
        <w:t xml:space="preserve"> и имеет в этой точке заданную касательную с угловым коэффициентом </w:t>
      </w:r>
      <m:oMath>
        <m:r>
          <w:rPr>
            <w:rFonts w:ascii="Cambria Math" w:eastAsiaTheme="minorEastAsia" w:hAnsi="Cambria Math"/>
          </w:rPr>
          <m:t>k=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121CBE">
        <w:rPr>
          <w:rFonts w:eastAsiaTheme="minorEastAsia"/>
        </w:rPr>
        <w:t>.</w:t>
      </w:r>
      <w:r w:rsidR="00121CBE">
        <w:rPr>
          <w:rFonts w:eastAsiaTheme="minorEastAsia"/>
        </w:rPr>
        <w:br/>
      </w:r>
      <w:r w:rsidR="00121CBE">
        <w:rPr>
          <w:rFonts w:eastAsiaTheme="minorEastAsia"/>
        </w:rPr>
        <w:br/>
      </w:r>
      <w:r w:rsidR="00121CBE" w:rsidRPr="00121CBE">
        <w:rPr>
          <w:rFonts w:eastAsiaTheme="minorEastAsia"/>
          <w:u w:val="single"/>
        </w:rPr>
        <w:t>Уравнения</w:t>
      </w:r>
      <w:r w:rsidR="00121CBE">
        <w:rPr>
          <w:rFonts w:eastAsiaTheme="minorEastAsia"/>
          <w:u w:val="single"/>
        </w:rPr>
        <w:t>,</w:t>
      </w:r>
      <w:r w:rsidR="00121CBE" w:rsidRPr="00121CBE">
        <w:rPr>
          <w:rFonts w:eastAsiaTheme="minorEastAsia"/>
          <w:u w:val="single"/>
        </w:rPr>
        <w:t xml:space="preserve"> допускающие понижение порядка.</w:t>
      </w:r>
      <w:r w:rsidR="00121CBE">
        <w:rPr>
          <w:rFonts w:eastAsiaTheme="minorEastAsia"/>
        </w:rPr>
        <w:br/>
        <w:t>Суть метода состоит в том, что с помощью подстановки вспомогательной функции данное ДУ сводится к уравнению, порядок которого ниже. Рассмотрим три типа уравнений, допускающих понижение порядка.</w:t>
      </w:r>
    </w:p>
    <w:p w14:paraId="11ED0EE6" w14:textId="64FE8853" w:rsidR="00121CBE" w:rsidRDefault="00121CBE" w:rsidP="00121CBE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lastRenderedPageBreak/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=f(x)</m:t>
        </m:r>
      </m:oMath>
      <w:r w:rsidR="0004170D">
        <w:rPr>
          <w:rFonts w:eastAsiaTheme="minorEastAsia"/>
        </w:rPr>
        <w:t xml:space="preserve">. Т.к. правая часть уравнения зависит только от </w:t>
      </w:r>
      <m:oMath>
        <m:r>
          <w:rPr>
            <w:rFonts w:ascii="Cambria Math" w:eastAsiaTheme="minorEastAsia" w:hAnsi="Cambria Math"/>
          </w:rPr>
          <m:t>x</m:t>
        </m:r>
      </m:oMath>
      <w:r w:rsidR="0004170D">
        <w:rPr>
          <w:rFonts w:eastAsiaTheme="minorEastAsia"/>
        </w:rPr>
        <w:t xml:space="preserve">, порядок понижается непосредственно путем последовательного интегрирования уравнения. Интегрируя данное уравнение один раз получим выражение для первой производной: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4170D">
        <w:rPr>
          <w:rFonts w:eastAsiaTheme="minorEastAsia"/>
        </w:rPr>
        <w:t>.</w:t>
      </w:r>
      <w:r w:rsidR="0004170D">
        <w:rPr>
          <w:rFonts w:eastAsiaTheme="minorEastAsia"/>
        </w:rPr>
        <w:br/>
        <w:t xml:space="preserve">Интегрируя полученное равенство ещё раз получим выражение для искомой функции </w:t>
      </w:r>
      <m:oMath>
        <m:r>
          <w:rPr>
            <w:rFonts w:ascii="Cambria Math" w:eastAsiaTheme="minorEastAsia" w:hAnsi="Cambria Math"/>
          </w:rPr>
          <m:t>y</m:t>
        </m:r>
      </m:oMath>
      <w:r w:rsidR="0004170D" w:rsidRPr="0004170D">
        <w:rPr>
          <w:rFonts w:eastAsiaTheme="minorEastAsia"/>
        </w:rPr>
        <w:t xml:space="preserve"> </w:t>
      </w:r>
      <w:r w:rsidR="0004170D">
        <w:rPr>
          <w:rFonts w:eastAsiaTheme="minorEastAsia"/>
        </w:rPr>
        <w:t>или общее решение исходного уравнения:</w:t>
      </w:r>
      <w:r w:rsidR="0004170D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dx+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nary>
              </m:e>
            </m:d>
          </m:e>
        </m:nary>
        <m:r>
          <w:rPr>
            <w:rFonts w:ascii="Cambria Math" w:eastAsiaTheme="minorEastAsia" w:hAnsi="Cambria Math"/>
          </w:rPr>
          <m:t>dx=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dx</m:t>
                    </m:r>
                  </m:e>
                </m:nary>
              </m:e>
            </m:d>
          </m:e>
        </m:nary>
        <m:r>
          <w:rPr>
            <w:rFonts w:ascii="Cambria Math" w:eastAsiaTheme="minorEastAsia" w:hAnsi="Cambria Math"/>
          </w:rPr>
          <m:t>dx+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04170D" w:rsidRPr="0004170D">
        <w:rPr>
          <w:rFonts w:eastAsiaTheme="minorEastAsia"/>
        </w:rPr>
        <w:t>.</w:t>
      </w:r>
      <w:r w:rsidR="0004170D" w:rsidRPr="0004170D">
        <w:rPr>
          <w:rFonts w:eastAsiaTheme="minorEastAsia"/>
        </w:rPr>
        <w:br/>
      </w:r>
      <w:r w:rsidR="0004170D">
        <w:rPr>
          <w:rFonts w:eastAsiaTheme="minorEastAsia"/>
        </w:rPr>
        <w:t xml:space="preserve">Пример: решить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</m:oMath>
      <w:r w:rsidR="0004170D">
        <w:rPr>
          <w:rFonts w:eastAsiaTheme="minorEastAsia"/>
        </w:rPr>
        <w:t>.</w:t>
      </w:r>
    </w:p>
    <w:p w14:paraId="06F53674" w14:textId="0410C854" w:rsidR="0004170D" w:rsidRDefault="00000000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5x</m:t>
                </m:r>
              </m:e>
            </m:func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4170D">
        <w:rPr>
          <w:rFonts w:eastAsiaTheme="minorEastAsia"/>
        </w:rPr>
        <w:t>;</w:t>
      </w:r>
    </w:p>
    <w:p w14:paraId="36ACD597" w14:textId="753E1909" w:rsidR="0004170D" w:rsidRDefault="00477E3A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5x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5x</m:t>
                </m:r>
              </m:e>
            </m:func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;</w:t>
      </w:r>
    </w:p>
    <w:p w14:paraId="6A5363D4" w14:textId="59168DEC" w:rsidR="00477E3A" w:rsidRDefault="00477E3A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y=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  <w:lang w:val="en-US"/>
        </w:rPr>
        <w:t>.</w:t>
      </w:r>
    </w:p>
    <w:p w14:paraId="514F8E3F" w14:textId="75C502FC" w:rsidR="00477E3A" w:rsidRDefault="00477E3A" w:rsidP="00477E3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Это уравнение не содержит явно искомой функции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. Для понижения порядка уравнения введём новую неизвестную функцию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(x)</m:t>
        </m:r>
      </m:oMath>
      <w:r>
        <w:rPr>
          <w:rFonts w:eastAsiaTheme="minorEastAsia"/>
        </w:rPr>
        <w:t xml:space="preserve">, полагая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=z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>
        <w:rPr>
          <w:rFonts w:eastAsiaTheme="minorEastAsia"/>
        </w:rPr>
        <w:t xml:space="preserve">. После подстановки в исходное уравнение вместо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z</m:t>
        </m:r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>соответственно, получим</w:t>
      </w:r>
      <w:r w:rsidRPr="00477E3A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=f(x,z)</m:t>
        </m:r>
      </m:oMath>
      <w:r>
        <w:rPr>
          <w:rFonts w:eastAsiaTheme="minorEastAsia"/>
        </w:rPr>
        <w:t xml:space="preserve"> – ДУ первого порядка. Пусть </w:t>
      </w:r>
      <m:oMath>
        <m:r>
          <w:rPr>
            <w:rFonts w:ascii="Cambria Math" w:eastAsiaTheme="minorEastAsia" w:hAnsi="Cambria Math"/>
          </w:rPr>
          <m:t>z=φ(x,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– общее решение полученного уравнения. Заменяя функцию </w:t>
      </w:r>
      <m:oMath>
        <m:r>
          <w:rPr>
            <w:rFonts w:ascii="Cambria Math" w:eastAsiaTheme="minorEastAsia" w:hAnsi="Cambria Math"/>
          </w:rPr>
          <m:t>z</m:t>
        </m:r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>получим ДУ: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Для отыскания </w:t>
      </w:r>
      <m:oMath>
        <m:r>
          <w:rPr>
            <w:rFonts w:ascii="Cambria Math" w:eastAsiaTheme="minorEastAsia" w:hAnsi="Cambria Math"/>
          </w:rPr>
          <m:t>y</m:t>
        </m:r>
      </m:oMath>
      <w:r w:rsidRPr="00FF164E">
        <w:rPr>
          <w:rFonts w:eastAsiaTheme="minorEastAsia"/>
        </w:rPr>
        <w:t xml:space="preserve"> </w:t>
      </w:r>
      <w:r>
        <w:rPr>
          <w:rFonts w:eastAsiaTheme="minorEastAsia"/>
        </w:rPr>
        <w:t>достаточно проинтегрировать последнее уравнение.</w:t>
      </w:r>
      <w:r w:rsidR="00FF164E">
        <w:rPr>
          <w:rFonts w:eastAsiaTheme="minorEastAsia"/>
        </w:rPr>
        <w:t xml:space="preserve"> Общее решение будет иметь вид: </w:t>
      </w: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φ(x,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)dx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FF164E">
        <w:rPr>
          <w:rFonts w:eastAsiaTheme="minorEastAsia"/>
        </w:rPr>
        <w:t>.</w:t>
      </w:r>
    </w:p>
    <w:p w14:paraId="6F0A3705" w14:textId="0C75D051" w:rsidR="00A346AE" w:rsidRDefault="00FF164E" w:rsidP="00A346AE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</m:oMath>
      <w:r>
        <w:rPr>
          <w:rFonts w:eastAsiaTheme="minorEastAsia"/>
        </w:rPr>
        <w:t xml:space="preserve">. Это уравнение не содержит явно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. </w:t>
      </w:r>
      <w:r w:rsidR="00A346AE">
        <w:rPr>
          <w:rFonts w:eastAsiaTheme="minorEastAsia"/>
        </w:rPr>
        <w:t xml:space="preserve">Для понижения порядка уравнения введём новую неизвестную функцию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(y)</m:t>
        </m:r>
      </m:oMath>
      <w:r w:rsidR="00A346AE" w:rsidRPr="00A346AE">
        <w:rPr>
          <w:rFonts w:eastAsiaTheme="minorEastAsia"/>
        </w:rPr>
        <w:t xml:space="preserve">, </w:t>
      </w:r>
      <w:r w:rsidR="00A346AE">
        <w:rPr>
          <w:rFonts w:eastAsiaTheme="minorEastAsia"/>
        </w:rPr>
        <w:t>полагая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=z</m:t>
        </m:r>
      </m:oMath>
      <w:r w:rsidR="00A346AE">
        <w:rPr>
          <w:rFonts w:eastAsiaTheme="minorEastAsia"/>
        </w:rPr>
        <w:t xml:space="preserve">. Продифференцируем это равенство по </w:t>
      </w:r>
      <m:oMath>
        <m:r>
          <w:rPr>
            <w:rFonts w:ascii="Cambria Math" w:eastAsiaTheme="minorEastAsia" w:hAnsi="Cambria Math"/>
          </w:rPr>
          <m:t>x</m:t>
        </m:r>
      </m:oMath>
      <w:r w:rsidR="00A346AE">
        <w:rPr>
          <w:rFonts w:eastAsiaTheme="minorEastAsia"/>
        </w:rPr>
        <w:t xml:space="preserve">, учитывая, что в правой части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A346AE">
        <w:rPr>
          <w:rFonts w:eastAsiaTheme="minorEastAsia"/>
        </w:rPr>
        <w:t xml:space="preserve"> является сложной функцией, зависящей от </w:t>
      </w:r>
      <m:oMath>
        <m:r>
          <w:rPr>
            <w:rFonts w:ascii="Cambria Math" w:eastAsiaTheme="minorEastAsia" w:hAnsi="Cambria Math"/>
          </w:rPr>
          <m:t>y</m:t>
        </m:r>
      </m:oMath>
      <w:r w:rsidR="00A346AE">
        <w:rPr>
          <w:rFonts w:eastAsiaTheme="minorEastAsia"/>
        </w:rPr>
        <w:t xml:space="preserve">, которая зависит от </w:t>
      </w:r>
      <m:oMath>
        <m:r>
          <w:rPr>
            <w:rFonts w:ascii="Cambria Math" w:eastAsiaTheme="minorEastAsia" w:hAnsi="Cambria Math"/>
          </w:rPr>
          <m:t>x</m:t>
        </m:r>
      </m:oMath>
      <w:r w:rsidR="00A346AE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z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</m:t>
        </m:r>
      </m:oMath>
      <w:r>
        <w:rPr>
          <w:rFonts w:eastAsiaTheme="minorEastAsia"/>
        </w:rPr>
        <w:t xml:space="preserve">, т.е.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</m:t>
        </m:r>
      </m:oMath>
      <w:r>
        <w:rPr>
          <w:rFonts w:eastAsiaTheme="minorEastAsia"/>
        </w:rPr>
        <w:t xml:space="preserve">. После подстановки производных уравнение примет вид: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∙z=f(y,z)</m:t>
        </m:r>
      </m:oMath>
      <w:r>
        <w:rPr>
          <w:rFonts w:eastAsiaTheme="minorEastAsia"/>
        </w:rPr>
        <w:t xml:space="preserve"> – ДУ первого порядка.</w:t>
      </w:r>
      <w:r>
        <w:rPr>
          <w:rFonts w:eastAsiaTheme="minorEastAsia"/>
        </w:rPr>
        <w:br/>
        <w:t xml:space="preserve">Пусть </w:t>
      </w:r>
      <m:oMath>
        <m:r>
          <w:rPr>
            <w:rFonts w:ascii="Cambria Math" w:eastAsiaTheme="minorEastAsia" w:hAnsi="Cambria Math"/>
          </w:rPr>
          <m:t>z=φ(y,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F164E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общее решение полученного уравнения. Заменяя </w:t>
      </w:r>
      <m:oMath>
        <m:r>
          <w:rPr>
            <w:rFonts w:ascii="Cambria Math" w:eastAsiaTheme="minorEastAsia" w:hAnsi="Cambria Math"/>
          </w:rPr>
          <m:t>z</m:t>
        </m:r>
      </m:oMath>
      <w:r w:rsidRPr="002D4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>
        <w:rPr>
          <w:rFonts w:eastAsiaTheme="minorEastAsia"/>
        </w:rPr>
        <w:t>, получим</w:t>
      </w:r>
      <w:r w:rsidR="002D4EDA" w:rsidRPr="002D4EDA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=φ(y,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F164E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ДУ </w:t>
      </w:r>
      <w:r w:rsidR="002D4EDA">
        <w:rPr>
          <w:rFonts w:eastAsiaTheme="minorEastAsia"/>
        </w:rPr>
        <w:t>с разделяющимися переменными. Интегрируя его, найдем общий интеграл исходного уравнения</w:t>
      </w:r>
      <w:r w:rsidR="002D4EDA" w:rsidRPr="002D4EDA">
        <w:rPr>
          <w:rFonts w:eastAsiaTheme="minorEastAsia"/>
        </w:rPr>
        <w:t>:</w:t>
      </w:r>
      <w:r w:rsidR="002D4EDA">
        <w:rPr>
          <w:rFonts w:eastAsiaTheme="minorEastAsia"/>
        </w:rPr>
        <w:br/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φ(y,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den>
            </m:f>
          </m:e>
        </m:nary>
        <m:r>
          <w:rPr>
            <w:rFonts w:ascii="Cambria Math" w:eastAsiaTheme="minorEastAsia" w:hAnsi="Cambria Math"/>
          </w:rPr>
          <m:t>=x+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D4EDA" w:rsidRPr="002D4EDA">
        <w:rPr>
          <w:rFonts w:eastAsiaTheme="minorEastAsia"/>
        </w:rPr>
        <w:t>.</w:t>
      </w:r>
      <w:r w:rsidR="00A346AE">
        <w:rPr>
          <w:rFonts w:eastAsiaTheme="minorEastAsia"/>
        </w:rPr>
        <w:br w:type="page"/>
      </w:r>
    </w:p>
    <w:p w14:paraId="250C1085" w14:textId="2BF538EE" w:rsidR="002076CD" w:rsidRDefault="00A346AE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6D31F3">
        <w:rPr>
          <w:rFonts w:eastAsiaTheme="minorEastAsia"/>
          <w:b/>
          <w:bCs/>
        </w:rPr>
        <w:lastRenderedPageBreak/>
        <w:t xml:space="preserve">Общий вид линейного ДУ </w:t>
      </w:r>
      <w:r w:rsidRPr="006D31F3">
        <w:rPr>
          <w:rFonts w:eastAsiaTheme="minorEastAsia"/>
          <w:b/>
          <w:bCs/>
          <w:lang w:val="en-US"/>
        </w:rPr>
        <w:t>n</w:t>
      </w:r>
      <w:r w:rsidRPr="006D31F3">
        <w:rPr>
          <w:rFonts w:eastAsiaTheme="minorEastAsia"/>
          <w:b/>
          <w:bCs/>
        </w:rPr>
        <w:t>-го порядка. Линейное однородное ДУ 2-го порядка. Фундаментальная система решений. Определите, может ли нулевое решение входить в фундаментальную систему решений.</w:t>
      </w:r>
      <w:r>
        <w:rPr>
          <w:rFonts w:eastAsiaTheme="minorEastAsia"/>
        </w:rPr>
        <w:br/>
      </w:r>
      <w:r w:rsidR="006D31F3">
        <w:rPr>
          <w:rFonts w:eastAsiaTheme="minorEastAsia"/>
        </w:rPr>
        <w:t xml:space="preserve">Уравнение вида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y=0</m:t>
        </m:r>
      </m:oMath>
      <w:r w:rsidR="006D31F3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 – </w:t>
      </w:r>
      <w:r w:rsidR="006D31F3">
        <w:rPr>
          <w:rFonts w:eastAsiaTheme="minorEastAsia"/>
        </w:rPr>
        <w:t>заданные функции, называется линейным однородным ДУ второго порядка.</w:t>
      </w:r>
      <w:r w:rsidR="00CE21C6">
        <w:rPr>
          <w:rFonts w:eastAsiaTheme="minorEastAsia"/>
        </w:rPr>
        <w:t xml:space="preserve"> Оно содержит искомую функцию </w:t>
      </w:r>
      <m:oMath>
        <m:r>
          <w:rPr>
            <w:rFonts w:ascii="Cambria Math" w:eastAsiaTheme="minorEastAsia" w:hAnsi="Cambria Math"/>
          </w:rPr>
          <m:t>y</m:t>
        </m:r>
      </m:oMath>
      <w:r w:rsidR="00CE21C6">
        <w:rPr>
          <w:rFonts w:eastAsiaTheme="minorEastAsia"/>
        </w:rPr>
        <w:t xml:space="preserve">, её производные первого и второго порядка в первой степени.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>
        <w:rPr>
          <w:rFonts w:eastAsiaTheme="minorEastAsia"/>
        </w:rPr>
        <w:t xml:space="preserve"> называются коэффициентами уравнения.</w:t>
      </w:r>
      <w:r w:rsidR="000E4518">
        <w:rPr>
          <w:rFonts w:eastAsiaTheme="minorEastAsia"/>
        </w:rPr>
        <w:br/>
      </w:r>
      <w:r w:rsidR="000E4518">
        <w:rPr>
          <w:rFonts w:eastAsiaTheme="minorEastAsia"/>
        </w:rPr>
        <w:br/>
      </w:r>
      <w:r w:rsidR="000E4518" w:rsidRPr="000E4518">
        <w:rPr>
          <w:rFonts w:eastAsiaTheme="minorEastAsia"/>
        </w:rPr>
        <w:t xml:space="preserve">Фундаментальная система решений (ФСР) </w:t>
      </w:r>
      <w:r w:rsidR="000E4518">
        <w:rPr>
          <w:rFonts w:eastAsiaTheme="minorEastAsia"/>
        </w:rPr>
        <w:t>–</w:t>
      </w:r>
      <w:r w:rsidR="000E4518" w:rsidRPr="000E4518">
        <w:rPr>
          <w:rFonts w:eastAsiaTheme="minorEastAsia"/>
        </w:rPr>
        <w:t xml:space="preserve"> эт</w:t>
      </w:r>
      <w:r w:rsidR="000E4518">
        <w:rPr>
          <w:rFonts w:eastAsiaTheme="minorEastAsia"/>
        </w:rPr>
        <w:t>о</w:t>
      </w:r>
      <w:r w:rsidR="000E4518" w:rsidRPr="000E4518">
        <w:rPr>
          <w:rFonts w:eastAsiaTheme="minorEastAsia"/>
        </w:rPr>
        <w:t xml:space="preserve"> набор из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="000E4518" w:rsidRPr="000E4518">
        <w:rPr>
          <w:rFonts w:eastAsiaTheme="minorEastAsia"/>
        </w:rPr>
        <w:t xml:space="preserve"> линейно независимых решений однородного линейного дифференциального уравнения </w:t>
      </w:r>
      <m:oMath>
        <m:r>
          <w:rPr>
            <w:rFonts w:ascii="Cambria Math" w:eastAsiaTheme="minorEastAsia" w:hAnsi="Cambria Math"/>
          </w:rPr>
          <m:t>n</m:t>
        </m:r>
      </m:oMath>
      <w:r w:rsidR="000E4518" w:rsidRPr="000E4518">
        <w:rPr>
          <w:rFonts w:eastAsiaTheme="minorEastAsia"/>
        </w:rPr>
        <w:t>-го порядка. Любое другое решение этого уравнения можно выразить как их линейную комбинацию.</w:t>
      </w:r>
      <w:r w:rsidR="006D31F3">
        <w:rPr>
          <w:rFonts w:eastAsiaTheme="minorEastAsia"/>
        </w:rPr>
        <w:br/>
      </w:r>
      <w:r w:rsidR="002076CD">
        <w:rPr>
          <w:rFonts w:eastAsiaTheme="minorEastAsia"/>
        </w:rPr>
        <w:br/>
        <w:t xml:space="preserve">Нет, нулевое решение не входит в ФСР, т.к.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076CD" w:rsidRPr="002076CD">
        <w:rPr>
          <w:rFonts w:eastAsiaTheme="minorEastAsia"/>
        </w:rPr>
        <w:t xml:space="preserve"> </w:t>
      </w:r>
      <w:r w:rsidR="002076CD">
        <w:rPr>
          <w:rFonts w:eastAsiaTheme="minorEastAsia"/>
        </w:rPr>
        <w:t xml:space="preserve">является линейно зависимым, т.е.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076CD">
        <w:rPr>
          <w:rFonts w:eastAsiaTheme="minorEastAsia"/>
        </w:rPr>
        <w:t xml:space="preserve"> при любых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076CD">
        <w:rPr>
          <w:rFonts w:eastAsiaTheme="minorEastAsia"/>
        </w:rPr>
        <w:t xml:space="preserve">, но </w:t>
      </w:r>
      <w:r w:rsidR="000E4518">
        <w:rPr>
          <w:rFonts w:eastAsiaTheme="minorEastAsia"/>
        </w:rPr>
        <w:t>входит в общее решение, как частный случай</w:t>
      </w:r>
      <w:r w:rsidR="002076CD">
        <w:rPr>
          <w:rFonts w:eastAsiaTheme="minorEastAsia"/>
        </w:rPr>
        <w:t>.</w:t>
      </w:r>
      <w:r w:rsidR="002076CD">
        <w:rPr>
          <w:rFonts w:eastAsiaTheme="minorEastAsia"/>
        </w:rPr>
        <w:br w:type="page"/>
      </w:r>
    </w:p>
    <w:p w14:paraId="1EC57D4F" w14:textId="32D2A709" w:rsidR="000E4518" w:rsidRDefault="000E4518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0E4518">
        <w:rPr>
          <w:rFonts w:eastAsiaTheme="minorEastAsia"/>
          <w:b/>
          <w:bCs/>
        </w:rPr>
        <w:lastRenderedPageBreak/>
        <w:t>Определитель Вронского. Покажите, как можно определить линейную независимость 2-х решений линейного однородного ДУ 2-го порядка при помощи определителя Вронского. Структура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общего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решения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линейного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однородного</w:t>
      </w:r>
      <w:r w:rsidRPr="003026EA">
        <w:rPr>
          <w:rFonts w:eastAsiaTheme="minorEastAsia"/>
          <w:b/>
          <w:bCs/>
        </w:rPr>
        <w:t xml:space="preserve"> ДУ 2-го </w:t>
      </w:r>
      <w:r w:rsidRPr="000E4518">
        <w:rPr>
          <w:rFonts w:eastAsiaTheme="minorEastAsia"/>
          <w:b/>
          <w:bCs/>
        </w:rPr>
        <w:t>порядка</w:t>
      </w:r>
      <w:r w:rsidRPr="003026EA">
        <w:rPr>
          <w:rFonts w:eastAsiaTheme="minorEastAsia"/>
          <w:b/>
          <w:bCs/>
        </w:rPr>
        <w:t>.</w:t>
      </w:r>
      <w:r w:rsidR="002076CD">
        <w:rPr>
          <w:rFonts w:eastAsiaTheme="minorEastAsia"/>
        </w:rPr>
        <w:br/>
      </w:r>
      <w:r w:rsidR="00CE21C6">
        <w:rPr>
          <w:rFonts w:eastAsiaTheme="minorEastAsia"/>
        </w:rPr>
        <w:t xml:space="preserve">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CE21C6">
        <w:rPr>
          <w:rFonts w:eastAsiaTheme="minorEastAsia"/>
        </w:rPr>
        <w:t xml:space="preserve"> называются линейно независимыми на интервале </w:t>
      </w:r>
      <m:oMath>
        <m:r>
          <w:rPr>
            <w:rFonts w:ascii="Cambria Math" w:eastAsiaTheme="minorEastAsia" w:hAnsi="Cambria Math"/>
          </w:rPr>
          <m:t>(a,b)</m:t>
        </m:r>
      </m:oMath>
      <w:r w:rsidR="00CE21C6">
        <w:rPr>
          <w:rFonts w:eastAsiaTheme="minorEastAsia"/>
        </w:rPr>
        <w:t xml:space="preserve">, если равенство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∈R</m:t>
        </m:r>
      </m:oMath>
      <w:r w:rsidR="00D177C7" w:rsidRPr="00D177C7">
        <w:rPr>
          <w:rFonts w:eastAsiaTheme="minorEastAsia"/>
        </w:rPr>
        <w:t xml:space="preserve">, </w:t>
      </w:r>
      <w:r w:rsidR="00D177C7">
        <w:rPr>
          <w:rFonts w:eastAsiaTheme="minorEastAsia"/>
        </w:rPr>
        <w:t xml:space="preserve">выполняется тогда и только тогда, когда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D177C7">
        <w:rPr>
          <w:rFonts w:eastAsiaTheme="minorEastAsia"/>
        </w:rPr>
        <w:t xml:space="preserve">. Если хотя бы одно из чисел отлично от нуля и выполняется это равенство, то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называются линейно зависимыми на </w:t>
      </w:r>
      <m:oMath>
        <m:r>
          <w:rPr>
            <w:rFonts w:ascii="Cambria Math" w:eastAsiaTheme="minorEastAsia" w:hAnsi="Cambria Math"/>
          </w:rPr>
          <m:t>(a,b)</m:t>
        </m:r>
      </m:oMath>
      <w:r w:rsidR="00D177C7">
        <w:rPr>
          <w:rFonts w:eastAsiaTheme="minorEastAsia"/>
        </w:rPr>
        <w:t xml:space="preserve"> (очевидно, что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линейно зависимы только тогда, когда они пропорциональны, т.е. для всех </w:t>
      </w:r>
      <m:oMath>
        <m:r>
          <w:rPr>
            <w:rFonts w:ascii="Cambria Math" w:eastAsiaTheme="minorEastAsia" w:hAnsi="Cambria Math"/>
          </w:rPr>
          <m:t>x</m:t>
        </m:r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отношение этих функций равно некоторому числу). Средством изучения линейной зависимости системы функций является определитель Вронского или вронскиан: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bSup>
                </m:e>
              </m:mr>
            </m:m>
          </m:e>
        </m:d>
      </m:oMath>
      <w:r w:rsidR="00D177C7">
        <w:rPr>
          <w:rFonts w:eastAsiaTheme="minorEastAsia"/>
        </w:rPr>
        <w:t xml:space="preserve">. Вронскиан не равен нулю ни в одной точке </w:t>
      </w:r>
      <m:oMath>
        <m:r>
          <w:rPr>
            <w:rFonts w:ascii="Cambria Math" w:eastAsiaTheme="minorEastAsia" w:hAnsi="Cambria Math"/>
          </w:rPr>
          <m:t>(a,b)</m:t>
        </m:r>
      </m:oMath>
      <w:r w:rsidR="00D177C7">
        <w:rPr>
          <w:rFonts w:eastAsiaTheme="minorEastAsia"/>
        </w:rPr>
        <w:t xml:space="preserve"> тогда и только тогда, когда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>линейно независимы. Совокупность любых двух линейно независимых на</w:t>
      </w:r>
      <w:r w:rsidR="00D177C7" w:rsidRPr="00D177C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(a,b)</m:t>
        </m:r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частных решений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>
        <w:rPr>
          <w:rFonts w:eastAsiaTheme="minorEastAsia"/>
        </w:rPr>
        <w:t xml:space="preserve"> ЛОДУ второго порядка определяет фундаментальную систему решений (ФСР).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Теорема (структура общего решения ЛОДУ). Если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являются частными решениями ЛОДУ и образуют на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,b)</m:t>
        </m:r>
      </m:oMath>
      <w:r w:rsidRPr="006D31F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фундаментальную систему, то общим решением этого уравнения является функция: </w:t>
      </w: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– произвольные постоянные.</w:t>
      </w:r>
      <w:r>
        <w:rPr>
          <w:rFonts w:eastAsiaTheme="minorEastAsia"/>
        </w:rPr>
        <w:br/>
        <w:t xml:space="preserve">Смысл теоремы состоит в следующем: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являются решениями данного уравнения, то их сумма взятая с произвольными коэффициентами также является решением этого уравнения. И эта формула исчерпывает все решения данного уравнения.</w:t>
      </w:r>
      <w:r>
        <w:rPr>
          <w:rFonts w:eastAsiaTheme="minorEastAsia"/>
        </w:rPr>
        <w:br w:type="page"/>
      </w:r>
    </w:p>
    <w:tbl>
      <w:tblPr>
        <w:tblStyle w:val="a7"/>
        <w:tblpPr w:leftFromText="180" w:rightFromText="180" w:vertAnchor="text" w:horzAnchor="margin" w:tblpXSpec="right" w:tblpY="818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2279"/>
        <w:gridCol w:w="2279"/>
        <w:gridCol w:w="2280"/>
      </w:tblGrid>
      <w:tr w:rsidR="008A7D40" w14:paraId="0B07160D" w14:textId="77777777" w:rsidTr="008A7D40">
        <w:trPr>
          <w:trHeight w:val="844"/>
        </w:trPr>
        <w:tc>
          <w:tcPr>
            <w:tcW w:w="2830" w:type="dxa"/>
            <w:vAlign w:val="center"/>
          </w:tcPr>
          <w:p w14:paraId="45967309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6838" w:type="dxa"/>
            <w:gridSpan w:val="3"/>
            <w:vAlign w:val="center"/>
          </w:tcPr>
          <w:p w14:paraId="37C7E774" w14:textId="77777777" w:rsid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</w:tr>
      <w:tr w:rsidR="008A7D40" w14:paraId="1F4748AE" w14:textId="77777777" w:rsidTr="008A7D40">
        <w:tc>
          <w:tcPr>
            <w:tcW w:w="2830" w:type="dxa"/>
            <w:vAlign w:val="center"/>
          </w:tcPr>
          <w:p w14:paraId="29E59A16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Характеристическое уравнение</w:t>
            </w:r>
          </w:p>
        </w:tc>
        <w:tc>
          <w:tcPr>
            <w:tcW w:w="6838" w:type="dxa"/>
            <w:gridSpan w:val="3"/>
            <w:vAlign w:val="center"/>
          </w:tcPr>
          <w:p w14:paraId="6854FBA8" w14:textId="77777777" w:rsid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k+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</w:tc>
      </w:tr>
      <w:tr w:rsidR="008A7D40" w14:paraId="56AE31F8" w14:textId="77777777" w:rsidTr="008A7D40">
        <w:trPr>
          <w:trHeight w:val="834"/>
        </w:trPr>
        <w:tc>
          <w:tcPr>
            <w:tcW w:w="2830" w:type="dxa"/>
            <w:vAlign w:val="center"/>
          </w:tcPr>
          <w:p w14:paraId="0CBBFD3A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Корни</w:t>
            </w:r>
          </w:p>
        </w:tc>
        <w:tc>
          <w:tcPr>
            <w:tcW w:w="2279" w:type="dxa"/>
            <w:vAlign w:val="center"/>
          </w:tcPr>
          <w:p w14:paraId="22EE4E86" w14:textId="77777777" w:rsidR="008A7D40" w:rsidRPr="000E4518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D&gt;0</m:t>
              </m:r>
            </m:oMath>
            <w:r>
              <w:rPr>
                <w:rFonts w:eastAsiaTheme="minorEastAsia"/>
                <w:lang w:val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≠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</w:p>
        </w:tc>
        <w:tc>
          <w:tcPr>
            <w:tcW w:w="2279" w:type="dxa"/>
            <w:vAlign w:val="center"/>
          </w:tcPr>
          <w:p w14:paraId="2B4723DA" w14:textId="464F505A" w:rsidR="008A7D40" w:rsidRP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i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D=0</m:t>
              </m:r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=k</m:t>
                </m:r>
              </m:oMath>
            </m:oMathPara>
          </w:p>
        </w:tc>
        <w:tc>
          <w:tcPr>
            <w:tcW w:w="2280" w:type="dxa"/>
            <w:vAlign w:val="center"/>
          </w:tcPr>
          <w:p w14:paraId="63372C5F" w14:textId="77777777" w:rsidR="008A7D40" w:rsidRPr="000E4518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D&lt;0</m:t>
              </m:r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1,2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=α±iβ</m:t>
                </m:r>
              </m:oMath>
            </m:oMathPara>
          </w:p>
        </w:tc>
      </w:tr>
      <w:tr w:rsidR="008A7D40" w14:paraId="0C01BEBD" w14:textId="77777777" w:rsidTr="008A7D40">
        <w:trPr>
          <w:trHeight w:val="837"/>
        </w:trPr>
        <w:tc>
          <w:tcPr>
            <w:tcW w:w="2830" w:type="dxa"/>
            <w:vAlign w:val="center"/>
          </w:tcPr>
          <w:p w14:paraId="73BFE1CA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ФСР</w:t>
            </w:r>
          </w:p>
        </w:tc>
        <w:tc>
          <w:tcPr>
            <w:tcW w:w="2279" w:type="dxa"/>
            <w:vAlign w:val="center"/>
          </w:tcPr>
          <w:p w14:paraId="2345F566" w14:textId="77777777" w:rsidR="008A7D40" w:rsidRP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oMath>
            <w:r w:rsidR="008A7D40">
              <w:rPr>
                <w:rFonts w:eastAsiaTheme="minorEastAsia"/>
                <w:lang w:val="en-US"/>
              </w:rPr>
              <w:t>,</w:t>
            </w:r>
            <w:r w:rsidR="008A7D40"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2279" w:type="dxa"/>
            <w:vAlign w:val="center"/>
          </w:tcPr>
          <w:p w14:paraId="4DE41D00" w14:textId="77777777" w:rsidR="008A7D40" w:rsidRP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kx</m:t>
                  </m:r>
                </m:sup>
              </m:sSup>
            </m:oMath>
            <w:r w:rsidR="008A7D40">
              <w:rPr>
                <w:rFonts w:eastAsiaTheme="minorEastAsia"/>
                <w:lang w:val="en-US"/>
              </w:rPr>
              <w:t>,</w:t>
            </w:r>
            <w:r w:rsidR="008A7D40"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kx</m:t>
                    </m:r>
                  </m:sup>
                </m:sSup>
              </m:oMath>
            </m:oMathPara>
          </w:p>
        </w:tc>
        <w:tc>
          <w:tcPr>
            <w:tcW w:w="2280" w:type="dxa"/>
            <w:vAlign w:val="center"/>
          </w:tcPr>
          <w:p w14:paraId="433965C3" w14:textId="6957D277" w:rsidR="008A7D40" w:rsidRP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αx</m:t>
                  </m:r>
                </m:sup>
              </m:sSup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βx</m:t>
                  </m:r>
                </m:e>
              </m:func>
            </m:oMath>
            <w:r w:rsidR="008A7D40">
              <w:rPr>
                <w:rFonts w:eastAsiaTheme="minorEastAsia"/>
                <w:lang w:val="en-US"/>
              </w:rPr>
              <w:t>,</w:t>
            </w:r>
            <w:r w:rsidR="008A7D40"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αx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βx</m:t>
                    </m:r>
                  </m:e>
                </m:func>
              </m:oMath>
            </m:oMathPara>
          </w:p>
        </w:tc>
      </w:tr>
      <w:tr w:rsidR="008A7D40" w14:paraId="4A98A544" w14:textId="77777777" w:rsidTr="008A7D40">
        <w:tc>
          <w:tcPr>
            <w:tcW w:w="2830" w:type="dxa"/>
            <w:vAlign w:val="center"/>
          </w:tcPr>
          <w:p w14:paraId="39FF046B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  <w:tc>
          <w:tcPr>
            <w:tcW w:w="2279" w:type="dxa"/>
            <w:vAlign w:val="center"/>
          </w:tcPr>
          <w:p w14:paraId="075959B6" w14:textId="06D85B0E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2279" w:type="dxa"/>
            <w:vAlign w:val="center"/>
          </w:tcPr>
          <w:p w14:paraId="09D3509F" w14:textId="5DB44D41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x)</m:t>
                </m:r>
              </m:oMath>
            </m:oMathPara>
          </w:p>
        </w:tc>
        <w:tc>
          <w:tcPr>
            <w:tcW w:w="2280" w:type="dxa"/>
            <w:vAlign w:val="center"/>
          </w:tcPr>
          <w:p w14:paraId="0AC88B67" w14:textId="433A5381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αx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βx</m:t>
                        </m:r>
                      </m:e>
                    </m:func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βx</m:t>
                        </m:r>
                      </m:e>
                    </m:func>
                  </m:e>
                </m:d>
              </m:oMath>
            </m:oMathPara>
          </w:p>
        </w:tc>
      </w:tr>
    </w:tbl>
    <w:p w14:paraId="67E7DDE0" w14:textId="3684548E" w:rsidR="001C5F58" w:rsidRDefault="000E4518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C5F58">
        <w:rPr>
          <w:rFonts w:eastAsiaTheme="minorEastAsia"/>
          <w:b/>
          <w:bCs/>
        </w:rPr>
        <w:t>Правило построения фундаментальной системы решений линейного однородного ДУ 2-го порядка с постоянными коэффициентами.</w:t>
      </w:r>
      <w:r>
        <w:rPr>
          <w:rFonts w:eastAsiaTheme="minorEastAsia"/>
        </w:rPr>
        <w:br/>
      </w:r>
      <w:r w:rsidR="001C5F58">
        <w:rPr>
          <w:rFonts w:eastAsiaTheme="minorEastAsia"/>
        </w:rPr>
        <w:t>Примеры</w:t>
      </w:r>
      <w:r w:rsidR="001C5F58">
        <w:rPr>
          <w:rFonts w:eastAsiaTheme="minorEastAsia"/>
          <w:lang w:val="en-US"/>
        </w:rPr>
        <w:t>:</w:t>
      </w:r>
    </w:p>
    <w:p w14:paraId="674FCBC8" w14:textId="1F56A2CB" w:rsidR="000E451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+2y=0</m:t>
        </m:r>
      </m:oMath>
      <w:r w:rsidRPr="001C5F58">
        <w:rPr>
          <w:rFonts w:eastAsiaTheme="minorEastAsia"/>
        </w:rPr>
        <w:t>.</w:t>
      </w:r>
    </w:p>
    <w:p w14:paraId="773DA836" w14:textId="01AE786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-3k+2=0</m:t>
        </m:r>
      </m:oMath>
      <w:r w:rsidRPr="001C5F58">
        <w:rPr>
          <w:rFonts w:eastAsiaTheme="minorEastAsia"/>
        </w:rPr>
        <w:t>;</w:t>
      </w:r>
    </w:p>
    <w:p w14:paraId="50024218" w14:textId="79AD2CA0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9-8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</m:t>
                </m:r>
              </m:den>
            </m:f>
          </m:e>
        </m:d>
      </m:oMath>
      <w:r w:rsidR="001C5F58">
        <w:rPr>
          <w:rFonts w:eastAsiaTheme="minorEastAsia"/>
          <w:lang w:val="en-US"/>
        </w:rPr>
        <w:t>;</w:t>
      </w:r>
    </w:p>
    <w:p w14:paraId="0395EA1E" w14:textId="6690FD01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</m:oMath>
      <w:r w:rsidR="001C5F58"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 w:rsidR="001C5F58">
        <w:rPr>
          <w:rFonts w:eastAsiaTheme="minorEastAsia"/>
          <w:lang w:val="en-US"/>
        </w:rPr>
        <w:t>;</w:t>
      </w:r>
    </w:p>
    <w:p w14:paraId="63470C58" w14:textId="4A737D9E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>
        <w:rPr>
          <w:rFonts w:eastAsiaTheme="minorEastAsia"/>
          <w:lang w:val="en-US"/>
        </w:rPr>
        <w:t>.</w:t>
      </w:r>
    </w:p>
    <w:p w14:paraId="4BA6F243" w14:textId="1080A3D9" w:rsidR="001C5F58" w:rsidRPr="001C5F5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+4y=0</m:t>
        </m:r>
      </m:oMath>
      <w:r w:rsidRPr="001C5F58">
        <w:rPr>
          <w:rFonts w:eastAsiaTheme="minorEastAsia"/>
        </w:rPr>
        <w:t>.</w:t>
      </w:r>
    </w:p>
    <w:p w14:paraId="383DBA30" w14:textId="56967DB5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+4k+4=0</m:t>
        </m:r>
      </m:oMath>
      <w:r w:rsidRPr="001C5F58">
        <w:rPr>
          <w:rFonts w:eastAsiaTheme="minorEastAsia"/>
        </w:rPr>
        <w:t>;</w:t>
      </w:r>
    </w:p>
    <w:p w14:paraId="331C9E1A" w14:textId="0C7FF857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-4±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16-16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=-2</m:t>
        </m:r>
      </m:oMath>
      <w:r w:rsidR="001C5F58">
        <w:rPr>
          <w:rFonts w:eastAsiaTheme="minorEastAsia"/>
          <w:lang w:val="en-US"/>
        </w:rPr>
        <w:t>;</w:t>
      </w:r>
    </w:p>
    <w:p w14:paraId="6BEA1D0A" w14:textId="4C71E93B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</m:oMath>
      <w:r w:rsidR="001C5F58"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=x∙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</m:oMath>
      <w:r w:rsidR="001C5F58">
        <w:rPr>
          <w:rFonts w:eastAsiaTheme="minorEastAsia"/>
          <w:lang w:val="en-US"/>
        </w:rPr>
        <w:t>;</w:t>
      </w:r>
    </w:p>
    <w:p w14:paraId="2F64A818" w14:textId="7777777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  <w:lang w:val="en-US"/>
        </w:rPr>
        <w:t>.</w:t>
      </w:r>
    </w:p>
    <w:p w14:paraId="43915E29" w14:textId="1CEF04B8" w:rsidR="001C5F58" w:rsidRPr="001C5F5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-6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+13y=0</m:t>
        </m:r>
      </m:oMath>
      <w:r w:rsidRPr="001C5F58">
        <w:rPr>
          <w:rFonts w:eastAsiaTheme="minorEastAsia"/>
        </w:rPr>
        <w:t>.</w:t>
      </w:r>
    </w:p>
    <w:p w14:paraId="3AD622A3" w14:textId="30C49940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-6k+13=0</m:t>
        </m:r>
      </m:oMath>
      <w:r w:rsidRPr="001C5F58">
        <w:rPr>
          <w:rFonts w:eastAsiaTheme="minorEastAsia"/>
        </w:rPr>
        <w:t>;</w:t>
      </w:r>
    </w:p>
    <w:p w14:paraId="43FB9597" w14:textId="0809C734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6±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36-52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=3±2i</m:t>
        </m:r>
      </m:oMath>
      <w:r w:rsidR="001C5F58">
        <w:rPr>
          <w:rFonts w:eastAsiaTheme="minorEastAsia"/>
          <w:lang w:val="en-US"/>
        </w:rPr>
        <w:t>;</w:t>
      </w:r>
    </w:p>
    <w:p w14:paraId="25A69B8C" w14:textId="435D6DFE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2x</m:t>
            </m:r>
          </m:e>
        </m:func>
      </m:oMath>
      <w:r w:rsidR="001C5F58"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2x</m:t>
            </m:r>
          </m:e>
        </m:func>
      </m:oMath>
      <w:r w:rsidR="001C5F58" w:rsidRPr="001C5F58">
        <w:rPr>
          <w:rFonts w:eastAsiaTheme="minorEastAsia"/>
        </w:rPr>
        <w:t>;</w:t>
      </w:r>
    </w:p>
    <w:p w14:paraId="321A6C50" w14:textId="6941F6DB" w:rsid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2x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2x</m:t>
                </m:r>
              </m:e>
            </m:func>
          </m:e>
        </m:d>
      </m:oMath>
      <w:r w:rsidRPr="001C5F58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8EB76B9" w14:textId="77777777" w:rsidR="000A597A" w:rsidRDefault="001C5F58" w:rsidP="00133754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C51E8">
        <w:rPr>
          <w:rFonts w:eastAsiaTheme="minorEastAsia"/>
          <w:b/>
          <w:bCs/>
        </w:rPr>
        <w:lastRenderedPageBreak/>
        <w:t>Структура общего решения линейного неоднородного ДУ 2-го порядка. Построение частного решения линейного неоднородного ДУ с постоянными коэффициентами методом подбора частного решения по виду правой части специального вида. Метод вариации произвольных постоянных (знать практически)</w:t>
      </w:r>
      <w:r w:rsidRPr="003026EA">
        <w:rPr>
          <w:rFonts w:eastAsiaTheme="minorEastAsia"/>
          <w:b/>
          <w:bCs/>
        </w:rPr>
        <w:t>.</w:t>
      </w:r>
      <w:r w:rsidRPr="003026EA">
        <w:rPr>
          <w:rFonts w:eastAsiaTheme="minorEastAsia"/>
        </w:rPr>
        <w:br/>
      </w:r>
      <w:r w:rsidR="009C51E8">
        <w:rPr>
          <w:rFonts w:eastAsiaTheme="minorEastAsia"/>
        </w:rPr>
        <w:t xml:space="preserve">Уравнение вида: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≠0</m:t>
        </m:r>
      </m:oMath>
      <w:r w:rsidR="009C51E8" w:rsidRPr="009C51E8">
        <w:rPr>
          <w:rFonts w:eastAsiaTheme="minorEastAsia"/>
        </w:rPr>
        <w:t xml:space="preserve">, </w:t>
      </w:r>
      <w:r w:rsidR="009C51E8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– некоторые числа, </w:t>
      </w:r>
      <m:oMath>
        <m:r>
          <w:rPr>
            <w:rFonts w:ascii="Cambria Math" w:eastAsiaTheme="minorEastAsia" w:hAnsi="Cambria Math"/>
          </w:rPr>
          <m:t>f(x)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– заданная, непрерывная на </w:t>
      </w:r>
      <m:oMath>
        <m:r>
          <w:rPr>
            <w:rFonts w:ascii="Cambria Math" w:eastAsiaTheme="minorEastAsia" w:hAnsi="Cambria Math"/>
          </w:rPr>
          <m:t>(a,b)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>функция, называется линейным неоднородным ДУ с постоянными коэффициентами (ЛНДУ).</w:t>
      </w:r>
      <w:r w:rsidR="009C51E8">
        <w:rPr>
          <w:rFonts w:eastAsiaTheme="minorEastAsia"/>
        </w:rPr>
        <w:br/>
        <w:t xml:space="preserve">Уравнение виде: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y=0</m:t>
        </m:r>
      </m:oMath>
      <w:r w:rsidR="009C51E8">
        <w:rPr>
          <w:rFonts w:eastAsiaTheme="minorEastAsia"/>
        </w:rPr>
        <w:t>, левая часть которого совпадает с левой частью ЛНДУ, называется соответствующим ему однородным уравнением.</w:t>
      </w:r>
      <w:r w:rsidR="009C51E8">
        <w:rPr>
          <w:rFonts w:eastAsiaTheme="minorEastAsia"/>
        </w:rPr>
        <w:br/>
        <w:t xml:space="preserve">Теорема (структура общего решения ЛНДУ). Общим решением </w:t>
      </w:r>
      <m:oMath>
        <m:r>
          <w:rPr>
            <w:rFonts w:ascii="Cambria Math" w:eastAsiaTheme="minorEastAsia" w:hAnsi="Cambria Math"/>
          </w:rPr>
          <m:t>y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неоднородного уравнения является сумма общего решения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соответствующего однородного уравнения и его произвольного частного решения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9C51E8" w:rsidRPr="009C51E8">
        <w:rPr>
          <w:rFonts w:eastAsiaTheme="minorEastAsia"/>
        </w:rPr>
        <w:t xml:space="preserve">, </w:t>
      </w:r>
      <w:r w:rsidR="009C51E8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y=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9C51E8">
        <w:rPr>
          <w:rFonts w:eastAsiaTheme="minorEastAsia"/>
        </w:rPr>
        <w:t>.</w:t>
      </w:r>
      <w:r w:rsidR="009C51E8">
        <w:rPr>
          <w:rFonts w:eastAsiaTheme="minorEastAsia"/>
        </w:rPr>
        <w:br/>
      </w:r>
    </w:p>
    <w:p w14:paraId="050E6D8A" w14:textId="2D546C8A" w:rsidR="00133754" w:rsidRDefault="009C51E8" w:rsidP="000A59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9C51E8">
        <w:rPr>
          <w:rFonts w:eastAsiaTheme="minorEastAsia"/>
          <w:u w:val="single"/>
        </w:rPr>
        <w:t>Метод отыскания частного решения ЛГДУ с правой частью специального вида.</w:t>
      </w:r>
      <w:r w:rsidR="000A597A">
        <w:rPr>
          <w:rFonts w:eastAsiaTheme="minorEastAsia"/>
        </w:rPr>
        <w:t xml:space="preserve"> </w:t>
      </w:r>
      <w:r>
        <w:rPr>
          <w:rFonts w:eastAsiaTheme="minorEastAsia"/>
        </w:rPr>
        <w:t>Рассмотрим ЛНДУ с постоянным коэффициентами:</w:t>
      </w:r>
      <w:r w:rsidR="00133754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>.</w:t>
      </w:r>
      <w:r w:rsid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Правая часть </w:t>
      </w:r>
      <m:oMath>
        <m:r>
          <w:rPr>
            <w:rFonts w:ascii="Cambria Math" w:eastAsiaTheme="minorEastAsia" w:hAnsi="Cambria Math"/>
          </w:rPr>
          <m:t>f(x)</m:t>
        </m:r>
      </m:oMath>
      <w:r w:rsidRPr="00133754">
        <w:rPr>
          <w:rFonts w:eastAsiaTheme="minorEastAsia"/>
        </w:rPr>
        <w:t xml:space="preserve"> </w:t>
      </w:r>
      <w:r>
        <w:rPr>
          <w:rFonts w:eastAsiaTheme="minorEastAsia"/>
        </w:rPr>
        <w:t>имеет «специальный вид», если:</w:t>
      </w:r>
      <w:r w:rsidR="00133754" w:rsidRPr="00133754">
        <w:rPr>
          <w:rFonts w:eastAsiaTheme="minorEastAsia"/>
        </w:rPr>
        <w:t xml:space="preserve"> </w:t>
      </w:r>
      <w:r w:rsidR="000A597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133754">
        <w:rPr>
          <w:rFonts w:eastAsiaTheme="minorEastAsia"/>
        </w:rPr>
        <w:t xml:space="preserve"> </w:t>
      </w:r>
      <w:r w:rsidR="00133754" w:rsidRPr="00133754">
        <w:rPr>
          <w:rFonts w:eastAsiaTheme="minorEastAsia"/>
        </w:rPr>
        <w:t>или</w:t>
      </w:r>
      <w:r w:rsidR="000A597A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="00133754" w:rsidRPr="00133754">
        <w:rPr>
          <w:rFonts w:eastAsiaTheme="minorEastAsia"/>
        </w:rPr>
        <w:t>,</w:t>
      </w:r>
      <w:r w:rsidR="000A597A">
        <w:rPr>
          <w:rFonts w:eastAsiaTheme="minorEastAsia"/>
        </w:rPr>
        <w:t xml:space="preserve"> </w:t>
      </w:r>
      <w:r w:rsidR="00133754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133754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133754">
        <w:rPr>
          <w:rFonts w:eastAsiaTheme="minorEastAsia"/>
        </w:rPr>
        <w:t xml:space="preserve"> – многочлены степени </w:t>
      </w:r>
      <m:oMath>
        <m:r>
          <w:rPr>
            <w:rFonts w:ascii="Cambria Math" w:eastAsiaTheme="minorEastAsia" w:hAnsi="Cambria Math"/>
          </w:rPr>
          <m:t>n</m:t>
        </m:r>
      </m:oMath>
      <w:r w:rsidR="00133754" w:rsidRPr="0013375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133754" w:rsidRPr="00133754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α,β∈R</m:t>
        </m:r>
      </m:oMath>
      <w:r w:rsidR="00133754" w:rsidRPr="00133754">
        <w:rPr>
          <w:rFonts w:eastAsiaTheme="minorEastAsia"/>
        </w:rPr>
        <w:t>.</w:t>
      </w:r>
      <w:r w:rsidR="00133754">
        <w:rPr>
          <w:rFonts w:eastAsiaTheme="minorEastAsia"/>
        </w:rPr>
        <w:br/>
        <w:t>Метод неопределенных коэффициентов: по виде правой части уравнения записывают ожидаемую форму частного решения с неопределенными коэффициентами, затем подставляют её в уравнение и из полученного тождества находят значения коэффициентов.</w:t>
      </w:r>
    </w:p>
    <w:p w14:paraId="1AD4AF4B" w14:textId="4F26D6BB" w:rsidR="000A597A" w:rsidRPr="003026EA" w:rsidRDefault="000A597A" w:rsidP="000A597A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Пусть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r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</m:oMath>
      <w:r w:rsidRPr="000A597A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число, равное кратности </w:t>
      </w:r>
      <m:oMath>
        <m:r>
          <w:rPr>
            <w:rFonts w:ascii="Cambria Math" w:eastAsiaTheme="minorEastAsia" w:hAnsi="Cambria Math"/>
          </w:rPr>
          <m:t>α</m:t>
        </m:r>
      </m:oMath>
      <w:r w:rsidR="003026EA" w:rsidRPr="003026EA">
        <w:rPr>
          <w:rFonts w:eastAsiaTheme="minorEastAsia"/>
        </w:rPr>
        <w:t>,</w:t>
      </w:r>
      <w:r>
        <w:rPr>
          <w:rFonts w:eastAsiaTheme="minorEastAsia"/>
        </w:rPr>
        <w:t xml:space="preserve"> как корня характеристического уравнения</w:t>
      </w:r>
      <w:r w:rsidR="003026EA">
        <w:rPr>
          <w:rFonts w:eastAsiaTheme="minorEastAsia"/>
        </w:rPr>
        <w:t xml:space="preserve">, т.е. число, показывающее сколько раз число </w:t>
      </w:r>
      <m:oMath>
        <m:r>
          <w:rPr>
            <w:rFonts w:ascii="Cambria Math" w:eastAsiaTheme="minorEastAsia" w:hAnsi="Cambria Math"/>
          </w:rPr>
          <m:t>α</m:t>
        </m:r>
      </m:oMath>
      <w:r w:rsidR="003026EA" w:rsidRPr="003026EA">
        <w:rPr>
          <w:rFonts w:eastAsiaTheme="minorEastAsia"/>
        </w:rPr>
        <w:t xml:space="preserve"> </w:t>
      </w:r>
      <w:r w:rsidR="003026EA">
        <w:rPr>
          <w:rFonts w:eastAsiaTheme="minorEastAsia"/>
        </w:rPr>
        <w:t>является корнем уравнения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k+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многочлен степени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, записанный с неопределенными коэффициентами.</w:t>
      </w:r>
    </w:p>
    <w:p w14:paraId="0E280399" w14:textId="50D733A0" w:rsidR="003026EA" w:rsidRPr="003E32DB" w:rsidRDefault="003026EA" w:rsidP="000A597A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Пусть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r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∙(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Pr="003026EA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число, равное кратности </w:t>
      </w:r>
      <m:oMath>
        <m:r>
          <w:rPr>
            <w:rFonts w:ascii="Cambria Math" w:eastAsiaTheme="minorEastAsia" w:hAnsi="Cambria Math"/>
          </w:rPr>
          <m:t>α+βi</m:t>
        </m:r>
      </m:oMath>
      <w:r>
        <w:rPr>
          <w:rFonts w:eastAsiaTheme="minorEastAsia"/>
        </w:rPr>
        <w:t xml:space="preserve">, как корня характеристического уравнения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k+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многочлены степени </w:t>
      </w:r>
      <m:oMath>
        <m:r>
          <w:rPr>
            <w:rFonts w:ascii="Cambria Math" w:eastAsiaTheme="minorEastAsia" w:hAnsi="Cambria Math"/>
          </w:rPr>
          <m:t>l</m:t>
        </m:r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 неопределенными коэффициентами, </w:t>
      </w:r>
      <m:oMath>
        <m:r>
          <w:rPr>
            <w:rFonts w:ascii="Cambria Math" w:eastAsiaTheme="minorEastAsia" w:hAnsi="Cambria Math"/>
          </w:rPr>
          <m:t>l</m:t>
        </m:r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наивысшая степень многочленов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т.е. </w:t>
      </w:r>
      <m:oMath>
        <m:r>
          <w:rPr>
            <w:rFonts w:ascii="Cambria Math" w:eastAsiaTheme="minorEastAsia" w:hAnsi="Cambria Math"/>
          </w:rPr>
          <m:t>l=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max</m:t>
            </m:r>
          </m:fName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)</m:t>
            </m:r>
          </m:e>
        </m:func>
      </m:oMath>
      <w:r>
        <w:rPr>
          <w:rFonts w:eastAsiaTheme="minorEastAsia"/>
          <w:lang w:val="en-US"/>
        </w:rPr>
        <w:t>.</w:t>
      </w:r>
    </w:p>
    <w:p w14:paraId="485BB107" w14:textId="26D45F25" w:rsidR="008C634F" w:rsidRPr="00E95300" w:rsidRDefault="003E32DB" w:rsidP="00E9530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F77D01">
        <w:rPr>
          <w:rFonts w:eastAsiaTheme="minorEastAsia"/>
          <w:u w:val="single"/>
        </w:rPr>
        <w:t>Метод вариации произвольных постоянных</w:t>
      </w:r>
      <w:r w:rsidR="006615AE" w:rsidRPr="00F77D01">
        <w:rPr>
          <w:rFonts w:eastAsiaTheme="minorEastAsia"/>
          <w:u w:val="single"/>
        </w:rPr>
        <w:t>.</w:t>
      </w:r>
      <w:r w:rsidR="006615AE">
        <w:rPr>
          <w:rFonts w:eastAsiaTheme="minorEastAsia"/>
        </w:rPr>
        <w:br/>
      </w:r>
      <w:r w:rsidR="006615AE" w:rsidRPr="006615AE">
        <w:rPr>
          <w:rFonts w:eastAsiaTheme="minorEastAsia"/>
        </w:rPr>
        <w:t>Найти общее решение дифференциального уравнения второго порядка</w:t>
      </w:r>
      <w:r w:rsidR="006615AE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+5y=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2x</m:t>
                </m:r>
              </m:sup>
            </m:sSup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6615AE">
        <w:rPr>
          <w:rFonts w:eastAsiaTheme="minorEastAsia"/>
        </w:rPr>
        <w:t xml:space="preserve">. Решение: </w:t>
      </w:r>
      <w:r w:rsidR="006615AE" w:rsidRPr="006615AE">
        <w:rPr>
          <w:rFonts w:eastAsiaTheme="minorEastAsia"/>
        </w:rPr>
        <w:t>в правой части данного уравнения находится дробь, поэтому сразу можно сказать, что метод подбора частного решения не прокатывает. Используем метод вариации произвольных постоянных.</w:t>
      </w:r>
      <w:r w:rsidR="006615AE">
        <w:rPr>
          <w:rFonts w:eastAsiaTheme="minorEastAsia"/>
        </w:rPr>
        <w:t xml:space="preserve"> Найдем общее решение соответствующего однородного уравнения: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+5y=0</m:t>
        </m:r>
      </m:oMath>
      <w:r w:rsidR="006615AE">
        <w:rPr>
          <w:rFonts w:eastAsiaTheme="minorEastAsia"/>
        </w:rPr>
        <w:t>.</w:t>
      </w:r>
      <w:r w:rsidR="006615AE">
        <w:rPr>
          <w:rFonts w:eastAsiaTheme="minorEastAsia"/>
        </w:rPr>
        <w:br/>
        <w:t xml:space="preserve">Составим и решим хар.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-4y+5=0</m:t>
        </m:r>
      </m:oMath>
      <w:r w:rsidR="006615AE" w:rsidRPr="006615AE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=16-20=-4</m:t>
        </m:r>
      </m:oMath>
      <w:r w:rsidR="006615AE" w:rsidRPr="006615AE">
        <w:rPr>
          <w:rFonts w:eastAsiaTheme="minorEastAsia"/>
        </w:rPr>
        <w:t>,</w:t>
      </w:r>
      <w:r w:rsidR="006615AE" w:rsidRPr="006615AE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4±2i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=2±i</m:t>
        </m:r>
      </m:oMath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>–</w:t>
      </w:r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 xml:space="preserve">получены сопряженные комплексные корни, поэтому общее решение: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6615AE" w:rsidRPr="006615AE">
        <w:rPr>
          <w:rFonts w:eastAsiaTheme="minorEastAsia"/>
        </w:rPr>
        <w:t xml:space="preserve">, </w:t>
      </w:r>
      <w:r w:rsidR="006615AE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615AE" w:rsidRPr="006615A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>–</w:t>
      </w:r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  <w:lang w:val="en-US"/>
        </w:rPr>
        <w:t>const</w:t>
      </w:r>
      <w:r w:rsidR="006615AE" w:rsidRPr="006615AE">
        <w:rPr>
          <w:rFonts w:eastAsiaTheme="minorEastAsia"/>
        </w:rPr>
        <w:t>.</w:t>
      </w:r>
      <w:r w:rsidR="006615AE">
        <w:rPr>
          <w:rFonts w:eastAsiaTheme="minorEastAsia"/>
        </w:rPr>
        <w:t xml:space="preserve"> В общем решении, если есть скобки, мы их раскрываем.</w:t>
      </w:r>
      <w:r w:rsidR="006615AE">
        <w:rPr>
          <w:rFonts w:eastAsiaTheme="minorEastAsia"/>
        </w:rPr>
        <w:br/>
        <w:t xml:space="preserve">Теперь заменяем константы неизвестными функциями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6615AE" w:rsidRPr="006615A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6615AE">
        <w:rPr>
          <w:rFonts w:eastAsiaTheme="minorEastAsia"/>
        </w:rPr>
        <w:t>. То есть общее решение неоднородного уравнения будем искать в виде:</w:t>
      </w:r>
      <w:r w:rsidR="006615AE">
        <w:rPr>
          <w:rFonts w:eastAsiaTheme="minorEastAsia"/>
        </w:rPr>
        <w:br/>
      </w:r>
      <m:oMath>
        <m:acc>
          <m:ac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6615AE" w:rsidRPr="006615AE">
        <w:rPr>
          <w:rFonts w:eastAsiaTheme="minorEastAsia"/>
        </w:rPr>
        <w:t xml:space="preserve">, </w:t>
      </w:r>
      <w:r w:rsidR="006615AE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6615AE" w:rsidRPr="006615A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>–</w:t>
      </w:r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 xml:space="preserve">пока ещё неизвестные функции. Далее нужно решить систему двух уравнений с двумя неизвестными: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f(x)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(x)</m:t>
                    </m:r>
                  </m:den>
                </m:f>
              </m:e>
            </m:eqArr>
          </m:e>
        </m:d>
      </m:oMath>
      <w:r w:rsidR="00133868" w:rsidRPr="00133868">
        <w:rPr>
          <w:rFonts w:eastAsiaTheme="minorEastAsia"/>
        </w:rPr>
        <w:t xml:space="preserve">. </w:t>
      </w:r>
      <w:r w:rsidR="00133868">
        <w:rPr>
          <w:rFonts w:eastAsiaTheme="minorEastAsia"/>
        </w:rPr>
        <w:t xml:space="preserve">В качестве неизвестных выступают производные функций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(x)</m:t>
        </m:r>
      </m:oMath>
      <w:r w:rsidR="00133868" w:rsidRPr="00133868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(x)</m:t>
        </m:r>
      </m:oMath>
      <w:r w:rsidR="00133868" w:rsidRPr="00133868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33868" w:rsidRPr="0013386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берём из общего решения</w:t>
      </w:r>
      <w:r w:rsidR="00133868" w:rsidRPr="00133868">
        <w:rPr>
          <w:rFonts w:eastAsiaTheme="minorEastAsia"/>
        </w:rPr>
        <w:t xml:space="preserve"> </w:t>
      </w:r>
      <m:oMath>
        <m:acc>
          <m:ac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133868">
        <w:rPr>
          <w:rFonts w:eastAsiaTheme="minorEastAsia"/>
        </w:rPr>
        <w:t>, т.е.</w:t>
      </w:r>
      <w:r w:rsidR="00133868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13386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133868">
        <w:rPr>
          <w:rFonts w:eastAsiaTheme="minorEastAsia"/>
        </w:rPr>
        <w:t>, откуда найдём производные</w:t>
      </w:r>
      <w:r w:rsidR="00133868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</m:func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sup>
        </m:sSup>
        <m:r>
          <w:rPr>
            <w:rFonts w:ascii="Cambria Math" w:eastAsiaTheme="minorEastAsia" w:hAnsi="Cambria Math"/>
          </w:rPr>
          <m:t>(2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-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)</m:t>
            </m:r>
          </m:e>
        </m:func>
      </m:oMath>
      <w:r w:rsidR="00133868" w:rsidRPr="00133868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r>
          <w:rPr>
            <w:rFonts w:ascii="Cambria Math" w:eastAsiaTheme="minorEastAsia" w:hAnsi="Cambria Math"/>
          </w:rPr>
          <m:t>(2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="00133868" w:rsidRPr="00133868">
        <w:rPr>
          <w:rFonts w:eastAsiaTheme="minorEastAsia"/>
        </w:rPr>
        <w:t xml:space="preserve">. </w:t>
      </w:r>
      <w:r w:rsidR="00133868">
        <w:rPr>
          <w:rFonts w:eastAsiaTheme="minorEastAsia"/>
        </w:rPr>
        <w:t xml:space="preserve">С права же </w:t>
      </w:r>
      <m:oMath>
        <m:r>
          <w:rPr>
            <w:rFonts w:ascii="Cambria Math" w:eastAsiaTheme="minorEastAsia" w:hAnsi="Cambria Math"/>
          </w:rPr>
          <m:t>f(x)</m:t>
        </m:r>
      </m:oMath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– это правая часть исходного уравнения, в данном случае:</w:t>
      </w:r>
      <w:r w:rsidR="00133868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2x</m:t>
                </m:r>
              </m:sup>
            </m:sSup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133868">
        <w:rPr>
          <w:rFonts w:eastAsiaTheme="minorEastAsia"/>
        </w:rPr>
        <w:t xml:space="preserve">, коэффициент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–</w:t>
      </w:r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коэффициент при второй производной:</w:t>
      </w:r>
      <w:r w:rsidR="00133868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+p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+qy=f(x)</m:t>
        </m:r>
      </m:oMath>
      <w:r w:rsidR="00133868" w:rsidRPr="00133868">
        <w:rPr>
          <w:rFonts w:eastAsiaTheme="minorEastAsia"/>
        </w:rPr>
        <w:t xml:space="preserve">. </w:t>
      </w:r>
      <w:r w:rsidR="00133868">
        <w:rPr>
          <w:rFonts w:eastAsiaTheme="minorEastAsia"/>
        </w:rPr>
        <w:t xml:space="preserve">Почти всегда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133868">
        <w:rPr>
          <w:rFonts w:eastAsiaTheme="minorEastAsia"/>
        </w:rPr>
        <w:t>, и данном случае так же, тогда получаем:</w:t>
      </w:r>
      <w:r w:rsidR="00133868">
        <w:rPr>
          <w:rFonts w:eastAsiaTheme="minorEastAsia"/>
        </w:rPr>
        <w:br/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(2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(2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)=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2x</m:t>
                        </m:r>
                      </m:sup>
                    </m:sSup>
                  </m:num>
                  <m:den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func>
                  </m:den>
                </m:f>
              </m:e>
            </m:eqArr>
          </m:e>
        </m:d>
      </m:oMath>
      <w:r w:rsidR="00133868">
        <w:rPr>
          <w:rFonts w:eastAsiaTheme="minorEastAsia"/>
        </w:rPr>
        <w:t xml:space="preserve">. Систему обычно решают по формулам Крамера, используя стандартный алгоритм. Единственное отличие состоит в том, что вместо чисел у нас функции. </w:t>
      </w:r>
      <w:r w:rsidR="00133868">
        <w:rPr>
          <w:rFonts w:eastAsiaTheme="minorEastAsia"/>
        </w:rPr>
        <w:lastRenderedPageBreak/>
        <w:t>Найдем главный определитель системы:</w:t>
      </w:r>
      <w:r w:rsidR="00133868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W=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m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func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4x</m:t>
            </m:r>
          </m:sup>
        </m:sSup>
        <m:r>
          <w:rPr>
            <w:rFonts w:ascii="Cambria Math" w:eastAsiaTheme="minorEastAsia" w:hAnsi="Cambria Math"/>
          </w:rPr>
          <m:t>≠0</m:t>
        </m:r>
      </m:oMath>
      <w:r w:rsidR="00F77D01">
        <w:rPr>
          <w:rFonts w:eastAsiaTheme="minorEastAsia"/>
        </w:rPr>
        <w:t>, значит система имеет единственное решение. Едем дальше:</w:t>
      </w:r>
      <w:r w:rsidR="00F77D01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mr>
              <m:m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sup>
                      </m:sSup>
                    </m:num>
                    <m:den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func>
                    </m:den>
                  </m:f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sup>
            </m:sSup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func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F77D01">
        <w:rPr>
          <w:rFonts w:eastAsiaTheme="minorEastAsia"/>
        </w:rPr>
        <w:t>, откуда производная:</w:t>
      </w:r>
      <w:r w:rsidR="00F77D0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W</m:t>
            </m:r>
          </m:den>
        </m:f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F77D01">
        <w:rPr>
          <w:rFonts w:eastAsiaTheme="minorEastAsia"/>
        </w:rPr>
        <w:t xml:space="preserve">, тогда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func>
                  </m:e>
                </m:d>
              </m:num>
              <m:den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77D01">
        <w:rPr>
          <w:rFonts w:eastAsiaTheme="minorEastAsia"/>
        </w:rPr>
        <w:t xml:space="preserve">. Со второй аналогично: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func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sup>
                      </m:sSup>
                    </m:num>
                    <m:den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func>
                    </m:den>
                  </m:f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sup>
        </m:sSup>
      </m:oMath>
      <w:r w:rsidR="00F77D01">
        <w:rPr>
          <w:rFonts w:eastAsiaTheme="minorEastAsia"/>
        </w:rPr>
        <w:t>,</w:t>
      </w:r>
      <w:r w:rsidR="00F77D0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W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77D01" w:rsidRPr="00F77D01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F77D01">
        <w:rPr>
          <w:rFonts w:eastAsiaTheme="minorEastAsia"/>
        </w:rPr>
        <w:t>.</w:t>
      </w:r>
      <w:r w:rsidR="00F77D01">
        <w:rPr>
          <w:rFonts w:eastAsiaTheme="minorEastAsia"/>
        </w:rPr>
        <w:br/>
        <w:t>Теперь вспоминаем наше общее решение однородного уравнения и подставляем, получив общее решение неоднородного уравнения:</w:t>
      </w:r>
      <w:r w:rsidR="00F77D01">
        <w:rPr>
          <w:rFonts w:eastAsiaTheme="minorEastAsia"/>
        </w:rPr>
        <w:br/>
      </w:r>
      <m:oMath>
        <m:acc>
          <m:ac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ln</m:t>
                </m:r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func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F77D01">
        <w:rPr>
          <w:rFonts w:eastAsiaTheme="minorEastAsia"/>
        </w:rPr>
        <w:t>.</w:t>
      </w:r>
      <w:r w:rsidR="00E9627A">
        <w:rPr>
          <w:rFonts w:eastAsiaTheme="minorEastAsia"/>
        </w:rPr>
        <w:br w:type="page"/>
      </w:r>
    </w:p>
    <w:p w14:paraId="036448AC" w14:textId="77777777" w:rsidR="008C634F" w:rsidRDefault="008C634F" w:rsidP="008C634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C634F">
        <w:rPr>
          <w:rFonts w:eastAsiaTheme="minorEastAsia"/>
          <w:b/>
          <w:bCs/>
        </w:rPr>
        <w:lastRenderedPageBreak/>
        <w:t>Определение числового ряда, его общего члена, частичной суммы. Определение сходящегося ряда, суммы ряда.</w:t>
      </w:r>
      <w:r>
        <w:rPr>
          <w:rFonts w:eastAsiaTheme="minorEastAsia"/>
        </w:rPr>
        <w:br/>
        <w:t xml:space="preserve">Определение. Сумма членов бесконечной числовой последовательности называется числовым рядом.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440E91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40E91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члены ряда, 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440E91">
        <w:rPr>
          <w:rFonts w:eastAsiaTheme="minorEastAsia"/>
        </w:rPr>
        <w:t xml:space="preserve"> – </w:t>
      </w:r>
      <w:r>
        <w:rPr>
          <w:rFonts w:eastAsiaTheme="minorEastAsia"/>
        </w:rPr>
        <w:t>общий член ряда</w:t>
      </w:r>
      <w:r w:rsidRPr="00440E91">
        <w:rPr>
          <w:rFonts w:eastAsiaTheme="minorEastAsia"/>
        </w:rPr>
        <w:t>.</w:t>
      </w:r>
      <w:r w:rsidRPr="00440E91">
        <w:rPr>
          <w:rFonts w:eastAsiaTheme="minorEastAsia"/>
        </w:rPr>
        <w:br/>
      </w:r>
      <w:r>
        <w:rPr>
          <w:rFonts w:eastAsiaTheme="minorEastAsia"/>
        </w:rPr>
        <w:t xml:space="preserve">Определение. Суммы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называются частичными суммами ряда.</w:t>
      </w:r>
      <w:r>
        <w:rPr>
          <w:rFonts w:eastAsiaTheme="minorEastAsia"/>
        </w:rPr>
        <w:br/>
        <w:t xml:space="preserve">Определение. Если существует конечный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=S</m:t>
        </m:r>
      </m:oMath>
      <w:r>
        <w:rPr>
          <w:rFonts w:eastAsiaTheme="minorEastAsia"/>
        </w:rPr>
        <w:t xml:space="preserve">, то он называется суммой ряда, а ряд называет сходящимся. 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</m:oMath>
      <w:r w:rsidRPr="00440E91">
        <w:rPr>
          <w:rFonts w:eastAsiaTheme="minorEastAsia"/>
        </w:rPr>
        <w:t xml:space="preserve"> </w:t>
      </w:r>
      <w:r>
        <w:rPr>
          <w:rFonts w:eastAsiaTheme="minorEastAsia"/>
        </w:rPr>
        <w:t>не существует или равен бесконечности, то ряд называется расходящимся и суммы не имеет.</w:t>
      </w:r>
      <w:r>
        <w:rPr>
          <w:rFonts w:eastAsiaTheme="minorEastAsia"/>
        </w:rPr>
        <w:br/>
        <w:t>Свойства рядов:</w:t>
      </w:r>
    </w:p>
    <w:p w14:paraId="664A67A3" w14:textId="77777777" w:rsidR="008C634F" w:rsidRDefault="008C634F" w:rsidP="008C634F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Сходимость или расходимость ряда не нарушится, если отбросить или добавить конечное число членов ряда.</w:t>
      </w:r>
    </w:p>
    <w:p w14:paraId="120C196F" w14:textId="77777777" w:rsidR="008C634F" w:rsidRDefault="008C634F" w:rsidP="008C634F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Если ряд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 сходится и его сумма равна </w:t>
      </w:r>
      <m:oMath>
        <m:r>
          <w:rPr>
            <w:rFonts w:ascii="Cambria Math" w:eastAsiaTheme="minorEastAsia" w:hAnsi="Cambria Math"/>
          </w:rPr>
          <m:t>S</m:t>
        </m:r>
      </m:oMath>
      <w:r>
        <w:rPr>
          <w:rFonts w:eastAsiaTheme="minorEastAsia"/>
        </w:rPr>
        <w:t xml:space="preserve">, то ряд </w:t>
      </w:r>
      <m:oMath>
        <m:r>
          <w:rPr>
            <w:rFonts w:ascii="Cambria Math" w:eastAsiaTheme="minorEastAsia" w:hAnsi="Cambria Math"/>
          </w:rPr>
          <m:t>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r>
              <w:rPr>
                <w:rFonts w:ascii="Cambria Math" w:eastAsiaTheme="minorEastAsia" w:hAnsi="Cambria Math"/>
              </w:rPr>
              <m:t>c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число, также сходится и его сумма равна </w:t>
      </w:r>
      <m:oMath>
        <m:r>
          <w:rPr>
            <w:rFonts w:ascii="Cambria Math" w:eastAsiaTheme="minorEastAsia" w:hAnsi="Cambria Math"/>
          </w:rPr>
          <m:t>c∙S</m:t>
        </m:r>
      </m:oMath>
      <w:r w:rsidRPr="00E9627A">
        <w:rPr>
          <w:rFonts w:eastAsiaTheme="minorEastAsia"/>
        </w:rPr>
        <w:t>.</w:t>
      </w:r>
    </w:p>
    <w:p w14:paraId="47360ACC" w14:textId="676AD849" w:rsidR="008C634F" w:rsidRPr="008C634F" w:rsidRDefault="008C634F" w:rsidP="008C634F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Если ряды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 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сходятся и их суммы равны соответственно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,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)</m:t>
            </m:r>
          </m:e>
        </m:nary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тоже сходится и его сумма равна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±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E9627A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4C20380B" w14:textId="2B131A77" w:rsidR="00F77D01" w:rsidRDefault="00440E91" w:rsidP="00F77D01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440E91">
        <w:rPr>
          <w:b/>
          <w:bCs/>
        </w:rPr>
        <w:lastRenderedPageBreak/>
        <w:t>Ряд геометрической прогрессии. Бесконечно убывающая геометрическая прогрессия и её сумма. Гармонический ряд, обобщенный гармонический ряд.</w:t>
      </w:r>
      <w:r w:rsidR="00E9627A">
        <w:rPr>
          <w:rFonts w:eastAsiaTheme="minorEastAsia"/>
        </w:rPr>
        <w:br/>
        <w:t>Примеры рядов:</w:t>
      </w:r>
    </w:p>
    <w:p w14:paraId="2B865F02" w14:textId="5D4956BB" w:rsidR="00E9627A" w:rsidRDefault="00E9627A" w:rsidP="00E962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Ряд геометрической прогрессии: </w:t>
      </w:r>
      <m:oMath>
        <m:r>
          <w:rPr>
            <w:rFonts w:ascii="Cambria Math" w:hAnsi="Cambria Math"/>
          </w:rPr>
          <m:t>a+aq+a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+…+a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nary>
      </m:oMath>
      <w:r>
        <w:rPr>
          <w:rFonts w:eastAsiaTheme="minorEastAsia"/>
        </w:rPr>
        <w:t xml:space="preserve">. Сходится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</m:e>
        </m:d>
        <m:r>
          <w:rPr>
            <w:rFonts w:ascii="Cambria Math" w:eastAsiaTheme="minorEastAsia" w:hAnsi="Cambria Math"/>
          </w:rPr>
          <m:t>&lt;1</m:t>
        </m:r>
      </m:oMath>
      <w:r>
        <w:rPr>
          <w:rFonts w:eastAsiaTheme="minorEastAsia"/>
        </w:rPr>
        <w:t xml:space="preserve"> и расходится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</m:e>
        </m:d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/>
        </w:rPr>
        <w:t xml:space="preserve">. В случае, когда геометрическая прогрессия сходится, можно найти её сумму: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1-q</m:t>
            </m:r>
          </m:den>
        </m:f>
      </m:oMath>
      <w:r>
        <w:rPr>
          <w:rFonts w:eastAsiaTheme="minorEastAsia"/>
        </w:rPr>
        <w:t>.</w:t>
      </w:r>
    </w:p>
    <w:p w14:paraId="619124BD" w14:textId="30844A6A" w:rsidR="00E9627A" w:rsidRDefault="00E9627A" w:rsidP="00E962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Гармонический ряд: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nary>
        <m: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+…+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>, который расходится.</w:t>
      </w:r>
    </w:p>
    <w:p w14:paraId="5E277EA7" w14:textId="71B32CE5" w:rsidR="00830178" w:rsidRDefault="00E9627A" w:rsidP="00E962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Обобщенный гармонический ряд (ряд Дирихле):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p>
                </m:sSup>
              </m:den>
            </m:f>
          </m:e>
        </m:nary>
      </m:oMath>
      <w:r>
        <w:rPr>
          <w:rFonts w:eastAsiaTheme="minorEastAsia"/>
        </w:rPr>
        <w:t xml:space="preserve">. Сходится, если </w:t>
      </w:r>
      <m:oMath>
        <m:r>
          <w:rPr>
            <w:rFonts w:ascii="Cambria Math" w:eastAsiaTheme="minorEastAsia" w:hAnsi="Cambria Math"/>
          </w:rPr>
          <m:t>p&gt;1</m:t>
        </m:r>
      </m:oMath>
      <w:r>
        <w:rPr>
          <w:rFonts w:eastAsiaTheme="minorEastAsia"/>
        </w:rPr>
        <w:t xml:space="preserve"> и расходится, если </w:t>
      </w:r>
      <m:oMath>
        <m:r>
          <w:rPr>
            <w:rFonts w:ascii="Cambria Math" w:eastAsiaTheme="minorEastAsia" w:hAnsi="Cambria Math"/>
          </w:rPr>
          <m:t>p≤1</m:t>
        </m:r>
      </m:oMath>
      <w:r>
        <w:rPr>
          <w:rFonts w:eastAsiaTheme="minorEastAsia"/>
        </w:rPr>
        <w:t>.</w:t>
      </w:r>
      <w:r w:rsidR="00830178">
        <w:rPr>
          <w:rFonts w:eastAsiaTheme="minorEastAsia"/>
        </w:rPr>
        <w:br w:type="page"/>
      </w:r>
    </w:p>
    <w:p w14:paraId="01CE3DD0" w14:textId="032F9985" w:rsidR="008C634F" w:rsidRDefault="00830178" w:rsidP="00830178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30178">
        <w:rPr>
          <w:rFonts w:eastAsiaTheme="minorEastAsia"/>
          <w:b/>
          <w:bCs/>
        </w:rPr>
        <w:lastRenderedPageBreak/>
        <w:t xml:space="preserve">Необходимый признак сходимости ряда. Является ли он достаточным? Определите, сходится ли ряд </w:t>
      </w:r>
      <m:oMath>
        <m:nary>
          <m:naryPr>
            <m:chr m:val="∑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/>
                  </w:rPr>
                  <m:t>3</m:t>
                </m:r>
                <m:r>
                  <m:rPr>
                    <m:sty m:val="bi"/>
                  </m:rPr>
                  <w:rPr>
                    <w:rFonts w:ascii="Cambria Math"/>
                  </w:rPr>
                  <m:t>n</m:t>
                </m:r>
                <m:r>
                  <m:rPr>
                    <m:sty m:val="bi"/>
                  </m:rPr>
                  <w:rPr>
                    <w:rFonts w:asci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/>
                  </w:rPr>
                  <m:t>1</m:t>
                </m:r>
              </m:den>
            </m:f>
          </m:e>
        </m:nary>
      </m:oMath>
      <w:r w:rsidRPr="00830178">
        <w:rPr>
          <w:rFonts w:eastAsiaTheme="minorEastAsia"/>
          <w:b/>
          <w:bCs/>
        </w:rPr>
        <w:t>, и почему.</w:t>
      </w:r>
      <w:r>
        <w:rPr>
          <w:rFonts w:eastAsiaTheme="minorEastAsia"/>
        </w:rPr>
        <w:br/>
        <w:t xml:space="preserve">Теорема. Если числовой ряд </w:t>
      </w:r>
      <m:oMath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/>
              </w:rPr>
              <m:t>n=1</m:t>
            </m:r>
          </m:sub>
          <m:sup>
            <m:r>
              <w:rPr>
                <w:rFonts w:ascii="Cambria Math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a</m:t>
                </m:r>
              </m:e>
              <m:sub>
                <m:r>
                  <w:rPr>
                    <w:rFonts w:ascii="Cambria Math"/>
                  </w:rPr>
                  <m:t>n</m:t>
                </m:r>
              </m:sub>
            </m:sSub>
          </m:e>
        </m:nary>
      </m:oMath>
      <w:r w:rsidRPr="0083017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сходится, то его общий член при неограниченном возрастании </w:t>
      </w:r>
      <m:oMath>
        <m:r>
          <w:rPr>
            <w:rFonts w:ascii="Cambria Math" w:eastAsiaTheme="minorEastAsia" w:hAnsi="Cambria Math"/>
          </w:rPr>
          <m:t>n</m:t>
        </m:r>
      </m:oMath>
      <w:r w:rsidRPr="0083017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стремится к нулю, т.е.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 xml:space="preserve">Следствие. 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≠ 0</m:t>
        </m:r>
      </m:oMath>
      <w:r>
        <w:rPr>
          <w:rFonts w:eastAsiaTheme="minorEastAsia"/>
        </w:rPr>
        <w:t xml:space="preserve"> или не существует, то ряд расходится.</w:t>
      </w:r>
      <w:r>
        <w:rPr>
          <w:rFonts w:eastAsiaTheme="minorEastAsia"/>
        </w:rPr>
        <w:br/>
        <w:t xml:space="preserve">Это условие не является достаточным, т.к., например гармонический ряд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nary>
      </m:oMath>
      <w:r>
        <w:rPr>
          <w:rFonts w:eastAsiaTheme="minorEastAsia"/>
        </w:rPr>
        <w:t xml:space="preserve">, где общий член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, предел которого равен нулю, расходится. Но вот нарушение необходимого признака устанавливает расходимость ряда.</w:t>
      </w:r>
      <w:r>
        <w:rPr>
          <w:rFonts w:eastAsiaTheme="minorEastAsia"/>
        </w:rPr>
        <w:br/>
        <w:t>Пример</w:t>
      </w:r>
      <w:r w:rsidR="008C634F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/>
              </w:rPr>
              <m:t>n=1</m:t>
            </m:r>
          </m:sub>
          <m:sup>
            <m:r>
              <w:rPr>
                <w:rFonts w:asci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/>
                  </w:rPr>
                  <m:t>n+1</m:t>
                </m:r>
              </m:num>
              <m:den>
                <m:r>
                  <w:rPr>
                    <w:rFonts w:ascii="Cambria Math"/>
                  </w:rPr>
                  <m:t>3n</m:t>
                </m:r>
                <m:r>
                  <w:rPr>
                    <w:rFonts w:ascii="Cambria Math"/>
                  </w:rPr>
                  <m:t>-</m:t>
                </m:r>
                <m:r>
                  <w:rPr>
                    <w:rFonts w:ascii="Cambria Math"/>
                  </w:rPr>
                  <m:t>1</m:t>
                </m:r>
              </m:den>
            </m:f>
          </m:e>
        </m:nary>
      </m:oMath>
      <w:r w:rsidRPr="00830178">
        <w:rPr>
          <w:rFonts w:eastAsiaTheme="minorEastAsia"/>
        </w:rPr>
        <w:t xml:space="preserve">,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 xml:space="preserve">n→∞ 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/>
                  </w:rPr>
                  <m:t>n+1</m:t>
                </m:r>
              </m:num>
              <m:den>
                <m:r>
                  <w:rPr>
                    <w:rFonts w:ascii="Cambria Math"/>
                  </w:rPr>
                  <m:t>3n</m:t>
                </m:r>
                <m:r>
                  <w:rPr>
                    <w:rFonts w:ascii="Cambria Math"/>
                  </w:rPr>
                  <m:t>-</m:t>
                </m:r>
                <m:r>
                  <w:rPr>
                    <w:rFonts w:ascii="Cambria Math"/>
                  </w:rPr>
                  <m:t>1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n>
                </m:f>
              </m:num>
              <m:den>
                <m:r>
                  <w:rPr>
                    <w:rFonts w:ascii="Cambria Math" w:eastAsiaTheme="minorEastAsia" w:hAnsi="Cambria Math"/>
                  </w:rPr>
                  <m:t>3-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n>
                </m:f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="008C634F">
        <w:rPr>
          <w:rFonts w:eastAsiaTheme="minorEastAsia"/>
        </w:rPr>
        <w:t xml:space="preserve"> – то есть ряд расходится.</w:t>
      </w:r>
      <w:r w:rsidR="008C634F">
        <w:rPr>
          <w:rFonts w:eastAsiaTheme="minorEastAsia"/>
        </w:rPr>
        <w:br w:type="page"/>
      </w:r>
    </w:p>
    <w:p w14:paraId="54213525" w14:textId="363BBCB2" w:rsidR="00E95300" w:rsidRDefault="008C634F" w:rsidP="00830178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C634F">
        <w:rPr>
          <w:rFonts w:eastAsiaTheme="minorEastAsia"/>
          <w:b/>
          <w:bCs/>
        </w:rPr>
        <w:lastRenderedPageBreak/>
        <w:t>Достаточные признаки сходимости знакоположительных рядов (признаки сравнения, Даламбера, радикальный и интегральный признаки Коши).</w:t>
      </w:r>
      <w:r>
        <w:rPr>
          <w:rFonts w:eastAsiaTheme="minorEastAsia"/>
        </w:rPr>
        <w:br/>
        <w:t xml:space="preserve">Признаки сравнения. Сходимость или расходимость ряда часто устанавливается путём сравнения его с другим, эталонным, рядом, о котором известно, сходится он или нет. В основе такого сравнения лежат следующие теоремы. Пусть даны два знакоположительных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8C634F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 w:rsidRPr="008C634F">
        <w:rPr>
          <w:rFonts w:eastAsiaTheme="minorEastAsia"/>
          <w:u w:val="single"/>
        </w:rPr>
        <w:t>Теорема.</w:t>
      </w:r>
      <w:r>
        <w:rPr>
          <w:rFonts w:eastAsiaTheme="minorEastAsia"/>
        </w:rPr>
        <w:t xml:space="preserve"> Если при любом </w:t>
      </w:r>
      <m:oMath>
        <m:r>
          <w:rPr>
            <w:rFonts w:ascii="Cambria Math" w:eastAsiaTheme="minorEastAsia" w:hAnsi="Cambria Math"/>
          </w:rPr>
          <m:t>n</m:t>
        </m:r>
      </m:oMath>
      <w:r w:rsidRPr="008C634F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выполняется неравенство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, то из сходимости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8C634F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следует сходимость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, а из расходимости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 следует расходимость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>. Т.е.</w:t>
      </w:r>
      <w:r w:rsidR="001F2154">
        <w:rPr>
          <w:rFonts w:eastAsiaTheme="minorEastAsia"/>
        </w:rPr>
        <w:t>,</w:t>
      </w:r>
      <w:r>
        <w:rPr>
          <w:rFonts w:eastAsiaTheme="minorEastAsia"/>
        </w:rPr>
        <w:t xml:space="preserve"> если сходится больший ряд, то сходится и меньший, если расходится меньший ряд, то расходится и больший.</w:t>
      </w:r>
      <w:r>
        <w:rPr>
          <w:rFonts w:eastAsiaTheme="minorEastAsia"/>
        </w:rPr>
        <w:br/>
      </w:r>
      <w:r w:rsidRPr="008C634F">
        <w:rPr>
          <w:rFonts w:eastAsiaTheme="minorEastAsia"/>
          <w:u w:val="single"/>
        </w:rPr>
        <w:t>Теорема.</w:t>
      </w:r>
      <w:r>
        <w:rPr>
          <w:rFonts w:eastAsiaTheme="minorEastAsia"/>
        </w:rPr>
        <w:t xml:space="preserve"> Если существует конечный отличный от нуля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den>
            </m:f>
          </m:e>
        </m:func>
      </m:oMath>
      <w:r>
        <w:rPr>
          <w:rFonts w:eastAsiaTheme="minorEastAsia"/>
        </w:rPr>
        <w:t>, то ряды сходятся или расходятся одновременно.</w:t>
      </w:r>
      <w:r w:rsidR="001F2154">
        <w:rPr>
          <w:rFonts w:eastAsiaTheme="minorEastAsia"/>
        </w:rPr>
        <w:br/>
        <w:t>В качестве рядов для сравнения удобно выбирать гармонические, Дирихле, гармоническую прогрессию.</w:t>
      </w:r>
      <w:r w:rsidR="001F2154">
        <w:rPr>
          <w:rFonts w:eastAsiaTheme="minorEastAsia"/>
        </w:rPr>
        <w:br/>
        <w:t>Предельный признак сравнения особенно эффективен для рядов, общий член которых представляет собой отношение многочленов.</w:t>
      </w:r>
      <w:r w:rsidR="001F2154">
        <w:rPr>
          <w:rFonts w:eastAsiaTheme="minorEastAsia"/>
        </w:rPr>
        <w:br/>
      </w:r>
      <w:r w:rsidR="001F2154">
        <w:rPr>
          <w:rFonts w:eastAsiaTheme="minorEastAsia"/>
        </w:rPr>
        <w:br/>
        <w:t xml:space="preserve">Признак Даламбера. Пусть дан ряд с положительными членами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="001F2154">
        <w:rPr>
          <w:rFonts w:eastAsiaTheme="minorEastAsia"/>
        </w:rPr>
        <w:t>.</w:t>
      </w:r>
      <w:r w:rsidR="001F2154">
        <w:rPr>
          <w:rFonts w:eastAsiaTheme="minorEastAsia"/>
        </w:rPr>
        <w:br/>
      </w:r>
      <w:r w:rsidR="001F2154" w:rsidRPr="001F2154">
        <w:rPr>
          <w:rFonts w:eastAsiaTheme="minorEastAsia"/>
          <w:u w:val="single"/>
        </w:rPr>
        <w:t>Теорема</w:t>
      </w:r>
      <w:r w:rsidR="001F2154">
        <w:rPr>
          <w:rFonts w:eastAsiaTheme="minorEastAsia"/>
        </w:rPr>
        <w:t xml:space="preserve">. Если существует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den>
            </m:f>
          </m:e>
        </m:func>
        <m:r>
          <w:rPr>
            <w:rFonts w:ascii="Cambria Math" w:eastAsiaTheme="minorEastAsia" w:hAnsi="Cambria Math"/>
          </w:rPr>
          <m:t>=k</m:t>
        </m:r>
      </m:oMath>
      <w:r w:rsidR="001F2154">
        <w:rPr>
          <w:rFonts w:eastAsiaTheme="minorEastAsia"/>
        </w:rPr>
        <w:t xml:space="preserve">, то при </w:t>
      </w:r>
      <m:oMath>
        <m:r>
          <w:rPr>
            <w:rFonts w:ascii="Cambria Math" w:eastAsiaTheme="minorEastAsia" w:hAnsi="Cambria Math"/>
          </w:rPr>
          <m:t>k&lt;1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ряд сходится, а при </w:t>
      </w:r>
      <m:oMath>
        <m:r>
          <w:rPr>
            <w:rFonts w:ascii="Cambria Math" w:eastAsiaTheme="minorEastAsia" w:hAnsi="Cambria Math"/>
          </w:rPr>
          <m:t>k&gt;1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– расходится. Если </w:t>
      </w:r>
      <m:oMath>
        <m:r>
          <w:rPr>
            <w:rFonts w:ascii="Cambria Math" w:eastAsiaTheme="minorEastAsia" w:hAnsi="Cambria Math"/>
          </w:rPr>
          <m:t>k=1</m:t>
        </m:r>
      </m:oMath>
      <w:r w:rsidR="001F2154">
        <w:rPr>
          <w:rFonts w:eastAsiaTheme="minorEastAsia"/>
        </w:rPr>
        <w:t>, то на вопрос о сходимости ответить нельзя.</w:t>
      </w:r>
      <w:r w:rsidR="001F2154">
        <w:rPr>
          <w:rFonts w:eastAsiaTheme="minorEastAsia"/>
        </w:rPr>
        <w:br/>
        <w:t xml:space="preserve">Признак эффективен в случае наличия в общем члене ряда показательной функции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>или факториалов.</w:t>
      </w:r>
      <w:r w:rsidR="001F2154">
        <w:rPr>
          <w:rFonts w:eastAsiaTheme="minorEastAsia"/>
        </w:rPr>
        <w:br/>
      </w:r>
      <w:r w:rsidR="001F2154">
        <w:rPr>
          <w:rFonts w:eastAsiaTheme="minorEastAsia"/>
        </w:rPr>
        <w:br/>
        <w:t xml:space="preserve">Радикальный признак Коши. Пусть дан ряд с положительными членами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="001F2154">
        <w:rPr>
          <w:rFonts w:eastAsiaTheme="minorEastAsia"/>
        </w:rPr>
        <w:t>.</w:t>
      </w:r>
      <w:r w:rsidR="001F2154">
        <w:rPr>
          <w:rFonts w:eastAsiaTheme="minorEastAsia"/>
        </w:rPr>
        <w:br/>
      </w:r>
      <w:r w:rsidR="001F2154" w:rsidRPr="001F2154">
        <w:rPr>
          <w:rFonts w:eastAsiaTheme="minorEastAsia"/>
          <w:u w:val="single"/>
        </w:rPr>
        <w:t>Теорема.</w:t>
      </w:r>
      <w:r w:rsidR="001F2154">
        <w:rPr>
          <w:rFonts w:eastAsiaTheme="minorEastAsia"/>
        </w:rPr>
        <w:t xml:space="preserve"> Если существует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sub>
                </m:sSub>
              </m:e>
            </m:rad>
          </m:e>
        </m:func>
        <m:r>
          <w:rPr>
            <w:rFonts w:ascii="Cambria Math" w:eastAsiaTheme="minorEastAsia" w:hAnsi="Cambria Math"/>
          </w:rPr>
          <m:t>=k</m:t>
        </m:r>
      </m:oMath>
      <w:r w:rsidR="001F2154">
        <w:rPr>
          <w:rFonts w:eastAsiaTheme="minorEastAsia"/>
        </w:rPr>
        <w:t xml:space="preserve">, то при </w:t>
      </w:r>
      <m:oMath>
        <m:r>
          <w:rPr>
            <w:rFonts w:ascii="Cambria Math" w:eastAsiaTheme="minorEastAsia" w:hAnsi="Cambria Math"/>
          </w:rPr>
          <m:t>k&lt;1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ряд сходится, а при </w:t>
      </w:r>
      <m:oMath>
        <m:r>
          <w:rPr>
            <w:rFonts w:ascii="Cambria Math" w:eastAsiaTheme="minorEastAsia" w:hAnsi="Cambria Math"/>
          </w:rPr>
          <m:t>k&gt;1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>–</w:t>
      </w:r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расходится. Если </w:t>
      </w:r>
      <m:oMath>
        <m:r>
          <w:rPr>
            <w:rFonts w:ascii="Cambria Math" w:eastAsiaTheme="minorEastAsia" w:hAnsi="Cambria Math"/>
          </w:rPr>
          <m:t>k=1</m:t>
        </m:r>
      </m:oMath>
      <w:r w:rsidR="001F2154">
        <w:rPr>
          <w:rFonts w:eastAsiaTheme="minorEastAsia"/>
        </w:rPr>
        <w:t>, то на вопрос о сходимости ответить нельзя.</w:t>
      </w:r>
      <w:r w:rsidR="001F2154">
        <w:rPr>
          <w:rFonts w:eastAsiaTheme="minorEastAsia"/>
        </w:rPr>
        <w:br/>
        <w:t xml:space="preserve">Радикальный признак Коши даёт результат в случае, когда общий член ряда имеет вид степенно-показательной функции целочисленного аргумента </w:t>
      </w:r>
      <w:r w:rsidR="001F2154">
        <w:rPr>
          <w:rFonts w:eastAsiaTheme="minorEastAsia"/>
        </w:rPr>
        <w:lastRenderedPageBreak/>
        <w:t>(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1F2154" w:rsidRPr="001F2154">
        <w:rPr>
          <w:rFonts w:eastAsiaTheme="minorEastAsia"/>
        </w:rPr>
        <w:t xml:space="preserve"> – </w:t>
      </w:r>
      <w:r w:rsidR="001F2154">
        <w:rPr>
          <w:rFonts w:eastAsiaTheme="minorEastAsia"/>
        </w:rPr>
        <w:t xml:space="preserve">такую функцию называются </w:t>
      </w:r>
      <w:r w:rsidR="001F2154" w:rsidRPr="00A04E7D">
        <w:rPr>
          <w:rFonts w:eastAsiaTheme="minorEastAsia"/>
        </w:rPr>
        <w:t>степенно-показательной</w:t>
      </w:r>
      <w:r w:rsidR="001F2154" w:rsidRPr="001F2154">
        <w:rPr>
          <w:rFonts w:eastAsiaTheme="minorEastAsia"/>
        </w:rPr>
        <w:t>, потому что она содержит произведение степенной функции</w:t>
      </w:r>
      <w:r w:rsidR="00A04E7D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k</m:t>
            </m:r>
          </m:sup>
        </m:sSup>
      </m:oMath>
      <w:r w:rsidR="001F2154" w:rsidRPr="001F2154">
        <w:rPr>
          <w:rFonts w:eastAsiaTheme="minorEastAsia"/>
        </w:rPr>
        <w:t xml:space="preserve"> и показательной функции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1F2154">
        <w:rPr>
          <w:rFonts w:eastAsiaTheme="minorEastAsia"/>
        </w:rPr>
        <w:t>).</w:t>
      </w:r>
      <w:r w:rsidR="00A04E7D">
        <w:rPr>
          <w:rFonts w:eastAsiaTheme="minorEastAsia"/>
        </w:rPr>
        <w:br/>
      </w:r>
      <w:r w:rsidR="00A04E7D">
        <w:rPr>
          <w:rFonts w:eastAsiaTheme="minorEastAsia"/>
        </w:rPr>
        <w:br/>
        <w:t xml:space="preserve">Интегральный признак Коши. Если члены знакоположительного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="00A04E7D">
        <w:rPr>
          <w:rFonts w:eastAsiaTheme="minorEastAsia"/>
        </w:rPr>
        <w:t xml:space="preserve"> могут быть представлены, как числовые значения некоторой непрерывно монотонно убывающей на промежутке </w:t>
      </w:r>
      <m:oMath>
        <m:r>
          <w:rPr>
            <w:rFonts w:ascii="Cambria Math" w:eastAsiaTheme="minorEastAsia" w:hAnsi="Cambria Math"/>
          </w:rPr>
          <m:t>[1,+∞)</m:t>
        </m:r>
      </m:oMath>
      <w:r w:rsidR="00A04E7D">
        <w:rPr>
          <w:rFonts w:eastAsiaTheme="minorEastAsia"/>
        </w:rPr>
        <w:t xml:space="preserve">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A04E7D">
        <w:rPr>
          <w:rFonts w:eastAsiaTheme="minorEastAsia"/>
        </w:rPr>
        <w:t xml:space="preserve"> так, что</w:t>
      </w:r>
      <w:r w:rsidR="00A04E7D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A04E7D" w:rsidRPr="00A04E7D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=f(2)</m:t>
        </m:r>
      </m:oMath>
      <w:r w:rsidR="00A04E7D" w:rsidRPr="00A04E7D">
        <w:rPr>
          <w:rFonts w:eastAsiaTheme="minorEastAsia"/>
        </w:rPr>
        <w:t xml:space="preserve">, </w:t>
      </w:r>
      <w:r w:rsidR="00A04E7D">
        <w:rPr>
          <w:rFonts w:eastAsiaTheme="minorEastAsia"/>
        </w:rPr>
        <w:t>…</w:t>
      </w:r>
      <w:r w:rsidR="00A04E7D" w:rsidRPr="00A04E7D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=f(n)</m:t>
        </m:r>
      </m:oMath>
      <w:r w:rsidR="00A04E7D" w:rsidRPr="00A04E7D">
        <w:rPr>
          <w:rFonts w:eastAsiaTheme="minorEastAsia"/>
        </w:rPr>
        <w:t xml:space="preserve">, </w:t>
      </w:r>
      <w:r w:rsidR="00A04E7D">
        <w:rPr>
          <w:rFonts w:eastAsiaTheme="minorEastAsia"/>
        </w:rPr>
        <w:t xml:space="preserve">…, то ряд и несобственный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A04E7D" w:rsidRPr="00A04E7D">
        <w:rPr>
          <w:rFonts w:eastAsiaTheme="minorEastAsia"/>
        </w:rPr>
        <w:t xml:space="preserve"> </w:t>
      </w:r>
      <w:r w:rsidR="00A04E7D">
        <w:rPr>
          <w:rFonts w:eastAsiaTheme="minorEastAsia"/>
        </w:rPr>
        <w:t>одновременно сходятся или расходятся.</w:t>
      </w:r>
      <w:r w:rsidR="00A04E7D">
        <w:rPr>
          <w:rFonts w:eastAsiaTheme="minorEastAsia"/>
        </w:rPr>
        <w:br/>
      </w:r>
      <w:r w:rsidR="00A04E7D" w:rsidRPr="00A04E7D">
        <w:rPr>
          <w:rFonts w:eastAsiaTheme="minorEastAsia"/>
        </w:rPr>
        <w:t xml:space="preserve">Признак Коши удобно использовать, когда члены ряда можно легко продолжить до функции, которую просто проинтегрировать. Это особенно актуально для степенных выражений, логарифмических и дробных функций. </w:t>
      </w:r>
      <w:r w:rsidR="00A04E7D">
        <w:rPr>
          <w:rFonts w:eastAsiaTheme="minorEastAsia"/>
        </w:rPr>
        <w:t>Например</w:t>
      </w:r>
      <w:r w:rsidR="00A04E7D" w:rsidRPr="00A04E7D">
        <w:rPr>
          <w:rFonts w:eastAsiaTheme="minorEastAsia"/>
        </w:rPr>
        <w:t>,</w:t>
      </w:r>
      <w:r w:rsidR="00A04E7D">
        <w:rPr>
          <w:rFonts w:eastAsiaTheme="minorEastAsia"/>
        </w:rPr>
        <w:t xml:space="preserve"> при исследовании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n=2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func>
              </m:den>
            </m:f>
          </m:e>
        </m:nary>
      </m:oMath>
      <w:r w:rsidR="00A04E7D">
        <w:rPr>
          <w:rFonts w:eastAsiaTheme="minorEastAsia"/>
        </w:rPr>
        <w:t xml:space="preserve"> </w:t>
      </w:r>
      <w:r w:rsidR="00A04E7D" w:rsidRPr="00A04E7D">
        <w:rPr>
          <w:rFonts w:eastAsiaTheme="minorEastAsia"/>
        </w:rPr>
        <w:t xml:space="preserve">можно перейти к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A04E7D" w:rsidRPr="00A04E7D">
        <w:rPr>
          <w:rFonts w:eastAsiaTheme="minorEastAsia"/>
        </w:rPr>
        <w:t>, которая удовлетворяет условиям признака</w:t>
      </w:r>
      <w:r w:rsidR="00A04E7D">
        <w:rPr>
          <w:rFonts w:eastAsiaTheme="minorEastAsia"/>
        </w:rPr>
        <w:t xml:space="preserve"> и легко интегрируется</w:t>
      </w:r>
      <w:r w:rsidR="00A04E7D" w:rsidRPr="00A04E7D">
        <w:rPr>
          <w:rFonts w:eastAsiaTheme="minorEastAsia"/>
        </w:rPr>
        <w:t>.</w:t>
      </w:r>
      <w:r w:rsidR="00A04E7D">
        <w:rPr>
          <w:rFonts w:eastAsiaTheme="minorEastAsia"/>
        </w:rPr>
        <w:t xml:space="preserve"> </w:t>
      </w:r>
      <w:r w:rsidR="00A04E7D" w:rsidRPr="00A04E7D">
        <w:rPr>
          <w:rFonts w:eastAsiaTheme="minorEastAsia"/>
        </w:rPr>
        <w:t>Вычисляя соответствующий интеграл</w:t>
      </w:r>
      <w:r w:rsidR="00A04E7D">
        <w:rPr>
          <w:rFonts w:eastAsiaTheme="minorEastAsia"/>
        </w:rPr>
        <w:t xml:space="preserve">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den>
            </m:f>
          </m:e>
        </m:nary>
        <m:r>
          <w:rPr>
            <w:rFonts w:ascii="Cambria Math" w:eastAsiaTheme="minorEastAsia" w:hAnsi="Cambria Math"/>
          </w:rPr>
          <m:t>=∞</m:t>
        </m:r>
      </m:oMath>
      <w:r w:rsidR="00A04E7D" w:rsidRPr="00A04E7D">
        <w:rPr>
          <w:rFonts w:eastAsiaTheme="minorEastAsia"/>
        </w:rPr>
        <w:t>, получаем, что он расходится, следовательно, и ряд также расходится.</w:t>
      </w:r>
      <w:r w:rsidR="00E95300">
        <w:rPr>
          <w:rFonts w:eastAsiaTheme="minorEastAsia"/>
        </w:rPr>
        <w:br w:type="page"/>
      </w:r>
    </w:p>
    <w:p w14:paraId="2CC2D92C" w14:textId="7995F17C" w:rsidR="00E9627A" w:rsidRDefault="00E95300" w:rsidP="00830178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E95300">
        <w:rPr>
          <w:rFonts w:eastAsiaTheme="minorEastAsia"/>
          <w:b/>
          <w:bCs/>
        </w:rPr>
        <w:lastRenderedPageBreak/>
        <w:t>Знакочередующийся ряд. Признак Лейбница. Абсолютная и условная сходимость числовых рядов. Приведите пример ряда, сходящегося условно, и пример ряда, сходящегося абсолютно.</w:t>
      </w:r>
      <w:r>
        <w:rPr>
          <w:rFonts w:eastAsiaTheme="minorEastAsia"/>
        </w:rPr>
        <w:br/>
        <w:t>Определение. Знакочередующимся рядом называют ряд вида:</w:t>
      </w:r>
      <w:r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n+1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n+1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E95300">
        <w:rPr>
          <w:rFonts w:eastAsiaTheme="minorEastAsia"/>
        </w:rPr>
        <w:t xml:space="preserve"> </w:t>
      </w:r>
      <w:r>
        <w:rPr>
          <w:rFonts w:eastAsiaTheme="minorEastAsia"/>
        </w:rPr>
        <w:t>или</w:t>
      </w:r>
      <w:r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-…+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Признак Лейбница. </w:t>
      </w:r>
      <w:r w:rsidRPr="00E95300">
        <w:rPr>
          <w:rFonts w:eastAsiaTheme="minorEastAsia"/>
          <w:u w:val="single"/>
        </w:rPr>
        <w:t>Теорема.</w:t>
      </w:r>
      <w:r>
        <w:rPr>
          <w:rFonts w:eastAsiaTheme="minorEastAsia"/>
        </w:rPr>
        <w:t xml:space="preserve"> Знакочередующийся ряд сходится, если:</w:t>
      </w:r>
      <w:r>
        <w:rPr>
          <w:rFonts w:eastAsiaTheme="minorEastAsia"/>
        </w:rPr>
        <w:br/>
        <w:t xml:space="preserve">1. Последовательность абсолютных величин членов ряда монотонно убывает, т.е.: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&gt;…&gt;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&gt;…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 xml:space="preserve">2. Общий член ряда стремится к нулю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 xml:space="preserve">При этом сумма ряда </w:t>
      </w:r>
      <m:oMath>
        <m:r>
          <w:rPr>
            <w:rFonts w:ascii="Cambria Math" w:eastAsiaTheme="minorEastAsia" w:hAnsi="Cambria Math"/>
          </w:rPr>
          <m:t>S</m:t>
        </m:r>
      </m:oMath>
      <w:r w:rsidRPr="00E95300">
        <w:rPr>
          <w:rFonts w:eastAsiaTheme="minorEastAsia"/>
        </w:rPr>
        <w:t xml:space="preserve"> </w:t>
      </w:r>
      <w:r>
        <w:rPr>
          <w:rFonts w:eastAsiaTheme="minorEastAsia"/>
        </w:rPr>
        <w:t xml:space="preserve">удовлетворяет неравенствам </w:t>
      </w:r>
      <m:oMath>
        <m:r>
          <w:rPr>
            <w:rFonts w:ascii="Cambria Math" w:eastAsiaTheme="minorEastAsia" w:hAnsi="Cambria Math"/>
          </w:rPr>
          <m:t>0&lt;S&lt;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>Определение. Знакочередующийся ряд называется абсолютно сходящимся, если сходится ряд, составленный из модулей его членов. Если ряд является абсолютно сходящимся, то он является сходящимся в обычном смысле. Обратное утверждение неверно. Для знакопостоянных рядов понятие сходимости и абсолютной сходимости совпадают.</w:t>
      </w:r>
      <w:r>
        <w:rPr>
          <w:rFonts w:eastAsiaTheme="minorEastAsia"/>
        </w:rPr>
        <w:br/>
      </w:r>
      <w:r w:rsidR="00646474">
        <w:rPr>
          <w:rFonts w:eastAsiaTheme="minorEastAsia"/>
        </w:rPr>
        <w:br/>
      </w:r>
      <w:r>
        <w:rPr>
          <w:rFonts w:eastAsiaTheme="minorEastAsia"/>
        </w:rPr>
        <w:t>Определение. Знакочередующийся ряд называется условно сходящимся, если он сам сходится, а ряд, составленный из модулей его членов, расходится.</w:t>
      </w:r>
      <w:r>
        <w:rPr>
          <w:rFonts w:eastAsiaTheme="minorEastAsia"/>
        </w:rPr>
        <w:br/>
      </w:r>
      <w:r w:rsidR="00646474">
        <w:rPr>
          <w:rFonts w:eastAsiaTheme="minorEastAsia"/>
        </w:rPr>
        <w:t>Справедливы следующие основные свойства абсолютно сходящихся рядов: абсолютно сходящиеся ряды суммируются, вычитаются, перемножаются, как обычные ряды. Суммы таких рядов не зависят от порядка записи членов.</w:t>
      </w:r>
      <w:r w:rsidR="00646474">
        <w:rPr>
          <w:rFonts w:eastAsiaTheme="minorEastAsia"/>
        </w:rPr>
        <w:br/>
        <w:t>В случае условно сходящихся рядов, соответствующие вообще не имеют места. Так, переставляя члены условно сходящегося ряда, можно добиться, что сумма ряда изменится.</w:t>
      </w:r>
    </w:p>
    <w:p w14:paraId="36E4643F" w14:textId="2FF42895" w:rsidR="00646474" w:rsidRDefault="00646474" w:rsidP="0064647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Абсолютно сходящийся ряд.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</m:oMath>
      <w:r>
        <w:rPr>
          <w:rFonts w:eastAsiaTheme="minorEastAsia"/>
        </w:rPr>
        <w:t xml:space="preserve"> (ряд Базеля)</w:t>
      </w:r>
      <w:r w:rsidRPr="00646474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сходится абсолютно, т.к. ряд из его модулей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</m:oMath>
      <w:r>
        <w:rPr>
          <w:rFonts w:eastAsiaTheme="minorEastAsia"/>
        </w:rPr>
        <w:t xml:space="preserve"> – сходится.</w:t>
      </w:r>
    </w:p>
    <w:p w14:paraId="44C5BB37" w14:textId="75BFAEE1" w:rsidR="00646474" w:rsidRDefault="00646474" w:rsidP="0064647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Условно сходящийся ряд.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</m:den>
            </m:f>
          </m:e>
        </m:nary>
      </m:oMath>
      <w:r w:rsidRPr="00646474">
        <w:rPr>
          <w:rFonts w:eastAsiaTheme="minorEastAsia"/>
        </w:rPr>
        <w:t xml:space="preserve"> (</w:t>
      </w:r>
      <w:r>
        <w:rPr>
          <w:rFonts w:eastAsiaTheme="minorEastAsia"/>
        </w:rPr>
        <w:t>ряд Лейбница</w:t>
      </w:r>
      <w:r w:rsidRPr="00646474">
        <w:rPr>
          <w:rFonts w:eastAsiaTheme="minorEastAsia"/>
        </w:rPr>
        <w:t>)</w:t>
      </w:r>
      <w:r>
        <w:rPr>
          <w:rFonts w:eastAsiaTheme="minorEastAsia"/>
        </w:rPr>
        <w:t xml:space="preserve"> сходится условно, т.к. ряд из его модулей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</m:den>
            </m:f>
          </m:e>
        </m:nary>
      </m:oMath>
      <w:r>
        <w:rPr>
          <w:rFonts w:eastAsiaTheme="minorEastAsia"/>
        </w:rPr>
        <w:t xml:space="preserve"> – расходится, но по признаку Лейбница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</m:den>
            </m:f>
          </m:e>
        </m:nary>
      </m:oMath>
      <w:r>
        <w:rPr>
          <w:rFonts w:eastAsiaTheme="minorEastAsia"/>
        </w:rPr>
        <w:t xml:space="preserve"> – сходится, т.к. его члены убывают и стремятся к нулю.</w:t>
      </w:r>
      <w:r>
        <w:rPr>
          <w:rFonts w:eastAsiaTheme="minorEastAsia"/>
        </w:rPr>
        <w:br w:type="page"/>
      </w:r>
    </w:p>
    <w:p w14:paraId="55A4E5D9" w14:textId="7837B1F5" w:rsidR="00D01E32" w:rsidRDefault="00646474" w:rsidP="00646474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143CA">
        <w:rPr>
          <w:rFonts w:eastAsiaTheme="minorEastAsia"/>
          <w:b/>
          <w:bCs/>
        </w:rPr>
        <w:lastRenderedPageBreak/>
        <w:t>Степенной ряд. Основные понятия. Структура области сходимости степенного ряда. Определите, может ли область сходимости степенного ряда быть пустым множеством.</w:t>
      </w:r>
      <w:r w:rsidR="00A9662B">
        <w:rPr>
          <w:rFonts w:eastAsiaTheme="minorEastAsia"/>
        </w:rPr>
        <w:br/>
        <w:t xml:space="preserve">Среди функциональных рядов в математике и её приложениях особую роль играет ряд, членами которого </w:t>
      </w:r>
      <w:r w:rsidR="00631E9E">
        <w:rPr>
          <w:rFonts w:eastAsiaTheme="minorEastAsia"/>
        </w:rPr>
        <w:t xml:space="preserve">являются степенные функции аргумента </w:t>
      </w:r>
      <m:oMath>
        <m:r>
          <w:rPr>
            <w:rFonts w:ascii="Cambria Math" w:eastAsiaTheme="minorEastAsia" w:hAnsi="Cambria Math"/>
          </w:rPr>
          <m:t>x</m:t>
        </m:r>
      </m:oMath>
      <w:r w:rsidR="00631E9E">
        <w:rPr>
          <w:rFonts w:eastAsiaTheme="minorEastAsia"/>
        </w:rPr>
        <w:t>,</w:t>
      </w:r>
      <w:r w:rsidR="00A9662B">
        <w:rPr>
          <w:rFonts w:eastAsiaTheme="minorEastAsia"/>
        </w:rPr>
        <w:t xml:space="preserve"> т.е. так называемый степенной ряд:</w:t>
      </w:r>
      <w:r w:rsidR="00A9662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nary>
      </m:oMath>
      <w:r w:rsidR="00A9662B">
        <w:rPr>
          <w:rFonts w:eastAsiaTheme="minorEastAsia"/>
        </w:rPr>
        <w:t xml:space="preserve"> – ряд расположен</w:t>
      </w:r>
      <w:r w:rsidR="00631E9E">
        <w:rPr>
          <w:rFonts w:eastAsiaTheme="minorEastAsia"/>
        </w:rPr>
        <w:t xml:space="preserve">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631E9E">
        <w:rPr>
          <w:rFonts w:eastAsiaTheme="minorEastAsia"/>
        </w:rPr>
        <w:t>;</w:t>
      </w:r>
      <w:r w:rsidR="00A9662B">
        <w:rPr>
          <w:rFonts w:eastAsiaTheme="minorEastAsia"/>
        </w:rPr>
        <w:t xml:space="preserve"> часто рассматривают ряд, расположенный по степеням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A9662B">
        <w:rPr>
          <w:rFonts w:eastAsiaTheme="minorEastAsia"/>
        </w:rPr>
        <w:t>, т.е. ряд вида:</w:t>
      </w:r>
      <w:r w:rsidR="00A9662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nary>
      </m:oMath>
      <w:r w:rsidR="00A9662B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A9662B" w:rsidRPr="00A9662B">
        <w:rPr>
          <w:rFonts w:eastAsiaTheme="minorEastAsia"/>
        </w:rPr>
        <w:t xml:space="preserve"> – </w:t>
      </w:r>
      <w:r w:rsidR="00A9662B">
        <w:rPr>
          <w:rFonts w:eastAsiaTheme="minorEastAsia"/>
        </w:rPr>
        <w:t xml:space="preserve">некоторое постоянное число. Числа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631E9E" w:rsidRPr="00631E9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31E9E" w:rsidRPr="00631E9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631E9E" w:rsidRPr="00631E9E">
        <w:rPr>
          <w:rFonts w:eastAsiaTheme="minorEastAsia"/>
        </w:rPr>
        <w:t>,</w:t>
      </w:r>
      <w:r w:rsidR="00631E9E">
        <w:rPr>
          <w:rFonts w:eastAsiaTheme="minorEastAsia"/>
        </w:rPr>
        <w:t>…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04B97" w:rsidRPr="00904B97">
        <w:rPr>
          <w:rFonts w:eastAsiaTheme="minorEastAsia"/>
        </w:rPr>
        <w:t xml:space="preserve"> – </w:t>
      </w:r>
      <w:r w:rsidR="00904B97">
        <w:rPr>
          <w:rFonts w:eastAsiaTheme="minorEastAsia"/>
        </w:rPr>
        <w:t>коэффициенты ряда.</w:t>
      </w:r>
      <w:r w:rsidR="00A9662B">
        <w:rPr>
          <w:rFonts w:eastAsiaTheme="minorEastAsia"/>
        </w:rPr>
        <w:br/>
        <w:t>Ряд по степеням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A9662B">
        <w:rPr>
          <w:rFonts w:eastAsiaTheme="minorEastAsia"/>
        </w:rPr>
        <w:t xml:space="preserve"> </w:t>
      </w:r>
      <w:r w:rsidR="00A9662B" w:rsidRPr="00A9662B">
        <w:rPr>
          <w:rFonts w:eastAsiaTheme="minorEastAsia"/>
        </w:rPr>
        <w:t xml:space="preserve"> </w:t>
      </w:r>
      <w:r w:rsidR="00A9662B">
        <w:rPr>
          <w:rFonts w:eastAsiaTheme="minorEastAsia"/>
        </w:rPr>
        <w:t xml:space="preserve">легко приводится к ряду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A9662B">
        <w:rPr>
          <w:rFonts w:eastAsiaTheme="minorEastAsia"/>
        </w:rPr>
        <w:t xml:space="preserve">, если </w:t>
      </w:r>
      <w:r w:rsidR="007143CA">
        <w:rPr>
          <w:rFonts w:eastAsiaTheme="minorEastAsia"/>
        </w:rPr>
        <w:t xml:space="preserve">положить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z</m:t>
        </m:r>
      </m:oMath>
      <w:r w:rsidR="007143CA">
        <w:rPr>
          <w:rFonts w:eastAsiaTheme="minorEastAsia"/>
        </w:rPr>
        <w:t xml:space="preserve">, поэтому при изучении степенных рядов мы можем ограничиться степенными рядами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7143CA">
        <w:rPr>
          <w:rFonts w:eastAsiaTheme="minorEastAsia"/>
        </w:rPr>
        <w:t>.</w:t>
      </w:r>
      <w:r w:rsidR="007143CA">
        <w:rPr>
          <w:rFonts w:eastAsiaTheme="minorEastAsia"/>
        </w:rPr>
        <w:br/>
      </w:r>
      <w:r w:rsidR="007143CA">
        <w:rPr>
          <w:rFonts w:eastAsiaTheme="minorEastAsia"/>
        </w:rPr>
        <w:br/>
      </w:r>
      <w:r w:rsidR="007143CA" w:rsidRPr="007143CA">
        <w:rPr>
          <w:rFonts w:eastAsiaTheme="minorEastAsia"/>
          <w:u w:val="single"/>
        </w:rPr>
        <w:t>Теорема Абеля.</w:t>
      </w:r>
      <w:r w:rsidR="007143CA">
        <w:rPr>
          <w:rFonts w:eastAsiaTheme="minorEastAsia"/>
        </w:rPr>
        <w:t xml:space="preserve"> Если степенной ряд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nary>
      </m:oMath>
      <w:r w:rsidR="007143CA">
        <w:rPr>
          <w:rFonts w:eastAsiaTheme="minorEastAsia"/>
        </w:rPr>
        <w:t xml:space="preserve"> сходится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143CA">
        <w:rPr>
          <w:rFonts w:eastAsiaTheme="minorEastAsia"/>
        </w:rPr>
        <w:t xml:space="preserve">, то он абсолютно сходится и притом абсолютно для всех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&lt;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7143CA">
        <w:rPr>
          <w:rFonts w:eastAsiaTheme="minorEastAsia"/>
        </w:rPr>
        <w:t>.</w:t>
      </w:r>
      <w:r w:rsidR="007143CA">
        <w:rPr>
          <w:rFonts w:eastAsiaTheme="minorEastAsia"/>
        </w:rPr>
        <w:br/>
        <w:t xml:space="preserve">Следствие. Если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143CA">
        <w:rPr>
          <w:rFonts w:eastAsiaTheme="minorEastAsia"/>
        </w:rPr>
        <w:t xml:space="preserve"> ряд расходится, то он расходится для всех </w:t>
      </w:r>
      <m:oMath>
        <m:r>
          <w:rPr>
            <w:rFonts w:ascii="Cambria Math" w:eastAsiaTheme="minorEastAsia" w:hAnsi="Cambria Math"/>
          </w:rPr>
          <m:t>x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удовлетворяющих неравенству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&gt;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7143CA">
        <w:rPr>
          <w:rFonts w:eastAsiaTheme="minorEastAsia"/>
        </w:rPr>
        <w:t>.</w:t>
      </w:r>
      <w:r w:rsidR="007143CA">
        <w:rPr>
          <w:rFonts w:eastAsiaTheme="minorEastAsia"/>
        </w:rPr>
        <w:br/>
        <w:t xml:space="preserve">То есть для каждого степенного ряда существует такое положительное число </w:t>
      </w:r>
      <m:oMath>
        <m:r>
          <w:rPr>
            <w:rFonts w:ascii="Cambria Math" w:eastAsiaTheme="minorEastAsia" w:hAnsi="Cambria Math"/>
          </w:rPr>
          <m:t>R</m:t>
        </m:r>
      </m:oMath>
      <w:r w:rsidR="007143CA">
        <w:rPr>
          <w:rFonts w:eastAsiaTheme="minorEastAsia"/>
        </w:rPr>
        <w:t xml:space="preserve">, что при всех </w:t>
      </w:r>
      <m:oMath>
        <m:r>
          <w:rPr>
            <w:rFonts w:ascii="Cambria Math" w:eastAsiaTheme="minorEastAsia" w:hAnsi="Cambria Math"/>
          </w:rPr>
          <m:t>x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таких, 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&lt;R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ряд абсолютно сходится, а при всех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ряд расходится. При этом число </w:t>
      </w:r>
      <m:oMath>
        <m:r>
          <w:rPr>
            <w:rFonts w:ascii="Cambria Math" w:eastAsiaTheme="minorEastAsia" w:hAnsi="Cambria Math"/>
          </w:rPr>
          <m:t>R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называется радиусом сходимости. Интервал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-R, R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>называется интервалом сходимости.</w:t>
      </w:r>
      <w:r w:rsidR="007143CA">
        <w:rPr>
          <w:rFonts w:eastAsiaTheme="minorEastAsia"/>
        </w:rPr>
        <w:br/>
      </w:r>
      <w:r w:rsidR="007143CA">
        <w:rPr>
          <w:rFonts w:eastAsiaTheme="minorEastAsia"/>
          <w:noProof/>
        </w:rPr>
        <w:drawing>
          <wp:inline distT="0" distB="0" distL="0" distR="0" wp14:anchorId="4761B010" wp14:editId="358E53CF">
            <wp:extent cx="2562225" cy="53880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638" cy="548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43CA">
        <w:rPr>
          <w:rFonts w:eastAsiaTheme="minorEastAsia"/>
        </w:rPr>
        <w:br/>
        <w:t xml:space="preserve">Данный интервал может быть как замкнутым с одной или двух сторон, так и открытым, т.е. на концах интервала сходимость в точках </w:t>
      </w:r>
      <m:oMath>
        <m:r>
          <w:rPr>
            <w:rFonts w:ascii="Cambria Math" w:eastAsiaTheme="minorEastAsia" w:hAnsi="Cambria Math"/>
          </w:rPr>
          <m:t>x=R</m:t>
        </m:r>
      </m:oMath>
      <w:r w:rsidR="007143CA" w:rsidRPr="007143C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  <w:lang w:val="en-US"/>
          </w:rPr>
          <m:t>R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>сходимость ряда проверяется в каждом случае отдельно.</w:t>
      </w:r>
      <w:r w:rsidR="007143CA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7143CA">
        <w:rPr>
          <w:rFonts w:eastAsiaTheme="minorEastAsia"/>
        </w:rPr>
        <w:br/>
      </w:r>
      <w:r w:rsidR="007143CA" w:rsidRPr="007143CA">
        <w:rPr>
          <w:rFonts w:eastAsiaTheme="minorEastAsia"/>
          <w:u w:val="single"/>
        </w:rPr>
        <w:lastRenderedPageBreak/>
        <w:t>Нахождение интервала и радиуса сходимости при помощи признака Даламбера.</w:t>
      </w:r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>Составим ряд из модулей членов данного степенного ряда</w:t>
      </w:r>
      <w:r w:rsidR="003032EB">
        <w:rPr>
          <w:rFonts w:eastAsiaTheme="minorEastAsia"/>
        </w:rPr>
        <w:t>:</w:t>
      </w:r>
      <w:r w:rsidR="007143CA">
        <w:rPr>
          <w:rFonts w:eastAsiaTheme="minorEastAsia"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</m:nary>
      </m:oMath>
      <w:r w:rsidR="00133AC8">
        <w:rPr>
          <w:rFonts w:eastAsiaTheme="minorEastAsia"/>
        </w:rPr>
        <w:t>. Применим к нему признак Даламбера:</w:t>
      </w:r>
      <w:r w:rsidR="003032EB">
        <w:rPr>
          <w:rFonts w:eastAsiaTheme="minorEastAsia"/>
        </w:rPr>
        <w:br/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p>
                    </m:sSup>
                  </m:den>
                </m:f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</m:d>
          </m:e>
        </m:func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≠0</m:t>
        </m:r>
      </m:oMath>
      <w:r w:rsidR="003032EB" w:rsidRPr="003032EB">
        <w:rPr>
          <w:rFonts w:eastAsiaTheme="minorEastAsia"/>
        </w:rPr>
        <w:t>.</w:t>
      </w:r>
      <w:r w:rsidR="003032EB">
        <w:rPr>
          <w:rFonts w:eastAsiaTheme="minorEastAsia"/>
        </w:rPr>
        <w:br/>
        <w:t xml:space="preserve">По признаку Даламбера ряд сходится,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&lt;1</m:t>
        </m:r>
      </m:oMath>
      <w:r w:rsidR="003032EB" w:rsidRPr="003032EB">
        <w:rPr>
          <w:rFonts w:eastAsiaTheme="minorEastAsia"/>
        </w:rPr>
        <w:t xml:space="preserve">, </w:t>
      </w:r>
      <w:r w:rsidR="003032EB">
        <w:rPr>
          <w:rFonts w:eastAsiaTheme="minorEastAsia"/>
        </w:rPr>
        <w:t xml:space="preserve">т.е. ряд сходится при тех значениях </w:t>
      </w:r>
      <m:oMath>
        <m:r>
          <w:rPr>
            <w:rFonts w:ascii="Cambria Math" w:eastAsiaTheme="minorEastAsia" w:hAnsi="Cambria Math"/>
          </w:rPr>
          <m:t>x</m:t>
        </m:r>
      </m:oMath>
      <w:r w:rsidR="003032EB">
        <w:rPr>
          <w:rFonts w:eastAsiaTheme="minorEastAsia"/>
        </w:rPr>
        <w:t>, для которых</w:t>
      </w:r>
      <w:r w:rsidR="003032EB">
        <w:rPr>
          <w:rFonts w:eastAsiaTheme="minorEastAsia"/>
        </w:rPr>
        <w:br/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n→∞</m:t>
                    </m:r>
                  </m:lim>
                </m:limLow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den>
                </m:f>
              </m:e>
            </m:d>
          </m:e>
        </m:func>
      </m:oMath>
      <w:r w:rsidR="003032EB" w:rsidRPr="003032EB">
        <w:rPr>
          <w:rFonts w:eastAsiaTheme="minorEastAsia"/>
        </w:rPr>
        <w:t xml:space="preserve">. </w:t>
      </w:r>
      <w:r w:rsidR="003032EB">
        <w:rPr>
          <w:rFonts w:eastAsiaTheme="minorEastAsia"/>
        </w:rPr>
        <w:t xml:space="preserve">Радиус абсолютной сходимости </w:t>
      </w:r>
      <m:oMath>
        <m:r>
          <w:rPr>
            <w:rFonts w:ascii="Cambria Math" w:eastAsiaTheme="minorEastAsia" w:hAnsi="Cambria Math"/>
          </w:rPr>
          <m:t>R=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den>
                </m:f>
              </m:e>
            </m:d>
          </m:e>
        </m:func>
      </m:oMath>
      <w:r w:rsidR="003032EB" w:rsidRPr="003032EB">
        <w:rPr>
          <w:rFonts w:eastAsiaTheme="minorEastAsia"/>
        </w:rPr>
        <w:t>.</w:t>
      </w:r>
      <w:r w:rsidR="003032EB">
        <w:rPr>
          <w:rFonts w:eastAsiaTheme="minorEastAsia"/>
        </w:rPr>
        <w:br/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=0</m:t>
        </m:r>
      </m:oMath>
      <w:r w:rsidR="009C19B5" w:rsidRPr="009C19B5">
        <w:rPr>
          <w:rFonts w:eastAsiaTheme="minorEastAsia"/>
        </w:rPr>
        <w:t xml:space="preserve">, </w:t>
      </w:r>
      <w:r w:rsidR="009C19B5">
        <w:rPr>
          <w:rFonts w:eastAsiaTheme="minorEastAsia"/>
        </w:rPr>
        <w:t xml:space="preserve">то ряд абсолютно сходится на всей числовой оси и </w:t>
      </w:r>
      <m:oMath>
        <m:r>
          <w:rPr>
            <w:rFonts w:ascii="Cambria Math" w:eastAsiaTheme="minorEastAsia" w:hAnsi="Cambria Math"/>
          </w:rPr>
          <m:t>R=∞</m:t>
        </m:r>
      </m:oMath>
      <w:r w:rsidR="009C19B5" w:rsidRPr="009C19B5">
        <w:rPr>
          <w:rFonts w:eastAsiaTheme="minorEastAsia"/>
        </w:rPr>
        <w:t>.</w:t>
      </w:r>
      <w:r w:rsidR="009C19B5" w:rsidRPr="00ED6CF1">
        <w:rPr>
          <w:rFonts w:eastAsiaTheme="minorEastAsia"/>
        </w:rPr>
        <w:br/>
      </w:r>
      <w:r w:rsidR="009C19B5">
        <w:rPr>
          <w:rFonts w:eastAsiaTheme="minorEastAsia"/>
        </w:rPr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=∞</m:t>
        </m:r>
      </m:oMath>
      <w:r w:rsidR="009C19B5" w:rsidRPr="009C19B5">
        <w:rPr>
          <w:rFonts w:eastAsiaTheme="minorEastAsia"/>
        </w:rPr>
        <w:t xml:space="preserve">, </w:t>
      </w:r>
      <w:r w:rsidR="009C19B5">
        <w:rPr>
          <w:rFonts w:eastAsiaTheme="minorEastAsia"/>
        </w:rPr>
        <w:t xml:space="preserve">то ряд сходится только в одной точке </w:t>
      </w:r>
      <m:oMath>
        <m:r>
          <w:rPr>
            <w:rFonts w:ascii="Cambria Math" w:eastAsiaTheme="minorEastAsia" w:hAnsi="Cambria Math"/>
          </w:rPr>
          <m:t>x=0</m:t>
        </m:r>
      </m:oMath>
      <w:r w:rsidR="009C19B5" w:rsidRPr="009C19B5">
        <w:rPr>
          <w:rFonts w:eastAsiaTheme="minorEastAsia"/>
        </w:rPr>
        <w:t xml:space="preserve"> </w:t>
      </w:r>
      <w:r w:rsidR="009C19B5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R=0</m:t>
        </m:r>
      </m:oMath>
      <w:r w:rsidR="009C19B5" w:rsidRPr="009C19B5">
        <w:rPr>
          <w:rFonts w:eastAsiaTheme="minorEastAsia"/>
        </w:rPr>
        <w:t>.</w:t>
      </w:r>
      <w:r w:rsidR="009C19B5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9C19B5" w:rsidRPr="009C19B5">
        <w:rPr>
          <w:rFonts w:eastAsiaTheme="minorEastAsia"/>
          <w:u w:val="single"/>
        </w:rPr>
        <w:t>Нахождение интервала и радиуса сходимости при помощи признака Коши.</w:t>
      </w:r>
      <w:r w:rsidR="009C19B5">
        <w:rPr>
          <w:rFonts w:eastAsiaTheme="minorEastAsia"/>
        </w:rPr>
        <w:br/>
        <w:t xml:space="preserve">Применим к рассматриваемому ряду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</m:nary>
      </m:oMath>
      <w:r w:rsidR="009C19B5">
        <w:rPr>
          <w:rFonts w:eastAsiaTheme="minorEastAsia"/>
        </w:rPr>
        <w:t xml:space="preserve"> признак Коши.</w:t>
      </w:r>
      <w:r w:rsidR="009C19B5">
        <w:rPr>
          <w:rFonts w:eastAsiaTheme="minorEastAsia"/>
        </w:rPr>
        <w:br/>
        <w:t xml:space="preserve">Пусть существует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≠0</m:t>
        </m:r>
      </m:oMath>
      <w:r w:rsidR="009C19B5" w:rsidRPr="009C19B5">
        <w:rPr>
          <w:rFonts w:eastAsiaTheme="minorEastAsia"/>
        </w:rPr>
        <w:t>.</w:t>
      </w:r>
      <w:r w:rsidR="009C19B5" w:rsidRPr="009C19B5">
        <w:rPr>
          <w:rFonts w:eastAsiaTheme="minorEastAsia"/>
        </w:rPr>
        <w:br/>
      </w:r>
      <w:r w:rsidR="009C19B5">
        <w:rPr>
          <w:rFonts w:eastAsiaTheme="minorEastAsia"/>
        </w:rPr>
        <w:t xml:space="preserve">По признаку Коши ряд сходится,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&lt;1</m:t>
        </m:r>
      </m:oMath>
      <w:r w:rsidR="009C19B5">
        <w:rPr>
          <w:rFonts w:eastAsiaTheme="minorEastAsia"/>
        </w:rPr>
        <w:t xml:space="preserve">, т.е. ряд сходится при тех значениях </w:t>
      </w:r>
      <m:oMath>
        <m:r>
          <w:rPr>
            <w:rFonts w:ascii="Cambria Math" w:eastAsiaTheme="minorEastAsia" w:hAnsi="Cambria Math"/>
          </w:rPr>
          <m:t>x</m:t>
        </m:r>
      </m:oMath>
      <w:r w:rsidR="009C19B5">
        <w:rPr>
          <w:rFonts w:eastAsiaTheme="minorEastAsia"/>
        </w:rPr>
        <w:t xml:space="preserve">, для которых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n→∞</m:t>
                    </m:r>
                  </m:lim>
                </m:limLow>
              </m:fName>
              <m:e>
                <m:rad>
                  <m:ra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deg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rad>
              </m:e>
            </m:func>
          </m:den>
        </m:f>
      </m:oMath>
      <w:r w:rsidR="009C19B5">
        <w:rPr>
          <w:rFonts w:eastAsiaTheme="minorEastAsia"/>
        </w:rPr>
        <w:t xml:space="preserve">. Радиус абсолютной сходимости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n→∞</m:t>
                    </m:r>
                  </m:lim>
                </m:limLow>
              </m:fName>
              <m:e>
                <m:rad>
                  <m:ra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deg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rad>
              </m:e>
            </m:func>
          </m:den>
        </m:f>
      </m:oMath>
      <w:r w:rsidR="009C19B5">
        <w:rPr>
          <w:rFonts w:eastAsiaTheme="minorEastAsia"/>
        </w:rPr>
        <w:t>.</w:t>
      </w:r>
      <w:r w:rsidR="00BD4469" w:rsidRPr="00BD4469">
        <w:rPr>
          <w:rFonts w:eastAsiaTheme="minorEastAsia"/>
        </w:rPr>
        <w:t xml:space="preserve"> </w:t>
      </w:r>
      <w:r w:rsidR="00BD4469">
        <w:rPr>
          <w:rFonts w:eastAsiaTheme="minorEastAsia"/>
        </w:rPr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=0</m:t>
        </m:r>
      </m:oMath>
      <w:r w:rsidR="00BD4469" w:rsidRPr="009C19B5">
        <w:rPr>
          <w:rFonts w:eastAsiaTheme="minorEastAsia"/>
        </w:rPr>
        <w:t xml:space="preserve">, </w:t>
      </w:r>
      <w:r w:rsidR="00BD4469">
        <w:rPr>
          <w:rFonts w:eastAsiaTheme="minorEastAsia"/>
        </w:rPr>
        <w:t>то ряд абсолютно сходится на всей числовой оси и</w:t>
      </w:r>
      <w:r w:rsidR="00BD4469" w:rsidRPr="00BD446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R=∞</m:t>
        </m:r>
      </m:oMath>
      <w:r w:rsidR="00BD4469" w:rsidRPr="009C19B5">
        <w:rPr>
          <w:rFonts w:eastAsiaTheme="minorEastAsia"/>
        </w:rPr>
        <w:t>.</w:t>
      </w:r>
      <w:r w:rsidR="00BD4469" w:rsidRPr="00BD4469">
        <w:rPr>
          <w:rFonts w:eastAsiaTheme="minorEastAsia"/>
        </w:rPr>
        <w:t xml:space="preserve"> </w:t>
      </w:r>
      <w:r w:rsidR="00BD4469">
        <w:rPr>
          <w:rFonts w:eastAsiaTheme="minorEastAsia"/>
        </w:rPr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=∞</m:t>
        </m:r>
      </m:oMath>
      <w:r w:rsidR="00BD4469" w:rsidRPr="009C19B5">
        <w:rPr>
          <w:rFonts w:eastAsiaTheme="minorEastAsia"/>
        </w:rPr>
        <w:t xml:space="preserve">, </w:t>
      </w:r>
      <w:r w:rsidR="00BD4469">
        <w:rPr>
          <w:rFonts w:eastAsiaTheme="minorEastAsia"/>
        </w:rPr>
        <w:t xml:space="preserve">то ряд сходится только в одной точке </w:t>
      </w:r>
      <m:oMath>
        <m:r>
          <w:rPr>
            <w:rFonts w:ascii="Cambria Math" w:eastAsiaTheme="minorEastAsia" w:hAnsi="Cambria Math"/>
          </w:rPr>
          <m:t>x=0</m:t>
        </m:r>
      </m:oMath>
      <w:r w:rsidR="00BD4469" w:rsidRPr="009C19B5">
        <w:rPr>
          <w:rFonts w:eastAsiaTheme="minorEastAsia"/>
        </w:rPr>
        <w:t xml:space="preserve"> </w:t>
      </w:r>
      <w:r w:rsidR="00BD4469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R=0</m:t>
        </m:r>
      </m:oMath>
      <w:r w:rsidR="00BD4469" w:rsidRPr="009C19B5">
        <w:rPr>
          <w:rFonts w:eastAsiaTheme="minorEastAsia"/>
        </w:rPr>
        <w:t>.</w:t>
      </w:r>
      <w:r w:rsidR="00D01E32" w:rsidRPr="00ED6CF1">
        <w:rPr>
          <w:rFonts w:eastAsiaTheme="minorEastAsia"/>
        </w:rPr>
        <w:br/>
      </w:r>
      <w:r w:rsidR="00D01E32" w:rsidRPr="00ED6CF1">
        <w:rPr>
          <w:rFonts w:eastAsiaTheme="minorEastAsia"/>
        </w:rPr>
        <w:br/>
      </w:r>
      <w:r w:rsidR="00D01E32">
        <w:rPr>
          <w:rFonts w:eastAsiaTheme="minorEastAsia"/>
        </w:rPr>
        <w:t xml:space="preserve">Нет, область сходимости степенного ряда не может быть пустым множеством, потому что как минимум при </w:t>
      </w:r>
      <m:oMath>
        <m:r>
          <w:rPr>
            <w:rFonts w:ascii="Cambria Math" w:eastAsiaTheme="minorEastAsia" w:hAnsi="Cambria Math"/>
          </w:rPr>
          <m:t>x=0</m:t>
        </m:r>
      </m:oMath>
      <w:r w:rsidR="00D01E32" w:rsidRPr="00D01E32">
        <w:rPr>
          <w:rFonts w:eastAsiaTheme="minorEastAsia"/>
        </w:rPr>
        <w:t xml:space="preserve"> </w:t>
      </w:r>
      <w:r w:rsidR="00D01E32">
        <w:rPr>
          <w:rFonts w:eastAsiaTheme="minorEastAsia"/>
        </w:rPr>
        <w:t>ряд всегда сходится.</w:t>
      </w:r>
      <w:r w:rsidR="00D01E32">
        <w:rPr>
          <w:rFonts w:eastAsiaTheme="minorEastAsia"/>
        </w:rPr>
        <w:br w:type="page"/>
      </w:r>
    </w:p>
    <w:p w14:paraId="0BB3046F" w14:textId="34878036" w:rsidR="00646474" w:rsidRPr="00910F5D" w:rsidRDefault="00D01E32" w:rsidP="00646474">
      <w:pPr>
        <w:pStyle w:val="Mine0"/>
        <w:numPr>
          <w:ilvl w:val="0"/>
          <w:numId w:val="2"/>
        </w:numPr>
        <w:ind w:left="567" w:hanging="567"/>
        <w:rPr>
          <w:rFonts w:eastAsiaTheme="minorEastAsia"/>
          <w:b/>
          <w:bCs/>
        </w:rPr>
      </w:pPr>
      <w:r w:rsidRPr="00910F5D">
        <w:rPr>
          <w:rFonts w:eastAsiaTheme="minorEastAsia"/>
          <w:b/>
          <w:bCs/>
        </w:rPr>
        <w:lastRenderedPageBreak/>
        <w:t>Свойства степенных рядов.</w:t>
      </w:r>
    </w:p>
    <w:p w14:paraId="5546A878" w14:textId="0F6963B6" w:rsidR="00D01E32" w:rsidRDefault="00D01E32" w:rsidP="00D01E3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Сумма степенного ряда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Pr="00D01E32">
        <w:rPr>
          <w:rFonts w:eastAsiaTheme="minorEastAsia"/>
        </w:rPr>
        <w:t xml:space="preserve"> </w:t>
      </w:r>
      <w:r>
        <w:rPr>
          <w:rFonts w:eastAsiaTheme="minorEastAsia"/>
        </w:rPr>
        <w:t>является непрерывной функцией в каждой точке интервала сходимости этого ряда</w:t>
      </w:r>
      <w:r w:rsidR="00CD3F5D">
        <w:rPr>
          <w:rFonts w:eastAsiaTheme="minorEastAsia"/>
        </w:rPr>
        <w:t>.</w:t>
      </w:r>
    </w:p>
    <w:p w14:paraId="2F2F4977" w14:textId="77FAB1E9" w:rsidR="00CD3F5D" w:rsidRPr="00910F5D" w:rsidRDefault="00CD3F5D" w:rsidP="00D01E3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Ряд</w:t>
      </w:r>
      <w:r w:rsidR="00910F5D">
        <w:rPr>
          <w:rFonts w:eastAsiaTheme="minorEastAsia"/>
        </w:rPr>
        <w:t>,</w:t>
      </w:r>
      <w:r>
        <w:rPr>
          <w:rFonts w:eastAsiaTheme="minorEastAsia"/>
        </w:rPr>
        <w:t xml:space="preserve"> полученный почленным дифференцированием степенного ряда, является степенным рядом с тем же интервалом сходимости, что и данный ряд, причем:</w:t>
      </w:r>
      <w:r w:rsidR="00910F5D">
        <w:rPr>
          <w:rFonts w:eastAsiaTheme="minorEastAsia"/>
        </w:rPr>
        <w:t xml:space="preserve"> если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="00910F5D" w:rsidRPr="00910F5D">
        <w:rPr>
          <w:rFonts w:eastAsiaTheme="minorEastAsia"/>
        </w:rPr>
        <w:t>,</w:t>
      </w:r>
      <w:r w:rsidR="00910F5D">
        <w:rPr>
          <w:rFonts w:eastAsiaTheme="minorEastAsia"/>
        </w:rPr>
        <w:br/>
        <w:t xml:space="preserve">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+2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+3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r>
          <w:rPr>
            <w:rFonts w:ascii="Cambria Math" w:eastAsiaTheme="minorEastAsia" w:hAnsi="Cambria Math"/>
            <w:lang w:val="en-US"/>
          </w:rPr>
          <m:t>n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="00910F5D" w:rsidRPr="00910F5D">
        <w:rPr>
          <w:rFonts w:eastAsiaTheme="minorEastAsia"/>
        </w:rPr>
        <w:t>.</w:t>
      </w:r>
    </w:p>
    <w:p w14:paraId="2616EFDC" w14:textId="75B54E89" w:rsidR="00910F5D" w:rsidRDefault="00910F5D" w:rsidP="00D01E3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Степенной ряд можно почленно интегрировать на любом промежутке, целиком входящим в интервал сходимости степенного рядом, при этом:</w:t>
      </w:r>
      <w:r>
        <w:rPr>
          <w:rFonts w:eastAsiaTheme="minorEastAsia"/>
        </w:rPr>
        <w:br/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r>
              <w:rPr>
                <w:rFonts w:ascii="Cambria Math" w:eastAsiaTheme="minorEastAsia" w:hAnsi="Cambria Math"/>
              </w:rPr>
              <m:t>S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xdx</m:t>
            </m:r>
          </m:e>
        </m:nary>
        <m:r>
          <w:rPr>
            <w:rFonts w:ascii="Cambria Math" w:eastAsiaTheme="minorEastAsia" w:hAnsi="Cambria Math"/>
          </w:rPr>
          <m:t>+…+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+…</m:t>
        </m:r>
      </m:oMath>
      <w:r w:rsidRPr="00910F5D">
        <w:rPr>
          <w:rFonts w:eastAsiaTheme="minorEastAsia"/>
        </w:rPr>
        <w:t>,</w:t>
      </w:r>
      <w:r w:rsidRPr="00910F5D">
        <w:rPr>
          <w:rFonts w:eastAsiaTheme="minorEastAsia"/>
        </w:rPr>
        <w:br/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(α,β)∈(-R,R)</m:t>
        </m:r>
      </m:oMath>
      <w:r w:rsidRPr="00910F5D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4792CEE9" w14:textId="4E44D1AA" w:rsidR="00910F5D" w:rsidRDefault="00910F5D" w:rsidP="00910F5D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C373F6">
        <w:rPr>
          <w:rFonts w:eastAsiaTheme="minorEastAsia"/>
          <w:b/>
          <w:bCs/>
        </w:rPr>
        <w:lastRenderedPageBreak/>
        <w:t>Ряды Тейлора и Маклорена. Разложение некоторых элементарных функций в ряд Тейлора (Маклорена).</w:t>
      </w:r>
      <w:r>
        <w:rPr>
          <w:rFonts w:eastAsiaTheme="minorEastAsia"/>
        </w:rPr>
        <w:br/>
      </w:r>
      <w:r w:rsidR="00C373F6">
        <w:rPr>
          <w:rFonts w:eastAsiaTheme="minorEastAsia"/>
        </w:rPr>
        <w:t xml:space="preserve">Важно уметь разлагать данную функцию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в степенной ряд, то есть представлять функцию </w:t>
      </w:r>
      <m:oMath>
        <m:r>
          <w:rPr>
            <w:rFonts w:ascii="Cambria Math" w:eastAsiaTheme="minorEastAsia" w:hAnsi="Cambria Math"/>
          </w:rPr>
          <m:t>f(x)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в виде суммы степенного ряда. Как известно, для любой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C373F6">
        <w:rPr>
          <w:rFonts w:eastAsiaTheme="minorEastAsia"/>
        </w:rPr>
        <w:t xml:space="preserve">, определенной в окрестности точки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и имеющей в ней </w:t>
      </w:r>
      <w:r>
        <w:rPr>
          <w:rFonts w:eastAsiaTheme="minorEastAsia"/>
        </w:rPr>
        <w:t xml:space="preserve">производные вплоть до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+1</m:t>
            </m:r>
          </m:e>
        </m:d>
      </m:oMath>
      <w:r w:rsidRPr="00910F5D">
        <w:rPr>
          <w:rFonts w:eastAsiaTheme="minorEastAsia"/>
        </w:rPr>
        <w:t>-</w:t>
      </w:r>
      <w:r>
        <w:rPr>
          <w:rFonts w:eastAsiaTheme="minorEastAsia"/>
        </w:rPr>
        <w:t>го порядка</w:t>
      </w:r>
      <w:r w:rsidR="00C373F6">
        <w:rPr>
          <w:rFonts w:eastAsiaTheme="minorEastAsia"/>
        </w:rPr>
        <w:t>, справедлива формула</w:t>
      </w:r>
      <w:r>
        <w:rPr>
          <w:rFonts w:eastAsiaTheme="minorEastAsia"/>
        </w:rPr>
        <w:t xml:space="preserve"> Тейлора:</w:t>
      </w:r>
      <w:r w:rsidR="00C32D71" w:rsidRPr="00C32D71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e>
                </m:d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n!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32D71" w:rsidRPr="00C32D71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910F5D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– </w:t>
      </w:r>
      <w:r>
        <w:rPr>
          <w:rFonts w:eastAsiaTheme="minorEastAsia"/>
        </w:rPr>
        <w:t>остаточный член в форме Лагранжа</w:t>
      </w:r>
      <w:r w:rsidR="00C373F6">
        <w:rPr>
          <w:rFonts w:eastAsiaTheme="minorEastAsia"/>
        </w:rPr>
        <w:t>, который</w:t>
      </w:r>
      <w:r>
        <w:rPr>
          <w:rFonts w:eastAsiaTheme="minorEastAsia"/>
        </w:rPr>
        <w:t xml:space="preserve"> определяется выражением:</w:t>
      </w:r>
      <w:r w:rsidR="00C373F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e>
                </m:d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n+1</m:t>
            </m:r>
          </m:sup>
        </m:sSup>
      </m:oMath>
      <w:r w:rsidRPr="00910F5D">
        <w:rPr>
          <w:rFonts w:eastAsiaTheme="minorEastAsia"/>
        </w:rPr>
        <w:t>,</w:t>
      </w:r>
      <w:r w:rsidR="00C373F6">
        <w:rPr>
          <w:rFonts w:eastAsiaTheme="minorEastAsia"/>
        </w:rPr>
        <w:t xml:space="preserve"> где</w:t>
      </w:r>
      <w:r w:rsidRPr="00910F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>
        <w:rPr>
          <w:rFonts w:eastAsiaTheme="minorEastAsia"/>
        </w:rPr>
        <w:t>.</w:t>
      </w:r>
      <w:r w:rsidR="00C373F6">
        <w:rPr>
          <w:rFonts w:eastAsiaTheme="minorEastAsia"/>
        </w:rPr>
        <w:br/>
      </w:r>
      <w:r w:rsidR="00C373F6" w:rsidRPr="00ED6CF1">
        <w:rPr>
          <w:rFonts w:eastAsiaTheme="minorEastAsia"/>
        </w:rPr>
        <w:br/>
      </w:r>
      <w:r w:rsidR="00C373F6">
        <w:rPr>
          <w:rFonts w:eastAsiaTheme="minorEastAsia"/>
        </w:rPr>
        <w:t xml:space="preserve">Если функция </w:t>
      </w:r>
      <m:oMath>
        <m:r>
          <w:rPr>
            <w:rFonts w:ascii="Cambria Math" w:eastAsiaTheme="minorEastAsia" w:hAnsi="Cambria Math"/>
          </w:rPr>
          <m:t>f(x)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имеет производные любых порядков, то есть бесконечно дифференцируема в окрестности точки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C373F6">
        <w:rPr>
          <w:rFonts w:eastAsiaTheme="minorEastAsia"/>
        </w:rPr>
        <w:t>,</w:t>
      </w:r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и остаточный член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стремится к нулю при </w:t>
      </w:r>
      <m:oMath>
        <m:r>
          <w:rPr>
            <w:rFonts w:ascii="Cambria Math" w:eastAsiaTheme="minorEastAsia" w:hAnsi="Cambria Math"/>
          </w:rPr>
          <m:t>n</m:t>
        </m:r>
      </m:oMath>
      <w:r w:rsidR="00C373F6">
        <w:rPr>
          <w:rFonts w:eastAsiaTheme="minorEastAsia"/>
        </w:rPr>
        <w:t>,</w:t>
      </w:r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стремящимся к бесконечности, т.е.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=0</m:t>
        </m:r>
      </m:oMath>
      <w:r w:rsidR="00C373F6">
        <w:rPr>
          <w:rFonts w:eastAsiaTheme="minorEastAsia"/>
        </w:rPr>
        <w:t xml:space="preserve">, то из формулы Тейлора получается разложение функции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по степеням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C373F6">
        <w:rPr>
          <w:rFonts w:eastAsiaTheme="minorEastAsia"/>
        </w:rPr>
        <w:t xml:space="preserve">, называемое рядом Тейлора: </w:t>
      </w:r>
      <w:r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!</m:t>
                </m:r>
              </m:den>
            </m:f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e>
        </m:nary>
      </m:oMath>
      <w:r w:rsidR="00C32D71">
        <w:rPr>
          <w:rFonts w:eastAsiaTheme="minorEastAsia"/>
        </w:rPr>
        <w:t>.</w:t>
      </w:r>
      <w:r w:rsidR="00C373F6" w:rsidRPr="00ED6CF1">
        <w:rPr>
          <w:rFonts w:eastAsiaTheme="minorEastAsia"/>
        </w:rPr>
        <w:br/>
      </w:r>
      <w:r w:rsidR="00C373F6">
        <w:rPr>
          <w:rFonts w:eastAsiaTheme="minorEastAsia"/>
        </w:rPr>
        <w:br/>
        <w:t xml:space="preserve">Если в ряде Тейлора положить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C373F6" w:rsidRPr="00C373F6">
        <w:rPr>
          <w:rFonts w:eastAsiaTheme="minorEastAsia"/>
        </w:rPr>
        <w:t xml:space="preserve">, </w:t>
      </w:r>
      <w:r w:rsidR="00C373F6">
        <w:rPr>
          <w:rFonts w:eastAsiaTheme="minorEastAsia"/>
        </w:rPr>
        <w:t xml:space="preserve">то получим разложение функции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021373">
        <w:rPr>
          <w:rFonts w:eastAsiaTheme="minorEastAsia"/>
        </w:rPr>
        <w:t xml:space="preserve"> в так называемый ряд Маклорена:</w:t>
      </w:r>
      <w:r w:rsidR="00C32D71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!</m:t>
                </m:r>
              </m:den>
            </m:f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e>
        </m:nary>
      </m:oMath>
      <w:r w:rsidR="00C32D71">
        <w:rPr>
          <w:rFonts w:eastAsiaTheme="minorEastAsia"/>
        </w:rPr>
        <w:t>.</w:t>
      </w:r>
      <w:r w:rsidR="00021373">
        <w:rPr>
          <w:rFonts w:eastAsiaTheme="minorEastAsia"/>
        </w:rPr>
        <w:br/>
      </w:r>
      <w:r w:rsidR="00021373">
        <w:rPr>
          <w:rFonts w:eastAsiaTheme="minorEastAsia"/>
        </w:rPr>
        <w:br/>
        <w:t xml:space="preserve">Отметим, что ряд Тейлора можно формально построить для любой бесконечно дифференцируемой функции в окрестности точки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021373" w:rsidRPr="00021373">
        <w:rPr>
          <w:rFonts w:eastAsiaTheme="minorEastAsia"/>
        </w:rPr>
        <w:t xml:space="preserve">, </w:t>
      </w:r>
      <w:r w:rsidR="00021373">
        <w:rPr>
          <w:rFonts w:eastAsiaTheme="minorEastAsia"/>
        </w:rPr>
        <w:t xml:space="preserve">но отсюда не следует, что он будет сходиться к данной функции 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(x)</m:t>
        </m:r>
      </m:oMath>
      <w:r w:rsidR="00021373">
        <w:rPr>
          <w:rFonts w:eastAsiaTheme="minorEastAsia"/>
        </w:rPr>
        <w:t xml:space="preserve">. Он может оказаться расходящимся или сходиться, но не к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021373" w:rsidRPr="00021373">
        <w:rPr>
          <w:rFonts w:eastAsiaTheme="minorEastAsia"/>
        </w:rPr>
        <w:t>/</w:t>
      </w:r>
      <w:r w:rsidR="00021373">
        <w:rPr>
          <w:rFonts w:eastAsiaTheme="minorEastAsia"/>
        </w:rPr>
        <w:br/>
      </w:r>
      <w:r w:rsidR="00C32D71">
        <w:rPr>
          <w:rFonts w:eastAsiaTheme="minorEastAsia"/>
        </w:rPr>
        <w:br/>
        <w:t xml:space="preserve">Теорема. Для того, чтобы ряд Тейлора функции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C32D71" w:rsidRPr="00C32D71">
        <w:rPr>
          <w:rFonts w:eastAsiaTheme="minorEastAsia"/>
        </w:rPr>
        <w:t xml:space="preserve"> </w:t>
      </w:r>
      <w:r w:rsidR="00C32D71">
        <w:rPr>
          <w:rFonts w:eastAsiaTheme="minorEastAsia"/>
        </w:rPr>
        <w:t xml:space="preserve">сходился к </w:t>
      </w:r>
      <m:oMath>
        <m:r>
          <w:rPr>
            <w:rFonts w:ascii="Cambria Math" w:eastAsiaTheme="minorEastAsia" w:hAnsi="Cambria Math"/>
          </w:rPr>
          <m:t>f(x)</m:t>
        </m:r>
      </m:oMath>
      <w:r w:rsidR="00C32D71" w:rsidRPr="00C32D71">
        <w:rPr>
          <w:rFonts w:eastAsiaTheme="minorEastAsia"/>
        </w:rPr>
        <w:t xml:space="preserve"> </w:t>
      </w:r>
      <w:r w:rsidR="00C32D71">
        <w:rPr>
          <w:rFonts w:eastAsiaTheme="minorEastAsia"/>
        </w:rPr>
        <w:t xml:space="preserve">в точке </w:t>
      </w:r>
      <m:oMath>
        <m:r>
          <w:rPr>
            <w:rFonts w:ascii="Cambria Math" w:eastAsiaTheme="minorEastAsia" w:hAnsi="Cambria Math"/>
          </w:rPr>
          <m:t>x</m:t>
        </m:r>
      </m:oMath>
      <w:r w:rsidR="00C32D71">
        <w:rPr>
          <w:rFonts w:eastAsiaTheme="minorEastAsia"/>
        </w:rPr>
        <w:t xml:space="preserve">, необходимо и достаточно, чтобы в этой точке остаточный член формулы Тейлора стремится к нулю при </w:t>
      </w:r>
      <m:oMath>
        <m:r>
          <w:rPr>
            <w:rFonts w:ascii="Cambria Math" w:eastAsiaTheme="minorEastAsia" w:hAnsi="Cambria Math"/>
          </w:rPr>
          <m:t>n→∞</m:t>
        </m:r>
      </m:oMath>
      <w:r w:rsidR="00C32D71">
        <w:rPr>
          <w:rFonts w:eastAsiaTheme="minorEastAsia"/>
        </w:rPr>
        <w:t xml:space="preserve">, т.е.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</m:oMath>
      <w:r w:rsidR="00C32D71" w:rsidRPr="00ED6CF1">
        <w:rPr>
          <w:rFonts w:eastAsiaTheme="minorEastAsia"/>
        </w:rPr>
        <w:t>.</w:t>
      </w:r>
      <w:r w:rsidR="00021373" w:rsidRPr="00ED6CF1">
        <w:rPr>
          <w:rFonts w:eastAsiaTheme="minorEastAsia"/>
        </w:rPr>
        <w:br/>
      </w:r>
      <w:r w:rsidR="00021373">
        <w:rPr>
          <w:rFonts w:eastAsiaTheme="minorEastAsia"/>
        </w:rPr>
        <w:br/>
      </w:r>
      <w:r w:rsidR="00021373">
        <w:rPr>
          <w:rFonts w:eastAsiaTheme="minorEastAsia"/>
        </w:rPr>
        <w:br/>
      </w:r>
      <w:r w:rsidR="00021373">
        <w:rPr>
          <w:rFonts w:eastAsiaTheme="minorEastAsia"/>
        </w:rPr>
        <w:lastRenderedPageBreak/>
        <w:t xml:space="preserve">Для разложения функции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в ряд Маклорена нужно: найти производные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d>
          </m:sup>
        </m:sSup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>
        <w:rPr>
          <w:rFonts w:eastAsiaTheme="minorEastAsia"/>
        </w:rPr>
        <w:t xml:space="preserve">; вычислить значения производных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021373">
        <w:rPr>
          <w:rFonts w:eastAsiaTheme="minorEastAsia"/>
        </w:rPr>
        <w:t xml:space="preserve">; написать ряд для заданной функции и найти его интервал сходимости; найти интервал от </w:t>
      </w:r>
      <m:oMath>
        <m:r>
          <w:rPr>
            <w:rFonts w:ascii="Cambria Math" w:eastAsiaTheme="minorEastAsia" w:hAnsi="Cambria Math"/>
          </w:rPr>
          <m:t>-R</m:t>
        </m:r>
      </m:oMath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до </w:t>
      </w:r>
      <m:oMath>
        <m:r>
          <w:rPr>
            <w:rFonts w:ascii="Cambria Math" w:eastAsiaTheme="minorEastAsia" w:hAnsi="Cambria Math"/>
          </w:rPr>
          <m:t>R</m:t>
        </m:r>
      </m:oMath>
      <w:r w:rsidR="00021373">
        <w:rPr>
          <w:rFonts w:eastAsiaTheme="minorEastAsia"/>
        </w:rPr>
        <w:t xml:space="preserve">, в котором остаточный член ряда Маклорена стремится к нулю при </w:t>
      </w:r>
      <m:oMath>
        <m:r>
          <w:rPr>
            <w:rFonts w:ascii="Cambria Math" w:eastAsiaTheme="minorEastAsia" w:hAnsi="Cambria Math"/>
          </w:rPr>
          <m:t>n</m:t>
        </m:r>
      </m:oMath>
      <w:r w:rsidR="00021373">
        <w:rPr>
          <w:rFonts w:eastAsiaTheme="minorEastAsia"/>
        </w:rPr>
        <w:t>,</w:t>
      </w:r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стремящимся к бесконечности, если такой интервал существует, то в нём функция </w:t>
      </w:r>
      <m:oMath>
        <m:r>
          <w:rPr>
            <w:rFonts w:ascii="Cambria Math" w:eastAsiaTheme="minorEastAsia" w:hAnsi="Cambria Math"/>
          </w:rPr>
          <m:t>f(x)</m:t>
        </m:r>
      </m:oMath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и сумма ряда Маклорена совпадают, причём в интервале сходимости степенного ряда остаточный член всегда стремится к нулю при </w:t>
      </w:r>
      <m:oMath>
        <m:r>
          <w:rPr>
            <w:rFonts w:ascii="Cambria Math" w:eastAsiaTheme="minorEastAsia" w:hAnsi="Cambria Math"/>
          </w:rPr>
          <m:t>n</m:t>
        </m:r>
      </m:oMath>
      <w:r w:rsidR="00021373">
        <w:rPr>
          <w:rFonts w:eastAsiaTheme="minorEastAsia"/>
        </w:rPr>
        <w:t>, стремящимся в бесконечность.</w:t>
      </w:r>
      <w:r w:rsidR="00021373">
        <w:rPr>
          <w:rFonts w:eastAsiaTheme="minorEastAsia"/>
        </w:rPr>
        <w:br/>
      </w:r>
      <w:r w:rsidR="00021373" w:rsidRPr="00021373">
        <w:rPr>
          <w:rFonts w:eastAsiaTheme="minorEastAsia"/>
        </w:rPr>
        <w:br/>
      </w:r>
      <w:r w:rsidR="00021373">
        <w:rPr>
          <w:rFonts w:eastAsiaTheme="minorEastAsia"/>
        </w:rPr>
        <w:t>Разложение некоторых элементарных функций в ряд Маклорена:</w:t>
      </w:r>
    </w:p>
    <w:p w14:paraId="56558105" w14:textId="7E918E5D" w:rsidR="00021373" w:rsidRDefault="00000000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x</m:t>
            </m:r>
          </m:sup>
        </m:sSup>
        <m:r>
          <w:rPr>
            <w:rFonts w:ascii="Cambria Math" w:eastAsiaTheme="minorEastAsia" w:hAnsi="Cambria Math"/>
          </w:rPr>
          <m:t>=1+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r>
          <w:rPr>
            <w:rFonts w:ascii="Cambria Math" w:eastAsiaTheme="minorEastAsia" w:hAnsi="Cambria Math"/>
          </w:rPr>
          <m:t>+…+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="00021373" w:rsidRPr="000213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∈(-∞,+∞)</m:t>
        </m:r>
      </m:oMath>
      <w:r w:rsidR="00755543">
        <w:rPr>
          <w:rFonts w:eastAsiaTheme="minorEastAsia"/>
        </w:rPr>
        <w:br/>
      </w:r>
    </w:p>
    <w:p w14:paraId="3863B163" w14:textId="6589ACFE" w:rsidR="00755543" w:rsidRPr="00755543" w:rsidRDefault="00000000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7!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="00755543" w:rsidRPr="0075554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∈(-∞,+∞)</m:t>
        </m:r>
      </m:oMath>
      <w:r w:rsidR="00755543" w:rsidRPr="00ED6CF1">
        <w:rPr>
          <w:rFonts w:eastAsiaTheme="minorEastAsia"/>
        </w:rPr>
        <w:br/>
      </w:r>
    </w:p>
    <w:p w14:paraId="3EC75C88" w14:textId="283514AE" w:rsidR="00755543" w:rsidRPr="00755543" w:rsidRDefault="00000000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4!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6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6!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="00755543" w:rsidRPr="0075554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∈(-∞,+∞)</m:t>
        </m:r>
      </m:oMath>
      <w:r w:rsidR="00755543" w:rsidRPr="00ED6CF1">
        <w:rPr>
          <w:rFonts w:eastAsiaTheme="minorEastAsia"/>
        </w:rPr>
        <w:br/>
      </w:r>
    </w:p>
    <w:p w14:paraId="6AD7A827" w14:textId="2CA16886" w:rsidR="00755543" w:rsidRPr="00755543" w:rsidRDefault="00000000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r>
              <w:rPr>
                <w:rFonts w:ascii="Cambria Math" w:eastAsiaTheme="minorEastAsia" w:hAnsi="Cambria Math"/>
              </w:rPr>
              <m:t>(1+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)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+1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="00755543" w:rsidRPr="0075554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∈(-1,1]</m:t>
        </m:r>
      </m:oMath>
      <w:r w:rsidR="00755543" w:rsidRPr="00ED6CF1">
        <w:rPr>
          <w:rFonts w:eastAsiaTheme="minorEastAsia"/>
        </w:rPr>
        <w:br/>
      </w:r>
    </w:p>
    <w:p w14:paraId="213F33EB" w14:textId="09B0321E" w:rsidR="00755543" w:rsidRPr="00703D7F" w:rsidRDefault="00703D7F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>rctg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7!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e>
            </m:d>
          </m:den>
        </m:f>
        <m:r>
          <w:rPr>
            <w:rFonts w:ascii="Cambria Math" w:eastAsiaTheme="minorEastAsia" w:hAnsi="Cambria Math"/>
          </w:rPr>
          <m:t>+…</m:t>
        </m:r>
      </m:oMath>
      <w:r w:rsidRPr="00703D7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 w:rsidRPr="00ED6CF1">
        <w:rPr>
          <w:rFonts w:eastAsiaTheme="minorEastAsia"/>
        </w:rPr>
        <w:br/>
      </w:r>
    </w:p>
    <w:p w14:paraId="7A5873F1" w14:textId="6AA2AB18" w:rsidR="00703D7F" w:rsidRPr="00703D7F" w:rsidRDefault="00000000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arcsin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3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3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5</m:t>
            </m:r>
          </m:num>
          <m:den>
            <m:r>
              <w:rPr>
                <w:rFonts w:ascii="Cambria Math" w:eastAsiaTheme="minorEastAsia" w:hAnsi="Cambria Math"/>
              </w:rPr>
              <m:t>6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7</m:t>
            </m:r>
          </m:den>
        </m:f>
        <m:r>
          <w:rPr>
            <w:rFonts w:ascii="Cambria Math" w:eastAsiaTheme="minorEastAsia" w:hAnsi="Cambria Math"/>
          </w:rPr>
          <m:t xml:space="preserve">+… </m:t>
        </m:r>
      </m:oMath>
      <w:r w:rsidR="00703D7F" w:rsidRPr="00703D7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 w:rsidR="00703D7F" w:rsidRPr="00ED6CF1">
        <w:rPr>
          <w:rFonts w:eastAsiaTheme="minorEastAsia"/>
        </w:rPr>
        <w:br/>
      </w:r>
    </w:p>
    <w:p w14:paraId="0A938B02" w14:textId="791E4108" w:rsidR="00703D7F" w:rsidRPr="00AC756E" w:rsidRDefault="00000000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</m:sSup>
        <m:r>
          <w:rPr>
            <w:rFonts w:ascii="Cambria Math" w:eastAsiaTheme="minorEastAsia" w:hAnsi="Cambria Math"/>
          </w:rPr>
          <m:t>=1+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-2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="00703D7F" w:rsidRPr="00703D7F">
        <w:rPr>
          <w:rFonts w:eastAsiaTheme="minorEastAsia"/>
        </w:rPr>
        <w:br/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 w:rsidR="00703D7F" w:rsidRPr="00703D7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m≥0</m:t>
        </m:r>
      </m:oMath>
      <w:r w:rsidR="00703D7F" w:rsidRPr="00703D7F">
        <w:rPr>
          <w:rFonts w:eastAsiaTheme="minorEastAsia"/>
        </w:rPr>
        <w:t xml:space="preserve">; </w:t>
      </w:r>
      <w:r w:rsidR="00703D7F" w:rsidRPr="00703D7F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x∈(-1,1]</m:t>
        </m:r>
      </m:oMath>
      <w:r w:rsidR="00703D7F" w:rsidRPr="00703D7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-1&lt;m&lt;0</m:t>
        </m:r>
      </m:oMath>
      <w:r w:rsidR="00703D7F" w:rsidRPr="00703D7F">
        <w:rPr>
          <w:rFonts w:eastAsiaTheme="minorEastAsia"/>
        </w:rPr>
        <w:t>:</w:t>
      </w:r>
      <w:r w:rsidR="00703D7F" w:rsidRPr="00703D7F">
        <w:rPr>
          <w:rFonts w:eastAsiaTheme="minorEastAsia"/>
        </w:rPr>
        <w:br/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∈(-1,1)</m:t>
        </m:r>
      </m:oMath>
      <w:r w:rsidR="00703D7F" w:rsidRPr="00703D7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≤-1</m:t>
        </m:r>
      </m:oMath>
      <w:r w:rsidR="00703D7F" w:rsidRPr="00703D7F">
        <w:rPr>
          <w:rFonts w:eastAsiaTheme="minorEastAsia"/>
        </w:rPr>
        <w:t>.</w:t>
      </w:r>
      <w:r w:rsidR="00703D7F" w:rsidRPr="00703D7F">
        <w:rPr>
          <w:rFonts w:eastAsiaTheme="minorEastAsia"/>
        </w:rPr>
        <w:br/>
      </w:r>
    </w:p>
    <w:p w14:paraId="7E245BD7" w14:textId="08409DFC" w:rsidR="00AC756E" w:rsidRDefault="00AC756E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Разложение элементарных функций в ряд Маклорена позволяет приближенно вычислять значения функций, неопределенные и определенные интегралы, когда первообразная не выражается в конечном виде через элементарные функции, либо нахождение первообразной </w:t>
      </w:r>
      <w:r>
        <w:rPr>
          <w:rFonts w:eastAsiaTheme="minorEastAsia"/>
        </w:rPr>
        <w:lastRenderedPageBreak/>
        <w:t>сложно, приближенно интегрировать дифференциальные уравнения.</w:t>
      </w:r>
      <w:r>
        <w:rPr>
          <w:rFonts w:eastAsiaTheme="minorEastAsia"/>
        </w:rPr>
        <w:br/>
        <w:t xml:space="preserve">Пример. С помощью степенного ряда вычислить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</m:oMath>
      <w:r>
        <w:rPr>
          <w:rFonts w:eastAsiaTheme="minorEastAsia"/>
        </w:rPr>
        <w:t xml:space="preserve"> с точностью</w:t>
      </w:r>
      <w:r w:rsidRPr="00AC756E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до </w:t>
      </w:r>
      <m:oMath>
        <m:r>
          <w:rPr>
            <w:rFonts w:ascii="Cambria Math" w:eastAsiaTheme="minorEastAsia" w:hAnsi="Cambria Math"/>
          </w:rPr>
          <m:t>0,0001</m:t>
        </m:r>
      </m:oMath>
      <w:r>
        <w:rPr>
          <w:rFonts w:eastAsiaTheme="minorEastAsia"/>
        </w:rPr>
        <w:t>.</w:t>
      </w:r>
    </w:p>
    <w:p w14:paraId="4B4413C2" w14:textId="40056D3C" w:rsidR="00AC756E" w:rsidRPr="00AC756E" w:rsidRDefault="00000000" w:rsidP="00AC756E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  <m:r>
          <w:rPr>
            <w:rFonts w:ascii="Cambria Math" w:eastAsiaTheme="minorEastAsia" w:hAnsi="Cambria Math"/>
            <w:lang w:val="en-US"/>
          </w:rPr>
          <m:t>=1-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2!</m:t>
            </m:r>
          </m:den>
        </m:f>
        <m:r>
          <w:rPr>
            <w:rFonts w:ascii="Cambria Math" w:eastAsiaTheme="minorEastAsia" w:hAnsi="Cambria Math"/>
            <w:lang w:val="en-US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3!</m:t>
            </m:r>
          </m:den>
        </m:f>
        <m:r>
          <w:rPr>
            <w:rFonts w:ascii="Cambria Math" w:eastAsiaTheme="minorEastAsia" w:hAnsi="Cambria Math"/>
            <w:lang w:val="en-US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4!</m:t>
            </m:r>
          </m:den>
        </m:f>
        <m:r>
          <w:rPr>
            <w:rFonts w:ascii="Cambria Math" w:eastAsiaTheme="minorEastAsia" w:hAnsi="Cambria Math"/>
            <w:lang w:val="en-US"/>
          </w:rPr>
          <m:t>+…</m:t>
        </m:r>
      </m:oMath>
    </w:p>
    <w:p w14:paraId="07D79DB2" w14:textId="3841126D" w:rsidR="00AC756E" w:rsidRPr="00A705C0" w:rsidRDefault="00000000" w:rsidP="00AC756E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2!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3!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8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4!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-…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</m:oMath>
      <w:r w:rsidR="00A705C0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-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2!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-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3!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8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4!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-…=</m:t>
        </m:r>
      </m:oMath>
      <w:r w:rsidR="00A705C0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-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-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7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42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216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-…=</m:t>
        </m:r>
      </m:oMath>
      <w:r w:rsidR="00A705C0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10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42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216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1320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9360</m:t>
            </m:r>
          </m:den>
        </m:f>
      </m:oMath>
      <w:r w:rsidR="00A705C0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75600</m:t>
            </m:r>
          </m:den>
        </m:f>
        <m:r>
          <w:rPr>
            <w:rFonts w:ascii="Cambria Math" w:eastAsiaTheme="minorEastAsia" w:hAnsi="Cambria Math"/>
          </w:rPr>
          <m:t>&gt;0,0001=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10000</m:t>
            </m:r>
          </m:den>
        </m:f>
      </m:oMath>
      <w:r w:rsidR="00A705C0" w:rsidRPr="00A705C0">
        <w:rPr>
          <w:rFonts w:eastAsiaTheme="minorEastAsia"/>
        </w:rPr>
        <w:t>.</w:t>
      </w:r>
    </w:p>
    <w:p w14:paraId="66A4DBAB" w14:textId="6239487E" w:rsidR="00A705C0" w:rsidRPr="00830178" w:rsidRDefault="00000000" w:rsidP="00AC756E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10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42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216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1320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9360</m:t>
            </m:r>
          </m:den>
        </m:f>
        <m:r>
          <w:rPr>
            <w:rFonts w:ascii="Cambria Math" w:eastAsiaTheme="minorEastAsia" w:hAnsi="Cambria Math"/>
            <w:lang w:val="en-US"/>
          </w:rPr>
          <m:t>≈0,7468</m:t>
        </m:r>
      </m:oMath>
    </w:p>
    <w:sectPr w:rsidR="00A705C0" w:rsidRPr="00830178" w:rsidSect="00ED6CF1">
      <w:footerReference w:type="default" r:id="rId18"/>
      <w:footerReference w:type="first" r:id="rId19"/>
      <w:type w:val="continuous"/>
      <w:pgSz w:w="11909" w:h="16834"/>
      <w:pgMar w:top="1134" w:right="567" w:bottom="1134" w:left="1418" w:header="567" w:footer="567" w:gutter="0"/>
      <w:cols w:space="72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B44E96" w14:textId="77777777" w:rsidR="00613E6E" w:rsidRDefault="00613E6E" w:rsidP="00ED6CF1">
      <w:pPr>
        <w:spacing w:after="0" w:line="240" w:lineRule="auto"/>
      </w:pPr>
      <w:r>
        <w:separator/>
      </w:r>
    </w:p>
  </w:endnote>
  <w:endnote w:type="continuationSeparator" w:id="0">
    <w:p w14:paraId="1A32ABB6" w14:textId="77777777" w:rsidR="00613E6E" w:rsidRDefault="00613E6E" w:rsidP="00ED6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745386579"/>
      <w:docPartObj>
        <w:docPartGallery w:val="Page Numbers (Bottom of Page)"/>
        <w:docPartUnique/>
      </w:docPartObj>
    </w:sdtPr>
    <w:sdtContent>
      <w:p w14:paraId="78DBF55A" w14:textId="1353F051" w:rsidR="00ED6CF1" w:rsidRPr="00ED6CF1" w:rsidRDefault="00ED6CF1">
        <w:pPr>
          <w:pStyle w:val="aa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D6CF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D6CF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D6CF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D6CF1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ED6CF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B829E72" w14:textId="77777777" w:rsidR="00ED6CF1" w:rsidRDefault="00ED6CF1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4509130"/>
      <w:docPartObj>
        <w:docPartGallery w:val="Page Numbers (Bottom of Page)"/>
        <w:docPartUnique/>
      </w:docPartObj>
    </w:sdtPr>
    <w:sdtContent>
      <w:p w14:paraId="4E15E7CD" w14:textId="4E531D52" w:rsidR="00ED6CF1" w:rsidRDefault="00ED6CF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4E98843" w14:textId="77777777" w:rsidR="00ED6CF1" w:rsidRDefault="00ED6CF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323FC" w14:textId="77777777" w:rsidR="00613E6E" w:rsidRDefault="00613E6E" w:rsidP="00ED6CF1">
      <w:pPr>
        <w:spacing w:after="0" w:line="240" w:lineRule="auto"/>
      </w:pPr>
      <w:r>
        <w:separator/>
      </w:r>
    </w:p>
  </w:footnote>
  <w:footnote w:type="continuationSeparator" w:id="0">
    <w:p w14:paraId="5D6EF29E" w14:textId="77777777" w:rsidR="00613E6E" w:rsidRDefault="00613E6E" w:rsidP="00ED6C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1180A5F4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4850A060">
      <w:start w:val="1"/>
      <w:numFmt w:val="decimal"/>
      <w:lvlText w:val="%3)"/>
      <w:lvlJc w:val="left"/>
      <w:pPr>
        <w:ind w:left="2367" w:hanging="180"/>
      </w:pPr>
      <w:rPr>
        <w:b w:val="0"/>
        <w:bCs w:val="0"/>
      </w:rPr>
    </w:lvl>
    <w:lvl w:ilvl="3" w:tplc="4850A060">
      <w:start w:val="1"/>
      <w:numFmt w:val="decimal"/>
      <w:lvlText w:val="%4)"/>
      <w:lvlJc w:val="left"/>
      <w:pPr>
        <w:ind w:left="3087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7FEE1ECB"/>
    <w:multiLevelType w:val="hybridMultilevel"/>
    <w:tmpl w:val="92AC4AD4"/>
    <w:lvl w:ilvl="0" w:tplc="FFFFFFFF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FFFFFFFF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190011">
      <w:start w:val="1"/>
      <w:numFmt w:val="decimal"/>
      <w:lvlText w:val="%3)"/>
      <w:lvlJc w:val="left"/>
      <w:pPr>
        <w:ind w:left="2547" w:hanging="36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05101172">
    <w:abstractNumId w:val="1"/>
  </w:num>
  <w:num w:numId="2" w16cid:durableId="1952277726">
    <w:abstractNumId w:val="0"/>
  </w:num>
  <w:num w:numId="3" w16cid:durableId="353070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021373"/>
    <w:rsid w:val="0004170D"/>
    <w:rsid w:val="00041C5C"/>
    <w:rsid w:val="000A597A"/>
    <w:rsid w:val="000E0F91"/>
    <w:rsid w:val="000E4518"/>
    <w:rsid w:val="00121CBE"/>
    <w:rsid w:val="00133754"/>
    <w:rsid w:val="00133868"/>
    <w:rsid w:val="00133AC8"/>
    <w:rsid w:val="00142514"/>
    <w:rsid w:val="001C5F58"/>
    <w:rsid w:val="001F2154"/>
    <w:rsid w:val="001F57AB"/>
    <w:rsid w:val="001F59E5"/>
    <w:rsid w:val="00207493"/>
    <w:rsid w:val="002076CD"/>
    <w:rsid w:val="00220EFA"/>
    <w:rsid w:val="00233475"/>
    <w:rsid w:val="00286DC1"/>
    <w:rsid w:val="002B20D7"/>
    <w:rsid w:val="002D1A55"/>
    <w:rsid w:val="002D4EDA"/>
    <w:rsid w:val="00301E17"/>
    <w:rsid w:val="003026EA"/>
    <w:rsid w:val="003032EB"/>
    <w:rsid w:val="00332E6F"/>
    <w:rsid w:val="003525F9"/>
    <w:rsid w:val="00356EA0"/>
    <w:rsid w:val="003E32DB"/>
    <w:rsid w:val="00412AFA"/>
    <w:rsid w:val="00440E91"/>
    <w:rsid w:val="00463EB9"/>
    <w:rsid w:val="00477E3A"/>
    <w:rsid w:val="004869E6"/>
    <w:rsid w:val="0049417C"/>
    <w:rsid w:val="004F2566"/>
    <w:rsid w:val="00553529"/>
    <w:rsid w:val="005556D0"/>
    <w:rsid w:val="00573FBB"/>
    <w:rsid w:val="005A4AB0"/>
    <w:rsid w:val="005B4137"/>
    <w:rsid w:val="005F6AC6"/>
    <w:rsid w:val="00613E6E"/>
    <w:rsid w:val="00631E9E"/>
    <w:rsid w:val="00646474"/>
    <w:rsid w:val="006615AE"/>
    <w:rsid w:val="00661E19"/>
    <w:rsid w:val="00681E4D"/>
    <w:rsid w:val="006842B1"/>
    <w:rsid w:val="006B7181"/>
    <w:rsid w:val="006D31D9"/>
    <w:rsid w:val="006D31F3"/>
    <w:rsid w:val="006D4D3A"/>
    <w:rsid w:val="006D7A39"/>
    <w:rsid w:val="00703314"/>
    <w:rsid w:val="00703D7F"/>
    <w:rsid w:val="00704948"/>
    <w:rsid w:val="00706D52"/>
    <w:rsid w:val="007143CA"/>
    <w:rsid w:val="00727E5F"/>
    <w:rsid w:val="00755543"/>
    <w:rsid w:val="007D0D8B"/>
    <w:rsid w:val="007E49C8"/>
    <w:rsid w:val="00813347"/>
    <w:rsid w:val="00816864"/>
    <w:rsid w:val="00830178"/>
    <w:rsid w:val="008378C4"/>
    <w:rsid w:val="008A7D40"/>
    <w:rsid w:val="008C634F"/>
    <w:rsid w:val="008D11A0"/>
    <w:rsid w:val="008D1B29"/>
    <w:rsid w:val="008D22A8"/>
    <w:rsid w:val="00904B97"/>
    <w:rsid w:val="00904F4E"/>
    <w:rsid w:val="00910F5D"/>
    <w:rsid w:val="009250C0"/>
    <w:rsid w:val="009251CB"/>
    <w:rsid w:val="00931038"/>
    <w:rsid w:val="00945863"/>
    <w:rsid w:val="009700EA"/>
    <w:rsid w:val="009A4EAE"/>
    <w:rsid w:val="009B2874"/>
    <w:rsid w:val="009C19B5"/>
    <w:rsid w:val="009C51E8"/>
    <w:rsid w:val="009C6505"/>
    <w:rsid w:val="009D0DE1"/>
    <w:rsid w:val="009E1BC2"/>
    <w:rsid w:val="00A04E7D"/>
    <w:rsid w:val="00A10D5D"/>
    <w:rsid w:val="00A25C72"/>
    <w:rsid w:val="00A346AE"/>
    <w:rsid w:val="00A705C0"/>
    <w:rsid w:val="00A71501"/>
    <w:rsid w:val="00A94C33"/>
    <w:rsid w:val="00A9662B"/>
    <w:rsid w:val="00AC134D"/>
    <w:rsid w:val="00AC756E"/>
    <w:rsid w:val="00AE111E"/>
    <w:rsid w:val="00AE27A2"/>
    <w:rsid w:val="00AF1A01"/>
    <w:rsid w:val="00B247B3"/>
    <w:rsid w:val="00B467B1"/>
    <w:rsid w:val="00B5148E"/>
    <w:rsid w:val="00BA40F6"/>
    <w:rsid w:val="00BD4469"/>
    <w:rsid w:val="00BF0991"/>
    <w:rsid w:val="00C20608"/>
    <w:rsid w:val="00C27651"/>
    <w:rsid w:val="00C32D71"/>
    <w:rsid w:val="00C32F8B"/>
    <w:rsid w:val="00C373F6"/>
    <w:rsid w:val="00C54378"/>
    <w:rsid w:val="00C604AD"/>
    <w:rsid w:val="00C63015"/>
    <w:rsid w:val="00C87F73"/>
    <w:rsid w:val="00CD3F5D"/>
    <w:rsid w:val="00CE21C6"/>
    <w:rsid w:val="00D01E32"/>
    <w:rsid w:val="00D151EF"/>
    <w:rsid w:val="00D177C7"/>
    <w:rsid w:val="00D77970"/>
    <w:rsid w:val="00D845C0"/>
    <w:rsid w:val="00D92ED2"/>
    <w:rsid w:val="00D9549E"/>
    <w:rsid w:val="00DA1128"/>
    <w:rsid w:val="00DA1439"/>
    <w:rsid w:val="00DE5C15"/>
    <w:rsid w:val="00DF7417"/>
    <w:rsid w:val="00E344EB"/>
    <w:rsid w:val="00E816F2"/>
    <w:rsid w:val="00E95300"/>
    <w:rsid w:val="00E9627A"/>
    <w:rsid w:val="00ED6CF1"/>
    <w:rsid w:val="00F01300"/>
    <w:rsid w:val="00F076A6"/>
    <w:rsid w:val="00F77D01"/>
    <w:rsid w:val="00F94A33"/>
    <w:rsid w:val="00FC5A3A"/>
    <w:rsid w:val="00FD6E00"/>
    <w:rsid w:val="00FE6550"/>
    <w:rsid w:val="00FF164E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3B0029"/>
  <w15:chartTrackingRefBased/>
  <w15:docId w15:val="{A7D2C520-1D0B-4D0C-9AA2-F38C6A0E9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  <w:style w:type="table" w:styleId="a7">
    <w:name w:val="Table Grid"/>
    <w:basedOn w:val="a1"/>
    <w:uiPriority w:val="39"/>
    <w:rsid w:val="00041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ED6C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D6CF1"/>
  </w:style>
  <w:style w:type="paragraph" w:styleId="aa">
    <w:name w:val="footer"/>
    <w:basedOn w:val="a"/>
    <w:link w:val="ab"/>
    <w:uiPriority w:val="99"/>
    <w:unhideWhenUsed/>
    <w:rsid w:val="00ED6C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D6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2627</TotalTime>
  <Pages>44</Pages>
  <Words>8751</Words>
  <Characters>49886</Characters>
  <Application>Microsoft Office Word</Application>
  <DocSecurity>0</DocSecurity>
  <Lines>415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5</cp:revision>
  <cp:lastPrinted>2025-06-11T16:26:00Z</cp:lastPrinted>
  <dcterms:created xsi:type="dcterms:W3CDTF">2025-05-31T13:19:00Z</dcterms:created>
  <dcterms:modified xsi:type="dcterms:W3CDTF">2025-06-13T08:55:00Z</dcterms:modified>
</cp:coreProperties>
</file>