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>
      <w:pPr>
        <w:widowControl w:val="0"/>
        <w:ind w:left="-142" w:firstLine="709"/>
        <w:jc w:val="both"/>
        <w:rPr>
          <w:sz w:val="16"/>
          <w:szCs w:val="16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>
      <w:pPr>
        <w:widowControl w:val="0"/>
        <w:ind w:left="-142"/>
        <w:jc w:val="center"/>
      </w:pPr>
      <w:r>
        <w:t>Кафедра математического анализа и дифференциальных уравнений</w:t>
      </w:r>
    </w:p>
    <w:p>
      <w:pPr>
        <w:widowControl w:val="0"/>
        <w:ind w:left="-142"/>
        <w:jc w:val="center"/>
        <w:rPr>
          <w:sz w:val="26"/>
          <w:szCs w:val="26"/>
        </w:rPr>
      </w:pP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УТВЕРЖДАЮ                      Заведующий кафедрой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>_____/</w:t>
      </w:r>
      <w:r>
        <w:rPr>
          <w:sz w:val="28"/>
          <w:szCs w:val="28"/>
          <w:u w:val="single"/>
        </w:rPr>
        <w:t>Фроленков И.В.</w:t>
      </w:r>
    </w:p>
    <w:p>
      <w:pPr>
        <w:widowControl w:val="0"/>
        <w:ind w:left="6521"/>
      </w:pPr>
      <w:r>
        <w:t xml:space="preserve"> подпись    инициалы, фамилия </w:t>
      </w:r>
    </w:p>
    <w:p>
      <w:pPr>
        <w:widowControl w:val="0"/>
        <w:ind w:left="6521"/>
      </w:pPr>
      <w:r>
        <w:t xml:space="preserve">« _____»   _______  </w:t>
      </w:r>
      <w:r>
        <w:rPr>
          <w:sz w:val="28"/>
          <w:szCs w:val="28"/>
        </w:rPr>
        <w:t xml:space="preserve">20 </w:t>
      </w:r>
      <w:r>
        <w:t xml:space="preserve">___ </w:t>
      </w:r>
      <w:r>
        <w:rPr>
          <w:sz w:val="28"/>
          <w:szCs w:val="28"/>
        </w:rPr>
        <w:t>г.</w:t>
      </w: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>
      <w:pPr>
        <w:widowControl w:val="0"/>
        <w:ind w:left="-142"/>
        <w:jc w:val="center"/>
        <w:rPr>
          <w:b/>
          <w:sz w:val="32"/>
          <w:szCs w:val="32"/>
        </w:rPr>
      </w:pP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ПРАКТИКЕ</w:t>
      </w: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>
      <w:pPr>
        <w:widowControl w:val="0"/>
        <w:ind w:left="-142"/>
        <w:jc w:val="center"/>
        <w:rPr>
          <w:sz w:val="32"/>
          <w:szCs w:val="32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>
      <w:pPr>
        <w:widowControl w:val="0"/>
        <w:ind w:left="-142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ind w:left="-284"/>
        <w:jc w:val="center"/>
        <w:rPr>
          <w:b/>
          <w:sz w:val="28"/>
          <w:szCs w:val="24"/>
        </w:rPr>
      </w:pPr>
      <w:r>
        <w:rPr>
          <w:sz w:val="28"/>
          <w:szCs w:val="24"/>
        </w:rPr>
        <w:t>Тема практики:</w:t>
      </w:r>
      <w:r>
        <w:rPr>
          <w:b/>
          <w:sz w:val="28"/>
          <w:szCs w:val="24"/>
        </w:rPr>
        <w:t xml:space="preserve"> Разработка Telegram-бота для отметки посещаемости студентами занятий</w:t>
      </w:r>
    </w:p>
    <w:p>
      <w:pPr>
        <w:widowControl w:val="0"/>
        <w:ind w:left="-284"/>
        <w:jc w:val="center"/>
        <w:rPr>
          <w:b/>
          <w:sz w:val="24"/>
          <w:szCs w:val="24"/>
        </w:rPr>
      </w:pP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tabs>
          <w:tab w:val="left" w:pos="704"/>
        </w:tabs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Руководитель: __________     __________________     ______________</w:t>
      </w:r>
    </w:p>
    <w:p>
      <w:pPr>
        <w:widowControl w:val="0"/>
        <w:ind w:left="-426"/>
      </w:pPr>
      <w:r>
        <w:t xml:space="preserve">                                                   подпись, дата          должность, ученая степень           инициалы, фамилия </w:t>
      </w:r>
    </w:p>
    <w:p>
      <w:pPr>
        <w:widowControl w:val="0"/>
        <w:ind w:left="-426"/>
      </w:pPr>
    </w:p>
    <w:p>
      <w:pPr>
        <w:widowControl w:val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Студент: ____________   ________________   _________   _____________</w:t>
      </w:r>
    </w:p>
    <w:p>
      <w:pPr>
        <w:widowControl w:val="0"/>
        <w:ind w:left="-426"/>
      </w:pPr>
      <w:r>
        <w:t xml:space="preserve">                                      номер группы            номер зачетной книжки         подпись, дата      инициалы, фамилия</w:t>
      </w:r>
    </w:p>
    <w:p>
      <w:pPr>
        <w:widowControl w:val="0"/>
        <w:ind w:left="-426"/>
        <w:jc w:val="center"/>
        <w:rPr>
          <w:sz w:val="16"/>
          <w:szCs w:val="16"/>
        </w:rPr>
      </w:pPr>
    </w:p>
    <w:p>
      <w:pPr>
        <w:widowControl w:val="0"/>
        <w:ind w:left="-426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862472291"/>
        <w:docPartObj>
          <w:docPartGallery w:val="Table of Contents"/>
          <w:docPartUnique/>
        </w:docPartObj>
      </w:sdtPr>
      <w:sdtContent>
        <w:p>
          <w:pPr>
            <w:pStyle w:val="a3"/>
            <w:spacing w:line="480" w:lineRule="auto"/>
            <w:ind w:left="-28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/>
        <w:p>
          <w:pPr>
            <w:pStyle w:val="11"/>
            <w:ind w:left="-284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Общая постановка задачи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spacing w:line="360" w:lineRule="auto"/>
            <w:ind w:left="-284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Работа</w:t>
          </w:r>
          <w:r>
            <w:rPr>
              <w:sz w:val="28"/>
              <w:szCs w:val="28"/>
              <w:lang w:val="en-US"/>
            </w:rPr>
            <w:t xml:space="preserve"> </w:t>
          </w:r>
          <w:r>
            <w:rPr>
              <w:sz w:val="28"/>
              <w:szCs w:val="28"/>
            </w:rPr>
            <w:t>программиста</w:t>
          </w:r>
          <w:r>
            <w:rPr>
              <w:sz w:val="28"/>
              <w:szCs w:val="28"/>
              <w:lang w:val="en-US"/>
            </w:rPr>
            <w:t>-</w:t>
          </w:r>
          <w:r>
            <w:rPr>
              <w:sz w:val="28"/>
              <w:szCs w:val="28"/>
            </w:rPr>
            <w:t>разработчика</w:t>
          </w:r>
          <w:r>
            <w:rPr>
              <w:sz w:val="28"/>
              <w:szCs w:val="28"/>
              <w:lang w:val="en-US"/>
            </w:rPr>
            <w:t>.</w:t>
          </w:r>
          <w:r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bCs/>
              <w:color w:val="000000" w:themeColor="text1"/>
              <w:sz w:val="28"/>
              <w:szCs w:val="28"/>
              <w:lang w:val="en-US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eastAsia="Calibri" w:hAnsi="Times New Roman"/>
              <w:color w:val="000000" w:themeColor="text1"/>
              <w:sz w:val="28"/>
              <w:szCs w:val="28"/>
              <w:lang w:val="en-US"/>
            </w:rPr>
            <w:t>UserController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eastAsia="Calibri" w:hAnsi="Times New Roman"/>
              <w:color w:val="000000" w:themeColor="text1"/>
              <w:sz w:val="28"/>
              <w:szCs w:val="28"/>
              <w:lang w:val="en-US"/>
            </w:rPr>
            <w:t>TeacherController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  <w:t>6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eastAsia="Calibri" w:hAnsi="Times New Roman"/>
              <w:color w:val="000000" w:themeColor="text1"/>
              <w:sz w:val="28"/>
              <w:szCs w:val="28"/>
              <w:lang w:val="en-US"/>
            </w:rPr>
            <w:t>Student</w:t>
          </w:r>
          <w:r>
            <w:rPr>
              <w:rFonts w:ascii="Times New Roman" w:eastAsia="Calibri" w:hAnsi="Times New Roman"/>
              <w:color w:val="000000" w:themeColor="text1"/>
              <w:sz w:val="28"/>
              <w:szCs w:val="28"/>
              <w:lang w:val="en-US"/>
            </w:rPr>
            <w:t>Controller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en-US"/>
            </w:rPr>
            <w:t>6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Заключение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6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Список используемой литературы и ресурсов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6</w:t>
          </w:r>
        </w:p>
        <w:p>
          <w:pPr>
            <w:pStyle w:val="3"/>
            <w:ind w:left="-284"/>
            <w:rPr>
              <w:color w:val="000000" w:themeColor="text1"/>
              <w:sz w:val="28"/>
              <w:szCs w:val="28"/>
            </w:rPr>
          </w:pP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0"/>
      </w:pPr>
      <w:r>
        <w:t>Общая постановка задачи</w:t>
      </w:r>
    </w:p>
    <w:p>
      <w:pPr>
        <w:rPr>
          <w:sz w:val="28"/>
          <w:szCs w:val="28"/>
        </w:rPr>
      </w:pPr>
    </w:p>
    <w:p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разработать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-бот, который:</w:t>
      </w:r>
    </w:p>
    <w:p>
      <w:pPr>
        <w:spacing w:line="276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- производит регистрацию пользователей;</w:t>
      </w:r>
    </w:p>
    <w:p>
      <w:pPr>
        <w:spacing w:line="276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- получает геолокацию пользователей;</w:t>
      </w:r>
    </w:p>
    <w:p>
      <w:pPr>
        <w:spacing w:line="276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- производить сравнение геолокации пользователя «Преподаватель» и пользователей «Студент»;</w:t>
      </w:r>
    </w:p>
    <w:p>
      <w:pPr>
        <w:spacing w:line="276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- уведомляет пользователя «Студент» о посещение пары;</w:t>
      </w:r>
    </w:p>
    <w:p>
      <w:pPr>
        <w:spacing w:line="276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- по запросу пользователя «Преподаватель» выгружает в формате 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с данными за период работы бота.</w:t>
      </w:r>
    </w:p>
    <w:p>
      <w:pPr>
        <w:spacing w:line="276" w:lineRule="auto"/>
        <w:ind w:left="-142"/>
        <w:rPr>
          <w:sz w:val="28"/>
          <w:szCs w:val="28"/>
        </w:rPr>
      </w:pPr>
    </w:p>
    <w:p>
      <w:pPr>
        <w:spacing w:line="276" w:lineRule="auto"/>
        <w:ind w:left="-142"/>
        <w:rPr>
          <w:sz w:val="28"/>
          <w:szCs w:val="28"/>
        </w:rPr>
      </w:pPr>
    </w:p>
    <w:p>
      <w:pPr>
        <w:pStyle w:val="30"/>
      </w:pPr>
      <w:r>
        <w:t>Работа</w:t>
      </w:r>
      <w:r>
        <w:rPr>
          <w:lang w:val="en-US"/>
        </w:rPr>
        <w:t xml:space="preserve"> </w:t>
      </w:r>
      <w:r>
        <w:t>программиста</w:t>
      </w:r>
      <w:r>
        <w:rPr>
          <w:lang w:val="en-US"/>
        </w:rPr>
        <w:t>-</w:t>
      </w:r>
      <w:r>
        <w:t>разработчика</w:t>
      </w:r>
    </w:p>
    <w:p>
      <w:pPr>
        <w:pStyle w:val="30"/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Создать обработчики данных, подаваемых ботом. Создать структуру работу бота, описать ввод, вывод данных. Создать “состояния” бота: “обычный пользователь” (UserController), который является базовым и который является незарегистрированным пользователем, “пользователь преподаватель” (TeacherController) , который имеет больше всего функционала, “пользователь студент” (StudentController), который может при запросе преподавателя на учет отправить свою геолокацию для учета и по окончанию учета узнать свой статус. </w:t>
      </w:r>
    </w:p>
    <w:p>
      <w:pPr>
        <w:pStyle w:val="30"/>
      </w:pPr>
    </w:p>
    <w:p>
      <w:pPr>
        <w:pStyle w:val="30"/>
      </w:pPr>
      <w:r>
        <w:t>UserController</w:t>
      </w:r>
    </w:p>
    <w:p>
      <w:pPr>
        <w:pStyle w:val="30"/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  <w:lang w:val="en-US"/>
        </w:rPr>
      </w:pPr>
      <w:r>
        <w:rPr>
          <w:rFonts w:eastAsia="Calibri"/>
          <w:color w:val="000000" w:themeColor="text1"/>
          <w:sz w:val="28"/>
          <w:szCs w:val="28"/>
          <w:lang w:val="en-US"/>
        </w:rPr>
        <w:t xml:space="preserve">UserController </w:t>
      </w:r>
      <w:r>
        <w:rPr>
          <w:rFonts w:eastAsia="Calibri"/>
          <w:color w:val="000000" w:themeColor="text1"/>
          <w:sz w:val="28"/>
          <w:szCs w:val="28"/>
        </w:rPr>
        <w:t>имеет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3 </w:t>
      </w:r>
      <w:r>
        <w:rPr>
          <w:rFonts w:eastAsia="Calibri"/>
          <w:color w:val="000000" w:themeColor="text1"/>
          <w:sz w:val="28"/>
          <w:szCs w:val="28"/>
        </w:rPr>
        <w:t>команды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/start, /help, /reg.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/start -выводит доступные команды /start, /help, /reg.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/help - выводит доступные команды /start, /help, /reg.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/reg - команда, которая позволяет зарегистрироваться за преподавателя или за студенты. </w:t>
      </w:r>
    </w:p>
    <w:p>
      <w:pPr>
        <w:spacing w:line="276" w:lineRule="auto"/>
        <w:ind w:left="-284"/>
        <w:rPr>
          <w:rFonts w:eastAsia="Calibri"/>
          <w:color w:val="000000" w:themeColor="text1"/>
          <w:sz w:val="28"/>
          <w:szCs w:val="28"/>
        </w:rPr>
      </w:pPr>
    </w:p>
    <w:p>
      <w:pPr>
        <w:pStyle w:val="30"/>
        <w:rPr>
          <w:lang w:val="en-US"/>
        </w:rPr>
      </w:pPr>
      <w:r>
        <w:rPr>
          <w:lang w:val="en-US"/>
        </w:rPr>
        <w:t>TeacherController</w:t>
      </w:r>
    </w:p>
    <w:p>
      <w:pPr>
        <w:pStyle w:val="30"/>
        <w:jc w:val="both"/>
        <w:rPr>
          <w:sz w:val="28"/>
          <w:szCs w:val="28"/>
        </w:rPr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  <w:lang w:val="en-US"/>
        </w:rPr>
      </w:pPr>
      <w:r>
        <w:rPr>
          <w:rFonts w:eastAsia="Calibri"/>
          <w:color w:val="000000" w:themeColor="text1"/>
          <w:sz w:val="28"/>
          <w:szCs w:val="28"/>
          <w:lang w:val="en-US"/>
        </w:rPr>
        <w:t xml:space="preserve">TeacherController </w:t>
      </w:r>
      <w:r>
        <w:rPr>
          <w:rFonts w:eastAsia="Calibri"/>
          <w:color w:val="000000" w:themeColor="text1"/>
          <w:sz w:val="28"/>
          <w:szCs w:val="28"/>
        </w:rPr>
        <w:t>имеет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4 </w:t>
      </w:r>
      <w:r>
        <w:rPr>
          <w:rFonts w:eastAsia="Calibri"/>
          <w:color w:val="000000" w:themeColor="text1"/>
          <w:sz w:val="28"/>
          <w:szCs w:val="28"/>
        </w:rPr>
        <w:t>команд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/start, /help, /account, /showgroup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/start - приветствует и выводит доступные команды /start, /help, /account, /showgroup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  <w:lang w:val="en-US"/>
        </w:rPr>
      </w:pPr>
      <w:r>
        <w:rPr>
          <w:rFonts w:eastAsia="Calibri"/>
          <w:color w:val="000000" w:themeColor="text1"/>
          <w:sz w:val="28"/>
          <w:szCs w:val="28"/>
          <w:lang w:val="en-US"/>
        </w:rPr>
        <w:t xml:space="preserve">/help - </w:t>
      </w:r>
      <w:r>
        <w:rPr>
          <w:rFonts w:eastAsia="Calibri"/>
          <w:color w:val="000000" w:themeColor="text1"/>
          <w:sz w:val="28"/>
          <w:szCs w:val="28"/>
        </w:rPr>
        <w:t>выводит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>доступные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>команды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/start, /help, /account, /showgroup.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/account - запускает состояние учета студентов. Запрашивает геолокацию преподавателя. Запрашивает выборку группу. После идет ожидание других </w:t>
      </w:r>
      <w:r>
        <w:rPr>
          <w:rFonts w:eastAsia="Calibri"/>
          <w:color w:val="000000" w:themeColor="text1"/>
          <w:sz w:val="28"/>
          <w:szCs w:val="28"/>
        </w:rPr>
        <w:lastRenderedPageBreak/>
        <w:t>пользователей (студентов), пока они не отправят геолокации свои. Преподаватель может ждать сколько угодно, но в любой момент он может остановить учет студентов. После остановки учета студентов, каждому студенту отправляется сообщение с статусом учета и расстояние.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/showgroup - высылает ссылку на pdf-файл, где находится информация учета студентов группу, заданная преподавателем. 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</w:p>
    <w:p>
      <w:pPr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</w:pPr>
    </w:p>
    <w:p>
      <w:pPr>
        <w:pStyle w:val="30"/>
        <w:rPr>
          <w:lang w:val="en-US"/>
        </w:rPr>
      </w:pPr>
      <w:r>
        <w:rPr>
          <w:lang w:val="en-US"/>
        </w:rPr>
        <w:t>StudentController</w:t>
      </w:r>
    </w:p>
    <w:p>
      <w:pPr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  <w:lang w:val="en-US"/>
        </w:rPr>
      </w:pPr>
      <w:r>
        <w:rPr>
          <w:rFonts w:eastAsia="Calibri"/>
          <w:color w:val="000000" w:themeColor="text1"/>
          <w:sz w:val="28"/>
          <w:szCs w:val="28"/>
          <w:lang w:val="en-US"/>
        </w:rPr>
        <w:t xml:space="preserve">StudentController </w:t>
      </w:r>
      <w:r>
        <w:rPr>
          <w:rFonts w:eastAsia="Calibri"/>
          <w:color w:val="000000" w:themeColor="text1"/>
          <w:sz w:val="28"/>
          <w:szCs w:val="28"/>
        </w:rPr>
        <w:t>имеет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3 </w:t>
      </w:r>
      <w:r>
        <w:rPr>
          <w:rFonts w:eastAsia="Calibri"/>
          <w:color w:val="000000" w:themeColor="text1"/>
          <w:sz w:val="28"/>
          <w:szCs w:val="28"/>
        </w:rPr>
        <w:t>команду</w:t>
      </w:r>
      <w:r>
        <w:rPr>
          <w:rFonts w:eastAsia="Calibri"/>
          <w:color w:val="000000" w:themeColor="text1"/>
          <w:sz w:val="28"/>
          <w:szCs w:val="28"/>
          <w:lang w:val="en-US"/>
        </w:rPr>
        <w:t xml:space="preserve"> /start, /help, /sendloc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/start - выводит доступные функции: /start, /help, /sendloc.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/help - выводит доступные функции: /start, /help, /sendloc.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/sendloc - отправляет геолокацию (используются, когда преподаватель начинает учет студентов).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</w:p>
    <w:p>
      <w:pPr>
        <w:pStyle w:val="30"/>
      </w:pPr>
      <w:r>
        <w:t>Заключение.</w:t>
      </w:r>
    </w:p>
    <w:p>
      <w:pPr>
        <w:pStyle w:val="30"/>
      </w:pP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В процессе разработке возникли временные трудности, которые не решились, отныне они вечные трудности. Возникли трудности с фреймворком, позже возникли трудности с пространством имён, позже возникли трудности с сервером. Мы попытались решить эти “проблемы”, но вовремя поняли, что это будет очень долго.</w:t>
      </w:r>
    </w:p>
    <w:p>
      <w:pPr>
        <w:spacing w:line="276" w:lineRule="auto"/>
        <w:ind w:left="-284"/>
        <w:jc w:val="both"/>
        <w:rPr>
          <w:rFonts w:eastAsia="Calibri"/>
          <w:color w:val="000000" w:themeColor="text1"/>
          <w:sz w:val="28"/>
          <w:szCs w:val="28"/>
        </w:rPr>
      </w:pPr>
    </w:p>
    <w:p>
      <w:pPr>
        <w:pStyle w:val="30"/>
      </w:pPr>
    </w:p>
    <w:p>
      <w:pPr>
        <w:pStyle w:val="30"/>
      </w:pPr>
      <w:r>
        <w:t>Список используемой литературы и ресурсов</w:t>
      </w:r>
    </w:p>
    <w:p>
      <w:pPr>
        <w:pStyle w:val="ab"/>
        <w:numPr>
          <w:ilvl w:val="0"/>
          <w:numId w:val="1"/>
        </w:numPr>
        <w:spacing w:line="276" w:lineRule="auto"/>
        <w:ind w:left="0"/>
        <w:rPr>
          <w:sz w:val="28"/>
          <w:szCs w:val="28"/>
        </w:rPr>
      </w:pPr>
      <w:bookmarkStart w:id="0" w:name="_GoBack"/>
      <w:r>
        <w:rPr>
          <w:rFonts w:eastAsia="Calibri"/>
          <w:color w:val="000000" w:themeColor="text1"/>
          <w:sz w:val="28"/>
          <w:szCs w:val="28"/>
        </w:rPr>
        <w:t xml:space="preserve">Telegram Bot API </w:t>
      </w:r>
      <w:r>
        <w:rPr>
          <w:sz w:val="28"/>
          <w:szCs w:val="28"/>
        </w:rPr>
        <w:t>[Элетронный ресурс] – Режим доступа:</w:t>
      </w:r>
      <w:r>
        <w:rPr>
          <w:sz w:val="28"/>
          <w:szCs w:val="28"/>
        </w:rPr>
        <w:t xml:space="preserve"> </w:t>
      </w:r>
      <w:hyperlink r:id="rId7" w:history="1">
        <w:r>
          <w:rPr>
            <w:rStyle w:val="aa"/>
            <w:sz w:val="28"/>
            <w:szCs w:val="28"/>
            <w:lang w:val="en-US"/>
          </w:rPr>
          <w:t>https</w:t>
        </w:r>
        <w:r>
          <w:rPr>
            <w:rStyle w:val="aa"/>
            <w:sz w:val="28"/>
            <w:szCs w:val="28"/>
          </w:rPr>
          <w:t>://</w:t>
        </w:r>
        <w:r>
          <w:rPr>
            <w:rStyle w:val="aa"/>
            <w:sz w:val="28"/>
            <w:szCs w:val="28"/>
            <w:lang w:val="en-US"/>
          </w:rPr>
          <w:t>core</w:t>
        </w:r>
        <w:r>
          <w:rPr>
            <w:rStyle w:val="aa"/>
            <w:sz w:val="28"/>
            <w:szCs w:val="28"/>
          </w:rPr>
          <w:t>.</w:t>
        </w:r>
        <w:r>
          <w:rPr>
            <w:rStyle w:val="aa"/>
            <w:sz w:val="28"/>
            <w:szCs w:val="28"/>
            <w:lang w:val="en-US"/>
          </w:rPr>
          <w:t>telegram</w:t>
        </w:r>
        <w:r>
          <w:rPr>
            <w:rStyle w:val="aa"/>
            <w:sz w:val="28"/>
            <w:szCs w:val="28"/>
          </w:rPr>
          <w:t>.</w:t>
        </w:r>
        <w:r>
          <w:rPr>
            <w:rStyle w:val="aa"/>
            <w:sz w:val="28"/>
            <w:szCs w:val="28"/>
            <w:lang w:val="en-US"/>
          </w:rPr>
          <w:t>org</w:t>
        </w:r>
        <w:r>
          <w:rPr>
            <w:rStyle w:val="aa"/>
            <w:sz w:val="28"/>
            <w:szCs w:val="28"/>
          </w:rPr>
          <w:t>/</w:t>
        </w:r>
        <w:r>
          <w:rPr>
            <w:rStyle w:val="aa"/>
            <w:sz w:val="28"/>
            <w:szCs w:val="28"/>
            <w:lang w:val="en-US"/>
          </w:rPr>
          <w:t>bots</w:t>
        </w:r>
        <w:r>
          <w:rPr>
            <w:rStyle w:val="aa"/>
            <w:sz w:val="28"/>
            <w:szCs w:val="28"/>
          </w:rPr>
          <w:t>/</w:t>
        </w:r>
        <w:r>
          <w:rPr>
            <w:rStyle w:val="aa"/>
            <w:sz w:val="28"/>
            <w:szCs w:val="28"/>
            <w:lang w:val="en-US"/>
          </w:rPr>
          <w:t>api</w:t>
        </w:r>
      </w:hyperlink>
    </w:p>
    <w:p>
      <w:pPr>
        <w:pStyle w:val="ab"/>
        <w:numPr>
          <w:ilvl w:val="0"/>
          <w:numId w:val="1"/>
        </w:numPr>
        <w:spacing w:line="276" w:lineRule="auto"/>
        <w:ind w:left="0"/>
        <w:rPr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MySQL Manual </w:t>
      </w:r>
      <w:r>
        <w:rPr>
          <w:sz w:val="28"/>
          <w:szCs w:val="28"/>
        </w:rPr>
        <w:t>[Элетронный ресурс] – Режим доступа: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aa"/>
            <w:sz w:val="28"/>
            <w:szCs w:val="28"/>
            <w:lang w:val="en-US"/>
          </w:rPr>
          <w:t>http</w:t>
        </w:r>
        <w:r>
          <w:rPr>
            <w:rStyle w:val="aa"/>
            <w:sz w:val="28"/>
            <w:szCs w:val="28"/>
          </w:rPr>
          <w:t>://</w:t>
        </w:r>
        <w:r>
          <w:rPr>
            <w:rStyle w:val="aa"/>
            <w:sz w:val="28"/>
            <w:szCs w:val="28"/>
            <w:lang w:val="en-US"/>
          </w:rPr>
          <w:t>www</w:t>
        </w:r>
        <w:r>
          <w:rPr>
            <w:rStyle w:val="aa"/>
            <w:sz w:val="28"/>
            <w:szCs w:val="28"/>
          </w:rPr>
          <w:t>.</w:t>
        </w:r>
        <w:r>
          <w:rPr>
            <w:rStyle w:val="aa"/>
            <w:sz w:val="28"/>
            <w:szCs w:val="28"/>
            <w:lang w:val="en-US"/>
          </w:rPr>
          <w:t>mysql</w:t>
        </w:r>
        <w:r>
          <w:rPr>
            <w:rStyle w:val="aa"/>
            <w:sz w:val="28"/>
            <w:szCs w:val="28"/>
          </w:rPr>
          <w:t>.</w:t>
        </w:r>
        <w:r>
          <w:rPr>
            <w:rStyle w:val="aa"/>
            <w:sz w:val="28"/>
            <w:szCs w:val="28"/>
            <w:lang w:val="en-US"/>
          </w:rPr>
          <w:t>ru</w:t>
        </w:r>
        <w:r>
          <w:rPr>
            <w:rStyle w:val="aa"/>
            <w:sz w:val="28"/>
            <w:szCs w:val="28"/>
          </w:rPr>
          <w:t>/</w:t>
        </w:r>
        <w:r>
          <w:rPr>
            <w:rStyle w:val="aa"/>
            <w:sz w:val="28"/>
            <w:szCs w:val="28"/>
            <w:lang w:val="en-US"/>
          </w:rPr>
          <w:t>docs</w:t>
        </w:r>
        <w:r>
          <w:rPr>
            <w:rStyle w:val="aa"/>
            <w:sz w:val="28"/>
            <w:szCs w:val="28"/>
          </w:rPr>
          <w:t>/</w:t>
        </w:r>
        <w:r>
          <w:rPr>
            <w:rStyle w:val="aa"/>
            <w:sz w:val="28"/>
            <w:szCs w:val="28"/>
            <w:lang w:val="en-US"/>
          </w:rPr>
          <w:t>man</w:t>
        </w:r>
        <w:r>
          <w:rPr>
            <w:rStyle w:val="aa"/>
            <w:sz w:val="28"/>
            <w:szCs w:val="28"/>
          </w:rPr>
          <w:t>/</w:t>
        </w:r>
      </w:hyperlink>
    </w:p>
    <w:bookmarkEnd w:id="0"/>
    <w:p>
      <w:pPr>
        <w:spacing w:line="276" w:lineRule="auto"/>
        <w:ind w:left="-284"/>
        <w:rPr>
          <w:rFonts w:eastAsia="Calibri"/>
          <w:color w:val="000000" w:themeColor="text1"/>
          <w:sz w:val="28"/>
          <w:szCs w:val="28"/>
        </w:rPr>
      </w:pPr>
    </w:p>
    <w:p>
      <w:pPr>
        <w:spacing w:line="276" w:lineRule="auto"/>
        <w:ind w:left="-284"/>
        <w:rPr>
          <w:rFonts w:eastAsia="Calibri"/>
          <w:color w:val="000000" w:themeColor="text1"/>
          <w:sz w:val="28"/>
          <w:szCs w:val="28"/>
        </w:rPr>
      </w:pPr>
    </w:p>
    <w:p>
      <w:pPr>
        <w:spacing w:line="276" w:lineRule="auto"/>
        <w:ind w:left="-284"/>
        <w:rPr>
          <w:rFonts w:eastAsia="Calibri"/>
          <w:color w:val="000000" w:themeColor="text1"/>
          <w:sz w:val="28"/>
          <w:szCs w:val="28"/>
        </w:rPr>
      </w:pPr>
    </w:p>
    <w:p>
      <w:pPr>
        <w:pStyle w:val="30"/>
      </w:pPr>
    </w:p>
    <w:p>
      <w:pPr>
        <w:ind w:left="-284"/>
        <w:rPr>
          <w:sz w:val="28"/>
          <w:szCs w:val="28"/>
        </w:rPr>
      </w:pPr>
    </w:p>
    <w:p/>
    <w:sectPr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003542"/>
      <w:docPartObj>
        <w:docPartGallery w:val="Page Numbers (Bottom of Page)"/>
        <w:docPartUnique/>
      </w:docPartObj>
    </w:sdtPr>
    <w:sdtContent>
      <w:p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keepNext/>
      <w:widowControl w:val="0"/>
      <w:ind w:left="3402"/>
      <w:rPr>
        <w:sz w:val="28"/>
        <w:szCs w:val="28"/>
      </w:rPr>
    </w:pPr>
    <w:r>
      <w:rPr>
        <w:sz w:val="28"/>
        <w:szCs w:val="28"/>
      </w:rPr>
      <w:t>г. Красноярск</w:t>
    </w:r>
  </w:p>
  <w:p>
    <w:pPr>
      <w:keepNext/>
      <w:widowControl w:val="0"/>
      <w:ind w:left="3969"/>
      <w:rPr>
        <w:sz w:val="28"/>
        <w:szCs w:val="28"/>
      </w:rPr>
    </w:pPr>
    <w:r>
      <w:rPr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776A6"/>
    <w:multiLevelType w:val="hybridMultilevel"/>
    <w:tmpl w:val="2EF4BF6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158F5-E0C8-4438-B2B2-7B993B14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3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pPr>
      <w:tabs>
        <w:tab w:val="right" w:leader="dot" w:pos="9344"/>
      </w:tabs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30">
    <w:name w:val="Стиль3"/>
    <w:basedOn w:val="a4"/>
    <w:link w:val="31"/>
    <w:qFormat/>
    <w:rPr>
      <w:rFonts w:ascii="Times New Roman" w:hAnsi="Times New Roman"/>
      <w:b/>
      <w:sz w:val="32"/>
    </w:rPr>
  </w:style>
  <w:style w:type="character" w:customStyle="1" w:styleId="31">
    <w:name w:val="Стиль3 Знак"/>
    <w:basedOn w:val="a5"/>
    <w:link w:val="3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ar-SA"/>
    </w:rPr>
  </w:style>
  <w:style w:type="paragraph" w:styleId="a4">
    <w:name w:val="Title"/>
    <w:basedOn w:val="a"/>
    <w:next w:val="a"/>
    <w:link w:val="a5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ru/docs/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488</Words>
  <Characters>3766</Characters>
  <Application>Microsoft Office Word</Application>
  <DocSecurity>0</DocSecurity>
  <Lines>342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1</cp:revision>
  <dcterms:created xsi:type="dcterms:W3CDTF">2022-07-19T02:54:00Z</dcterms:created>
  <dcterms:modified xsi:type="dcterms:W3CDTF">2022-07-19T03:05:00Z</dcterms:modified>
</cp:coreProperties>
</file>