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lang w:val="en-US" w:eastAsia="zh-CN"/>
        </w:rPr>
      </w:pPr>
      <w:bookmarkStart w:id="0" w:name="_Toc22964"/>
      <w:r>
        <w:rPr>
          <w:rFonts w:hint="eastAsia"/>
          <w:lang w:val="en-US" w:eastAsia="zh-CN"/>
        </w:rPr>
        <w:t>VLC开发准备工作</w:t>
      </w:r>
    </w:p>
    <w:p>
      <w:pPr>
        <w:pStyle w:val="22"/>
        <w:rPr>
          <w:lang w:val="en-US"/>
        </w:rPr>
      </w:pPr>
      <w:r>
        <w:rPr>
          <w:rFonts w:hint="eastAsia"/>
          <w:lang w:val="en-US" w:eastAsia="zh-CN"/>
        </w:rPr>
        <w:t>本笔记在本人完成VLC源码编译并成功运行后的总结笔记，可以作为以后相同工作的参考。本人在进行这部分工作时，主要参考了VLC官方开发</w:t>
      </w:r>
      <w:r>
        <w:rPr>
          <w:rFonts w:hint="eastAsia"/>
          <w:lang w:val="en-US" w:eastAsia="zh-CN"/>
        </w:rPr>
        <w:fldChar w:fldCharType="begin"/>
      </w:r>
      <w:r>
        <w:rPr>
          <w:rFonts w:hint="eastAsia"/>
          <w:lang w:val="en-US" w:eastAsia="zh-CN"/>
        </w:rPr>
        <w:instrText xml:space="preserve"> HYPERLINK "https://wiki.videolan.org/Developers_Corner" </w:instrText>
      </w:r>
      <w:r>
        <w:rPr>
          <w:rFonts w:hint="eastAsia"/>
          <w:lang w:val="en-US" w:eastAsia="zh-CN"/>
        </w:rPr>
        <w:fldChar w:fldCharType="separate"/>
      </w:r>
      <w:r>
        <w:rPr>
          <w:rStyle w:val="18"/>
          <w:rFonts w:hint="eastAsia"/>
          <w:lang w:val="en-US" w:eastAsia="zh-CN"/>
        </w:rPr>
        <w:t>wiki</w:t>
      </w:r>
      <w:r>
        <w:rPr>
          <w:rFonts w:hint="eastAsia"/>
          <w:lang w:val="en-US" w:eastAsia="zh-CN"/>
        </w:rPr>
        <w:fldChar w:fldCharType="end"/>
      </w:r>
      <w:r>
        <w:rPr>
          <w:rFonts w:hint="eastAsia"/>
          <w:lang w:val="en-US" w:eastAsia="zh-CN"/>
        </w:rPr>
        <w:t>。</w:t>
      </w:r>
    </w:p>
    <w:p>
      <w:pPr>
        <w:pStyle w:val="31"/>
      </w:pPr>
      <w:r>
        <w:rPr>
          <w:rFonts w:hint="eastAsia"/>
          <w:lang w:val="en-US" w:eastAsia="zh-CN"/>
        </w:rPr>
        <w:t>VLC开发介绍</w:t>
      </w:r>
    </w:p>
    <w:p>
      <w:pPr>
        <w:pStyle w:val="22"/>
        <w:rPr>
          <w:rFonts w:hint="eastAsia"/>
          <w:lang w:val="en-US" w:eastAsia="zh-CN"/>
        </w:rPr>
      </w:pPr>
      <w:r>
        <w:rPr>
          <w:rFonts w:hint="eastAsia"/>
          <w:lang w:val="en-US" w:eastAsia="zh-CN"/>
        </w:rPr>
        <w:t>根据官方wike的</w:t>
      </w:r>
      <w:r>
        <w:rPr>
          <w:rFonts w:hint="eastAsia"/>
          <w:lang w:val="en-US" w:eastAsia="zh-CN"/>
        </w:rPr>
        <w:fldChar w:fldCharType="begin"/>
      </w:r>
      <w:r>
        <w:rPr>
          <w:rFonts w:hint="eastAsia"/>
          <w:lang w:val="en-US" w:eastAsia="zh-CN"/>
        </w:rPr>
        <w:instrText xml:space="preserve"> HYPERLINK "https://wiki.videolan.org/Getting_Started_At_Coding/" </w:instrText>
      </w:r>
      <w:r>
        <w:rPr>
          <w:rFonts w:hint="eastAsia"/>
          <w:lang w:val="en-US" w:eastAsia="zh-CN"/>
        </w:rPr>
        <w:fldChar w:fldCharType="separate"/>
      </w:r>
      <w:r>
        <w:rPr>
          <w:rStyle w:val="18"/>
          <w:rFonts w:hint="eastAsia"/>
          <w:lang w:val="en-US" w:eastAsia="zh-CN"/>
        </w:rPr>
        <w:t>Getting Started At Coding</w:t>
      </w:r>
      <w:r>
        <w:rPr>
          <w:rFonts w:hint="eastAsia"/>
          <w:lang w:val="en-US" w:eastAsia="zh-CN"/>
        </w:rPr>
        <w:fldChar w:fldCharType="end"/>
      </w:r>
      <w:r>
        <w:rPr>
          <w:rFonts w:hint="eastAsia"/>
          <w:lang w:val="en-US" w:eastAsia="zh-CN"/>
        </w:rPr>
        <w:t>的内容，VLC的开发工作将按照获以下顺序进行：</w:t>
      </w:r>
    </w:p>
    <w:p>
      <w:pPr>
        <w:pStyle w:val="22"/>
        <w:numPr>
          <w:ilvl w:val="0"/>
          <w:numId w:val="4"/>
        </w:numPr>
        <w:rPr>
          <w:rFonts w:hint="eastAsia"/>
          <w:lang w:val="en-US" w:eastAsia="zh-CN"/>
        </w:rPr>
      </w:pPr>
      <w:r>
        <w:rPr>
          <w:rFonts w:hint="eastAsia"/>
          <w:lang w:val="en-US" w:eastAsia="zh-CN"/>
        </w:rPr>
        <w:t>获取源码并编译；</w:t>
      </w:r>
    </w:p>
    <w:p>
      <w:pPr>
        <w:pStyle w:val="22"/>
        <w:numPr>
          <w:ilvl w:val="0"/>
          <w:numId w:val="4"/>
        </w:numPr>
        <w:rPr>
          <w:rFonts w:hint="eastAsia" w:eastAsia="宋体"/>
          <w:lang w:val="en-US" w:eastAsia="zh-CN"/>
        </w:rPr>
      </w:pPr>
      <w:r>
        <w:rPr>
          <w:rFonts w:hint="eastAsia"/>
          <w:lang w:val="en-US" w:eastAsia="zh-CN"/>
        </w:rPr>
        <w:t>理解源码；</w:t>
      </w:r>
    </w:p>
    <w:p>
      <w:pPr>
        <w:pStyle w:val="22"/>
        <w:numPr>
          <w:ilvl w:val="0"/>
          <w:numId w:val="4"/>
        </w:numPr>
        <w:rPr>
          <w:rFonts w:hint="eastAsia" w:eastAsia="宋体"/>
          <w:lang w:val="en-US" w:eastAsia="zh-CN"/>
        </w:rPr>
      </w:pPr>
      <w:r>
        <w:rPr>
          <w:rFonts w:hint="eastAsia"/>
          <w:lang w:val="en-US" w:eastAsia="zh-CN"/>
        </w:rPr>
        <w:t>编写自己的代码。</w:t>
      </w:r>
    </w:p>
    <w:p>
      <w:pPr>
        <w:pStyle w:val="31"/>
      </w:pPr>
      <w:r>
        <w:rPr>
          <w:rFonts w:hint="eastAsia"/>
          <w:lang w:val="en-US" w:eastAsia="zh-CN"/>
        </w:rPr>
        <w:t>获取VLC源码</w:t>
      </w:r>
      <w:bookmarkEnd w:id="0"/>
    </w:p>
    <w:p>
      <w:pPr>
        <w:pStyle w:val="22"/>
        <w:rPr>
          <w:rFonts w:hint="eastAsia"/>
          <w:lang w:val="en-US" w:eastAsia="zh-CN"/>
        </w:rPr>
      </w:pPr>
      <w:r>
        <w:rPr>
          <w:rFonts w:hint="eastAsia"/>
          <w:lang w:val="en-US" w:eastAsia="zh-CN"/>
        </w:rPr>
        <w:t>获取VLC源码的方式主要有两种，通过VLC官方的git远程仓库clone到本地，也可以从官网直接下载。前者的好处是可以获取整个VLC源码的版本管理仓库，也可以生成自己的版本分支，为VLC项目做贡献；而后者下载速度更快。这里我们不需要各个版本分支，也并非给VLC项目做贡献，推荐用使用后者。</w:t>
      </w:r>
    </w:p>
    <w:p>
      <w:pPr>
        <w:pStyle w:val="22"/>
        <w:rPr>
          <w:rFonts w:hint="eastAsia"/>
        </w:rPr>
      </w:pPr>
      <w:r>
        <w:rPr>
          <w:rFonts w:hint="eastAsia"/>
          <w:lang w:val="en-US" w:eastAsia="zh-CN"/>
        </w:rPr>
        <w:t>源码最新版下载：</w:t>
      </w:r>
      <w:r>
        <w:rPr>
          <w:rFonts w:hint="eastAsia"/>
        </w:rPr>
        <w:fldChar w:fldCharType="begin"/>
      </w:r>
      <w:r>
        <w:rPr>
          <w:rFonts w:hint="eastAsia"/>
        </w:rPr>
        <w:instrText xml:space="preserve"> HYPERLINK "http://www.videolan.org/vlc/download-sources.html" </w:instrText>
      </w:r>
      <w:r>
        <w:rPr>
          <w:rFonts w:hint="eastAsia"/>
        </w:rPr>
        <w:fldChar w:fldCharType="separate"/>
      </w:r>
      <w:r>
        <w:rPr>
          <w:rStyle w:val="18"/>
          <w:rFonts w:hint="eastAsia"/>
        </w:rPr>
        <w:t>http://www.videolan.org/vlc/download-sources.html</w:t>
      </w:r>
      <w:r>
        <w:rPr>
          <w:rFonts w:hint="eastAsia"/>
        </w:rPr>
        <w:fldChar w:fldCharType="end"/>
      </w:r>
      <w:r>
        <w:rPr>
          <w:rFonts w:hint="eastAsia"/>
          <w:lang w:eastAsia="zh-CN"/>
        </w:rPr>
        <w:t>（</w:t>
      </w:r>
      <w:r>
        <w:rPr>
          <w:rFonts w:hint="eastAsia"/>
          <w:lang w:val="en-US" w:eastAsia="zh-CN"/>
        </w:rPr>
        <w:t>推荐</w:t>
      </w:r>
      <w:r>
        <w:rPr>
          <w:rFonts w:hint="eastAsia"/>
          <w:lang w:eastAsia="zh-CN"/>
        </w:rPr>
        <w:t>）</w:t>
      </w:r>
    </w:p>
    <w:p>
      <w:pPr>
        <w:pStyle w:val="22"/>
        <w:rPr>
          <w:rFonts w:hint="eastAsia"/>
          <w:lang w:val="en-US" w:eastAsia="zh-CN"/>
        </w:rPr>
      </w:pPr>
      <w:r>
        <w:rPr>
          <w:rFonts w:hint="eastAsia"/>
          <w:lang w:val="en-US" w:eastAsia="zh-CN"/>
        </w:rPr>
        <w:t>源码各个版本下载：</w:t>
      </w:r>
      <w:r>
        <w:rPr>
          <w:rFonts w:hint="eastAsia"/>
          <w:lang w:val="en-US" w:eastAsia="zh-CN"/>
        </w:rPr>
        <w:fldChar w:fldCharType="begin"/>
      </w:r>
      <w:r>
        <w:rPr>
          <w:rFonts w:hint="eastAsia"/>
          <w:lang w:val="en-US" w:eastAsia="zh-CN"/>
        </w:rPr>
        <w:instrText xml:space="preserve"> HYPERLINK "http://download.videolan.org/pub/vlc/" </w:instrText>
      </w:r>
      <w:r>
        <w:rPr>
          <w:rFonts w:hint="eastAsia"/>
          <w:lang w:val="en-US" w:eastAsia="zh-CN"/>
        </w:rPr>
        <w:fldChar w:fldCharType="separate"/>
      </w:r>
      <w:r>
        <w:rPr>
          <w:rStyle w:val="16"/>
          <w:rFonts w:hint="eastAsia"/>
          <w:lang w:val="en-US" w:eastAsia="zh-CN"/>
        </w:rPr>
        <w:t>http://download.videolan.org/pub/vlc/</w:t>
      </w:r>
      <w:r>
        <w:rPr>
          <w:rFonts w:hint="eastAsia"/>
          <w:lang w:val="en-US" w:eastAsia="zh-CN"/>
        </w:rPr>
        <w:fldChar w:fldCharType="end"/>
      </w:r>
    </w:p>
    <w:p>
      <w:pPr>
        <w:pStyle w:val="22"/>
        <w:keepNext w:val="0"/>
        <w:keepLines w:val="0"/>
        <w:pageBreakBefore w:val="0"/>
        <w:widowControl w:val="0"/>
        <w:kinsoku/>
        <w:wordWrap w:val="0"/>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lang w:val="en-US" w:eastAsia="zh-CN"/>
        </w:rPr>
      </w:pPr>
      <w:r>
        <w:rPr>
          <w:rFonts w:hint="eastAsia"/>
          <w:lang w:val="en-US" w:eastAsia="zh-CN"/>
        </w:rPr>
        <w:t>各个获取方法：</w:t>
      </w:r>
      <w:r>
        <w:rPr>
          <w:rFonts w:hint="eastAsia"/>
          <w:lang w:val="en-US" w:eastAsia="zh-CN"/>
        </w:rPr>
        <w:fldChar w:fldCharType="begin"/>
      </w:r>
      <w:r>
        <w:rPr>
          <w:rFonts w:hint="eastAsia"/>
          <w:lang w:val="en-US" w:eastAsia="zh-CN"/>
        </w:rPr>
        <w:instrText xml:space="preserve"> HYPERLINK "https://wiki.videolan.org/GetTheSource/#How_to_get_VLC_media_player.27s_latest_source_tree" </w:instrText>
      </w:r>
      <w:r>
        <w:rPr>
          <w:rFonts w:hint="eastAsia"/>
          <w:lang w:val="en-US" w:eastAsia="zh-CN"/>
        </w:rPr>
        <w:fldChar w:fldCharType="separate"/>
      </w:r>
      <w:r>
        <w:rPr>
          <w:rStyle w:val="18"/>
          <w:rFonts w:hint="eastAsia"/>
          <w:lang w:val="en-US" w:eastAsia="zh-CN"/>
        </w:rPr>
        <w:t>https://wiki.videolan.org/GetTheSource/#How_to_get_VLC_media_player.27s_latest_source_tree</w:t>
      </w:r>
      <w:r>
        <w:rPr>
          <w:rFonts w:hint="eastAsia"/>
          <w:lang w:val="en-US" w:eastAsia="zh-CN"/>
        </w:rPr>
        <w:fldChar w:fldCharType="end"/>
      </w:r>
    </w:p>
    <w:p>
      <w:pPr>
        <w:pStyle w:val="22"/>
        <w:rPr>
          <w:rFonts w:hint="eastAsia"/>
          <w:lang w:val="en-US" w:eastAsia="zh-CN"/>
        </w:rPr>
      </w:pPr>
      <w:r>
        <w:rPr>
          <w:rFonts w:hint="eastAsia"/>
          <w:lang w:val="en-US" w:eastAsia="zh-CN"/>
        </w:rPr>
        <w:t>本人下载到的是目前的最新的2.2.4版本源码vlc-2.2.4.tar（181MB）。</w:t>
      </w:r>
    </w:p>
    <w:p>
      <w:pPr>
        <w:pStyle w:val="31"/>
        <w:rPr>
          <w:rFonts w:hint="eastAsia"/>
          <w:lang w:val="en-US" w:eastAsia="zh-CN"/>
        </w:rPr>
      </w:pPr>
      <w:r>
        <w:rPr>
          <w:rFonts w:hint="eastAsia"/>
          <w:lang w:val="en-US" w:eastAsia="zh-CN"/>
        </w:rPr>
        <w:t>准备开发环境</w:t>
      </w:r>
    </w:p>
    <w:p>
      <w:pPr>
        <w:pStyle w:val="22"/>
        <w:rPr>
          <w:rFonts w:hint="eastAsia"/>
          <w:lang w:val="en-US" w:eastAsia="zh-CN"/>
        </w:rPr>
      </w:pPr>
      <w:r>
        <w:rPr>
          <w:rFonts w:hint="eastAsia"/>
          <w:lang w:val="en-US" w:eastAsia="zh-CN"/>
        </w:rPr>
        <w:t>对VLC不同的运行环境，需要的开发环境是不同的，本文只针对运行于Windows平台的VLC源码开发环境搭建进行说明。</w:t>
      </w:r>
    </w:p>
    <w:p>
      <w:pPr>
        <w:pStyle w:val="22"/>
        <w:rPr>
          <w:rFonts w:hint="eastAsia" w:cs="Times New Roman"/>
          <w:lang w:val="en-US" w:eastAsia="zh-CN"/>
        </w:rPr>
      </w:pPr>
      <w:r>
        <w:rPr>
          <w:rFonts w:hint="eastAsia"/>
          <w:lang w:val="en-US" w:eastAsia="zh-CN"/>
        </w:rPr>
        <w:t>有三种源码编译方法，见下页表。官方推荐使用</w:t>
      </w:r>
      <w:r>
        <w:rPr>
          <w:rFonts w:hint="default" w:ascii="Times New Roman" w:hAnsi="Times New Roman" w:cs="Times New Roman"/>
          <w:b/>
          <w:bCs/>
          <w:lang w:val="en-US" w:eastAsia="zh-CN"/>
        </w:rPr>
        <w:t>MinGW</w:t>
      </w:r>
      <w:r>
        <w:rPr>
          <w:rFonts w:hint="default" w:ascii="Times New Roman" w:hAnsi="Times New Roman" w:cs="Times New Roman"/>
          <w:lang w:val="en-US" w:eastAsia="zh-CN"/>
        </w:rPr>
        <w:t xml:space="preserve"> on Linux</w:t>
      </w:r>
      <w:r>
        <w:rPr>
          <w:rFonts w:hint="eastAsia" w:cs="Times New Roman"/>
          <w:lang w:val="en-US" w:eastAsia="zh-CN"/>
        </w:rPr>
        <w:t>的方法，需要电脑运行</w:t>
      </w:r>
      <w:r>
        <w:rPr>
          <w:rFonts w:hint="default" w:ascii="Times New Roman" w:hAnsi="Times New Roman" w:cs="Times New Roman"/>
          <w:lang w:val="en-US" w:eastAsia="zh-CN"/>
        </w:rPr>
        <w:t>Microsoft Windows</w:t>
      </w:r>
      <w:r>
        <w:rPr>
          <w:rFonts w:hint="eastAsia" w:cs="Times New Roman"/>
          <w:lang w:val="en-US" w:eastAsia="zh-CN"/>
        </w:rPr>
        <w:t>，在虚拟机中运行</w:t>
      </w:r>
      <w:r>
        <w:rPr>
          <w:rFonts w:hint="default" w:ascii="Times New Roman" w:hAnsi="Times New Roman" w:cs="Times New Roman"/>
          <w:lang w:val="en-US" w:eastAsia="zh-CN"/>
        </w:rPr>
        <w:t>Linux</w:t>
      </w:r>
      <w:r>
        <w:rPr>
          <w:rFonts w:hint="eastAsia" w:cs="Times New Roman"/>
          <w:lang w:val="en-US" w:eastAsia="zh-CN"/>
        </w:rPr>
        <w:t>，在Linux进行编译。官方也只对这种方法进行了详细的步骤说明。故采用</w:t>
      </w:r>
      <w:r>
        <w:rPr>
          <w:rFonts w:hint="default" w:ascii="Times New Roman" w:hAnsi="Times New Roman" w:cs="Times New Roman"/>
          <w:b/>
          <w:bCs/>
          <w:lang w:val="en-US" w:eastAsia="zh-CN"/>
        </w:rPr>
        <w:t>MinGW</w:t>
      </w:r>
      <w:r>
        <w:rPr>
          <w:rFonts w:hint="default" w:ascii="Times New Roman" w:hAnsi="Times New Roman" w:cs="Times New Roman"/>
          <w:lang w:val="en-US" w:eastAsia="zh-CN"/>
        </w:rPr>
        <w:t xml:space="preserve"> on Linux</w:t>
      </w:r>
      <w:r>
        <w:rPr>
          <w:rFonts w:hint="eastAsia" w:cs="Times New Roman"/>
          <w:lang w:val="en-US" w:eastAsia="zh-CN"/>
        </w:rPr>
        <w:t>的方法。</w:t>
      </w:r>
    </w:p>
    <w:tbl>
      <w:tblPr>
        <w:tblStyle w:val="20"/>
        <w:tblW w:w="8497"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
      <w:tblGrid>
        <w:gridCol w:w="2138"/>
        <w:gridCol w:w="6359"/>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138"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pStyle w:val="26"/>
            </w:pPr>
            <w:r>
              <w:rPr>
                <w:rFonts w:hint="default"/>
                <w:lang w:val="en-US" w:eastAsia="zh-CN"/>
              </w:rPr>
              <w:t>Method</w:t>
            </w:r>
          </w:p>
        </w:tc>
        <w:tc>
          <w:tcPr>
            <w:tcW w:w="6359"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pStyle w:val="26"/>
              <w:rPr>
                <w:rFonts w:hint="default"/>
              </w:rPr>
            </w:pPr>
            <w:r>
              <w:rPr>
                <w:rFonts w:hint="default"/>
                <w:lang w:val="en-US" w:eastAsia="zh-CN"/>
              </w:rPr>
              <w:t>Notes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c>
          <w:tcPr>
            <w:tcW w:w="2138"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rPr>
                <w:rFonts w:hint="default" w:ascii="Times New Roman" w:hAnsi="Times New Roman" w:cs="Times New Roman"/>
              </w:rPr>
            </w:pPr>
            <w:r>
              <w:rPr>
                <w:rFonts w:hint="default" w:ascii="Times New Roman" w:hAnsi="Times New Roman" w:cs="Times New Roman"/>
                <w:b/>
                <w:bCs/>
                <w:lang w:val="en-US" w:eastAsia="zh-CN"/>
              </w:rPr>
              <w:t>MinGW</w:t>
            </w:r>
            <w:r>
              <w:rPr>
                <w:rFonts w:hint="default" w:ascii="Times New Roman" w:hAnsi="Times New Roman" w:cs="Times New Roman"/>
                <w:lang w:val="en-US" w:eastAsia="zh-CN"/>
              </w:rPr>
              <w:t xml:space="preserve"> on Linux</w:t>
            </w:r>
          </w:p>
        </w:tc>
        <w:tc>
          <w:tcPr>
            <w:tcW w:w="6359"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ascii="Times New Roman" w:hAnsi="Times New Roman" w:cs="Times New Roman"/>
              </w:rPr>
            </w:pPr>
            <w:r>
              <w:rPr>
                <w:rFonts w:hint="default" w:ascii="Times New Roman" w:hAnsi="Times New Roman" w:cs="Times New Roman"/>
                <w:lang w:val="en-US" w:eastAsia="zh-CN"/>
              </w:rPr>
              <w:t>Preferred method involving cross-compilation from Linux. On computers running Microsoft Windows, a virtual machine is necessary to run Linux.</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c>
          <w:tcPr>
            <w:tcW w:w="2138"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rPr>
                <w:rFonts w:hint="default" w:ascii="Times New Roman" w:hAnsi="Times New Roman" w:cs="Times New Roma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"http://www.mingw.org/" </w:instrText>
            </w:r>
            <w:r>
              <w:rPr>
                <w:rFonts w:hint="default" w:ascii="Times New Roman" w:hAnsi="Times New Roman" w:cs="Times New Roman"/>
                <w:lang w:val="en-US" w:eastAsia="zh-CN"/>
              </w:rPr>
              <w:fldChar w:fldCharType="separate"/>
            </w:r>
            <w:r>
              <w:rPr>
                <w:rStyle w:val="18"/>
                <w:rFonts w:hint="default" w:ascii="Times New Roman" w:hAnsi="Times New Roman" w:eastAsia="sans-serif" w:cs="Times New Roman"/>
                <w:b/>
                <w:i w:val="0"/>
                <w:caps w:val="0"/>
                <w:color w:val="663366"/>
                <w:spacing w:val="0"/>
                <w:szCs w:val="19"/>
                <w:u w:val="none"/>
              </w:rPr>
              <w:t>MSYS+MinGW</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on Windows</w:t>
            </w:r>
          </w:p>
        </w:tc>
        <w:tc>
          <w:tcPr>
            <w:tcW w:w="6359"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ascii="Times New Roman" w:hAnsi="Times New Roman" w:cs="Times New Roman"/>
              </w:rPr>
            </w:pPr>
            <w:r>
              <w:rPr>
                <w:rFonts w:hint="default" w:ascii="Times New Roman" w:hAnsi="Times New Roman" w:cs="Times New Roman"/>
                <w:lang w:val="en-US" w:eastAsia="zh-CN"/>
              </w:rPr>
              <w:t>Native compilation method. MSYS is a minimal build environment to compile Unix-style projects directly on Microsoft Windows. This isnot officially supported by VideoLAN. Best of luck.</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138"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rPr>
                <w:rFonts w:hint="default" w:ascii="Times New Roman" w:hAnsi="Times New Roman" w:cs="Times New Roman"/>
              </w:rPr>
            </w:pPr>
            <w:r>
              <w:rPr>
                <w:rFonts w:hint="default" w:ascii="Times New Roman" w:hAnsi="Times New Roman" w:cs="Times New Roman"/>
                <w:b/>
                <w:bCs/>
                <w:lang w:val="en-US" w:eastAsia="zh-CN"/>
              </w:rPr>
              <w:t>Cygwin</w:t>
            </w:r>
            <w:r>
              <w:rPr>
                <w:rFonts w:hint="default" w:ascii="Times New Roman" w:hAnsi="Times New Roman" w:cs="Times New Roman"/>
                <w:lang w:val="en-US" w:eastAsia="zh-CN"/>
              </w:rPr>
              <w:t> on Windows</w:t>
            </w:r>
          </w:p>
        </w:tc>
        <w:tc>
          <w:tcPr>
            <w:tcW w:w="6359"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ascii="Times New Roman" w:hAnsi="Times New Roman" w:cs="Times New Roman"/>
              </w:rPr>
            </w:pPr>
            <w:r>
              <w:rPr>
                <w:rFonts w:hint="default" w:ascii="Times New Roman" w:hAnsi="Times New Roman" w:cs="Times New Roman"/>
                <w:lang w:val="en-US" w:eastAsia="zh-CN"/>
              </w:rPr>
              <w:t>Cygwin method. Cygwin emulates a POSIX environment to compile on Microsoft Windows. This is error-prone and slow and therefore not recommended.</w:t>
            </w:r>
          </w:p>
        </w:tc>
      </w:tr>
    </w:tbl>
    <w:p>
      <w:pPr>
        <w:pStyle w:val="22"/>
        <w:jc w:val="left"/>
        <w:rPr>
          <w:rFonts w:hint="eastAsia"/>
          <w:lang w:val="en-US" w:eastAsia="zh-CN"/>
        </w:rPr>
      </w:pPr>
      <w:r>
        <w:rPr>
          <w:rFonts w:hint="eastAsia"/>
          <w:lang w:val="en-US" w:eastAsia="zh-CN"/>
        </w:rPr>
        <w:t>对于虚拟机和Linux，官方并未指定，但指出Ubuntu 14.04版本太旧，不能编译VLC。本人使用的是VMware® Workstation 12 Pro虚拟机和ubuntu-16.04.2-desktop-amd64。</w:t>
      </w:r>
    </w:p>
    <w:p>
      <w:pPr>
        <w:pStyle w:val="27"/>
        <w:rPr>
          <w:rFonts w:hint="eastAsia"/>
          <w:lang w:val="en-US" w:eastAsia="zh-CN"/>
        </w:rPr>
      </w:pPr>
      <w:r>
        <w:rPr>
          <w:rFonts w:hint="eastAsia"/>
          <w:lang w:val="en-US" w:eastAsia="zh-CN"/>
        </w:rPr>
        <w:t>设置Ubuntu</w:t>
      </w:r>
    </w:p>
    <w:p>
      <w:pPr>
        <w:pStyle w:val="22"/>
        <w:rPr>
          <w:rFonts w:hint="eastAsia"/>
          <w:lang w:val="en-US" w:eastAsia="zh-CN"/>
        </w:rPr>
      </w:pPr>
      <w:r>
        <w:rPr>
          <w:rFonts w:hint="eastAsia"/>
          <w:lang w:val="en-US" w:eastAsia="zh-CN"/>
        </w:rPr>
        <w:t>为了方便后面的工作，需要对Ubuntu进行一些设置。</w:t>
      </w:r>
    </w:p>
    <w:p>
      <w:pPr>
        <w:pStyle w:val="22"/>
        <w:rPr>
          <w:rFonts w:hint="eastAsia"/>
          <w:lang w:val="en-US" w:eastAsia="zh-CN"/>
        </w:rPr>
      </w:pPr>
      <w:r>
        <w:rPr>
          <w:rFonts w:hint="eastAsia"/>
          <w:lang w:val="en-US" w:eastAsia="zh-CN"/>
        </w:rPr>
        <w:t>首先为了能方便的进行虚拟机和主机直接文件和文本的复制粘贴和拖动，需要安装VMware Tools，可以参考</w:t>
      </w:r>
      <w:r>
        <w:rPr>
          <w:rFonts w:hint="eastAsia"/>
          <w:lang w:val="en-US" w:eastAsia="zh-CN"/>
        </w:rPr>
        <w:fldChar w:fldCharType="begin"/>
      </w:r>
      <w:r>
        <w:rPr>
          <w:rFonts w:hint="eastAsia"/>
          <w:lang w:val="en-US" w:eastAsia="zh-CN"/>
        </w:rPr>
        <w:instrText xml:space="preserve"> HYPERLINK "http://jingyan.baidu.com/article/93f9803f0d9d9be0e46f55ce.html" </w:instrText>
      </w:r>
      <w:r>
        <w:rPr>
          <w:rFonts w:hint="eastAsia"/>
          <w:lang w:val="en-US" w:eastAsia="zh-CN"/>
        </w:rPr>
        <w:fldChar w:fldCharType="separate"/>
      </w:r>
      <w:r>
        <w:rPr>
          <w:rStyle w:val="18"/>
          <w:rFonts w:hint="eastAsia"/>
          <w:lang w:val="en-US" w:eastAsia="zh-CN"/>
        </w:rPr>
        <w:t>百度经验——Ubuntu下正确安装VMware Tools</w:t>
      </w:r>
      <w:r>
        <w:rPr>
          <w:rFonts w:hint="eastAsia"/>
          <w:lang w:val="en-US" w:eastAsia="zh-CN"/>
        </w:rPr>
        <w:fldChar w:fldCharType="end"/>
      </w:r>
      <w:r>
        <w:rPr>
          <w:rFonts w:hint="eastAsia"/>
          <w:lang w:val="en-US" w:eastAsia="zh-CN"/>
        </w:rPr>
        <w:t>。</w:t>
      </w:r>
    </w:p>
    <w:p>
      <w:pPr>
        <w:pStyle w:val="22"/>
        <w:rPr>
          <w:rFonts w:hint="eastAsia"/>
          <w:lang w:val="en-US" w:eastAsia="zh-CN"/>
        </w:rPr>
      </w:pPr>
      <w:r>
        <w:rPr>
          <w:rFonts w:hint="eastAsia"/>
          <w:lang w:val="en-US" w:eastAsia="zh-CN"/>
        </w:rPr>
        <w:t>然后，由于Ubuntu默认从美国服务器下载更新软件，会导致后续各种开发环境下载速度过慢甚至失败，需要在Ubuntu的设置中更改为中国的镜像服务器。</w:t>
      </w:r>
    </w:p>
    <w:p>
      <w:pPr>
        <w:pStyle w:val="22"/>
        <w:rPr>
          <w:rFonts w:hint="eastAsia"/>
          <w:lang w:val="en-US" w:eastAsia="zh-CN"/>
        </w:rPr>
      </w:pPr>
      <w:r>
        <w:rPr>
          <w:rFonts w:hint="eastAsia"/>
          <w:lang w:val="en-US" w:eastAsia="zh-CN"/>
        </w:rPr>
        <w:t>System Setting --&gt; Software &amp; Updates --&gt; Downlod from:框中点击Other...，在新的对话框中，找到China点击，再选择mirror.ustc.edu.cn，这是中科大的镜像服务器。然后点击Choose Server，然后稍等系统更新即可。等待到最后可能会报错，无视即可。</w:t>
      </w:r>
    </w:p>
    <w:p>
      <w:pPr>
        <w:pStyle w:val="29"/>
      </w:pPr>
      <w:r>
        <w:drawing>
          <wp:inline distT="0" distB="0" distL="114300" distR="114300">
            <wp:extent cx="4083050" cy="18923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083050" cy="1892300"/>
                    </a:xfrm>
                    <a:prstGeom prst="rect">
                      <a:avLst/>
                    </a:prstGeom>
                    <a:noFill/>
                    <a:ln w="9525">
                      <a:noFill/>
                    </a:ln>
                  </pic:spPr>
                </pic:pic>
              </a:graphicData>
            </a:graphic>
          </wp:inline>
        </w:drawing>
      </w:r>
    </w:p>
    <w:p>
      <w:pPr>
        <w:pStyle w:val="22"/>
        <w:rPr>
          <w:rFonts w:hint="eastAsia"/>
          <w:lang w:val="en-US" w:eastAsia="zh-CN"/>
        </w:rPr>
      </w:pPr>
      <w:r>
        <w:rPr>
          <w:rFonts w:hint="eastAsia"/>
          <w:lang w:val="en-US" w:eastAsia="zh-CN"/>
        </w:rPr>
        <w:t>设置完成后，如上图所示。下载更新速度将会从原本的每秒几KB提高到近1MB。</w:t>
      </w:r>
    </w:p>
    <w:p>
      <w:pPr>
        <w:pStyle w:val="27"/>
        <w:rPr>
          <w:rFonts w:hint="eastAsia"/>
          <w:lang w:val="en-US" w:eastAsia="zh-CN"/>
        </w:rPr>
      </w:pPr>
      <w:r>
        <w:rPr>
          <w:rFonts w:hint="eastAsia"/>
          <w:lang w:val="en-US" w:eastAsia="zh-CN"/>
        </w:rPr>
        <w:t>编译连接工具Mingw-w64</w:t>
      </w:r>
    </w:p>
    <w:p>
      <w:pPr>
        <w:pStyle w:val="22"/>
        <w:rPr>
          <w:rFonts w:hint="eastAsia"/>
          <w:lang w:val="en-US" w:eastAsia="zh-CN"/>
        </w:rPr>
      </w:pPr>
      <w:r>
        <w:rPr>
          <w:rFonts w:hint="eastAsia"/>
          <w:lang w:val="en-US" w:eastAsia="zh-CN"/>
        </w:rPr>
        <w:t>对于编译64-bit版和32-bit版的VLC，打开终端，输入命令</w:t>
      </w:r>
    </w:p>
    <w:p>
      <w:pPr>
        <w:pStyle w:val="22"/>
        <w:rPr>
          <w:rFonts w:hint="eastAsia"/>
          <w:lang w:val="en-US" w:eastAsia="zh-CN"/>
        </w:rPr>
      </w:pPr>
      <w:r>
        <w:rPr>
          <w:rFonts w:hint="eastAsia"/>
          <w:lang w:val="en-US" w:eastAsia="zh-CN"/>
        </w:rPr>
        <w:t>32-bit版本：</w:t>
      </w:r>
    </w:p>
    <w:p>
      <w:pPr>
        <w:pStyle w:val="22"/>
        <w:rPr>
          <w:rFonts w:hint="eastAsia"/>
          <w:lang w:val="en-US" w:eastAsia="zh-CN"/>
        </w:rPr>
      </w:pPr>
      <w:r>
        <w:rPr>
          <w:rFonts w:hint="eastAsia"/>
          <w:lang w:val="en-US" w:eastAsia="zh-CN"/>
        </w:rPr>
        <w:t>sudo apt-get install gcc-mingw-w64-i686 g++-mingw-w64-i686 mingw-w64-tools</w:t>
      </w:r>
    </w:p>
    <w:p>
      <w:pPr>
        <w:pStyle w:val="22"/>
        <w:rPr>
          <w:rFonts w:hint="eastAsia"/>
          <w:lang w:val="en-US" w:eastAsia="zh-CN"/>
        </w:rPr>
      </w:pPr>
      <w:r>
        <w:rPr>
          <w:rFonts w:hint="eastAsia"/>
          <w:lang w:val="en-US" w:eastAsia="zh-CN"/>
        </w:rPr>
        <w:t>64-bit版本：</w:t>
      </w:r>
    </w:p>
    <w:p>
      <w:pPr>
        <w:pStyle w:val="22"/>
        <w:rPr>
          <w:rFonts w:hint="eastAsia"/>
          <w:lang w:val="en-US" w:eastAsia="zh-CN"/>
        </w:rPr>
      </w:pPr>
      <w:r>
        <w:rPr>
          <w:rFonts w:hint="eastAsia"/>
          <w:lang w:val="en-US" w:eastAsia="zh-CN"/>
        </w:rPr>
        <w:t>sudo apt-get install gcc-mingw-w64-x86-64 g++-mingw-w64-x86-64 mingw-w64-tools</w:t>
      </w:r>
    </w:p>
    <w:p>
      <w:pPr>
        <w:pStyle w:val="22"/>
        <w:rPr>
          <w:rFonts w:hint="eastAsia"/>
          <w:lang w:val="en-US" w:eastAsia="zh-CN"/>
        </w:rPr>
      </w:pPr>
      <w:r>
        <w:rPr>
          <w:rFonts w:hint="eastAsia"/>
          <w:lang w:val="en-US" w:eastAsia="zh-CN"/>
        </w:rPr>
        <w:t>输入后，将自动进行获取并安装Mingw-w64.</w:t>
      </w:r>
    </w:p>
    <w:p>
      <w:pPr>
        <w:pStyle w:val="27"/>
        <w:rPr>
          <w:rFonts w:hint="eastAsia"/>
          <w:lang w:val="en-US" w:eastAsia="zh-CN"/>
        </w:rPr>
      </w:pPr>
      <w:r>
        <w:rPr>
          <w:rFonts w:hint="eastAsia"/>
          <w:lang w:val="en-US" w:eastAsia="zh-CN"/>
        </w:rPr>
        <w:t>开发工具</w:t>
      </w:r>
    </w:p>
    <w:p>
      <w:pPr>
        <w:pStyle w:val="22"/>
        <w:numPr>
          <w:ilvl w:val="0"/>
          <w:numId w:val="5"/>
        </w:numPr>
        <w:ind w:left="420" w:leftChars="0" w:hanging="420" w:firstLineChars="0"/>
        <w:jc w:val="left"/>
        <w:rPr>
          <w:rFonts w:hint="eastAsia"/>
          <w:lang w:val="en-US" w:eastAsia="zh-CN"/>
        </w:rPr>
      </w:pPr>
      <w:r>
        <w:rPr>
          <w:rFonts w:hint="eastAsia"/>
          <w:lang w:val="en-US" w:eastAsia="zh-CN"/>
        </w:rPr>
        <w:t>lua (5.2)</w:t>
      </w:r>
    </w:p>
    <w:p>
      <w:pPr>
        <w:pStyle w:val="22"/>
        <w:numPr>
          <w:ilvl w:val="0"/>
          <w:numId w:val="5"/>
        </w:numPr>
        <w:ind w:left="420" w:leftChars="0" w:hanging="420" w:firstLineChars="0"/>
        <w:jc w:val="left"/>
        <w:rPr>
          <w:rFonts w:hint="eastAsia"/>
          <w:lang w:val="en-US" w:eastAsia="zh-CN"/>
        </w:rPr>
      </w:pPr>
      <w:r>
        <w:rPr>
          <w:rFonts w:hint="eastAsia"/>
          <w:lang w:val="en-US" w:eastAsia="zh-CN"/>
        </w:rPr>
        <w:t>all autotools: libtool, automake, autoconf, autopoint, make, gettext, pkg-config</w:t>
      </w:r>
    </w:p>
    <w:p>
      <w:pPr>
        <w:pStyle w:val="22"/>
        <w:numPr>
          <w:ilvl w:val="0"/>
          <w:numId w:val="5"/>
        </w:numPr>
        <w:ind w:left="420" w:leftChars="0" w:hanging="420" w:firstLineChars="0"/>
        <w:jc w:val="left"/>
        <w:rPr>
          <w:rFonts w:hint="eastAsia"/>
          <w:lang w:val="en-US" w:eastAsia="zh-CN"/>
        </w:rPr>
      </w:pPr>
      <w:r>
        <w:rPr>
          <w:rFonts w:hint="eastAsia"/>
          <w:lang w:val="en-US" w:eastAsia="zh-CN"/>
        </w:rPr>
        <w:t>qt4-dev-tools, qt5-default (or qt4-default if qt plugin build fails)</w:t>
      </w:r>
    </w:p>
    <w:p>
      <w:pPr>
        <w:pStyle w:val="22"/>
        <w:numPr>
          <w:ilvl w:val="0"/>
          <w:numId w:val="5"/>
        </w:numPr>
        <w:ind w:left="420" w:leftChars="0" w:hanging="420" w:firstLineChars="0"/>
        <w:jc w:val="left"/>
        <w:rPr>
          <w:rFonts w:hint="eastAsia"/>
          <w:lang w:val="en-US" w:eastAsia="zh-CN"/>
        </w:rPr>
      </w:pPr>
      <w:r>
        <w:rPr>
          <w:rFonts w:hint="eastAsia"/>
          <w:lang w:val="en-US" w:eastAsia="zh-CN"/>
        </w:rPr>
        <w:t>git, subversion cmake, cvs if you want to rebuild contribs</w:t>
      </w:r>
    </w:p>
    <w:p>
      <w:pPr>
        <w:pStyle w:val="22"/>
        <w:numPr>
          <w:ilvl w:val="0"/>
          <w:numId w:val="5"/>
        </w:numPr>
        <w:ind w:left="420" w:leftChars="0" w:hanging="420" w:firstLineChars="0"/>
        <w:jc w:val="left"/>
        <w:rPr>
          <w:rFonts w:hint="eastAsia"/>
          <w:lang w:val="en-US" w:eastAsia="zh-CN"/>
        </w:rPr>
      </w:pPr>
      <w:r>
        <w:rPr>
          <w:rFonts w:hint="eastAsia"/>
          <w:lang w:val="en-US" w:eastAsia="zh-CN"/>
        </w:rPr>
        <w:t>wine-dev for creating Win32 packages</w:t>
      </w:r>
    </w:p>
    <w:p>
      <w:pPr>
        <w:pStyle w:val="22"/>
        <w:numPr>
          <w:ilvl w:val="0"/>
          <w:numId w:val="5"/>
        </w:numPr>
        <w:ind w:left="420" w:leftChars="0" w:hanging="420" w:firstLineChars="0"/>
        <w:jc w:val="left"/>
        <w:rPr>
          <w:rFonts w:hint="eastAsia"/>
          <w:lang w:val="en-US" w:eastAsia="zh-CN"/>
        </w:rPr>
      </w:pPr>
      <w:r>
        <w:rPr>
          <w:rFonts w:hint="eastAsia"/>
          <w:lang w:val="en-US" w:eastAsia="zh-CN"/>
        </w:rPr>
        <w:t>zip [for creating .zip package], p7zip [for .7z package], nsis [for .exe auto-installer], bzip2 [for 'make prebuild]</w:t>
      </w:r>
    </w:p>
    <w:p>
      <w:pPr>
        <w:pStyle w:val="22"/>
        <w:rPr>
          <w:rFonts w:hint="eastAsia"/>
          <w:lang w:val="en-US" w:eastAsia="zh-CN"/>
        </w:rPr>
      </w:pPr>
      <w:r>
        <w:rPr>
          <w:rFonts w:hint="eastAsia"/>
          <w:lang w:val="en-US" w:eastAsia="zh-CN"/>
        </w:rPr>
        <w:t>在终端输入：</w:t>
      </w:r>
    </w:p>
    <w:p>
      <w:pPr>
        <w:pStyle w:val="22"/>
        <w:rPr>
          <w:rFonts w:hint="eastAsia"/>
          <w:lang w:val="en-US" w:eastAsia="zh-CN"/>
        </w:rPr>
      </w:pPr>
      <w:r>
        <w:rPr>
          <w:rFonts w:hint="eastAsia"/>
          <w:lang w:val="en-US" w:eastAsia="zh-CN"/>
        </w:rPr>
        <w:t>sudo apt-get install lua5.2 libtool automake autoconf autopoint make gettext pkg-config</w:t>
      </w:r>
    </w:p>
    <w:p>
      <w:pPr>
        <w:pStyle w:val="22"/>
        <w:rPr>
          <w:rFonts w:hint="eastAsia"/>
          <w:lang w:val="en-US" w:eastAsia="zh-CN"/>
        </w:rPr>
      </w:pPr>
      <w:r>
        <w:rPr>
          <w:rFonts w:hint="eastAsia"/>
          <w:lang w:val="en-US" w:eastAsia="zh-CN"/>
        </w:rPr>
        <w:t xml:space="preserve">sudo apt-get install qt4-dev-tools qt5-default git subversion cmake cvs </w:t>
      </w:r>
    </w:p>
    <w:p>
      <w:pPr>
        <w:pStyle w:val="22"/>
        <w:rPr>
          <w:rFonts w:hint="eastAsia"/>
          <w:lang w:val="en-US" w:eastAsia="zh-CN"/>
        </w:rPr>
      </w:pPr>
      <w:r>
        <w:rPr>
          <w:rFonts w:hint="eastAsia"/>
          <w:lang w:val="en-US" w:eastAsia="zh-CN"/>
        </w:rPr>
        <w:t>sudo apt-get install wine64-development-tools zip p7zip nsis bzip2</w:t>
      </w:r>
    </w:p>
    <w:p>
      <w:pPr>
        <w:pStyle w:val="22"/>
        <w:rPr>
          <w:rFonts w:hint="eastAsia"/>
          <w:lang w:val="en-US" w:eastAsia="zh-CN"/>
        </w:rPr>
      </w:pPr>
      <w:r>
        <w:rPr>
          <w:rFonts w:hint="eastAsia"/>
          <w:lang w:val="en-US" w:eastAsia="zh-CN"/>
        </w:rPr>
        <w:t>sudo apt-get install yasm ragel ant default-jdk protobuf-compiler dos2unix</w:t>
      </w:r>
    </w:p>
    <w:p>
      <w:pPr>
        <w:pStyle w:val="22"/>
        <w:rPr>
          <w:rFonts w:hint="eastAsia"/>
          <w:lang w:val="en-US" w:eastAsia="zh-CN"/>
        </w:rPr>
      </w:pPr>
      <w:r>
        <w:rPr>
          <w:rFonts w:hint="eastAsia"/>
          <w:lang w:val="en-US" w:eastAsia="zh-CN"/>
        </w:rPr>
        <w:t>将会自动完成各个开发工具的下载、配置和安装。</w:t>
      </w:r>
    </w:p>
    <w:p>
      <w:pPr>
        <w:pStyle w:val="27"/>
        <w:rPr>
          <w:rFonts w:hint="eastAsia"/>
          <w:lang w:val="en-US" w:eastAsia="zh-CN"/>
        </w:rPr>
      </w:pPr>
      <w:r>
        <w:rPr>
          <w:rFonts w:hint="eastAsia"/>
          <w:lang w:val="en-US" w:eastAsia="zh-CN"/>
        </w:rPr>
        <w:t>复制源码</w:t>
      </w:r>
    </w:p>
    <w:p>
      <w:pPr>
        <w:pStyle w:val="22"/>
        <w:rPr>
          <w:rFonts w:hint="eastAsia"/>
          <w:lang w:val="en-US" w:eastAsia="zh-CN"/>
        </w:rPr>
      </w:pPr>
      <w:r>
        <w:rPr>
          <w:rFonts w:hint="eastAsia"/>
          <w:lang w:val="en-US" w:eastAsia="zh-CN"/>
        </w:rPr>
        <w:t>将之前下载的源码包复制入虚拟机。并将源码的内容解压到要放置的目录中。</w:t>
      </w:r>
    </w:p>
    <w:p>
      <w:pPr>
        <w:pStyle w:val="27"/>
        <w:rPr>
          <w:rFonts w:hint="eastAsia"/>
          <w:lang w:val="en-US" w:eastAsia="zh-CN"/>
        </w:rPr>
      </w:pPr>
      <w:r>
        <w:rPr>
          <w:rFonts w:hint="eastAsia"/>
          <w:lang w:val="en-US" w:eastAsia="zh-CN"/>
        </w:rPr>
        <w:t>准备第三方库</w:t>
      </w:r>
    </w:p>
    <w:p>
      <w:pPr>
        <w:pStyle w:val="22"/>
        <w:rPr>
          <w:rFonts w:hint="eastAsia"/>
          <w:lang w:val="en-US" w:eastAsia="zh-CN"/>
        </w:rPr>
      </w:pPr>
      <w:r>
        <w:rPr>
          <w:rFonts w:hint="eastAsia"/>
          <w:lang w:val="en-US" w:eastAsia="zh-CN"/>
        </w:rPr>
        <w:t>可以根据需要，选择预编译的第三方库（速度快）或自己编译第三方库（速度慢）。预编译库只能对VLC 2.2.x版本的源码工作，更多细节可以参见：</w:t>
      </w:r>
      <w:r>
        <w:rPr>
          <w:rFonts w:hint="eastAsia"/>
          <w:lang w:val="en-US" w:eastAsia="zh-CN"/>
        </w:rPr>
        <w:fldChar w:fldCharType="begin"/>
      </w:r>
      <w:r>
        <w:rPr>
          <w:rFonts w:hint="eastAsia"/>
          <w:lang w:val="en-US" w:eastAsia="zh-CN"/>
        </w:rPr>
        <w:instrText xml:space="preserve"> HYPERLINK "https://wiki.videolan.org/Win32Compile/" </w:instrText>
      </w:r>
      <w:r>
        <w:rPr>
          <w:rFonts w:hint="eastAsia"/>
          <w:lang w:val="en-US" w:eastAsia="zh-CN"/>
        </w:rPr>
        <w:fldChar w:fldCharType="separate"/>
      </w:r>
      <w:r>
        <w:rPr>
          <w:rStyle w:val="18"/>
          <w:rFonts w:hint="eastAsia"/>
          <w:lang w:val="en-US" w:eastAsia="zh-CN"/>
        </w:rPr>
        <w:t>Prepare 3rd party libraries</w:t>
      </w:r>
      <w:r>
        <w:rPr>
          <w:rFonts w:hint="eastAsia"/>
          <w:lang w:val="en-US" w:eastAsia="zh-CN"/>
        </w:rPr>
        <w:fldChar w:fldCharType="end"/>
      </w:r>
      <w:r>
        <w:rPr>
          <w:rFonts w:hint="eastAsia"/>
          <w:lang w:val="en-US" w:eastAsia="zh-CN"/>
        </w:rPr>
        <w:t>。本文采用预编译的第三方库。</w:t>
      </w:r>
    </w:p>
    <w:p>
      <w:pPr>
        <w:pStyle w:val="22"/>
        <w:rPr>
          <w:rFonts w:hint="eastAsia"/>
          <w:lang w:val="en-US" w:eastAsia="zh-CN"/>
        </w:rPr>
      </w:pPr>
      <w:r>
        <w:rPr>
          <w:rFonts w:hint="eastAsia"/>
          <w:lang w:val="en-US" w:eastAsia="zh-CN"/>
        </w:rPr>
        <w:t>在源码的根目录下，打开终端，输入以下指令（其中的</w:t>
      </w:r>
      <w:r>
        <w:rPr>
          <w:rFonts w:hint="eastAsia"/>
          <w:b/>
          <w:bCs/>
          <w:lang w:val="en-US" w:eastAsia="zh-CN"/>
        </w:rPr>
        <w:t>XXX</w:t>
      </w:r>
      <w:r>
        <w:rPr>
          <w:rFonts w:hint="eastAsia"/>
          <w:lang w:val="en-US" w:eastAsia="zh-CN"/>
        </w:rPr>
        <w:t>，对32bit版VLC替换为i686-w64-mingw32，对64bit版VLC替换为x86_64-w64-mingw32）：</w:t>
      </w:r>
    </w:p>
    <w:p>
      <w:pPr>
        <w:pStyle w:val="22"/>
        <w:rPr>
          <w:rFonts w:hint="eastAsia"/>
          <w:lang w:val="en-US" w:eastAsia="zh-CN"/>
        </w:rPr>
      </w:pPr>
      <w:r>
        <w:rPr>
          <w:rFonts w:hint="eastAsia"/>
          <w:lang w:val="en-US" w:eastAsia="zh-CN"/>
        </w:rPr>
        <w:t xml:space="preserve"> mkdir -p contrib/win32</w:t>
      </w:r>
    </w:p>
    <w:p>
      <w:pPr>
        <w:pStyle w:val="22"/>
        <w:rPr>
          <w:rFonts w:hint="eastAsia"/>
          <w:lang w:val="en-US" w:eastAsia="zh-CN"/>
        </w:rPr>
      </w:pPr>
      <w:r>
        <w:rPr>
          <w:rFonts w:hint="eastAsia"/>
          <w:lang w:val="en-US" w:eastAsia="zh-CN"/>
        </w:rPr>
        <w:t xml:space="preserve"> cd contrib/win32</w:t>
      </w:r>
    </w:p>
    <w:p>
      <w:pPr>
        <w:pStyle w:val="22"/>
        <w:rPr>
          <w:rFonts w:hint="eastAsia"/>
          <w:lang w:val="en-US" w:eastAsia="zh-CN"/>
        </w:rPr>
      </w:pPr>
      <w:r>
        <w:rPr>
          <w:rFonts w:hint="eastAsia"/>
          <w:lang w:val="en-US" w:eastAsia="zh-CN"/>
        </w:rPr>
        <w:t xml:space="preserve"> ../bootstrap --host=</w:t>
      </w:r>
      <w:r>
        <w:rPr>
          <w:rFonts w:hint="eastAsia"/>
          <w:b/>
          <w:bCs/>
          <w:lang w:val="en-US" w:eastAsia="zh-CN"/>
        </w:rPr>
        <w:t>XXX</w:t>
      </w:r>
    </w:p>
    <w:p>
      <w:pPr>
        <w:pStyle w:val="22"/>
        <w:rPr>
          <w:rFonts w:hint="eastAsia"/>
          <w:lang w:val="en-US" w:eastAsia="zh-CN"/>
        </w:rPr>
      </w:pPr>
      <w:r>
        <w:rPr>
          <w:rFonts w:hint="eastAsia"/>
          <w:lang w:val="en-US" w:eastAsia="zh-CN"/>
        </w:rPr>
        <w:t xml:space="preserve"> make prebuilt</w:t>
      </w:r>
    </w:p>
    <w:p>
      <w:pPr>
        <w:pStyle w:val="22"/>
        <w:jc w:val="left"/>
        <w:rPr>
          <w:rFonts w:hint="eastAsia"/>
          <w:lang w:val="en-US" w:eastAsia="zh-CN"/>
        </w:rPr>
      </w:pPr>
      <w:r>
        <w:rPr>
          <w:rFonts w:hint="eastAsia"/>
          <w:lang w:val="en-US" w:eastAsia="zh-CN"/>
        </w:rPr>
        <w:t>在../bootstrap --host=</w:t>
      </w:r>
      <w:r>
        <w:rPr>
          <w:rFonts w:hint="eastAsia"/>
          <w:b/>
          <w:bCs/>
          <w:lang w:val="en-US" w:eastAsia="zh-CN"/>
        </w:rPr>
        <w:t>XXX</w:t>
      </w:r>
      <w:r>
        <w:rPr>
          <w:rFonts w:hint="eastAsia"/>
          <w:b w:val="0"/>
          <w:bCs w:val="0"/>
          <w:lang w:val="en-US" w:eastAsia="zh-CN"/>
        </w:rPr>
        <w:t>这一</w:t>
      </w:r>
      <w:r>
        <w:rPr>
          <w:rFonts w:hint="eastAsia"/>
          <w:lang w:val="en-US" w:eastAsia="zh-CN"/>
        </w:rPr>
        <w:t>步时，会下载文件：vlc-contrib-x86_64-w64-mingw32-latest.tar，速度可能较慢，可以从</w:t>
      </w:r>
      <w:r>
        <w:rPr>
          <w:rFonts w:hint="eastAsia"/>
          <w:lang w:val="en-US" w:eastAsia="zh-CN"/>
        </w:rPr>
        <w:fldChar w:fldCharType="begin"/>
      </w:r>
      <w:r>
        <w:rPr>
          <w:rFonts w:hint="eastAsia"/>
          <w:lang w:val="en-US" w:eastAsia="zh-CN"/>
        </w:rPr>
        <w:instrText xml:space="preserve"> HYPERLINK "http://ftp.vim.org/mediaplayer/vlc/contrib/x86_64-w64-mingw32/" </w:instrText>
      </w:r>
      <w:r>
        <w:rPr>
          <w:rFonts w:hint="eastAsia"/>
          <w:lang w:val="en-US" w:eastAsia="zh-CN"/>
        </w:rPr>
        <w:fldChar w:fldCharType="separate"/>
      </w:r>
      <w:r>
        <w:rPr>
          <w:rStyle w:val="18"/>
          <w:rFonts w:hint="eastAsia"/>
          <w:lang w:val="en-US" w:eastAsia="zh-CN"/>
        </w:rPr>
        <w:t>http://ftp.vim.org/mediaplayer/vlc/contrib/x86_64-w64-mingw32/</w:t>
      </w:r>
      <w:r>
        <w:rPr>
          <w:rFonts w:hint="eastAsia"/>
          <w:lang w:val="en-US" w:eastAsia="zh-CN"/>
        </w:rPr>
        <w:fldChar w:fldCharType="end"/>
      </w:r>
      <w:r>
        <w:rPr>
          <w:rFonts w:hint="eastAsia"/>
          <w:lang w:val="en-US" w:eastAsia="zh-CN"/>
        </w:rPr>
        <w:t>下载相应的压缩包后，将其复制到win32文件夹中，并重新输入指令</w:t>
      </w:r>
    </w:p>
    <w:p>
      <w:pPr>
        <w:pStyle w:val="22"/>
        <w:rPr>
          <w:rFonts w:hint="eastAsia"/>
          <w:lang w:val="en-US" w:eastAsia="zh-CN"/>
        </w:rPr>
      </w:pPr>
      <w:r>
        <w:rPr>
          <w:rFonts w:hint="eastAsia"/>
          <w:lang w:val="en-US" w:eastAsia="zh-CN"/>
        </w:rPr>
        <w:t xml:space="preserve"> ../bootstrap --host=XXX</w:t>
      </w:r>
    </w:p>
    <w:p>
      <w:pPr>
        <w:pStyle w:val="22"/>
        <w:rPr>
          <w:rFonts w:hint="eastAsia"/>
          <w:lang w:val="en-US" w:eastAsia="zh-CN"/>
        </w:rPr>
      </w:pPr>
      <w:r>
        <w:rPr>
          <w:rFonts w:hint="eastAsia"/>
          <w:lang w:val="en-US" w:eastAsia="zh-CN"/>
        </w:rPr>
        <w:t xml:space="preserve"> make prebuilt</w:t>
      </w:r>
    </w:p>
    <w:p>
      <w:pPr>
        <w:pStyle w:val="27"/>
        <w:rPr>
          <w:rFonts w:hint="eastAsia"/>
          <w:lang w:val="en-US" w:eastAsia="zh-CN"/>
        </w:rPr>
      </w:pPr>
      <w:r>
        <w:rPr>
          <w:rFonts w:hint="eastAsia"/>
          <w:lang w:val="en-US" w:eastAsia="zh-CN"/>
        </w:rPr>
        <w:t>Linux 64-bit</w:t>
      </w:r>
    </w:p>
    <w:p>
      <w:pPr>
        <w:pStyle w:val="22"/>
        <w:jc w:val="left"/>
        <w:rPr>
          <w:rFonts w:hint="eastAsia"/>
          <w:lang w:val="en-US" w:eastAsia="zh-CN"/>
        </w:rPr>
      </w:pPr>
      <w:r>
        <w:rPr>
          <w:rFonts w:hint="eastAsia"/>
          <w:lang w:val="en-US" w:eastAsia="zh-CN"/>
        </w:rPr>
        <w:t>对于64bit的Linux，还需要删除一些文件。</w:t>
      </w:r>
    </w:p>
    <w:p>
      <w:pPr>
        <w:pStyle w:val="22"/>
        <w:jc w:val="left"/>
        <w:rPr>
          <w:rFonts w:hint="eastAsia"/>
          <w:lang w:val="en-US" w:eastAsia="zh-CN"/>
        </w:rPr>
      </w:pPr>
      <w:r>
        <w:rPr>
          <w:rFonts w:hint="eastAsia"/>
          <w:lang w:val="en-US" w:eastAsia="zh-CN"/>
        </w:rPr>
        <w:t>保持终端在contrib/win32下，输入命令：</w:t>
      </w:r>
    </w:p>
    <w:p>
      <w:pPr>
        <w:pStyle w:val="22"/>
        <w:keepNext w:val="0"/>
        <w:keepLines w:val="0"/>
        <w:pageBreakBefore w:val="0"/>
        <w:widowControl w:val="0"/>
        <w:kinsoku/>
        <w:wordWrap w:val="0"/>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lang w:val="en-US" w:eastAsia="zh-CN"/>
        </w:rPr>
      </w:pPr>
      <w:r>
        <w:rPr>
          <w:rFonts w:hint="eastAsia"/>
          <w:lang w:val="en-US" w:eastAsia="zh-CN"/>
        </w:rPr>
        <w:t>rm -f ../i686-w64-mingw32/bin/moc ../i686-w64-mingw32/bin/uic ../i686-w64-mingw32/bin/rcc</w:t>
      </w:r>
    </w:p>
    <w:p>
      <w:pPr>
        <w:pStyle w:val="22"/>
        <w:keepNext w:val="0"/>
        <w:keepLines w:val="0"/>
        <w:pageBreakBefore w:val="0"/>
        <w:widowControl w:val="0"/>
        <w:kinsoku/>
        <w:wordWrap w:val="0"/>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lang w:val="en-US" w:eastAsia="zh-CN"/>
        </w:rPr>
      </w:pPr>
      <w:r>
        <w:rPr>
          <w:rFonts w:hint="eastAsia"/>
          <w:lang w:val="en-US" w:eastAsia="zh-CN"/>
        </w:rPr>
        <w:t>最后，让终端回到源码目录。</w:t>
      </w:r>
    </w:p>
    <w:p>
      <w:pPr>
        <w:pStyle w:val="27"/>
        <w:rPr>
          <w:rFonts w:hint="eastAsia"/>
          <w:lang w:val="en-US" w:eastAsia="zh-CN"/>
        </w:rPr>
      </w:pPr>
      <w:r>
        <w:rPr>
          <w:rFonts w:hint="eastAsia"/>
          <w:lang w:val="en-US" w:eastAsia="zh-CN"/>
        </w:rPr>
        <w:t>配置并编译</w:t>
      </w:r>
    </w:p>
    <w:p>
      <w:pPr>
        <w:pStyle w:val="22"/>
        <w:jc w:val="left"/>
        <w:rPr>
          <w:rFonts w:hint="eastAsia"/>
          <w:lang w:val="en-US" w:eastAsia="zh-CN"/>
        </w:rPr>
      </w:pPr>
      <w:r>
        <w:rPr>
          <w:rFonts w:hint="eastAsia"/>
          <w:lang w:val="en-US" w:eastAsia="zh-CN"/>
        </w:rPr>
        <w:t>在源码根目录，打开终端，输入：</w:t>
      </w:r>
    </w:p>
    <w:p>
      <w:pPr>
        <w:pStyle w:val="22"/>
        <w:jc w:val="left"/>
        <w:rPr>
          <w:rFonts w:hint="eastAsia"/>
          <w:lang w:val="en-US" w:eastAsia="zh-CN"/>
        </w:rPr>
      </w:pPr>
      <w:r>
        <w:rPr>
          <w:rFonts w:hint="eastAsia"/>
          <w:lang w:val="en-US" w:eastAsia="zh-CN"/>
        </w:rPr>
        <w:t>./bootstrap</w:t>
      </w:r>
    </w:p>
    <w:p>
      <w:pPr>
        <w:pStyle w:val="22"/>
        <w:jc w:val="left"/>
        <w:rPr>
          <w:rFonts w:hint="eastAsia"/>
          <w:lang w:val="en-US" w:eastAsia="zh-CN"/>
        </w:rPr>
      </w:pPr>
      <w:r>
        <w:rPr>
          <w:rFonts w:hint="eastAsia"/>
          <w:lang w:val="en-US" w:eastAsia="zh-CN"/>
        </w:rPr>
        <w:t>mkdir win32 &amp;&amp; cd win32</w:t>
      </w:r>
    </w:p>
    <w:p>
      <w:pPr>
        <w:pStyle w:val="22"/>
        <w:jc w:val="left"/>
        <w:rPr>
          <w:rFonts w:hint="eastAsia"/>
          <w:lang w:val="en-US" w:eastAsia="zh-CN"/>
        </w:rPr>
      </w:pPr>
      <w:r>
        <w:rPr>
          <w:rFonts w:hint="eastAsia"/>
          <w:lang w:val="en-US" w:eastAsia="zh-CN"/>
        </w:rPr>
        <w:t>然后配置 PKG_CONFIG_LIBDIR，根据自己的目录调整下面指令其中的</w:t>
      </w:r>
      <w:r>
        <w:rPr>
          <w:rFonts w:hint="eastAsia"/>
          <w:b/>
          <w:bCs/>
          <w:lang w:val="en-US" w:eastAsia="zh-CN"/>
        </w:rPr>
        <w:t>XXX</w:t>
      </w:r>
      <w:r>
        <w:rPr>
          <w:rFonts w:hint="eastAsia"/>
          <w:lang w:val="en-US" w:eastAsia="zh-CN"/>
        </w:rPr>
        <w:t>，对32bit版VLC替换为i686-w64-mingw32，对64bit版VLC替换为x86_64-w64-mingw32）：</w:t>
      </w:r>
    </w:p>
    <w:p>
      <w:pPr>
        <w:pStyle w:val="22"/>
        <w:jc w:val="left"/>
        <w:rPr>
          <w:rFonts w:hint="eastAsia"/>
          <w:lang w:val="en-US" w:eastAsia="zh-CN"/>
        </w:rPr>
      </w:pPr>
      <w:r>
        <w:rPr>
          <w:rFonts w:hint="eastAsia"/>
          <w:lang w:val="en-US" w:eastAsia="zh-CN"/>
        </w:rPr>
        <w:t>export PKG_CONFIG_LIBDIR=$HOME/vlc/contrib/</w:t>
      </w:r>
      <w:r>
        <w:rPr>
          <w:rFonts w:hint="eastAsia"/>
          <w:b/>
          <w:bCs/>
          <w:lang w:val="en-US" w:eastAsia="zh-CN"/>
        </w:rPr>
        <w:t>XXX</w:t>
      </w:r>
      <w:r>
        <w:rPr>
          <w:rFonts w:hint="eastAsia"/>
          <w:lang w:val="en-US" w:eastAsia="zh-CN"/>
        </w:rPr>
        <w:t>/lib/pkgconfig</w:t>
      </w:r>
    </w:p>
    <w:p>
      <w:pPr>
        <w:pStyle w:val="22"/>
        <w:jc w:val="left"/>
        <w:rPr>
          <w:rFonts w:hint="eastAsia"/>
          <w:lang w:val="en-US" w:eastAsia="zh-CN"/>
        </w:rPr>
      </w:pPr>
      <w:r>
        <w:rPr>
          <w:rFonts w:hint="eastAsia"/>
          <w:lang w:val="en-US" w:eastAsia="zh-CN"/>
        </w:rPr>
        <w:t>配置，</w:t>
      </w:r>
      <w:r>
        <w:rPr>
          <w:rFonts w:hint="eastAsia"/>
          <w:b/>
          <w:bCs/>
          <w:lang w:val="en-US" w:eastAsia="zh-CN"/>
        </w:rPr>
        <w:t>XXX</w:t>
      </w:r>
      <w:r>
        <w:rPr>
          <w:rFonts w:hint="eastAsia"/>
          <w:lang w:val="en-US" w:eastAsia="zh-CN"/>
        </w:rPr>
        <w:t>含义同上：</w:t>
      </w:r>
    </w:p>
    <w:p>
      <w:pPr>
        <w:pStyle w:val="22"/>
        <w:jc w:val="left"/>
        <w:rPr>
          <w:rFonts w:hint="eastAsia"/>
          <w:lang w:val="en-US" w:eastAsia="zh-CN"/>
        </w:rPr>
      </w:pPr>
      <w:r>
        <w:rPr>
          <w:rFonts w:hint="eastAsia"/>
          <w:lang w:val="en-US" w:eastAsia="zh-CN"/>
        </w:rPr>
        <w:t>sudo ../extras/package/win32/configure.sh --host=</w:t>
      </w:r>
      <w:r>
        <w:rPr>
          <w:rFonts w:hint="eastAsia"/>
          <w:b/>
          <w:bCs/>
          <w:lang w:val="en-US" w:eastAsia="zh-CN"/>
        </w:rPr>
        <w:t xml:space="preserve">XXX </w:t>
      </w:r>
      <w:r>
        <w:rPr>
          <w:rFonts w:hint="eastAsia"/>
          <w:lang w:val="en-US" w:eastAsia="zh-CN"/>
        </w:rPr>
        <w:t>--build=x86_64-pc-linux-gnu</w:t>
      </w:r>
    </w:p>
    <w:p>
      <w:pPr>
        <w:pStyle w:val="22"/>
        <w:jc w:val="left"/>
        <w:rPr>
          <w:rFonts w:hint="eastAsia"/>
          <w:lang w:val="en-US" w:eastAsia="zh-CN"/>
        </w:rPr>
      </w:pPr>
      <w:r>
        <w:rPr>
          <w:rFonts w:hint="eastAsia"/>
          <w:lang w:val="en-US" w:eastAsia="zh-CN"/>
        </w:rPr>
        <w:t>sudo ../configure --host=</w:t>
      </w:r>
      <w:r>
        <w:rPr>
          <w:rFonts w:hint="eastAsia"/>
          <w:b/>
          <w:bCs/>
          <w:lang w:val="en-US" w:eastAsia="zh-CN"/>
        </w:rPr>
        <w:t>XXX</w:t>
      </w:r>
      <w:r>
        <w:rPr>
          <w:rFonts w:hint="eastAsia"/>
          <w:lang w:val="en-US" w:eastAsia="zh-CN"/>
        </w:rPr>
        <w:t xml:space="preserve"> --build=x86_64-pc-linux-gnu</w:t>
      </w:r>
    </w:p>
    <w:p>
      <w:pPr>
        <w:pStyle w:val="22"/>
        <w:jc w:val="left"/>
        <w:rPr>
          <w:rFonts w:hint="eastAsia"/>
          <w:lang w:val="en-US" w:eastAsia="zh-CN"/>
        </w:rPr>
      </w:pPr>
      <w:r>
        <w:rPr>
          <w:rFonts w:hint="eastAsia"/>
          <w:lang w:val="en-US" w:eastAsia="zh-CN"/>
        </w:rPr>
        <w:t>配置完成后，编译</w:t>
      </w:r>
    </w:p>
    <w:p>
      <w:pPr>
        <w:pStyle w:val="22"/>
        <w:jc w:val="left"/>
        <w:rPr>
          <w:rFonts w:hint="eastAsia"/>
          <w:lang w:val="en-US" w:eastAsia="zh-CN"/>
        </w:rPr>
      </w:pPr>
      <w:r>
        <w:rPr>
          <w:rFonts w:hint="eastAsia"/>
          <w:lang w:val="en-US" w:eastAsia="zh-CN"/>
        </w:rPr>
        <w:t>make</w:t>
      </w:r>
    </w:p>
    <w:p>
      <w:pPr>
        <w:pStyle w:val="27"/>
        <w:rPr>
          <w:rFonts w:hint="eastAsia"/>
          <w:lang w:val="en-US" w:eastAsia="zh-CN"/>
        </w:rPr>
      </w:pPr>
      <w:r>
        <w:rPr>
          <w:rFonts w:hint="eastAsia"/>
          <w:lang w:val="en-US" w:eastAsia="zh-CN"/>
        </w:rPr>
        <w:t>VLC打包</w:t>
      </w:r>
    </w:p>
    <w:p>
      <w:pPr>
        <w:pStyle w:val="22"/>
        <w:jc w:val="left"/>
        <w:rPr>
          <w:rFonts w:hint="eastAsia"/>
          <w:lang w:val="en-US" w:eastAsia="zh-CN"/>
        </w:rPr>
      </w:pPr>
      <w:r>
        <w:rPr>
          <w:rFonts w:hint="eastAsia"/>
          <w:lang w:val="en-US" w:eastAsia="zh-CN"/>
        </w:rPr>
        <w:t>当编译完成后，可以通过下表的方式建立自己打VLC包：</w:t>
      </w:r>
    </w:p>
    <w:tbl>
      <w:tblPr>
        <w:tblStyle w:val="20"/>
        <w:tblW w:w="8587"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
      <w:tblGrid>
        <w:gridCol w:w="2967"/>
        <w:gridCol w:w="562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pStyle w:val="26"/>
              <w:jc w:val="left"/>
            </w:pPr>
            <w:r>
              <w:rPr>
                <w:rFonts w:hint="default"/>
                <w:lang w:val="en-US" w:eastAsia="zh-CN"/>
              </w:rPr>
              <w:t>Command</w:t>
            </w:r>
          </w:p>
        </w:tc>
        <w:tc>
          <w:tcPr>
            <w:tcW w:w="5620" w:type="dxa"/>
            <w:tcBorders>
              <w:top w:val="single" w:color="AAAAAA" w:sz="6" w:space="0"/>
              <w:left w:val="single" w:color="AAAAAA" w:sz="6" w:space="0"/>
              <w:bottom w:val="single" w:color="AAAAAA" w:sz="6" w:space="0"/>
              <w:right w:val="single" w:color="AAAAAA" w:sz="6" w:space="0"/>
            </w:tcBorders>
            <w:shd w:val="clear" w:color="auto" w:fill="F2F2F2"/>
            <w:tcMar>
              <w:top w:w="42" w:type="dxa"/>
              <w:left w:w="42" w:type="dxa"/>
              <w:bottom w:w="42" w:type="dxa"/>
              <w:right w:w="42" w:type="dxa"/>
            </w:tcMar>
            <w:vAlign w:val="center"/>
          </w:tcPr>
          <w:p>
            <w:pPr>
              <w:pStyle w:val="26"/>
              <w:jc w:val="left"/>
              <w:rPr>
                <w:rFonts w:hint="default"/>
              </w:rPr>
            </w:pPr>
            <w:r>
              <w:rPr>
                <w:rFonts w:hint="default"/>
                <w:lang w:val="en-US" w:eastAsia="zh-CN"/>
              </w:rPr>
              <w:t>Description</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lang w:val="en-US" w:eastAsia="zh-CN"/>
              </w:rPr>
              <w:t>make package-win-common</w:t>
            </w:r>
          </w:p>
        </w:tc>
        <w:tc>
          <w:tcPr>
            <w:tcW w:w="5620"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Creates a subdirectory named vlc-x.x.x with all the binaries. You can run VLC directly from this directory.</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make package-win-strip</w:t>
            </w:r>
          </w:p>
        </w:tc>
        <w:tc>
          <w:tcPr>
            <w:tcW w:w="5620"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Same as above but will create 'stripped' binaries (that is, smallest size, unusable with a debugger).</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make package-win32-7zip</w:t>
            </w:r>
          </w:p>
        </w:tc>
        <w:tc>
          <w:tcPr>
            <w:tcW w:w="5620"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Same as above but will package the directory in a 7z file.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make package-win32-zip</w:t>
            </w:r>
          </w:p>
        </w:tc>
        <w:tc>
          <w:tcPr>
            <w:tcW w:w="5620"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Same as above but will package the directory in a zip file.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c>
          <w:tcPr>
            <w:tcW w:w="2967"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make package-win32</w:t>
            </w:r>
          </w:p>
        </w:tc>
        <w:tc>
          <w:tcPr>
            <w:tcW w:w="5620" w:type="dxa"/>
            <w:tcBorders>
              <w:top w:val="single" w:color="AAAAAA" w:sz="6" w:space="0"/>
              <w:left w:val="single" w:color="AAAAAA" w:sz="6" w:space="0"/>
              <w:bottom w:val="single" w:color="AAAAAA" w:sz="6" w:space="0"/>
              <w:right w:val="single" w:color="AAAAAA" w:sz="6" w:space="0"/>
            </w:tcBorders>
            <w:shd w:val="clear" w:color="auto" w:fill="F9F9F9"/>
            <w:tcMar>
              <w:top w:w="42" w:type="dxa"/>
              <w:left w:w="42" w:type="dxa"/>
              <w:bottom w:w="42" w:type="dxa"/>
              <w:right w:w="42" w:type="dxa"/>
            </w:tcMar>
            <w:vAlign w:val="center"/>
          </w:tcPr>
          <w:p>
            <w:pPr>
              <w:pStyle w:val="26"/>
              <w:jc w:val="left"/>
              <w:rPr>
                <w:rFonts w:hint="default"/>
              </w:rPr>
            </w:pPr>
            <w:r>
              <w:rPr>
                <w:rFonts w:hint="default"/>
                <w:lang w:val="en-US" w:eastAsia="zh-CN"/>
              </w:rPr>
              <w:t>Same as above but will also create an auto-installer package. You must have NSIS installed in its default location for this to work.</w:t>
            </w:r>
          </w:p>
        </w:tc>
      </w:tr>
    </w:tbl>
    <w:p>
      <w:pPr>
        <w:pStyle w:val="22"/>
        <w:rPr>
          <w:rFonts w:hint="eastAsia"/>
          <w:lang w:val="en-US" w:eastAsia="zh-CN"/>
        </w:rPr>
      </w:pPr>
      <w:r>
        <w:rPr>
          <w:rFonts w:hint="eastAsia"/>
          <w:lang w:val="en-US" w:eastAsia="zh-CN"/>
        </w:rPr>
        <w:t>本人只成功了第一种方式，输入</w:t>
      </w:r>
    </w:p>
    <w:p>
      <w:pPr>
        <w:pStyle w:val="22"/>
        <w:rPr>
          <w:lang w:val="en-US" w:eastAsia="zh-CN"/>
        </w:rPr>
      </w:pPr>
      <w:r>
        <w:rPr>
          <w:lang w:val="en-US" w:eastAsia="zh-CN"/>
        </w:rPr>
        <w:t>make package-win-common</w:t>
      </w:r>
    </w:p>
    <w:p>
      <w:pPr>
        <w:pStyle w:val="22"/>
        <w:rPr>
          <w:lang w:val="en-US" w:eastAsia="zh-CN"/>
        </w:rPr>
      </w:pPr>
      <w:r>
        <w:rPr>
          <w:rFonts w:hint="eastAsia"/>
          <w:lang w:val="en-US" w:eastAsia="zh-CN"/>
        </w:rPr>
        <w:t>将在源码根目录/win32/下生成一个vlc-x.x.x的文件夹，这个文件夹可以手动打包，拷贝到Windows中，解压后，双击vlc.exe即可运行。</w:t>
      </w:r>
    </w:p>
    <w:p>
      <w:pPr>
        <w:pStyle w:val="31"/>
        <w:rPr>
          <w:rFonts w:hint="eastAsia"/>
          <w:lang w:val="en-US" w:eastAsia="zh-CN"/>
        </w:rPr>
      </w:pPr>
      <w:r>
        <w:rPr>
          <w:rFonts w:hint="eastAsia"/>
          <w:lang w:val="en-US" w:eastAsia="zh-CN"/>
        </w:rPr>
        <w:t>后续工作</w:t>
      </w:r>
    </w:p>
    <w:p>
      <w:pPr>
        <w:pStyle w:val="22"/>
        <w:jc w:val="left"/>
        <w:rPr>
          <w:rFonts w:hint="eastAsia"/>
          <w:lang w:val="en-US" w:eastAsia="zh-CN"/>
        </w:rPr>
      </w:pPr>
      <w:r>
        <w:rPr>
          <w:rFonts w:hint="eastAsia"/>
          <w:lang w:val="en-US" w:eastAsia="zh-CN"/>
        </w:rPr>
        <w:t>后续将开始进行选择性的理解源码工作。</w:t>
      </w:r>
    </w:p>
    <w:p>
      <w:pPr>
        <w:pStyle w:val="22"/>
        <w:jc w:val="left"/>
        <w:rPr>
          <w:rFonts w:hint="eastAsia"/>
          <w:lang w:val="en-US" w:eastAsia="zh-CN"/>
        </w:rPr>
      </w:pPr>
      <w:r>
        <w:rPr>
          <w:rFonts w:hint="eastAsia"/>
          <w:lang w:val="en-US" w:eastAsia="zh-CN"/>
        </w:rPr>
        <w:t>在下周，</w:t>
      </w:r>
      <w:bookmarkStart w:id="1" w:name="_GoBack"/>
      <w:bookmarkEnd w:id="1"/>
      <w:r>
        <w:rPr>
          <w:rFonts w:hint="eastAsia"/>
          <w:lang w:val="en-US" w:eastAsia="zh-CN"/>
        </w:rPr>
        <w:t>了解源码的结构模块划分和结合方式，以及具体的VLC开发方法。</w:t>
      </w:r>
    </w:p>
    <w:sectPr>
      <w:headerReference r:id="rId5" w:type="default"/>
      <w:footerReference r:id="rId7" w:type="default"/>
      <w:headerReference r:id="rId6" w:type="even"/>
      <w:footerReference r:id="rId8" w:type="even"/>
      <w:endnotePr>
        <w:numFmt w:val="decimal"/>
      </w:endnotePr>
      <w:pgSz w:w="11906" w:h="16838"/>
      <w:pgMar w:top="1701" w:right="1701" w:bottom="1701" w:left="1701" w:header="1134" w:footer="1134"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方正小标宋简体">
    <w:panose1 w:val="02010601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大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93" name="文本框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VH+aZhcCAAAXBAAADgAAAAAA&#10;AAABACAAAAAfAQAAZHJzL2Uyb0RvYy54bWxQSwUGAAAAAAYABgBZAQAAqA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57</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4" name="文本框 9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IuJWIRcCAAAXBAAADgAAAAAA&#10;AAABACAAAAAfAQAAZHJzL2Uyb0RvYy54bWxQSwUGAAAAAAYABgBZAQAAqA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56</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sz w:val="21"/>
        <w:szCs w:val="21"/>
        <w:lang w:val="en-US" w:eastAsia="zh-CN"/>
      </w:rPr>
    </w:pPr>
    <w:r>
      <w:rPr>
        <w:rFonts w:hint="eastAsia"/>
        <w:sz w:val="21"/>
        <w:szCs w:val="21"/>
        <w:lang w:val="en-US" w:eastAsia="zh-CN"/>
      </w:rPr>
      <w:t>VLC开发源码编译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rPr>
        <w:rFonts w:hint="eastAsia" w:eastAsia="宋体"/>
        <w:sz w:val="21"/>
        <w:lang w:val="en-US" w:eastAsia="zh-CN"/>
      </w:rPr>
    </w:pPr>
    <w:r>
      <w:rPr>
        <w:rFonts w:hint="eastAsia"/>
        <w:sz w:val="21"/>
        <w:lang w:val="en-US" w:eastAsia="zh-CN"/>
      </w:rPr>
      <w:t>学习笔记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8DC7"/>
    <w:multiLevelType w:val="multilevel"/>
    <w:tmpl w:val="58738DC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5873BFAF"/>
    <w:multiLevelType w:val="singleLevel"/>
    <w:tmpl w:val="5873BFAF"/>
    <w:lvl w:ilvl="0" w:tentative="0">
      <w:start w:val="1"/>
      <w:numFmt w:val="decimal"/>
      <w:pStyle w:val="28"/>
      <w:suff w:val="space"/>
      <w:lvlText w:val="[%1]"/>
      <w:lvlJc w:val="left"/>
      <w:pPr>
        <w:tabs>
          <w:tab w:val="left" w:pos="420"/>
        </w:tabs>
        <w:ind w:left="425" w:hanging="425"/>
      </w:pPr>
      <w:rPr>
        <w:rFonts w:hint="default" w:ascii="宋体" w:hAnsi="宋体" w:eastAsia="宋体" w:cs="宋体"/>
      </w:rPr>
    </w:lvl>
  </w:abstractNum>
  <w:abstractNum w:abstractNumId="2">
    <w:nsid w:val="58E604D5"/>
    <w:multiLevelType w:val="singleLevel"/>
    <w:tmpl w:val="58E604D5"/>
    <w:lvl w:ilvl="0" w:tentative="0">
      <w:start w:val="1"/>
      <w:numFmt w:val="decimal"/>
      <w:suff w:val="space"/>
      <w:lvlText w:val="%1."/>
      <w:lvlJc w:val="left"/>
    </w:lvl>
  </w:abstractNum>
  <w:abstractNum w:abstractNumId="3">
    <w:nsid w:val="58E60E9F"/>
    <w:multiLevelType w:val="multilevel"/>
    <w:tmpl w:val="58E60E9F"/>
    <w:lvl w:ilvl="0" w:tentative="0">
      <w:start w:val="1"/>
      <w:numFmt w:val="decimal"/>
      <w:pStyle w:val="31"/>
      <w:suff w:val="space"/>
      <w:lvlText w:val="%1"/>
      <w:lvlJc w:val="left"/>
      <w:pPr>
        <w:tabs>
          <w:tab w:val="left" w:pos="0"/>
        </w:tabs>
        <w:ind w:left="0" w:firstLine="0"/>
      </w:pPr>
      <w:rPr>
        <w:rFonts w:hint="default" w:ascii="宋体" w:hAnsi="宋体" w:eastAsia="宋体" w:cs="宋体"/>
        <w:sz w:val="30"/>
        <w:szCs w:val="30"/>
      </w:rPr>
    </w:lvl>
    <w:lvl w:ilvl="1" w:tentative="0">
      <w:start w:val="1"/>
      <w:numFmt w:val="decimal"/>
      <w:pStyle w:val="27"/>
      <w:isLgl/>
      <w:suff w:val="space"/>
      <w:lvlText w:val="%1.%2"/>
      <w:lvlJc w:val="left"/>
      <w:pPr>
        <w:tabs>
          <w:tab w:val="left" w:pos="0"/>
        </w:tabs>
        <w:ind w:left="0" w:firstLine="0"/>
      </w:pPr>
      <w:rPr>
        <w:rFonts w:hint="default" w:ascii="宋体" w:hAnsi="宋体" w:eastAsia="宋体" w:cs="宋体"/>
        <w:sz w:val="28"/>
        <w:szCs w:val="28"/>
      </w:rPr>
    </w:lvl>
    <w:lvl w:ilvl="2" w:tentative="0">
      <w:start w:val="1"/>
      <w:numFmt w:val="decimal"/>
      <w:isLgl/>
      <w:suff w:val="space"/>
      <w:lvlText w:val="%1.%2.%3"/>
      <w:lvlJc w:val="left"/>
      <w:pPr>
        <w:tabs>
          <w:tab w:val="left" w:pos="0"/>
        </w:tabs>
        <w:ind w:left="0" w:firstLine="0"/>
      </w:pPr>
      <w:rPr>
        <w:rFonts w:hint="eastAsia" w:ascii="黑体" w:hAnsi="黑体" w:eastAsia="黑体" w:cs="宋体"/>
        <w:sz w:val="28"/>
      </w:rPr>
    </w:lvl>
    <w:lvl w:ilvl="3" w:tentative="0">
      <w:start w:val="1"/>
      <w:numFmt w:val="decimal"/>
      <w:isLgl/>
      <w:suff w:val="space"/>
      <w:lvlText w:val="%1.%2.%3.%4"/>
      <w:lvlJc w:val="left"/>
      <w:pPr>
        <w:tabs>
          <w:tab w:val="left" w:pos="420"/>
        </w:tabs>
        <w:ind w:left="0" w:firstLine="0"/>
      </w:pPr>
      <w:rPr>
        <w:rFonts w:hint="eastAsia" w:ascii="黑体" w:hAnsi="黑体" w:eastAsia="黑体" w:cs="宋体"/>
        <w:sz w:val="24"/>
      </w:rPr>
    </w:lvl>
    <w:lvl w:ilvl="4" w:tentative="0">
      <w:start w:val="1"/>
      <w:numFmt w:val="decimal"/>
      <w:isLgl/>
      <w:lvlText w:val="%1.%2.%3.%4.%5."/>
      <w:lvlJc w:val="left"/>
      <w:pPr>
        <w:tabs>
          <w:tab w:val="left" w:pos="420"/>
        </w:tabs>
        <w:ind w:left="991" w:hanging="991"/>
      </w:pPr>
      <w:rPr>
        <w:rFonts w:hint="eastAsia" w:ascii="宋体" w:hAnsi="宋体" w:eastAsia="宋体" w:cs="宋体"/>
      </w:rPr>
    </w:lvl>
    <w:lvl w:ilvl="5" w:tentative="0">
      <w:start w:val="1"/>
      <w:numFmt w:val="decimal"/>
      <w:isLgl/>
      <w:lvlText w:val="%1.%2.%3.%4.%5.%6."/>
      <w:lvlJc w:val="left"/>
      <w:pPr>
        <w:ind w:left="1134" w:hanging="1134"/>
      </w:pPr>
      <w:rPr>
        <w:rFonts w:hint="eastAsia" w:ascii="宋体" w:hAnsi="宋体" w:eastAsia="宋体" w:cs="宋体"/>
      </w:rPr>
    </w:lvl>
    <w:lvl w:ilvl="6" w:tentative="0">
      <w:start w:val="1"/>
      <w:numFmt w:val="decimal"/>
      <w:isLgl/>
      <w:lvlText w:val="%1.%2.%3.%4.%5.%6.%7."/>
      <w:lvlJc w:val="left"/>
      <w:pPr>
        <w:ind w:left="1275" w:hanging="1275"/>
      </w:pPr>
      <w:rPr>
        <w:rFonts w:hint="eastAsia" w:ascii="宋体" w:hAnsi="宋体" w:eastAsia="宋体" w:cs="宋体"/>
      </w:rPr>
    </w:lvl>
    <w:lvl w:ilvl="7" w:tentative="0">
      <w:start w:val="1"/>
      <w:numFmt w:val="decimal"/>
      <w:isLgl/>
      <w:lvlText w:val="%1.%2.%3.%4.%5.%6.%7.%8."/>
      <w:lvlJc w:val="left"/>
      <w:pPr>
        <w:ind w:left="1418" w:hanging="1418"/>
      </w:pPr>
      <w:rPr>
        <w:rFonts w:hint="eastAsia" w:ascii="宋体" w:hAnsi="宋体" w:eastAsia="宋体" w:cs="宋体"/>
      </w:rPr>
    </w:lvl>
    <w:lvl w:ilvl="8" w:tentative="0">
      <w:start w:val="1"/>
      <w:numFmt w:val="decimal"/>
      <w:isLgl/>
      <w:lvlText w:val="%1.%2.%3.%4.%5.%6.%7.%8.%9."/>
      <w:lvlJc w:val="left"/>
      <w:pPr>
        <w:ind w:left="1558" w:hanging="1558"/>
      </w:pPr>
      <w:rPr>
        <w:rFonts w:hint="eastAsia" w:ascii="宋体" w:hAnsi="宋体" w:eastAsia="宋体" w:cs="宋体"/>
      </w:rPr>
    </w:lvl>
  </w:abstractNum>
  <w:abstractNum w:abstractNumId="4">
    <w:nsid w:val="58E614EF"/>
    <w:multiLevelType w:val="singleLevel"/>
    <w:tmpl w:val="58E614E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attachedTemplate r:id="rId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666B3"/>
    <w:rsid w:val="00281A56"/>
    <w:rsid w:val="00292406"/>
    <w:rsid w:val="00383EB6"/>
    <w:rsid w:val="00573AA7"/>
    <w:rsid w:val="009618DD"/>
    <w:rsid w:val="00C0391E"/>
    <w:rsid w:val="00CA1FDB"/>
    <w:rsid w:val="00CE7A9A"/>
    <w:rsid w:val="00E96A8A"/>
    <w:rsid w:val="00F83804"/>
    <w:rsid w:val="011C36D9"/>
    <w:rsid w:val="013C7868"/>
    <w:rsid w:val="01544202"/>
    <w:rsid w:val="01722FE5"/>
    <w:rsid w:val="0177151C"/>
    <w:rsid w:val="01993BD6"/>
    <w:rsid w:val="01DE5FD7"/>
    <w:rsid w:val="01F3209C"/>
    <w:rsid w:val="021B2355"/>
    <w:rsid w:val="02233B17"/>
    <w:rsid w:val="02520643"/>
    <w:rsid w:val="02584A24"/>
    <w:rsid w:val="027B5936"/>
    <w:rsid w:val="02801D4A"/>
    <w:rsid w:val="02B4705F"/>
    <w:rsid w:val="02C80D28"/>
    <w:rsid w:val="02CE61AF"/>
    <w:rsid w:val="02E24FF0"/>
    <w:rsid w:val="02FA7BF9"/>
    <w:rsid w:val="0370515C"/>
    <w:rsid w:val="03ED1320"/>
    <w:rsid w:val="03F94B14"/>
    <w:rsid w:val="041B6332"/>
    <w:rsid w:val="043B6FB1"/>
    <w:rsid w:val="04A27A0E"/>
    <w:rsid w:val="04D02C2B"/>
    <w:rsid w:val="04D656E3"/>
    <w:rsid w:val="04D96E68"/>
    <w:rsid w:val="058B1FE3"/>
    <w:rsid w:val="05C67FA2"/>
    <w:rsid w:val="060F6371"/>
    <w:rsid w:val="061946FC"/>
    <w:rsid w:val="06572FE6"/>
    <w:rsid w:val="06721070"/>
    <w:rsid w:val="06770EA1"/>
    <w:rsid w:val="06B20747"/>
    <w:rsid w:val="07413D8F"/>
    <w:rsid w:val="07704553"/>
    <w:rsid w:val="078D10FD"/>
    <w:rsid w:val="07D55AD3"/>
    <w:rsid w:val="07F37E54"/>
    <w:rsid w:val="084420E9"/>
    <w:rsid w:val="084F78A2"/>
    <w:rsid w:val="086E4C11"/>
    <w:rsid w:val="08977470"/>
    <w:rsid w:val="08BE4668"/>
    <w:rsid w:val="090256DD"/>
    <w:rsid w:val="099A7435"/>
    <w:rsid w:val="09B459D6"/>
    <w:rsid w:val="09BE5032"/>
    <w:rsid w:val="09F730D6"/>
    <w:rsid w:val="09FF7E47"/>
    <w:rsid w:val="0A3D1C83"/>
    <w:rsid w:val="0A423D69"/>
    <w:rsid w:val="0A5D27BF"/>
    <w:rsid w:val="0A6C32BD"/>
    <w:rsid w:val="0A980202"/>
    <w:rsid w:val="0AC92E41"/>
    <w:rsid w:val="0AFA71DA"/>
    <w:rsid w:val="0B0A1C1D"/>
    <w:rsid w:val="0B1B7734"/>
    <w:rsid w:val="0B220FCD"/>
    <w:rsid w:val="0B4F46F0"/>
    <w:rsid w:val="0B4F6E57"/>
    <w:rsid w:val="0B60408C"/>
    <w:rsid w:val="0B634079"/>
    <w:rsid w:val="0B75424C"/>
    <w:rsid w:val="0BAA001D"/>
    <w:rsid w:val="0C2A57EE"/>
    <w:rsid w:val="0C2D2A6C"/>
    <w:rsid w:val="0C3E6F9C"/>
    <w:rsid w:val="0C631AD3"/>
    <w:rsid w:val="0C871CD8"/>
    <w:rsid w:val="0D041A37"/>
    <w:rsid w:val="0D2D4A7A"/>
    <w:rsid w:val="0D323D59"/>
    <w:rsid w:val="0DA666B3"/>
    <w:rsid w:val="0DBC00A4"/>
    <w:rsid w:val="0DC139F5"/>
    <w:rsid w:val="0E626BE3"/>
    <w:rsid w:val="0E6A69AF"/>
    <w:rsid w:val="0EBF3CA1"/>
    <w:rsid w:val="0EC1310C"/>
    <w:rsid w:val="0EDC7669"/>
    <w:rsid w:val="0F582B23"/>
    <w:rsid w:val="0FAC6D7C"/>
    <w:rsid w:val="0FDC0834"/>
    <w:rsid w:val="104A3F7A"/>
    <w:rsid w:val="10A868A0"/>
    <w:rsid w:val="10C31DA8"/>
    <w:rsid w:val="10D74336"/>
    <w:rsid w:val="10F0593D"/>
    <w:rsid w:val="10FC6279"/>
    <w:rsid w:val="11AF30EF"/>
    <w:rsid w:val="11EA2D5C"/>
    <w:rsid w:val="12042844"/>
    <w:rsid w:val="120D5689"/>
    <w:rsid w:val="121C05D0"/>
    <w:rsid w:val="121D563C"/>
    <w:rsid w:val="12445C32"/>
    <w:rsid w:val="127C6F46"/>
    <w:rsid w:val="12D5321E"/>
    <w:rsid w:val="12D75601"/>
    <w:rsid w:val="12F171B8"/>
    <w:rsid w:val="133F6ACF"/>
    <w:rsid w:val="13533224"/>
    <w:rsid w:val="136D590A"/>
    <w:rsid w:val="137C653F"/>
    <w:rsid w:val="13820B88"/>
    <w:rsid w:val="13B7416F"/>
    <w:rsid w:val="13BB4B6B"/>
    <w:rsid w:val="13F502E2"/>
    <w:rsid w:val="14226D97"/>
    <w:rsid w:val="14364C28"/>
    <w:rsid w:val="145C5A25"/>
    <w:rsid w:val="148457BD"/>
    <w:rsid w:val="1493223C"/>
    <w:rsid w:val="1541049E"/>
    <w:rsid w:val="156B3F11"/>
    <w:rsid w:val="15A111DC"/>
    <w:rsid w:val="15AE034A"/>
    <w:rsid w:val="15B1224E"/>
    <w:rsid w:val="15C70132"/>
    <w:rsid w:val="15FA2AAF"/>
    <w:rsid w:val="1612055E"/>
    <w:rsid w:val="162006FF"/>
    <w:rsid w:val="16301A08"/>
    <w:rsid w:val="163F02CB"/>
    <w:rsid w:val="16832130"/>
    <w:rsid w:val="1701386C"/>
    <w:rsid w:val="176949FA"/>
    <w:rsid w:val="17801FDC"/>
    <w:rsid w:val="17886376"/>
    <w:rsid w:val="17D4211C"/>
    <w:rsid w:val="17FC0BB5"/>
    <w:rsid w:val="18DC3A4B"/>
    <w:rsid w:val="18FB1AAC"/>
    <w:rsid w:val="19626A97"/>
    <w:rsid w:val="19844C4F"/>
    <w:rsid w:val="19CA4269"/>
    <w:rsid w:val="19E02AFA"/>
    <w:rsid w:val="1A7B3A8E"/>
    <w:rsid w:val="1AB327A5"/>
    <w:rsid w:val="1AB707FF"/>
    <w:rsid w:val="1ACC3228"/>
    <w:rsid w:val="1AEA3BED"/>
    <w:rsid w:val="1B1A051A"/>
    <w:rsid w:val="1BAE2CB4"/>
    <w:rsid w:val="1BDB3917"/>
    <w:rsid w:val="1BF0317B"/>
    <w:rsid w:val="1BF25A3C"/>
    <w:rsid w:val="1C477BFB"/>
    <w:rsid w:val="1C554ADE"/>
    <w:rsid w:val="1CA37AC3"/>
    <w:rsid w:val="1CCF50B4"/>
    <w:rsid w:val="1D367CAB"/>
    <w:rsid w:val="1D967E4B"/>
    <w:rsid w:val="1DBF5DED"/>
    <w:rsid w:val="1DCD3851"/>
    <w:rsid w:val="1DE420E5"/>
    <w:rsid w:val="1DF41BA0"/>
    <w:rsid w:val="1E09784D"/>
    <w:rsid w:val="1E2D196B"/>
    <w:rsid w:val="1E806C61"/>
    <w:rsid w:val="1E8E2B35"/>
    <w:rsid w:val="1E95690A"/>
    <w:rsid w:val="1ED038BC"/>
    <w:rsid w:val="1EE77135"/>
    <w:rsid w:val="1F1B3788"/>
    <w:rsid w:val="1F2E7D8B"/>
    <w:rsid w:val="1F325472"/>
    <w:rsid w:val="1F475C21"/>
    <w:rsid w:val="1F9A2764"/>
    <w:rsid w:val="1FAB19E1"/>
    <w:rsid w:val="1FE50356"/>
    <w:rsid w:val="1FEC0EFA"/>
    <w:rsid w:val="200A1335"/>
    <w:rsid w:val="200D614A"/>
    <w:rsid w:val="20286274"/>
    <w:rsid w:val="20291611"/>
    <w:rsid w:val="203D7CB7"/>
    <w:rsid w:val="20751D19"/>
    <w:rsid w:val="20B274DA"/>
    <w:rsid w:val="211254C2"/>
    <w:rsid w:val="213C0288"/>
    <w:rsid w:val="216B3BBD"/>
    <w:rsid w:val="217F3EFE"/>
    <w:rsid w:val="21990862"/>
    <w:rsid w:val="21CD7F6D"/>
    <w:rsid w:val="21CE7DAB"/>
    <w:rsid w:val="22020A5E"/>
    <w:rsid w:val="22071BDF"/>
    <w:rsid w:val="221A7A3B"/>
    <w:rsid w:val="2269343B"/>
    <w:rsid w:val="228C2847"/>
    <w:rsid w:val="22EE7845"/>
    <w:rsid w:val="230F3731"/>
    <w:rsid w:val="234E244C"/>
    <w:rsid w:val="238F7D3F"/>
    <w:rsid w:val="23A0337C"/>
    <w:rsid w:val="24026D55"/>
    <w:rsid w:val="2448615C"/>
    <w:rsid w:val="24AF45D0"/>
    <w:rsid w:val="24B47F70"/>
    <w:rsid w:val="24FE091F"/>
    <w:rsid w:val="25397846"/>
    <w:rsid w:val="256F344C"/>
    <w:rsid w:val="25981FEA"/>
    <w:rsid w:val="260F173A"/>
    <w:rsid w:val="26410056"/>
    <w:rsid w:val="267969C3"/>
    <w:rsid w:val="2683209D"/>
    <w:rsid w:val="268E40CE"/>
    <w:rsid w:val="26936B09"/>
    <w:rsid w:val="27373546"/>
    <w:rsid w:val="273B5872"/>
    <w:rsid w:val="273F51E5"/>
    <w:rsid w:val="27481373"/>
    <w:rsid w:val="276110CE"/>
    <w:rsid w:val="277E656E"/>
    <w:rsid w:val="278259B9"/>
    <w:rsid w:val="27C15978"/>
    <w:rsid w:val="27CC16BA"/>
    <w:rsid w:val="27F545AD"/>
    <w:rsid w:val="28201CA3"/>
    <w:rsid w:val="28472586"/>
    <w:rsid w:val="28DC3DF8"/>
    <w:rsid w:val="291842E1"/>
    <w:rsid w:val="291E7CEA"/>
    <w:rsid w:val="29373173"/>
    <w:rsid w:val="29523C8C"/>
    <w:rsid w:val="29DB4E2B"/>
    <w:rsid w:val="2A1543A1"/>
    <w:rsid w:val="2A1B4669"/>
    <w:rsid w:val="2A340DAC"/>
    <w:rsid w:val="2A5C6EB2"/>
    <w:rsid w:val="2A7E2F6C"/>
    <w:rsid w:val="2AAC623D"/>
    <w:rsid w:val="2AB57C57"/>
    <w:rsid w:val="2AB82655"/>
    <w:rsid w:val="2ACA5CDD"/>
    <w:rsid w:val="2AD52DC5"/>
    <w:rsid w:val="2C4551BA"/>
    <w:rsid w:val="2C5105AF"/>
    <w:rsid w:val="2CA6096D"/>
    <w:rsid w:val="2CC51625"/>
    <w:rsid w:val="2CD07064"/>
    <w:rsid w:val="2D046438"/>
    <w:rsid w:val="2D2D3118"/>
    <w:rsid w:val="2D3F3954"/>
    <w:rsid w:val="2D817072"/>
    <w:rsid w:val="2D89629D"/>
    <w:rsid w:val="2DA33F75"/>
    <w:rsid w:val="2DA96976"/>
    <w:rsid w:val="2DCC2261"/>
    <w:rsid w:val="2E3659B5"/>
    <w:rsid w:val="2E3B3E87"/>
    <w:rsid w:val="2E3D050C"/>
    <w:rsid w:val="2E55514B"/>
    <w:rsid w:val="2E756B60"/>
    <w:rsid w:val="2E82737C"/>
    <w:rsid w:val="2EDA6421"/>
    <w:rsid w:val="2EDE7A65"/>
    <w:rsid w:val="2EE354F8"/>
    <w:rsid w:val="2EFB0A50"/>
    <w:rsid w:val="2F3628AB"/>
    <w:rsid w:val="2F70444E"/>
    <w:rsid w:val="2F8544A8"/>
    <w:rsid w:val="2F97605F"/>
    <w:rsid w:val="2FA31D02"/>
    <w:rsid w:val="2FE22C5E"/>
    <w:rsid w:val="301B45C9"/>
    <w:rsid w:val="30282535"/>
    <w:rsid w:val="3041443C"/>
    <w:rsid w:val="304D4176"/>
    <w:rsid w:val="308979CC"/>
    <w:rsid w:val="316425D3"/>
    <w:rsid w:val="31760D3D"/>
    <w:rsid w:val="31A70C60"/>
    <w:rsid w:val="31B51D29"/>
    <w:rsid w:val="32142CEA"/>
    <w:rsid w:val="322D3377"/>
    <w:rsid w:val="32320579"/>
    <w:rsid w:val="323A1A51"/>
    <w:rsid w:val="32444014"/>
    <w:rsid w:val="32614359"/>
    <w:rsid w:val="32EA659A"/>
    <w:rsid w:val="33705DDC"/>
    <w:rsid w:val="339F2412"/>
    <w:rsid w:val="33D96D97"/>
    <w:rsid w:val="341C7405"/>
    <w:rsid w:val="342B151E"/>
    <w:rsid w:val="343173AD"/>
    <w:rsid w:val="346C3050"/>
    <w:rsid w:val="348F2D82"/>
    <w:rsid w:val="34A962FE"/>
    <w:rsid w:val="352C0E0A"/>
    <w:rsid w:val="35642B5D"/>
    <w:rsid w:val="356D4DAB"/>
    <w:rsid w:val="35863890"/>
    <w:rsid w:val="36137774"/>
    <w:rsid w:val="361422EF"/>
    <w:rsid w:val="361C0B2F"/>
    <w:rsid w:val="363960B2"/>
    <w:rsid w:val="36424BFE"/>
    <w:rsid w:val="367E1DF4"/>
    <w:rsid w:val="36896F6D"/>
    <w:rsid w:val="36B73903"/>
    <w:rsid w:val="36BC7AA0"/>
    <w:rsid w:val="36D03943"/>
    <w:rsid w:val="36E236E4"/>
    <w:rsid w:val="37AB35D8"/>
    <w:rsid w:val="380E7721"/>
    <w:rsid w:val="38250A6B"/>
    <w:rsid w:val="382D7AF5"/>
    <w:rsid w:val="384F11BC"/>
    <w:rsid w:val="3888371D"/>
    <w:rsid w:val="3897301B"/>
    <w:rsid w:val="38980228"/>
    <w:rsid w:val="38B92CE1"/>
    <w:rsid w:val="38D724E0"/>
    <w:rsid w:val="39042E75"/>
    <w:rsid w:val="390B1CFF"/>
    <w:rsid w:val="390E4506"/>
    <w:rsid w:val="39AD1FB6"/>
    <w:rsid w:val="39BB46E1"/>
    <w:rsid w:val="39CA4891"/>
    <w:rsid w:val="39F14C64"/>
    <w:rsid w:val="39F54CAC"/>
    <w:rsid w:val="3A0626F9"/>
    <w:rsid w:val="3A193AFA"/>
    <w:rsid w:val="3A4E7C34"/>
    <w:rsid w:val="3AAF39F0"/>
    <w:rsid w:val="3ADE094D"/>
    <w:rsid w:val="3AEB41A5"/>
    <w:rsid w:val="3B717C4E"/>
    <w:rsid w:val="3B8D7C53"/>
    <w:rsid w:val="3B941DA1"/>
    <w:rsid w:val="3B983A65"/>
    <w:rsid w:val="3BB445C2"/>
    <w:rsid w:val="3BBF4B68"/>
    <w:rsid w:val="3BFE4D54"/>
    <w:rsid w:val="3C036B71"/>
    <w:rsid w:val="3C645F76"/>
    <w:rsid w:val="3CE8249A"/>
    <w:rsid w:val="3D2A7595"/>
    <w:rsid w:val="3D6C02C0"/>
    <w:rsid w:val="3D7921A8"/>
    <w:rsid w:val="3D854795"/>
    <w:rsid w:val="3D9250CB"/>
    <w:rsid w:val="3DC07FA4"/>
    <w:rsid w:val="3DEB4B31"/>
    <w:rsid w:val="3E847556"/>
    <w:rsid w:val="3EA72A03"/>
    <w:rsid w:val="3EF52B9E"/>
    <w:rsid w:val="3F29709E"/>
    <w:rsid w:val="3F445211"/>
    <w:rsid w:val="3F767F3F"/>
    <w:rsid w:val="3F9D01C6"/>
    <w:rsid w:val="3FBE4A76"/>
    <w:rsid w:val="3FC0352D"/>
    <w:rsid w:val="40B836D1"/>
    <w:rsid w:val="40B94CF4"/>
    <w:rsid w:val="40C76CE3"/>
    <w:rsid w:val="40D553FC"/>
    <w:rsid w:val="4115228A"/>
    <w:rsid w:val="41370184"/>
    <w:rsid w:val="417B19A7"/>
    <w:rsid w:val="41C269BE"/>
    <w:rsid w:val="41FF76BC"/>
    <w:rsid w:val="4210615B"/>
    <w:rsid w:val="42162C2D"/>
    <w:rsid w:val="42332459"/>
    <w:rsid w:val="42355546"/>
    <w:rsid w:val="42381499"/>
    <w:rsid w:val="42CB0952"/>
    <w:rsid w:val="42CB1643"/>
    <w:rsid w:val="42D45026"/>
    <w:rsid w:val="434F7599"/>
    <w:rsid w:val="440B1F43"/>
    <w:rsid w:val="44744C81"/>
    <w:rsid w:val="447A5FE4"/>
    <w:rsid w:val="44885C63"/>
    <w:rsid w:val="449D2305"/>
    <w:rsid w:val="44A17079"/>
    <w:rsid w:val="44CA507D"/>
    <w:rsid w:val="44CD0284"/>
    <w:rsid w:val="44EC1045"/>
    <w:rsid w:val="45012ECB"/>
    <w:rsid w:val="450C7769"/>
    <w:rsid w:val="452829FD"/>
    <w:rsid w:val="45326672"/>
    <w:rsid w:val="454A62EF"/>
    <w:rsid w:val="45863510"/>
    <w:rsid w:val="45A86932"/>
    <w:rsid w:val="45CA2913"/>
    <w:rsid w:val="45CF6AC8"/>
    <w:rsid w:val="46285CDE"/>
    <w:rsid w:val="4630334B"/>
    <w:rsid w:val="468247A7"/>
    <w:rsid w:val="46883FB3"/>
    <w:rsid w:val="47952F96"/>
    <w:rsid w:val="479D669F"/>
    <w:rsid w:val="47B561AB"/>
    <w:rsid w:val="47BC2C3B"/>
    <w:rsid w:val="47BE2CB1"/>
    <w:rsid w:val="47C15C43"/>
    <w:rsid w:val="47C71160"/>
    <w:rsid w:val="486C0F18"/>
    <w:rsid w:val="4877715F"/>
    <w:rsid w:val="488508EC"/>
    <w:rsid w:val="48E507C8"/>
    <w:rsid w:val="49120026"/>
    <w:rsid w:val="49174738"/>
    <w:rsid w:val="494B7470"/>
    <w:rsid w:val="49AC5F49"/>
    <w:rsid w:val="4A030311"/>
    <w:rsid w:val="4A0A17DC"/>
    <w:rsid w:val="4A122C2F"/>
    <w:rsid w:val="4A170FC5"/>
    <w:rsid w:val="4A1C6831"/>
    <w:rsid w:val="4A5520E6"/>
    <w:rsid w:val="4A5B5799"/>
    <w:rsid w:val="4A9D1120"/>
    <w:rsid w:val="4AA72B13"/>
    <w:rsid w:val="4AB7026D"/>
    <w:rsid w:val="4AD8273B"/>
    <w:rsid w:val="4B9E7258"/>
    <w:rsid w:val="4BDE6A51"/>
    <w:rsid w:val="4C1D635F"/>
    <w:rsid w:val="4C431C63"/>
    <w:rsid w:val="4C663EEA"/>
    <w:rsid w:val="4C956A4E"/>
    <w:rsid w:val="4C9939CE"/>
    <w:rsid w:val="4CA1451B"/>
    <w:rsid w:val="4CD35697"/>
    <w:rsid w:val="4CD7173A"/>
    <w:rsid w:val="4D3B4735"/>
    <w:rsid w:val="4DB55E5E"/>
    <w:rsid w:val="4E1C75BD"/>
    <w:rsid w:val="4E2303F2"/>
    <w:rsid w:val="4E4D3AA3"/>
    <w:rsid w:val="4E5672F4"/>
    <w:rsid w:val="4E886911"/>
    <w:rsid w:val="4E96089C"/>
    <w:rsid w:val="4EBB285E"/>
    <w:rsid w:val="4EE44C29"/>
    <w:rsid w:val="4EED2EE5"/>
    <w:rsid w:val="4EF710F5"/>
    <w:rsid w:val="4EFD7EC0"/>
    <w:rsid w:val="4F7529C3"/>
    <w:rsid w:val="4FBD54E6"/>
    <w:rsid w:val="4FF50538"/>
    <w:rsid w:val="509E1F6F"/>
    <w:rsid w:val="50C33F85"/>
    <w:rsid w:val="50EF4ECC"/>
    <w:rsid w:val="516B62B6"/>
    <w:rsid w:val="517C033B"/>
    <w:rsid w:val="517E07A9"/>
    <w:rsid w:val="51970079"/>
    <w:rsid w:val="51DD15AE"/>
    <w:rsid w:val="51F903C8"/>
    <w:rsid w:val="52064E3B"/>
    <w:rsid w:val="5215557D"/>
    <w:rsid w:val="523C1519"/>
    <w:rsid w:val="524F6895"/>
    <w:rsid w:val="52B1223E"/>
    <w:rsid w:val="52B74CDF"/>
    <w:rsid w:val="52CE6B23"/>
    <w:rsid w:val="531D6F4B"/>
    <w:rsid w:val="53881703"/>
    <w:rsid w:val="53D1211F"/>
    <w:rsid w:val="53F444CF"/>
    <w:rsid w:val="540841ED"/>
    <w:rsid w:val="54366998"/>
    <w:rsid w:val="54B943C0"/>
    <w:rsid w:val="54E31FBB"/>
    <w:rsid w:val="5500544E"/>
    <w:rsid w:val="55257783"/>
    <w:rsid w:val="5552657A"/>
    <w:rsid w:val="55855604"/>
    <w:rsid w:val="55992E29"/>
    <w:rsid w:val="55D56A14"/>
    <w:rsid w:val="55E546A6"/>
    <w:rsid w:val="5615734D"/>
    <w:rsid w:val="568922F8"/>
    <w:rsid w:val="56BF45B4"/>
    <w:rsid w:val="56E104AD"/>
    <w:rsid w:val="56F209CC"/>
    <w:rsid w:val="575A7FE1"/>
    <w:rsid w:val="575D301C"/>
    <w:rsid w:val="57E9212A"/>
    <w:rsid w:val="58974284"/>
    <w:rsid w:val="59091140"/>
    <w:rsid w:val="59352178"/>
    <w:rsid w:val="594313DA"/>
    <w:rsid w:val="59500D0F"/>
    <w:rsid w:val="59516C9B"/>
    <w:rsid w:val="596746CA"/>
    <w:rsid w:val="599E1FC7"/>
    <w:rsid w:val="599E4A02"/>
    <w:rsid w:val="59A235B1"/>
    <w:rsid w:val="5A943BB4"/>
    <w:rsid w:val="5AA9073E"/>
    <w:rsid w:val="5B072352"/>
    <w:rsid w:val="5B0C7A7F"/>
    <w:rsid w:val="5B122F76"/>
    <w:rsid w:val="5B460502"/>
    <w:rsid w:val="5BBB613B"/>
    <w:rsid w:val="5BCE04CF"/>
    <w:rsid w:val="5BE27F68"/>
    <w:rsid w:val="5BF94E88"/>
    <w:rsid w:val="5C4544EB"/>
    <w:rsid w:val="5C803632"/>
    <w:rsid w:val="5CA15EFE"/>
    <w:rsid w:val="5CA34AC5"/>
    <w:rsid w:val="5CA72BF1"/>
    <w:rsid w:val="5CF63E92"/>
    <w:rsid w:val="5D146728"/>
    <w:rsid w:val="5D2932D2"/>
    <w:rsid w:val="5D592F26"/>
    <w:rsid w:val="5E071EE8"/>
    <w:rsid w:val="5E0B37FD"/>
    <w:rsid w:val="5E7C0F83"/>
    <w:rsid w:val="5F213116"/>
    <w:rsid w:val="5F241FE7"/>
    <w:rsid w:val="5F366459"/>
    <w:rsid w:val="5F5B2D9C"/>
    <w:rsid w:val="5F7D57E7"/>
    <w:rsid w:val="5FD310F9"/>
    <w:rsid w:val="60143510"/>
    <w:rsid w:val="60150924"/>
    <w:rsid w:val="60BF1032"/>
    <w:rsid w:val="60F1103D"/>
    <w:rsid w:val="61166B42"/>
    <w:rsid w:val="61892F96"/>
    <w:rsid w:val="61A82ABB"/>
    <w:rsid w:val="61C21C09"/>
    <w:rsid w:val="62091810"/>
    <w:rsid w:val="6241445B"/>
    <w:rsid w:val="62892282"/>
    <w:rsid w:val="628E18A4"/>
    <w:rsid w:val="630F3A13"/>
    <w:rsid w:val="63221655"/>
    <w:rsid w:val="637F3148"/>
    <w:rsid w:val="64427C86"/>
    <w:rsid w:val="645D2E31"/>
    <w:rsid w:val="64A228EB"/>
    <w:rsid w:val="64CC0FF8"/>
    <w:rsid w:val="64F74AFB"/>
    <w:rsid w:val="650A3BCC"/>
    <w:rsid w:val="650F353E"/>
    <w:rsid w:val="65785DA2"/>
    <w:rsid w:val="65E678A7"/>
    <w:rsid w:val="660D4BDC"/>
    <w:rsid w:val="66215C7D"/>
    <w:rsid w:val="66273334"/>
    <w:rsid w:val="66401B98"/>
    <w:rsid w:val="66435A1C"/>
    <w:rsid w:val="66572712"/>
    <w:rsid w:val="665A297E"/>
    <w:rsid w:val="66852983"/>
    <w:rsid w:val="6697463E"/>
    <w:rsid w:val="66C64FFA"/>
    <w:rsid w:val="66F646F0"/>
    <w:rsid w:val="66FF56EB"/>
    <w:rsid w:val="67A223C8"/>
    <w:rsid w:val="67D701AE"/>
    <w:rsid w:val="67FE1C34"/>
    <w:rsid w:val="680018FC"/>
    <w:rsid w:val="681553EB"/>
    <w:rsid w:val="681A6E43"/>
    <w:rsid w:val="685F5E3A"/>
    <w:rsid w:val="68691A4F"/>
    <w:rsid w:val="68741D79"/>
    <w:rsid w:val="68B62E1F"/>
    <w:rsid w:val="68C26398"/>
    <w:rsid w:val="693055CF"/>
    <w:rsid w:val="6941300C"/>
    <w:rsid w:val="69514DA1"/>
    <w:rsid w:val="69896F95"/>
    <w:rsid w:val="6A155EB8"/>
    <w:rsid w:val="6A4D41E8"/>
    <w:rsid w:val="6A644976"/>
    <w:rsid w:val="6A7C0519"/>
    <w:rsid w:val="6AB86EF3"/>
    <w:rsid w:val="6AE722E7"/>
    <w:rsid w:val="6AE7465B"/>
    <w:rsid w:val="6AFE7625"/>
    <w:rsid w:val="6B3009A8"/>
    <w:rsid w:val="6B381D33"/>
    <w:rsid w:val="6BEB1A76"/>
    <w:rsid w:val="6C0C474C"/>
    <w:rsid w:val="6C0F6E7E"/>
    <w:rsid w:val="6C3671E1"/>
    <w:rsid w:val="6C5639F2"/>
    <w:rsid w:val="6C7328C8"/>
    <w:rsid w:val="6CAD2576"/>
    <w:rsid w:val="6CB154FA"/>
    <w:rsid w:val="6D582A24"/>
    <w:rsid w:val="6D8E4DFD"/>
    <w:rsid w:val="6DD578F2"/>
    <w:rsid w:val="6DDB5A4A"/>
    <w:rsid w:val="6DF9347C"/>
    <w:rsid w:val="6E36742E"/>
    <w:rsid w:val="6E3F5804"/>
    <w:rsid w:val="6E5A2B3F"/>
    <w:rsid w:val="6EA9254A"/>
    <w:rsid w:val="6F3028CE"/>
    <w:rsid w:val="6F333DD4"/>
    <w:rsid w:val="6F831845"/>
    <w:rsid w:val="6FD2202D"/>
    <w:rsid w:val="6FE44C05"/>
    <w:rsid w:val="6FF8243F"/>
    <w:rsid w:val="6FFF69BB"/>
    <w:rsid w:val="70050DA6"/>
    <w:rsid w:val="70092E30"/>
    <w:rsid w:val="700A36E1"/>
    <w:rsid w:val="700D28A4"/>
    <w:rsid w:val="70217025"/>
    <w:rsid w:val="70533EF0"/>
    <w:rsid w:val="70560E66"/>
    <w:rsid w:val="70C51102"/>
    <w:rsid w:val="70F144C9"/>
    <w:rsid w:val="71243053"/>
    <w:rsid w:val="712E7F4D"/>
    <w:rsid w:val="715235FA"/>
    <w:rsid w:val="718B5056"/>
    <w:rsid w:val="720737D2"/>
    <w:rsid w:val="721777FB"/>
    <w:rsid w:val="7222354A"/>
    <w:rsid w:val="723B632A"/>
    <w:rsid w:val="726C5007"/>
    <w:rsid w:val="72A17C55"/>
    <w:rsid w:val="72A4151A"/>
    <w:rsid w:val="72A46FDD"/>
    <w:rsid w:val="72AD78A8"/>
    <w:rsid w:val="72E53C24"/>
    <w:rsid w:val="72F2228A"/>
    <w:rsid w:val="73062467"/>
    <w:rsid w:val="731F3DC2"/>
    <w:rsid w:val="732C2D31"/>
    <w:rsid w:val="734130A5"/>
    <w:rsid w:val="73506A2F"/>
    <w:rsid w:val="7353199A"/>
    <w:rsid w:val="7375781C"/>
    <w:rsid w:val="73825E37"/>
    <w:rsid w:val="739F14E3"/>
    <w:rsid w:val="73CB744E"/>
    <w:rsid w:val="73EF15D2"/>
    <w:rsid w:val="740E0A98"/>
    <w:rsid w:val="745D77E0"/>
    <w:rsid w:val="750B097A"/>
    <w:rsid w:val="7513679F"/>
    <w:rsid w:val="75222B15"/>
    <w:rsid w:val="755A17B0"/>
    <w:rsid w:val="75906861"/>
    <w:rsid w:val="75DA02F3"/>
    <w:rsid w:val="75EB54AF"/>
    <w:rsid w:val="763101B3"/>
    <w:rsid w:val="766944CF"/>
    <w:rsid w:val="767A43DB"/>
    <w:rsid w:val="76A659C0"/>
    <w:rsid w:val="76AB25EA"/>
    <w:rsid w:val="76BF0D64"/>
    <w:rsid w:val="770E65EF"/>
    <w:rsid w:val="77152ADD"/>
    <w:rsid w:val="772A64CF"/>
    <w:rsid w:val="773F3041"/>
    <w:rsid w:val="77AA7CA6"/>
    <w:rsid w:val="77C67D09"/>
    <w:rsid w:val="77D43159"/>
    <w:rsid w:val="77DD1F8E"/>
    <w:rsid w:val="77F91FBC"/>
    <w:rsid w:val="785855AC"/>
    <w:rsid w:val="78B67FC4"/>
    <w:rsid w:val="78C84FE6"/>
    <w:rsid w:val="7914448D"/>
    <w:rsid w:val="791665C0"/>
    <w:rsid w:val="793D559B"/>
    <w:rsid w:val="797236B8"/>
    <w:rsid w:val="799A18C3"/>
    <w:rsid w:val="79B60E2C"/>
    <w:rsid w:val="7A1F682B"/>
    <w:rsid w:val="7A5605BE"/>
    <w:rsid w:val="7A6A15B8"/>
    <w:rsid w:val="7A901F43"/>
    <w:rsid w:val="7AEE7D82"/>
    <w:rsid w:val="7AF62636"/>
    <w:rsid w:val="7B0D4E53"/>
    <w:rsid w:val="7B1674A9"/>
    <w:rsid w:val="7B2A0505"/>
    <w:rsid w:val="7B662BF4"/>
    <w:rsid w:val="7B6B50D9"/>
    <w:rsid w:val="7B752E23"/>
    <w:rsid w:val="7B916B1D"/>
    <w:rsid w:val="7BC23583"/>
    <w:rsid w:val="7C1F0D13"/>
    <w:rsid w:val="7C45797D"/>
    <w:rsid w:val="7C520F5A"/>
    <w:rsid w:val="7C6C0B09"/>
    <w:rsid w:val="7C6E7093"/>
    <w:rsid w:val="7C782CD0"/>
    <w:rsid w:val="7CAE6EFB"/>
    <w:rsid w:val="7CB16B77"/>
    <w:rsid w:val="7CE61F82"/>
    <w:rsid w:val="7D386EEF"/>
    <w:rsid w:val="7D917823"/>
    <w:rsid w:val="7DA13F31"/>
    <w:rsid w:val="7DA61E4D"/>
    <w:rsid w:val="7E07307C"/>
    <w:rsid w:val="7E8B24C7"/>
    <w:rsid w:val="7E8C4CA1"/>
    <w:rsid w:val="7EC87309"/>
    <w:rsid w:val="7EF51FD8"/>
    <w:rsid w:val="7F7C27F7"/>
    <w:rsid w:val="7FB262AC"/>
    <w:rsid w:val="7FEA2783"/>
    <w:rsid w:val="7FFB047B"/>
    <w:rsid w:val="7FFC20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tabs>
        <w:tab w:val="left" w:pos="420"/>
        <w:tab w:val="left" w:pos="840"/>
        <w:tab w:val="left" w:pos="1260"/>
        <w:tab w:val="left" w:pos="1680"/>
        <w:tab w:val="left" w:pos="2100"/>
        <w:tab w:val="left" w:pos="2520"/>
        <w:tab w:val="left" w:pos="2940"/>
        <w:tab w:val="left" w:pos="3360"/>
        <w:tab w:val="left" w:pos="3780"/>
        <w:tab w:val="left" w:pos="4200"/>
        <w:tab w:val="center" w:pos="4252"/>
        <w:tab w:val="left" w:pos="4620"/>
        <w:tab w:val="left" w:pos="5040"/>
        <w:tab w:val="left" w:pos="5460"/>
        <w:tab w:val="left" w:pos="6060"/>
      </w:tabs>
      <w:spacing w:before="600" w:after="600" w:line="400" w:lineRule="exact"/>
      <w:jc w:val="center"/>
      <w:outlineLvl w:val="0"/>
    </w:pPr>
    <w:rPr>
      <w:rFonts w:ascii="黑体" w:hAnsi="Arial" w:eastAsia="黑体" w:cs="Arial"/>
      <w:kern w:val="44"/>
      <w:sz w:val="30"/>
      <w:szCs w:val="30"/>
    </w:rPr>
  </w:style>
  <w:style w:type="paragraph" w:styleId="3">
    <w:name w:val="heading 2"/>
    <w:basedOn w:val="1"/>
    <w:next w:val="1"/>
    <w:unhideWhenUsed/>
    <w:qFormat/>
    <w:uiPriority w:val="0"/>
    <w:pPr>
      <w:keepNext/>
      <w:keepLines/>
      <w:spacing w:before="360" w:after="360" w:line="400" w:lineRule="exact"/>
      <w:outlineLvl w:val="1"/>
    </w:pPr>
    <w:rPr>
      <w:rFonts w:ascii="黑体" w:hAnsi="Arial" w:eastAsia="黑体"/>
      <w:bCs/>
      <w:kern w:val="44"/>
      <w:sz w:val="28"/>
      <w:szCs w:val="28"/>
    </w:rPr>
  </w:style>
  <w:style w:type="paragraph" w:styleId="4">
    <w:name w:val="heading 3"/>
    <w:basedOn w:val="1"/>
    <w:next w:val="1"/>
    <w:unhideWhenUsed/>
    <w:qFormat/>
    <w:uiPriority w:val="0"/>
    <w:pPr>
      <w:keepNext/>
      <w:keepLines/>
      <w:numPr>
        <w:ilvl w:val="2"/>
        <w:numId w:val="1"/>
      </w:numPr>
      <w:spacing w:before="260" w:after="260" w:line="413" w:lineRule="auto"/>
      <w:outlineLvl w:val="2"/>
    </w:pPr>
    <w:rPr>
      <w:b/>
      <w:sz w:val="32"/>
    </w:rPr>
  </w:style>
  <w:style w:type="character" w:default="1" w:styleId="13">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leftChars="200"/>
    </w:pPr>
  </w:style>
  <w:style w:type="paragraph" w:styleId="7">
    <w:name w:val="endnote text"/>
    <w:basedOn w:val="1"/>
    <w:qFormat/>
    <w:uiPriority w:val="0"/>
    <w:pPr>
      <w:snapToGrid w:val="0"/>
      <w:ind w:left="420" w:hanging="420" w:hangingChars="200"/>
      <w:jc w:val="left"/>
    </w:pPr>
    <w:rPr>
      <w:rFonts w:cs="黑体"/>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basedOn w:val="1"/>
    <w:qFormat/>
    <w:uiPriority w:val="0"/>
    <w:pPr>
      <w:spacing w:before="240" w:after="60"/>
      <w:jc w:val="center"/>
      <w:outlineLvl w:val="0"/>
    </w:pPr>
    <w:rPr>
      <w:rFonts w:ascii="Arial" w:hAnsi="Arial"/>
      <w:b/>
      <w:sz w:val="32"/>
    </w:rPr>
  </w:style>
  <w:style w:type="character" w:styleId="14">
    <w:name w:val="endnote reference"/>
    <w:qFormat/>
    <w:uiPriority w:val="0"/>
    <w:rPr>
      <w:rFonts w:ascii="Times New Roman" w:hAnsi="Times New Roman"/>
      <w:sz w:val="24"/>
      <w:vertAlign w:val="superscript"/>
    </w:rPr>
  </w:style>
  <w:style w:type="character" w:styleId="15">
    <w:name w:val="page number"/>
    <w:basedOn w:val="13"/>
    <w:qFormat/>
    <w:uiPriority w:val="0"/>
  </w:style>
  <w:style w:type="character" w:styleId="16">
    <w:name w:val="FollowedHyperlink"/>
    <w:basedOn w:val="13"/>
    <w:qFormat/>
    <w:uiPriority w:val="0"/>
    <w:rPr>
      <w:color w:val="5F5F5F"/>
      <w:u w:val="none"/>
    </w:rPr>
  </w:style>
  <w:style w:type="character" w:styleId="17">
    <w:name w:val="Emphasis"/>
    <w:basedOn w:val="13"/>
    <w:qFormat/>
    <w:uiPriority w:val="0"/>
    <w:rPr>
      <w:i/>
    </w:rPr>
  </w:style>
  <w:style w:type="character" w:styleId="18">
    <w:name w:val="Hyperlink"/>
    <w:basedOn w:val="13"/>
    <w:qFormat/>
    <w:uiPriority w:val="0"/>
    <w:rPr>
      <w:color w:val="0000FF"/>
      <w:u w:val="single"/>
    </w:rPr>
  </w:style>
  <w:style w:type="character" w:styleId="19">
    <w:name w:val="HTML Code"/>
    <w:basedOn w:val="13"/>
    <w:uiPriority w:val="0"/>
    <w:rPr>
      <w:rFonts w:ascii="Courier New" w:hAnsi="Courier New"/>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学位论文 正文"/>
    <w:basedOn w:val="1"/>
    <w:link w:val="33"/>
    <w:qFormat/>
    <w:uiPriority w:val="0"/>
    <w:pPr>
      <w:spacing w:line="400" w:lineRule="exact"/>
      <w:ind w:firstLine="880" w:firstLineChars="200"/>
    </w:pPr>
    <w:rPr>
      <w:sz w:val="24"/>
    </w:rPr>
  </w:style>
  <w:style w:type="paragraph" w:customStyle="1" w:styleId="23">
    <w:name w:val="样式 左侧:  0.85 厘米"/>
    <w:basedOn w:val="1"/>
    <w:qFormat/>
    <w:uiPriority w:val="0"/>
    <w:rPr>
      <w:rFonts w:cs="宋体"/>
      <w:szCs w:val="20"/>
    </w:rPr>
  </w:style>
  <w:style w:type="paragraph" w:customStyle="1" w:styleId="24">
    <w:name w:val="学位论文 题注 表题"/>
    <w:basedOn w:val="25"/>
    <w:qFormat/>
    <w:uiPriority w:val="0"/>
    <w:pPr>
      <w:keepNext/>
      <w:keepLines/>
      <w:spacing w:before="240" w:after="120"/>
    </w:pPr>
  </w:style>
  <w:style w:type="paragraph" w:customStyle="1" w:styleId="25">
    <w:name w:val="学位论文 题注 图题"/>
    <w:basedOn w:val="1"/>
    <w:next w:val="22"/>
    <w:link w:val="32"/>
    <w:qFormat/>
    <w:uiPriority w:val="0"/>
    <w:pPr>
      <w:spacing w:before="120" w:after="240" w:line="400" w:lineRule="exact"/>
      <w:jc w:val="center"/>
      <w:textAlignment w:val="center"/>
    </w:pPr>
  </w:style>
  <w:style w:type="paragraph" w:customStyle="1" w:styleId="26">
    <w:name w:val="学位论文 表格"/>
    <w:basedOn w:val="22"/>
    <w:next w:val="22"/>
    <w:qFormat/>
    <w:uiPriority w:val="0"/>
    <w:pPr>
      <w:keepNext/>
      <w:keepLines/>
      <w:spacing w:line="240" w:lineRule="auto"/>
      <w:ind w:firstLine="0" w:firstLineChars="0"/>
      <w:jc w:val="center"/>
    </w:pPr>
  </w:style>
  <w:style w:type="paragraph" w:customStyle="1" w:styleId="27">
    <w:name w:val="学位论文 2级节标题"/>
    <w:basedOn w:val="3"/>
    <w:next w:val="22"/>
    <w:qFormat/>
    <w:uiPriority w:val="0"/>
    <w:pPr>
      <w:numPr>
        <w:ilvl w:val="1"/>
        <w:numId w:val="2"/>
      </w:numPr>
      <w:spacing w:before="240" w:after="120"/>
      <w:outlineLvl w:val="1"/>
    </w:pPr>
    <w:rPr>
      <w:rFonts w:hAnsi="黑体"/>
    </w:rPr>
  </w:style>
  <w:style w:type="paragraph" w:customStyle="1" w:styleId="28">
    <w:name w:val="学位论文 参考文献"/>
    <w:qFormat/>
    <w:uiPriority w:val="0"/>
    <w:pPr>
      <w:numPr>
        <w:ilvl w:val="0"/>
        <w:numId w:val="3"/>
      </w:numPr>
    </w:pPr>
    <w:rPr>
      <w:rFonts w:ascii="Times New Roman" w:hAnsi="Times New Roman" w:eastAsia="宋体" w:cs="Times New Roman"/>
      <w:sz w:val="21"/>
    </w:rPr>
  </w:style>
  <w:style w:type="paragraph" w:customStyle="1" w:styleId="29">
    <w:name w:val="学位论文 图片"/>
    <w:basedOn w:val="22"/>
    <w:qFormat/>
    <w:uiPriority w:val="0"/>
    <w:pPr>
      <w:keepNext w:val="0"/>
      <w:snapToGrid w:val="0"/>
      <w:spacing w:line="240" w:lineRule="auto"/>
      <w:ind w:firstLine="0" w:firstLineChars="0"/>
      <w:jc w:val="center"/>
    </w:pPr>
  </w:style>
  <w:style w:type="paragraph" w:customStyle="1" w:styleId="30">
    <w:name w:val="学问论文 公式"/>
    <w:basedOn w:val="22"/>
    <w:next w:val="22"/>
    <w:qFormat/>
    <w:uiPriority w:val="0"/>
    <w:pPr>
      <w:tabs>
        <w:tab w:val="center" w:pos="4200"/>
        <w:tab w:val="right" w:pos="8400"/>
      </w:tabs>
      <w:spacing w:line="240" w:lineRule="auto"/>
    </w:pPr>
    <w:rPr>
      <w:kern w:val="21"/>
    </w:rPr>
  </w:style>
  <w:style w:type="paragraph" w:customStyle="1" w:styleId="31">
    <w:name w:val="学位论文 1级节标题"/>
    <w:basedOn w:val="2"/>
    <w:next w:val="22"/>
    <w:qFormat/>
    <w:uiPriority w:val="0"/>
    <w:pPr>
      <w:numPr>
        <w:ilvl w:val="0"/>
        <w:numId w:val="2"/>
      </w:numPr>
      <w:tabs>
        <w:tab w:val="clear" w:pos="420"/>
        <w:tab w:val="clear" w:pos="840"/>
        <w:tab w:val="clear" w:pos="1260"/>
        <w:tab w:val="clear" w:pos="1680"/>
        <w:tab w:val="clear" w:pos="2100"/>
        <w:tab w:val="clear" w:pos="2520"/>
        <w:tab w:val="clear" w:pos="2940"/>
        <w:tab w:val="clear" w:pos="3360"/>
        <w:tab w:val="clear" w:pos="3780"/>
        <w:tab w:val="clear" w:pos="4200"/>
        <w:tab w:val="clear" w:pos="4252"/>
        <w:tab w:val="clear" w:pos="4620"/>
        <w:tab w:val="clear" w:pos="5040"/>
        <w:tab w:val="clear" w:pos="5460"/>
        <w:tab w:val="clear" w:pos="6060"/>
      </w:tabs>
      <w:spacing w:before="360" w:after="120"/>
      <w:jc w:val="both"/>
      <w:outlineLvl w:val="0"/>
    </w:pPr>
    <w:rPr>
      <w:rFonts w:hAnsi="黑体"/>
      <w:sz w:val="28"/>
    </w:rPr>
  </w:style>
  <w:style w:type="character" w:customStyle="1" w:styleId="32">
    <w:name w:val="学位论文 题注 图题 Char"/>
    <w:link w:val="25"/>
    <w:qFormat/>
    <w:uiPriority w:val="0"/>
  </w:style>
  <w:style w:type="character" w:customStyle="1" w:styleId="33">
    <w:name w:val="学位论文 正文 Char"/>
    <w:link w:val="22"/>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xlee\AppData\Roaming\kingsoft\office6\templates\wps\zh_CN\&#35770;&#25991;&#20869;&#23481;&#27169;&#2925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论文内容模版.wpt</Template>
  <Pages>2</Pages>
  <Words>371</Words>
  <Characters>400</Characters>
  <Lines>378</Lines>
  <Paragraphs>106</Paragraphs>
  <ScaleCrop>false</ScaleCrop>
  <LinksUpToDate>false</LinksUpToDate>
  <CharactersWithSpaces>408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2017-04-06T08:35:00Z</dcterms:created>
  <dc:creator>pplxlee</dc:creator>
  <cp:lastModifiedBy>pplxlee</cp:lastModifiedBy>
  <dcterms:modified xsi:type="dcterms:W3CDTF">2017-04-06T11:20:01Z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