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9614" w14:textId="6E19BF17" w:rsidR="000A6C49" w:rsidRDefault="00E469A1" w:rsidP="00A210EF">
      <w:pPr>
        <w:spacing w:line="360" w:lineRule="auto"/>
        <w:jc w:val="center"/>
      </w:pPr>
      <w:r>
        <w:t>Projeto 2º NAP – Sistema de jogo RPG</w:t>
      </w:r>
    </w:p>
    <w:p w14:paraId="6CC4D1CF" w14:textId="55B1E729" w:rsidR="00E469A1" w:rsidRDefault="00E469A1" w:rsidP="00A210EF">
      <w:pPr>
        <w:spacing w:line="360" w:lineRule="auto"/>
      </w:pPr>
    </w:p>
    <w:p w14:paraId="24FDFE91" w14:textId="5BA5935D" w:rsidR="00E469A1" w:rsidRDefault="00E469A1" w:rsidP="00A210EF">
      <w:pPr>
        <w:spacing w:line="360" w:lineRule="auto"/>
        <w:ind w:firstLine="708"/>
        <w:jc w:val="both"/>
      </w:pPr>
      <w:r>
        <w:t>Conforme definição descrita por CANALTECH (2019), tem-se que “a</w:t>
      </w:r>
      <w:r w:rsidRPr="00E469A1">
        <w:t xml:space="preserve"> sigla RPG significa </w:t>
      </w:r>
      <w:r w:rsidRPr="00E469A1">
        <w:rPr>
          <w:i/>
          <w:iCs/>
        </w:rPr>
        <w:t xml:space="preserve">Role </w:t>
      </w:r>
      <w:proofErr w:type="spellStart"/>
      <w:r w:rsidRPr="00E469A1">
        <w:rPr>
          <w:i/>
          <w:iCs/>
        </w:rPr>
        <w:t>Playing</w:t>
      </w:r>
      <w:proofErr w:type="spellEnd"/>
      <w:r w:rsidRPr="00E469A1">
        <w:rPr>
          <w:i/>
          <w:iCs/>
        </w:rPr>
        <w:t xml:space="preserve"> Game</w:t>
      </w:r>
      <w:r w:rsidRPr="00E469A1">
        <w:t xml:space="preserve"> (em tradução livre, jogo de interpretação de papéis). Ou seja, um RPG é um jogo em que as pessoas interpretam seus personagens e criam narrativas que giram em torno de um enredo. No caso de um RPG de mesa, cada uma dessas histórias é criada por uma pessoa que leva o nome de </w:t>
      </w:r>
      <w:r w:rsidRPr="006A5A2D">
        <w:rPr>
          <w:u w:val="single"/>
        </w:rPr>
        <w:t>mestre do jogo</w:t>
      </w:r>
      <w:r w:rsidR="006A5A2D">
        <w:t xml:space="preserve"> (grifo nosso)</w:t>
      </w:r>
      <w:r w:rsidRPr="00E469A1">
        <w:t>”.</w:t>
      </w:r>
    </w:p>
    <w:p w14:paraId="7A266507" w14:textId="6E33CF16" w:rsidR="006A5A2D" w:rsidRDefault="006A5A2D" w:rsidP="00A210EF">
      <w:pPr>
        <w:spacing w:line="360" w:lineRule="auto"/>
        <w:ind w:firstLine="360"/>
        <w:jc w:val="both"/>
      </w:pPr>
      <w:r>
        <w:t>Diante do exposto, este trabalho solicita o desenvolvimento de um jogo RPG considerando as seguintes regras abaixo de</w:t>
      </w:r>
      <w:r w:rsidR="003F2B56">
        <w:t>s</w:t>
      </w:r>
      <w:r>
        <w:t>critas</w:t>
      </w:r>
      <w:r w:rsidR="003F2B56">
        <w:t>:</w:t>
      </w:r>
    </w:p>
    <w:p w14:paraId="6E9A3D74" w14:textId="2E34752A" w:rsidR="006A5A2D" w:rsidRDefault="006A5A2D" w:rsidP="00A210EF">
      <w:pPr>
        <w:spacing w:line="360" w:lineRule="auto"/>
        <w:jc w:val="both"/>
      </w:pPr>
    </w:p>
    <w:p w14:paraId="2D7FA6FF" w14:textId="4F34330C" w:rsidR="006A5A2D" w:rsidRPr="00A210EF" w:rsidRDefault="003F2B56" w:rsidP="00A210EF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A210EF">
        <w:rPr>
          <w:b/>
          <w:bCs/>
        </w:rPr>
        <w:t>Normas Gerais:</w:t>
      </w:r>
    </w:p>
    <w:p w14:paraId="209741CE" w14:textId="06C13835" w:rsidR="003F2B56" w:rsidRDefault="003F2B56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Máximo de </w:t>
      </w:r>
      <w:r w:rsidR="00F07ECB">
        <w:t>4</w:t>
      </w:r>
      <w:r>
        <w:t xml:space="preserve"> (</w:t>
      </w:r>
      <w:r w:rsidR="00F07ECB">
        <w:t>quatro</w:t>
      </w:r>
      <w:r>
        <w:t>) alunos</w:t>
      </w:r>
      <w:r w:rsidR="00A210EF">
        <w:t>;</w:t>
      </w:r>
    </w:p>
    <w:p w14:paraId="147398F4" w14:textId="44817FCF" w:rsidR="003F2B56" w:rsidRDefault="003F2B56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Pontuação: </w:t>
      </w:r>
      <w:r w:rsidR="00521D1A">
        <w:t>10</w:t>
      </w:r>
      <w:r>
        <w:t>,0 (</w:t>
      </w:r>
      <w:r w:rsidR="00D67108">
        <w:t>dez</w:t>
      </w:r>
      <w:r>
        <w:t>) pontos</w:t>
      </w:r>
      <w:r w:rsidR="00521D1A">
        <w:t xml:space="preserve"> para o 2º NAP</w:t>
      </w:r>
      <w:r w:rsidR="00A210EF">
        <w:t>;</w:t>
      </w:r>
    </w:p>
    <w:p w14:paraId="0F6937F6" w14:textId="22A6162E" w:rsidR="00A210EF" w:rsidRDefault="00A210EF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Data de entrega: conforme SIGAA.</w:t>
      </w:r>
    </w:p>
    <w:p w14:paraId="58AD9E81" w14:textId="585BD123" w:rsidR="00A210EF" w:rsidRDefault="00A210EF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Entregar documento técnico e código-fonte da história, consolidado em um único documento;</w:t>
      </w:r>
    </w:p>
    <w:p w14:paraId="39BFBDB7" w14:textId="77777777" w:rsidR="00E55C6C" w:rsidRDefault="00E55C6C" w:rsidP="00E55C6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Serão aceitos somente os documentos submetidos via SIGAA;</w:t>
      </w:r>
    </w:p>
    <w:p w14:paraId="55730CD2" w14:textId="055759F8" w:rsidR="00E55C6C" w:rsidRDefault="00E55C6C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Basta apenas um integrante da equipe enviar documento via SIGAA;</w:t>
      </w:r>
    </w:p>
    <w:p w14:paraId="64C084E0" w14:textId="17C6FE23" w:rsidR="003F2B56" w:rsidRPr="00A210EF" w:rsidRDefault="003F2B56" w:rsidP="00A210EF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A210EF">
        <w:rPr>
          <w:b/>
          <w:bCs/>
        </w:rPr>
        <w:t>Regras sobre o enredo da história:</w:t>
      </w:r>
    </w:p>
    <w:p w14:paraId="481045E7" w14:textId="4C7AAD8A" w:rsidR="003F2B56" w:rsidRDefault="003F2B56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Tema geral: Ficção</w:t>
      </w:r>
      <w:r w:rsidR="00A210EF">
        <w:t>;</w:t>
      </w:r>
    </w:p>
    <w:p w14:paraId="7191E955" w14:textId="19606C83" w:rsidR="003F2B56" w:rsidRDefault="003F2B56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1 (um) personagem principal</w:t>
      </w:r>
      <w:r w:rsidR="00A210EF">
        <w:t>;</w:t>
      </w:r>
    </w:p>
    <w:p w14:paraId="0132761E" w14:textId="190C14BB" w:rsidR="003F2B56" w:rsidRDefault="00F029D1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Mínimo de </w:t>
      </w:r>
      <w:r w:rsidR="003F2B56">
        <w:t>3 (três) finais diferentes</w:t>
      </w:r>
      <w:r w:rsidR="00A210EF">
        <w:t>;</w:t>
      </w:r>
    </w:p>
    <w:p w14:paraId="1121E5DA" w14:textId="5CB999CF" w:rsidR="003F2B56" w:rsidRDefault="003F2B56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Proibido qualquer tema, texto,</w:t>
      </w:r>
      <w:r w:rsidR="00793049">
        <w:t xml:space="preserve"> descrição,</w:t>
      </w:r>
      <w:r>
        <w:t xml:space="preserve"> insinuação que fira o </w:t>
      </w:r>
      <w:r w:rsidRPr="003F2B56">
        <w:t>inciso X do artigo 5º,</w:t>
      </w:r>
      <w:r>
        <w:t xml:space="preserve"> da constituição de 1988</w:t>
      </w:r>
      <w:r w:rsidRPr="003F2B56">
        <w:t xml:space="preserve">, </w:t>
      </w:r>
      <w:r>
        <w:t xml:space="preserve">que </w:t>
      </w:r>
      <w:r w:rsidRPr="003F2B56">
        <w:t>determina que não se pode ferir a intimidade, privacidade, honra e imagem de outra pessoa</w:t>
      </w:r>
      <w:r w:rsidR="00A210EF">
        <w:t>;</w:t>
      </w:r>
    </w:p>
    <w:p w14:paraId="6DFBBF20" w14:textId="53766AA0" w:rsidR="004A6926" w:rsidRDefault="004A6926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Texto inicial para contextualizar o leitor sobre a história;</w:t>
      </w:r>
    </w:p>
    <w:p w14:paraId="665F999B" w14:textId="4A2E518F" w:rsidR="00137CC1" w:rsidRDefault="00137CC1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Mínimo de 20 desvios/interações com o leitor</w:t>
      </w:r>
      <w:r w:rsidR="00A210EF">
        <w:t>;</w:t>
      </w:r>
    </w:p>
    <w:p w14:paraId="56869DE0" w14:textId="7112C53B" w:rsidR="000D27A9" w:rsidRDefault="000D27A9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Mínimo de 2 (duas)</w:t>
      </w:r>
      <w:r w:rsidR="00613BB9">
        <w:t xml:space="preserve"> opções por</w:t>
      </w:r>
      <w:r>
        <w:t xml:space="preserve"> decis</w:t>
      </w:r>
      <w:r w:rsidR="00613BB9">
        <w:t>ão/</w:t>
      </w:r>
      <w:r>
        <w:t>pergunta (texto pergunta)</w:t>
      </w:r>
      <w:r w:rsidR="00A210EF">
        <w:t>;</w:t>
      </w:r>
    </w:p>
    <w:p w14:paraId="2CEB7923" w14:textId="51AF1474" w:rsidR="00137CC1" w:rsidRDefault="00137CC1" w:rsidP="00A210EF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Antes de cada interação com o leitor deve existir um texto narrando (texto base) o desenvolvimento da história, não confundir com a pergunta (texto pergunta) de decisão que será feita ao leitor, por exemplo, observar a figura 01 a seguir:</w:t>
      </w:r>
    </w:p>
    <w:p w14:paraId="44B07E42" w14:textId="5702B2F3" w:rsidR="00A210EF" w:rsidRPr="00A210EF" w:rsidRDefault="00A210EF" w:rsidP="001D2B69">
      <w:pPr>
        <w:rPr>
          <w:sz w:val="22"/>
          <w:szCs w:val="22"/>
        </w:rPr>
      </w:pPr>
      <w:r w:rsidRPr="00A210EF">
        <w:rPr>
          <w:sz w:val="22"/>
          <w:szCs w:val="22"/>
        </w:rPr>
        <w:lastRenderedPageBreak/>
        <w:t>Figura 01 – Exemplo de Texto RPG</w:t>
      </w:r>
    </w:p>
    <w:p w14:paraId="660098C3" w14:textId="6113917C" w:rsidR="00A210EF" w:rsidRDefault="00A210EF" w:rsidP="00A210EF">
      <w:pPr>
        <w:jc w:val="both"/>
      </w:pPr>
      <w:r>
        <w:rPr>
          <w:noProof/>
        </w:rPr>
        <w:drawing>
          <wp:inline distT="0" distB="0" distL="0" distR="0" wp14:anchorId="792BFD14" wp14:editId="3D9604E6">
            <wp:extent cx="5396230" cy="2051685"/>
            <wp:effectExtent l="12700" t="12700" r="13970" b="18415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051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1239A" w14:textId="3D6B2D1F" w:rsidR="001D2B69" w:rsidRPr="001D2B69" w:rsidRDefault="001D2B69" w:rsidP="00A210EF">
      <w:pPr>
        <w:jc w:val="both"/>
        <w:rPr>
          <w:sz w:val="21"/>
          <w:szCs w:val="21"/>
        </w:rPr>
      </w:pPr>
      <w:r w:rsidRPr="001D2B69">
        <w:rPr>
          <w:sz w:val="21"/>
          <w:szCs w:val="21"/>
        </w:rPr>
        <w:t>Fonte: Autor.</w:t>
      </w:r>
    </w:p>
    <w:p w14:paraId="0C73A849" w14:textId="4C0BB403" w:rsidR="00A210EF" w:rsidRDefault="00A210EF" w:rsidP="00A210EF">
      <w:pPr>
        <w:spacing w:line="360" w:lineRule="auto"/>
        <w:jc w:val="both"/>
      </w:pPr>
    </w:p>
    <w:p w14:paraId="7805B978" w14:textId="37CF1FC2" w:rsidR="00A210EF" w:rsidRDefault="004A6926" w:rsidP="004A6926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4A6926">
        <w:rPr>
          <w:b/>
          <w:bCs/>
        </w:rPr>
        <w:t>Regras de desenvolvimento do software</w:t>
      </w:r>
      <w:r>
        <w:rPr>
          <w:b/>
          <w:bCs/>
        </w:rPr>
        <w:t>:</w:t>
      </w:r>
    </w:p>
    <w:p w14:paraId="25288F0E" w14:textId="3E46ADB9" w:rsidR="004A6926" w:rsidRDefault="004A6926" w:rsidP="004A6926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Desenvolver utilizando a linguagem de programação</w:t>
      </w:r>
      <w:r w:rsidR="009E3CFD">
        <w:t xml:space="preserve"> estudada na disciplina;</w:t>
      </w:r>
    </w:p>
    <w:p w14:paraId="38E852CA" w14:textId="77777777" w:rsidR="004A6926" w:rsidRDefault="004A6926" w:rsidP="004A6926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Utilizar estruturas de decisão </w:t>
      </w:r>
    </w:p>
    <w:p w14:paraId="4D90E1AC" w14:textId="52B03324" w:rsidR="004A6926" w:rsidRDefault="004A6926" w:rsidP="004A6926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Utilizar modularização a cada conjunto </w:t>
      </w:r>
      <w:r w:rsidRPr="004A6926">
        <w:rPr>
          <w:u w:val="single"/>
        </w:rPr>
        <w:t xml:space="preserve">texto base/texto </w:t>
      </w:r>
      <w:r w:rsidR="00086040">
        <w:rPr>
          <w:u w:val="single"/>
        </w:rPr>
        <w:t>pergunta</w:t>
      </w:r>
      <w:r>
        <w:t>;</w:t>
      </w:r>
    </w:p>
    <w:p w14:paraId="3D0D8D4B" w14:textId="708DF3A9" w:rsidR="009E3CFD" w:rsidRDefault="009E3CFD" w:rsidP="004A6926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Não será aceito códigos com erro ou incompletos, nestes casos a equipe ficará com 0 (zero) pontos;</w:t>
      </w:r>
    </w:p>
    <w:p w14:paraId="20021E89" w14:textId="046B287D" w:rsidR="004A6926" w:rsidRPr="009E3CFD" w:rsidRDefault="004A6926" w:rsidP="004A6926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9E3CFD">
        <w:rPr>
          <w:b/>
          <w:bCs/>
        </w:rPr>
        <w:t xml:space="preserve"> Sobre o documento a ser entregue:</w:t>
      </w:r>
    </w:p>
    <w:p w14:paraId="236FB515" w14:textId="4D101CF8" w:rsidR="00AD4578" w:rsidRDefault="00AD4578" w:rsidP="004A6926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Estar formatado e conter capa com nome da história e da equipe de desenvolvedores;</w:t>
      </w:r>
    </w:p>
    <w:p w14:paraId="1DFCFA69" w14:textId="02CAC294" w:rsidR="004A6926" w:rsidRDefault="00AD4578" w:rsidP="004A6926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Seção “Descrição técnica sobre a história”: </w:t>
      </w:r>
      <w:r w:rsidR="004A6926">
        <w:t>Deve conter um diagrama de fluxo</w:t>
      </w:r>
      <w:r w:rsidR="001D2B69">
        <w:t>, navegação</w:t>
      </w:r>
      <w:r w:rsidR="004A6926">
        <w:t xml:space="preserve"> ou qualquer outro diagrama que informe todos os possíveis caminhos e seus “links” de início ao fim da história, </w:t>
      </w:r>
      <w:r w:rsidR="001D2B69">
        <w:t>conforme ilustrado na figura 02 a seguir:</w:t>
      </w:r>
    </w:p>
    <w:p w14:paraId="379755C6" w14:textId="3CEACC4F" w:rsidR="00F12DCB" w:rsidRDefault="00F12DCB" w:rsidP="00F12DCB">
      <w:pPr>
        <w:spacing w:line="360" w:lineRule="auto"/>
        <w:jc w:val="both"/>
      </w:pPr>
    </w:p>
    <w:p w14:paraId="16ACB863" w14:textId="7B2A5E97" w:rsidR="00F12DCB" w:rsidRDefault="00F12DCB" w:rsidP="00F12DCB">
      <w:pPr>
        <w:spacing w:line="360" w:lineRule="auto"/>
        <w:jc w:val="both"/>
      </w:pPr>
    </w:p>
    <w:p w14:paraId="237BC2A4" w14:textId="5DE6C3C0" w:rsidR="00F12DCB" w:rsidRDefault="00F12DCB" w:rsidP="00F12DCB">
      <w:pPr>
        <w:spacing w:line="360" w:lineRule="auto"/>
        <w:jc w:val="both"/>
      </w:pPr>
    </w:p>
    <w:p w14:paraId="78F08319" w14:textId="3DE25AEE" w:rsidR="00F12DCB" w:rsidRDefault="00F12DCB" w:rsidP="00F12DCB">
      <w:pPr>
        <w:spacing w:line="360" w:lineRule="auto"/>
        <w:jc w:val="both"/>
      </w:pPr>
    </w:p>
    <w:p w14:paraId="2FC73840" w14:textId="08C5B649" w:rsidR="00F12DCB" w:rsidRDefault="00F12DCB" w:rsidP="00F12DCB">
      <w:pPr>
        <w:spacing w:line="360" w:lineRule="auto"/>
        <w:jc w:val="both"/>
      </w:pPr>
    </w:p>
    <w:p w14:paraId="23EEC97D" w14:textId="1AB49861" w:rsidR="00F12DCB" w:rsidRDefault="00F12DCB" w:rsidP="00F12DCB">
      <w:pPr>
        <w:spacing w:line="360" w:lineRule="auto"/>
        <w:jc w:val="both"/>
      </w:pPr>
    </w:p>
    <w:p w14:paraId="1D467E28" w14:textId="346291DC" w:rsidR="00F12DCB" w:rsidRDefault="00F12DCB" w:rsidP="00F12DCB">
      <w:pPr>
        <w:spacing w:line="360" w:lineRule="auto"/>
        <w:jc w:val="both"/>
      </w:pPr>
    </w:p>
    <w:p w14:paraId="448269C8" w14:textId="5A20F4B9" w:rsidR="00F12DCB" w:rsidRDefault="00F12DCB" w:rsidP="00F12DCB">
      <w:pPr>
        <w:spacing w:line="360" w:lineRule="auto"/>
        <w:jc w:val="both"/>
      </w:pPr>
    </w:p>
    <w:p w14:paraId="3D593998" w14:textId="77777777" w:rsidR="00F12DCB" w:rsidRDefault="00F12DCB" w:rsidP="00F12DCB">
      <w:pPr>
        <w:spacing w:line="360" w:lineRule="auto"/>
        <w:jc w:val="both"/>
      </w:pPr>
    </w:p>
    <w:p w14:paraId="1C307F0B" w14:textId="0EFBE235" w:rsidR="001D2B69" w:rsidRPr="001D2B69" w:rsidRDefault="001D2B69" w:rsidP="00F12DCB">
      <w:pPr>
        <w:jc w:val="both"/>
        <w:rPr>
          <w:sz w:val="22"/>
          <w:szCs w:val="22"/>
        </w:rPr>
      </w:pPr>
      <w:r w:rsidRPr="001D2B69">
        <w:rPr>
          <w:sz w:val="22"/>
          <w:szCs w:val="22"/>
        </w:rPr>
        <w:lastRenderedPageBreak/>
        <w:t>Figura 02 – Diagrama de fluxo de uma história RPG</w:t>
      </w:r>
    </w:p>
    <w:p w14:paraId="1118A214" w14:textId="7800670D" w:rsidR="001D2B69" w:rsidRPr="001D2B69" w:rsidRDefault="001D2B69" w:rsidP="00F12DCB">
      <w:pPr>
        <w:jc w:val="center"/>
        <w:rPr>
          <w:sz w:val="21"/>
          <w:szCs w:val="21"/>
        </w:rPr>
      </w:pPr>
      <w:r w:rsidRPr="001D2B69">
        <w:rPr>
          <w:sz w:val="21"/>
          <w:szCs w:val="21"/>
        </w:rPr>
        <w:fldChar w:fldCharType="begin"/>
      </w:r>
      <w:r w:rsidRPr="001D2B69">
        <w:rPr>
          <w:sz w:val="21"/>
          <w:szCs w:val="21"/>
        </w:rPr>
        <w:instrText xml:space="preserve"> INCLUDEPICTURE "https://i.pinimg.com/originals/89/b6/ae/89b6ae5c0243b45e0118f53a3212d169.png" \* MERGEFORMATINET </w:instrText>
      </w:r>
      <w:r w:rsidRPr="001D2B69">
        <w:rPr>
          <w:sz w:val="21"/>
          <w:szCs w:val="21"/>
        </w:rPr>
        <w:fldChar w:fldCharType="separate"/>
      </w:r>
      <w:r w:rsidRPr="001D2B69">
        <w:rPr>
          <w:noProof/>
          <w:sz w:val="21"/>
          <w:szCs w:val="21"/>
        </w:rPr>
        <w:drawing>
          <wp:inline distT="0" distB="0" distL="0" distR="0" wp14:anchorId="48B835FA" wp14:editId="7480DF1A">
            <wp:extent cx="3784600" cy="2209836"/>
            <wp:effectExtent l="12700" t="12700" r="12700" b="12700"/>
            <wp:docPr id="2" name="Imagem 2" descr="História interativa | História, Roteiro, Flux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ória interativa | História, Roteiro, Fluxogra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000" cy="2213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D2B69">
        <w:rPr>
          <w:sz w:val="21"/>
          <w:szCs w:val="21"/>
        </w:rPr>
        <w:fldChar w:fldCharType="end"/>
      </w:r>
    </w:p>
    <w:p w14:paraId="08D95548" w14:textId="230354A3" w:rsidR="00A210EF" w:rsidRDefault="001D2B69" w:rsidP="00F12DCB">
      <w:pPr>
        <w:jc w:val="both"/>
        <w:rPr>
          <w:sz w:val="22"/>
          <w:szCs w:val="22"/>
        </w:rPr>
      </w:pPr>
      <w:r w:rsidRPr="001D2B69">
        <w:rPr>
          <w:sz w:val="22"/>
          <w:szCs w:val="22"/>
        </w:rPr>
        <w:t xml:space="preserve">Fonte: A internet (link para acesso </w:t>
      </w:r>
      <w:hyperlink r:id="rId7" w:history="1">
        <w:r w:rsidR="00AD4578" w:rsidRPr="003005D2">
          <w:rPr>
            <w:rStyle w:val="Hyperlink"/>
            <w:sz w:val="22"/>
            <w:szCs w:val="22"/>
          </w:rPr>
          <w:t>https://br.pinterest.com/pin/685110162041827063/</w:t>
        </w:r>
      </w:hyperlink>
      <w:r w:rsidRPr="001D2B69">
        <w:rPr>
          <w:sz w:val="22"/>
          <w:szCs w:val="22"/>
        </w:rPr>
        <w:t>)</w:t>
      </w:r>
    </w:p>
    <w:p w14:paraId="51D2B194" w14:textId="77777777" w:rsidR="00F12DCB" w:rsidRDefault="00F12DCB" w:rsidP="00F12DCB">
      <w:pPr>
        <w:jc w:val="both"/>
        <w:rPr>
          <w:sz w:val="22"/>
          <w:szCs w:val="22"/>
        </w:rPr>
      </w:pPr>
    </w:p>
    <w:p w14:paraId="0BEBF294" w14:textId="07C10D42" w:rsidR="00AD4578" w:rsidRDefault="00AD4578" w:rsidP="00AD4578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Seção “Código-fonte”: inserir o código-fonte do sistema desenvolvido</w:t>
      </w:r>
      <w:r w:rsidR="002701C6">
        <w:t>, postar o código no github (link:</w:t>
      </w:r>
      <w:r w:rsidR="00C30FA7" w:rsidRPr="00C30FA7">
        <w:t xml:space="preserve"> </w:t>
      </w:r>
      <w:r w:rsidR="00C30FA7" w:rsidRPr="00C30FA7">
        <w:t>https://github.com/</w:t>
      </w:r>
      <w:r w:rsidR="002701C6">
        <w:t>)</w:t>
      </w:r>
      <w:r>
        <w:t>;</w:t>
      </w:r>
    </w:p>
    <w:p w14:paraId="1C223977" w14:textId="2000D3B3" w:rsidR="009E3CFD" w:rsidRDefault="009E3CFD" w:rsidP="00AD4578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Seção “Referências”: Inserir as referências bibliográficas utilizadas na construção do projeto</w:t>
      </w:r>
      <w:r w:rsidR="00E55C6C">
        <w:t>;</w:t>
      </w:r>
    </w:p>
    <w:p w14:paraId="5AC64481" w14:textId="37E277B8" w:rsidR="00E55C6C" w:rsidRPr="00997314" w:rsidRDefault="00E55C6C" w:rsidP="00E55C6C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997314">
        <w:rPr>
          <w:b/>
          <w:bCs/>
        </w:rPr>
        <w:t>Critérios para avaliação:</w:t>
      </w:r>
    </w:p>
    <w:p w14:paraId="06178EA9" w14:textId="444098A9" w:rsidR="00E55C6C" w:rsidRDefault="00E55C6C" w:rsidP="00E55C6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Documento submetido conforme regras descritas na seção </w:t>
      </w:r>
      <w:r w:rsidR="00473C4D">
        <w:t xml:space="preserve">1 a </w:t>
      </w:r>
      <w:r>
        <w:t>4;</w:t>
      </w:r>
    </w:p>
    <w:p w14:paraId="44B0C8B2" w14:textId="448E1CA7" w:rsidR="00E55C6C" w:rsidRDefault="00473C4D" w:rsidP="00E55C6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Penalização de 10,0 (dez) pontos para o caso do não envio do documento final via SIGAA;</w:t>
      </w:r>
    </w:p>
    <w:p w14:paraId="53AEACD3" w14:textId="49ACE056" w:rsidR="00C64F48" w:rsidRDefault="00C64F48" w:rsidP="00E55C6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Software </w:t>
      </w:r>
      <w:r w:rsidR="00473C4D">
        <w:t>com</w:t>
      </w:r>
      <w:r>
        <w:t xml:space="preserve"> erros de sintaxe (erros ou advertências informadas pelo compilador)</w:t>
      </w:r>
      <w:r w:rsidR="00473C4D">
        <w:t xml:space="preserve"> ou erro de compilação, penalização de 10,0 (dez) pontos</w:t>
      </w:r>
      <w:r w:rsidR="001148F0">
        <w:t>;</w:t>
      </w:r>
    </w:p>
    <w:p w14:paraId="4E214611" w14:textId="5B8AB3FD" w:rsidR="001148F0" w:rsidRDefault="001148F0" w:rsidP="00E55C6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Penalização de 0,5 (meio) ponto por cada descumprimento da modularização requerida neste documento, até o máximo acumulado de 10,0 (dez) pontos;</w:t>
      </w:r>
    </w:p>
    <w:p w14:paraId="30246194" w14:textId="386666EB" w:rsidR="001148F0" w:rsidRDefault="001148F0" w:rsidP="001148F0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Penalização de 0,5 (meio) ponto por cada descumprimento da aplicação da estrutura de decisão requerida neste documento, até o máximo acumulado de 10,0 (dez) pontos;</w:t>
      </w:r>
    </w:p>
    <w:p w14:paraId="75EED637" w14:textId="46DF1813" w:rsidR="001148F0" w:rsidRDefault="00473C4D" w:rsidP="00E55C6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Penalização de 5,0 (cinco) pontos por história sem enredo coeso</w:t>
      </w:r>
      <w:r w:rsidR="00A957B1">
        <w:t>;</w:t>
      </w:r>
    </w:p>
    <w:p w14:paraId="03C0C881" w14:textId="73F59493" w:rsidR="00915082" w:rsidRDefault="00915082" w:rsidP="00915082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Penalização de 4,0 (quatro) pontos em caso de erro gramatical, aplicado somente </w:t>
      </w:r>
      <w:r w:rsidR="008364AB">
        <w:t>a partir</w:t>
      </w:r>
      <w:r>
        <w:t xml:space="preserve"> de 5 (cinco) erros identificados no documento;</w:t>
      </w:r>
    </w:p>
    <w:p w14:paraId="49C2F374" w14:textId="0462DBFB" w:rsidR="00A957B1" w:rsidRPr="00AD4578" w:rsidRDefault="00A957B1" w:rsidP="00E55C6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Demais orientações serão dirimidas em sala de aula.</w:t>
      </w:r>
    </w:p>
    <w:sectPr w:rsidR="00A957B1" w:rsidRPr="00AD4578" w:rsidSect="00344E43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501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931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A1"/>
    <w:rsid w:val="00086040"/>
    <w:rsid w:val="000A6C49"/>
    <w:rsid w:val="000D27A9"/>
    <w:rsid w:val="001148F0"/>
    <w:rsid w:val="00137CC1"/>
    <w:rsid w:val="001D2B69"/>
    <w:rsid w:val="001D5F07"/>
    <w:rsid w:val="002535D4"/>
    <w:rsid w:val="002701C6"/>
    <w:rsid w:val="00344E43"/>
    <w:rsid w:val="003E73C5"/>
    <w:rsid w:val="003F2B56"/>
    <w:rsid w:val="00473C4D"/>
    <w:rsid w:val="004A6926"/>
    <w:rsid w:val="00521D1A"/>
    <w:rsid w:val="00613BB9"/>
    <w:rsid w:val="006A5A2D"/>
    <w:rsid w:val="00793049"/>
    <w:rsid w:val="007B20E8"/>
    <w:rsid w:val="008364AB"/>
    <w:rsid w:val="00915082"/>
    <w:rsid w:val="00997314"/>
    <w:rsid w:val="009E3CFD"/>
    <w:rsid w:val="00A210EF"/>
    <w:rsid w:val="00A957B1"/>
    <w:rsid w:val="00A95B7B"/>
    <w:rsid w:val="00AD4578"/>
    <w:rsid w:val="00B94E05"/>
    <w:rsid w:val="00C30FA7"/>
    <w:rsid w:val="00C64F48"/>
    <w:rsid w:val="00CE1F90"/>
    <w:rsid w:val="00D67108"/>
    <w:rsid w:val="00E469A1"/>
    <w:rsid w:val="00E55C6C"/>
    <w:rsid w:val="00F029D1"/>
    <w:rsid w:val="00F07ECB"/>
    <w:rsid w:val="00F12DCB"/>
    <w:rsid w:val="00FB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45523"/>
  <w15:chartTrackingRefBased/>
  <w15:docId w15:val="{92B57E19-21B4-7A48-A4AC-8B2FDE73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F2B5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D45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4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r.pinterest.com/pin/68511016204182706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592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Oliveira</dc:creator>
  <cp:keywords/>
  <dc:description/>
  <cp:lastModifiedBy>Edvar Oliveira</cp:lastModifiedBy>
  <cp:revision>27</cp:revision>
  <dcterms:created xsi:type="dcterms:W3CDTF">2022-11-17T22:08:00Z</dcterms:created>
  <dcterms:modified xsi:type="dcterms:W3CDTF">2025-08-26T02:17:00Z</dcterms:modified>
</cp:coreProperties>
</file>