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b w:val="1"/>
          <w:sz w:val="72"/>
          <w:rtl w:val="0"/>
        </w:rPr>
        <w:t xml:space="preserve"> </w:t>
      </w:r>
    </w:p>
    <w:p w:rsidP="00000000" w:rsidRPr="00000000" w:rsidR="00000000" w:rsidDel="00000000" w:rsidRDefault="00000000">
      <w:pPr>
        <w:contextualSpacing w:val="0"/>
        <w:rPr/>
      </w:pPr>
      <w:r w:rsidRPr="00000000" w:rsidR="00000000" w:rsidDel="00000000">
        <w:rPr>
          <w:b w:val="1"/>
          <w:sz w:val="72"/>
          <w:rtl w:val="0"/>
        </w:rPr>
        <w:t xml:space="preserve">Software Requirements Specification</w:t>
      </w:r>
    </w:p>
    <w:p w:rsidP="00000000" w:rsidRPr="00000000" w:rsidR="00000000" w:rsidDel="00000000" w:rsidRDefault="00000000">
      <w:pPr>
        <w:spacing w:lineRule="auto" w:after="400"/>
        <w:contextualSpacing w:val="0"/>
        <w:rPr/>
      </w:pPr>
      <w:r w:rsidRPr="00000000" w:rsidR="00000000" w:rsidDel="00000000">
        <w:rPr>
          <w:b w:val="1"/>
          <w:sz w:val="72"/>
          <w:rtl w:val="0"/>
        </w:rPr>
        <w:t xml:space="preserve">for</w:t>
      </w:r>
    </w:p>
    <w:p w:rsidP="00000000" w:rsidRPr="00000000" w:rsidR="00000000" w:rsidDel="00000000" w:rsidRDefault="00000000">
      <w:pPr>
        <w:contextualSpacing w:val="0"/>
      </w:pPr>
      <w:r w:rsidRPr="00000000" w:rsidR="00000000" w:rsidDel="00000000">
        <w:rPr>
          <w:i w:val="1"/>
          <w:sz w:val="48"/>
          <w:rtl w:val="0"/>
        </w:rPr>
        <w:t xml:space="preserve">POS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Prepared by </w:t>
      </w:r>
      <w:r w:rsidRPr="00000000" w:rsidR="00000000" w:rsidDel="00000000">
        <w:rPr>
          <w:b w:val="1"/>
          <w:rtl w:val="0"/>
        </w:rPr>
        <w:t xml:space="preserve">UnDone Team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 Introduction............................................................................................................................... 1</w:t>
      </w:r>
    </w:p>
    <w:p w:rsidP="00000000" w:rsidRPr="00000000" w:rsidR="00000000" w:rsidDel="00000000" w:rsidRDefault="00000000">
      <w:pPr>
        <w:contextualSpacing w:val="0"/>
        <w:rPr/>
      </w:pPr>
      <w:r w:rsidRPr="00000000" w:rsidR="00000000" w:rsidDel="00000000">
        <w:rPr>
          <w:rtl w:val="0"/>
        </w:rPr>
        <w:t xml:space="preserve">2. Overall Description................................................................................................................... 1</w:t>
      </w:r>
    </w:p>
    <w:p w:rsidP="00000000" w:rsidRPr="00000000" w:rsidR="00000000" w:rsidDel="00000000" w:rsidRDefault="00000000">
      <w:pPr>
        <w:contextualSpacing w:val="0"/>
        <w:rPr/>
      </w:pPr>
      <w:r w:rsidRPr="00000000" w:rsidR="00000000" w:rsidDel="00000000">
        <w:rPr>
          <w:rtl w:val="0"/>
        </w:rPr>
        <w:t xml:space="preserve">3. System Features...................................................................................................................... 3</w:t>
      </w:r>
    </w:p>
    <w:p w:rsidP="00000000" w:rsidRPr="00000000" w:rsidR="00000000" w:rsidDel="00000000" w:rsidRDefault="00000000">
      <w:pPr>
        <w:contextualSpacing w:val="0"/>
        <w:rPr/>
      </w:pPr>
      <w:r w:rsidRPr="00000000" w:rsidR="00000000" w:rsidDel="00000000">
        <w:rPr>
          <w:rtl w:val="0"/>
        </w:rPr>
        <w:t xml:space="preserve">4. External Interface Requirements............................................................................................ 3</w:t>
      </w:r>
    </w:p>
    <w:p w:rsidP="00000000" w:rsidRPr="00000000" w:rsidR="00000000" w:rsidDel="00000000" w:rsidRDefault="00000000">
      <w:pPr>
        <w:contextualSpacing w:val="0"/>
        <w:rPr/>
      </w:pPr>
      <w:r w:rsidRPr="00000000" w:rsidR="00000000" w:rsidDel="00000000">
        <w:rPr>
          <w:rtl w:val="0"/>
        </w:rPr>
        <w:t xml:space="preserve">5. Other Nonfunctional Requirements........................................................................................ 4</w:t>
      </w:r>
    </w:p>
    <w:p w:rsidP="00000000" w:rsidRPr="00000000" w:rsidR="00000000" w:rsidDel="00000000" w:rsidRDefault="00000000">
      <w:pPr>
        <w:contextualSpacing w:val="0"/>
        <w:rPr/>
      </w:pPr>
      <w:r w:rsidRPr="00000000" w:rsidR="00000000" w:rsidDel="00000000">
        <w:rPr>
          <w:rtl w:val="0"/>
        </w:rPr>
        <w:t xml:space="preserve">6. Other Requirements................................................................................................................. 5</w:t>
      </w:r>
    </w:p>
    <w:p w:rsidP="00000000" w:rsidRPr="00000000" w:rsidR="00000000" w:rsidDel="00000000" w:rsidRDefault="00000000">
      <w:pPr>
        <w:contextualSpacing w:val="0"/>
        <w:rPr/>
      </w:pPr>
      <w:r w:rsidRPr="00000000" w:rsidR="00000000" w:rsidDel="00000000">
        <w:rPr>
          <w:rtl w:val="0"/>
        </w:rPr>
        <w:t xml:space="preserve">7. Acceptance Criteria.................................................................................................................. 5</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Revision History</w:t>
      </w:r>
    </w:p>
    <w:tbl>
      <w:tblGrid>
        <w:gridCol w:w="1980"/>
        <w:gridCol w:w="1470"/>
        <w:gridCol w:w="4050"/>
        <w:gridCol w:w="1395"/>
      </w:tblGrid>
      <w:tr>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b w:val="1"/>
                <w:rtl w:val="0"/>
              </w:rPr>
              <w:t xml:space="preserve">Reason For Change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b w:val="1"/>
                <w:rtl w:val="0"/>
              </w:rPr>
              <w:t xml:space="preserve">Version</w:t>
            </w:r>
          </w:p>
        </w:tc>
      </w:tr>
      <w:tr>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UnDone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17/11/2013</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start writing SRS by using the template to be guideline.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pPr>
            <w:r w:rsidRPr="00000000" w:rsidR="00000000" w:rsidDel="00000000">
              <w:rPr>
                <w:rtl w:val="0"/>
              </w:rPr>
              <w:t xml:space="preserve">UnDone</w:t>
            </w:r>
          </w:p>
          <w:p w:rsidP="00000000" w:rsidRPr="00000000" w:rsidR="00000000" w:rsidDel="00000000" w:rsidRDefault="00000000">
            <w:pPr>
              <w:spacing w:lineRule="auto" w:after="40" w:before="40"/>
              <w:ind w:left="-19" w:firstLine="0"/>
              <w:contextualSpacing w:val="0"/>
            </w:pPr>
            <w:r w:rsidRPr="00000000" w:rsidR="00000000" w:rsidDel="00000000">
              <w:rPr>
                <w:rtl w:val="0"/>
              </w:rPr>
            </w:r>
          </w:p>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UnDone</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pPr>
            <w:r w:rsidRPr="00000000" w:rsidR="00000000" w:rsidDel="00000000">
              <w:rPr>
                <w:rtl w:val="0"/>
              </w:rPr>
              <w:t xml:space="preserve">19/11/2013</w:t>
            </w:r>
          </w:p>
          <w:p w:rsidP="00000000" w:rsidRPr="00000000" w:rsidR="00000000" w:rsidDel="00000000" w:rsidRDefault="00000000">
            <w:pPr>
              <w:spacing w:lineRule="auto" w:after="40" w:before="40"/>
              <w:ind w:left="-19" w:firstLine="0"/>
              <w:contextualSpacing w:val="0"/>
            </w:pPr>
            <w:r w:rsidRPr="00000000" w:rsidR="00000000" w:rsidDel="00000000">
              <w:rPr>
                <w:rtl w:val="0"/>
              </w:rPr>
            </w:r>
          </w:p>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30/11/2013</w:t>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pPr>
            <w:r w:rsidRPr="00000000" w:rsidR="00000000" w:rsidDel="00000000">
              <w:rPr>
                <w:rtl w:val="0"/>
              </w:rPr>
              <w:t xml:space="preserve">complete SRS</w:t>
            </w:r>
          </w:p>
          <w:p w:rsidP="00000000" w:rsidRPr="00000000" w:rsidR="00000000" w:rsidDel="00000000" w:rsidRDefault="00000000">
            <w:pPr>
              <w:spacing w:lineRule="auto" w:after="40" w:before="40"/>
              <w:ind w:left="-19" w:firstLine="0"/>
              <w:contextualSpacing w:val="0"/>
            </w:pPr>
            <w:r w:rsidRPr="00000000" w:rsidR="00000000" w:rsidDel="00000000">
              <w:rPr>
                <w:rtl w:val="0"/>
              </w:rPr>
            </w:r>
          </w:p>
          <w:p w:rsidP="00000000" w:rsidRPr="00000000" w:rsidR="00000000" w:rsidDel="00000000" w:rsidRDefault="00000000">
            <w:pPr>
              <w:spacing w:lineRule="auto" w:after="40" w:before="40"/>
              <w:ind w:left="-19" w:firstLine="0"/>
              <w:contextualSpacing w:val="0"/>
            </w:pPr>
            <w:r w:rsidRPr="00000000" w:rsidR="00000000" w:rsidDel="00000000">
              <w:rPr>
                <w:rtl w:val="0"/>
              </w:rPr>
              <w:t xml:space="preserve">edit (correction) SRS </w:t>
            </w:r>
          </w:p>
          <w:p w:rsidP="00000000" w:rsidRPr="00000000" w:rsidR="00000000" w:rsidDel="00000000" w:rsidRDefault="00000000">
            <w:pPr>
              <w:spacing w:lineRule="auto" w:after="40" w:before="40"/>
              <w:ind w:left="-19" w:firstLine="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40" w:before="40"/>
              <w:ind w:left="-19" w:firstLine="0"/>
              <w:contextualSpacing w:val="0"/>
              <w:rPr/>
            </w:pPr>
            <w:r w:rsidRPr="00000000" w:rsidR="00000000" w:rsidDel="00000000">
              <w:rPr>
                <w:rtl w:val="0"/>
              </w:rPr>
              <w:t xml:space="preserve"> </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0" w:colFirst="0" w:name="h.8xw33wauss4k" w:colLast="0"/>
      <w:bookmarkEnd w:id="0"/>
      <w:r w:rsidRPr="00000000" w:rsidR="00000000" w:rsidDel="00000000">
        <w:rPr>
          <w:rFonts w:cs="Arial" w:hAnsi="Arial" w:eastAsia="Arial" w:ascii="Arial"/>
          <w:b w:val="1"/>
          <w:sz w:val="46"/>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Introduction</w:t>
      </w:r>
    </w:p>
    <w:p w:rsidP="00000000" w:rsidRPr="00000000" w:rsidR="00000000" w:rsidDel="00000000" w:rsidRDefault="00000000">
      <w:pPr>
        <w:pStyle w:val="Heading2"/>
        <w:spacing w:lineRule="auto" w:after="80" w:before="360"/>
        <w:contextualSpacing w:val="0"/>
        <w:rPr/>
      </w:pPr>
      <w:bookmarkStart w:id="1" w:colFirst="0" w:name="h.cu9117vp5r91" w:colLast="0"/>
      <w:bookmarkEnd w:id="1"/>
      <w:r w:rsidRPr="00000000" w:rsidR="00000000" w:rsidDel="00000000">
        <w:rPr>
          <w:rFonts w:cs="Arial" w:hAnsi="Arial" w:eastAsia="Arial" w:ascii="Arial"/>
          <w:sz w:val="34"/>
          <w:rtl w:val="0"/>
        </w:rPr>
        <w:t xml:space="preserve">1.1</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Purpose</w:t>
      </w:r>
    </w:p>
    <w:p w:rsidP="00000000" w:rsidRPr="00000000" w:rsidR="00000000" w:rsidDel="00000000" w:rsidRDefault="00000000">
      <w:pPr>
        <w:ind w:firstLine="720"/>
        <w:contextualSpacing w:val="0"/>
      </w:pPr>
      <w:r w:rsidRPr="00000000" w:rsidR="00000000" w:rsidDel="00000000">
        <w:rPr>
          <w:rtl w:val="0"/>
        </w:rPr>
        <w:t xml:space="preserve">This project is making POS application base on android development. This POS is developed for sale manager, stock manager and also cashier to help managing stock and calculate process sale easily and accurately.</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34"/>
          <w:rtl w:val="0"/>
        </w:rPr>
        <w:t xml:space="preserve">1.2</w:t>
      </w:r>
      <w:r w:rsidRPr="00000000" w:rsidR="00000000" w:rsidDel="00000000">
        <w:rPr>
          <w:rFonts w:cs="Times New Roman" w:hAnsi="Times New Roman" w:eastAsia="Times New Roman" w:ascii="Times New Roman"/>
          <w:b w:val="1"/>
          <w:sz w:val="14"/>
          <w:rtl w:val="0"/>
        </w:rPr>
        <w:t xml:space="preserve">         </w:t>
      </w:r>
      <w:r w:rsidRPr="00000000" w:rsidR="00000000" w:rsidDel="00000000">
        <w:rPr>
          <w:b w:val="1"/>
          <w:sz w:val="34"/>
          <w:rtl w:val="0"/>
        </w:rPr>
        <w:t xml:space="preserve"> </w:t>
      </w:r>
      <w:r w:rsidRPr="00000000" w:rsidR="00000000" w:rsidDel="00000000">
        <w:rPr>
          <w:b w:val="1"/>
          <w:sz w:val="34"/>
          <w:rtl w:val="0"/>
        </w:rPr>
        <w:t xml:space="preserve">Project Scope</w:t>
      </w:r>
    </w:p>
    <w:p w:rsidP="00000000" w:rsidRPr="00000000" w:rsidR="00000000" w:rsidDel="00000000" w:rsidRDefault="00000000">
      <w:pPr>
        <w:ind w:firstLine="720"/>
        <w:contextualSpacing w:val="0"/>
        <w:rPr/>
      </w:pPr>
      <w:r w:rsidRPr="00000000" w:rsidR="00000000" w:rsidDel="00000000">
        <w:rPr>
          <w:rtl w:val="0"/>
        </w:rPr>
        <w:t xml:space="preserve">This project is base on android system. The POS must can managing stock , display product catalog , making sale , and show sale report.</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2" w:colFirst="0" w:name="h.u4ym4yan6zjq" w:colLast="0"/>
      <w:bookmarkEnd w:id="2"/>
      <w:r w:rsidRPr="00000000" w:rsidR="00000000" w:rsidDel="00000000">
        <w:rPr>
          <w:rFonts w:cs="Arial" w:hAnsi="Arial" w:eastAsia="Arial" w:ascii="Arial"/>
          <w:sz w:val="34"/>
          <w:rtl w:val="0"/>
        </w:rPr>
        <w:t xml:space="preserve">1.3</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References</w:t>
      </w:r>
    </w:p>
    <w:p w:rsidP="00000000" w:rsidRPr="00000000" w:rsidR="00000000" w:rsidDel="00000000" w:rsidRDefault="00000000">
      <w:pPr>
        <w:contextualSpacing w:val="0"/>
      </w:pPr>
      <w:r w:rsidRPr="00000000" w:rsidR="00000000" w:rsidDel="00000000">
        <w:rPr>
          <w:rtl w:val="0"/>
        </w:rPr>
        <w:t xml:space="preserve">This is some information about making android:</w:t>
      </w:r>
    </w:p>
    <w:p w:rsidP="00000000" w:rsidRPr="00000000" w:rsidR="00000000" w:rsidDel="00000000" w:rsidRDefault="00000000">
      <w:pPr>
        <w:ind w:firstLine="720"/>
        <w:contextualSpacing w:val="0"/>
      </w:pPr>
      <w:r w:rsidRPr="00000000" w:rsidR="00000000" w:rsidDel="00000000">
        <w:rPr>
          <w:rtl w:val="0"/>
        </w:rPr>
        <w:t xml:space="preserve">-</w:t>
      </w:r>
      <w:r w:rsidRPr="00000000" w:rsidR="00000000" w:rsidDel="00000000">
        <w:rPr>
          <w:rtl w:val="0"/>
        </w:rPr>
        <w:t xml:space="preserve"> </w:t>
      </w:r>
      <w:hyperlink r:id="rId5">
        <w:r w:rsidRPr="00000000" w:rsidR="00000000" w:rsidDel="00000000">
          <w:rPr>
            <w:rtl w:val="0"/>
          </w:rPr>
          <w:t xml:space="preserve">http://www.thaicreate.com/mobile/android-effect-intent-activity.html</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 </w:t>
      </w:r>
      <w:hyperlink r:id="rId6">
        <w:r w:rsidRPr="00000000" w:rsidR="00000000" w:rsidDel="00000000">
          <w:rPr>
            <w:rtl w:val="0"/>
          </w:rPr>
          <w:t xml:space="preserve">http://www.thaicreate.com/mobile/android-sqlite-edit-update.html</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 </w:t>
      </w:r>
      <w:hyperlink r:id="rId7">
        <w:r w:rsidRPr="00000000" w:rsidR="00000000" w:rsidDel="00000000">
          <w:rPr>
            <w:rtl w:val="0"/>
          </w:rPr>
          <w:t xml:space="preserve">http://developer.android.com/sdk/installing/installing-adt.html#tmgr</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 </w:t>
      </w:r>
      <w:hyperlink r:id="rId8">
        <w:r w:rsidRPr="00000000" w:rsidR="00000000" w:rsidDel="00000000">
          <w:rPr>
            <w:rtl w:val="0"/>
          </w:rPr>
          <w:t xml:space="preserve">http://developer.android.com/training/basics/firstapp/creating-project.html</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 </w:t>
      </w:r>
      <w:hyperlink r:id="rId9">
        <w:r w:rsidRPr="00000000" w:rsidR="00000000" w:rsidDel="00000000">
          <w:rPr>
            <w:rtl w:val="0"/>
          </w:rPr>
          <w:t xml:space="preserve">http://www.youtube.com/playlist?list=PL9E21BFF408167ED6</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 </w:t>
      </w:r>
      <w:hyperlink r:id="rId10">
        <w:r w:rsidRPr="00000000" w:rsidR="00000000" w:rsidDel="00000000">
          <w:rPr>
            <w:rtl w:val="0"/>
          </w:rPr>
          <w:t xml:space="preserve">http://www.thaicreate.com/mobile/android-sqlite-listview.html</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 </w:t>
      </w:r>
      <w:hyperlink r:id="rId11">
        <w:r w:rsidRPr="00000000" w:rsidR="00000000" w:rsidDel="00000000">
          <w:rPr>
            <w:rtl w:val="0"/>
          </w:rPr>
          <w:t xml:space="preserve">http://www.thaicreate.com/mobile/android-tabhost.html</w:t>
        </w:r>
      </w:hyperlink>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 </w:t>
      </w:r>
      <w:hyperlink r:id="rId12">
        <w:r w:rsidRPr="00000000" w:rsidR="00000000" w:rsidDel="00000000">
          <w:rPr>
            <w:rtl w:val="0"/>
          </w:rPr>
          <w:t xml:space="preserve">http://www.thaicreate.com/mobile/android-intent-activity.html</w:t>
        </w:r>
      </w:hyperlink>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3" w:colFirst="0" w:name="h.d30r2gf0nb9h" w:colLast="0"/>
      <w:bookmarkEnd w:id="3"/>
      <w:r w:rsidRPr="00000000" w:rsidR="00000000" w:rsidDel="00000000">
        <w:rPr>
          <w:rFonts w:cs="Arial" w:hAnsi="Arial" w:eastAsia="Arial" w:ascii="Arial"/>
          <w:b w:val="1"/>
          <w:sz w:val="46"/>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Overall Description</w:t>
      </w:r>
    </w:p>
    <w:p w:rsidP="00000000" w:rsidRPr="00000000" w:rsidR="00000000" w:rsidDel="00000000" w:rsidRDefault="00000000">
      <w:pPr>
        <w:pStyle w:val="Heading2"/>
        <w:spacing w:lineRule="auto" w:after="80" w:before="360"/>
        <w:contextualSpacing w:val="0"/>
      </w:pPr>
      <w:bookmarkStart w:id="4" w:colFirst="0" w:name="h.4esltu63hvdu" w:colLast="0"/>
      <w:bookmarkEnd w:id="4"/>
      <w:r w:rsidRPr="00000000" w:rsidR="00000000" w:rsidDel="00000000">
        <w:rPr>
          <w:rFonts w:cs="Arial" w:hAnsi="Arial" w:eastAsia="Arial" w:ascii="Arial"/>
          <w:sz w:val="34"/>
          <w:rtl w:val="0"/>
        </w:rPr>
        <w:t xml:space="preserve">2.1</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Product Perspective</w:t>
      </w:r>
    </w:p>
    <w:p w:rsidP="00000000" w:rsidRPr="00000000" w:rsidR="00000000" w:rsidDel="00000000" w:rsidRDefault="00000000">
      <w:pPr>
        <w:ind w:firstLine="720"/>
        <w:contextualSpacing w:val="0"/>
        <w:rPr/>
      </w:pPr>
      <w:r w:rsidRPr="00000000" w:rsidR="00000000" w:rsidDel="00000000">
        <w:rPr>
          <w:rtl w:val="0"/>
        </w:rPr>
        <w:t xml:space="preserve">POS project is a new,self-contained application intended for use on android platform.While this application is the main focus of the project,  also has a database on it.The scope of the project is to make a sale and manage inventory system.</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5" w:colFirst="0" w:name="h.8ves8cw42qd9" w:colLast="0"/>
      <w:bookmarkEnd w:id="5"/>
      <w:r w:rsidRPr="00000000" w:rsidR="00000000" w:rsidDel="00000000">
        <w:rPr>
          <w:rFonts w:cs="Arial" w:hAnsi="Arial" w:eastAsia="Arial" w:ascii="Arial"/>
          <w:sz w:val="34"/>
          <w:rtl w:val="0"/>
        </w:rPr>
        <w:t xml:space="preserve">2.2</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Product Features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are features of Inventory and some process sale : </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Add new Product to Product Catalog</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Edit product description in Product catalog</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Remove Product in Product Catalog.</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Add item to Stock</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Edit item in Stock</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Remove item in stock</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Make Sale</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Scan Barcode</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Calculate Subtotal price </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Calculate Total price (Already include tax)</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Change price of product</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Add SaleLineItem</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Remove SaleLineItem</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Clear SaleLineItem</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Update Stock after making sale</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Show graph of profit</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Show receipt of SaleLedger</w:t>
      </w:r>
    </w:p>
    <w:p w:rsidP="00000000" w:rsidRPr="00000000" w:rsidR="00000000" w:rsidDel="00000000" w:rsidRDefault="00000000">
      <w:pPr>
        <w:ind w:firstLine="720"/>
        <w:contextualSpacing w:val="0"/>
        <w:rPr/>
      </w:pP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Choose date to see report in that day</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0"/>
          <w:rtl w:val="0"/>
        </w:rPr>
        <w:t xml:space="preserve">For more detail information, see Part 3 or the document (System Features).</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6" w:colFirst="0" w:name="h.yhcjqv9waxhz" w:colLast="0"/>
      <w:bookmarkEnd w:id="6"/>
      <w:r w:rsidRPr="00000000" w:rsidR="00000000" w:rsidDel="00000000">
        <w:rPr>
          <w:rFonts w:cs="Arial" w:hAnsi="Arial" w:eastAsia="Arial" w:ascii="Arial"/>
          <w:sz w:val="34"/>
          <w:rtl w:val="0"/>
        </w:rPr>
        <w:t xml:space="preserve">2.3</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User Classes and Characteristics</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Manager : check or manage items in stock and products in product catalog and also need to view the profit they get in every day.</w:t>
      </w:r>
    </w:p>
    <w:p w:rsidP="00000000" w:rsidRPr="00000000" w:rsidR="00000000" w:rsidDel="00000000" w:rsidRDefault="00000000">
      <w:pPr>
        <w:ind w:firstLine="720"/>
        <w:contextualSpacing w:val="0"/>
        <w:rPr/>
      </w:pPr>
      <w:r w:rsidRPr="00000000" w:rsidR="00000000" w:rsidDel="00000000">
        <w:rPr>
          <w:rtl w:val="0"/>
        </w:rPr>
        <w:t xml:space="preserve">Cashier : have important role in sale system. They will calculate total price , tax and making sale by use sale activity. </w:t>
      </w:r>
    </w:p>
    <w:p w:rsidP="00000000" w:rsidRPr="00000000" w:rsidR="00000000" w:rsidDel="00000000" w:rsidRDefault="00000000">
      <w:pPr>
        <w:pStyle w:val="Heading2"/>
        <w:spacing w:lineRule="auto" w:after="80" w:before="360"/>
        <w:contextualSpacing w:val="0"/>
      </w:pPr>
      <w:bookmarkStart w:id="7" w:colFirst="0" w:name="h.chdzxwcfj9xg" w:colLast="0"/>
      <w:bookmarkEnd w:id="7"/>
      <w:r w:rsidRPr="00000000" w:rsidR="00000000" w:rsidDel="00000000">
        <w:rPr>
          <w:rFonts w:cs="Arial" w:hAnsi="Arial" w:eastAsia="Arial" w:ascii="Arial"/>
          <w:sz w:val="34"/>
          <w:rtl w:val="0"/>
        </w:rPr>
        <w:t xml:space="preserve">2.4</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Operating Environment</w:t>
      </w: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This software will use mostly in small business that use a sale and inventory system .It use by Android Phone (specifically Android 2.2 and above) doesn’t require any internet connection.</w:t>
      </w:r>
    </w:p>
    <w:p w:rsidP="00000000" w:rsidRPr="00000000" w:rsidR="00000000" w:rsidDel="00000000" w:rsidRDefault="00000000">
      <w:pPr>
        <w:pStyle w:val="Heading2"/>
        <w:spacing w:lineRule="auto" w:after="80" w:before="360"/>
        <w:contextualSpacing w:val="0"/>
        <w:rPr/>
      </w:pPr>
      <w:bookmarkStart w:id="8" w:colFirst="0" w:name="h.iga3v9l6g4u5" w:colLast="0"/>
      <w:bookmarkEnd w:id="8"/>
      <w:r w:rsidRPr="00000000" w:rsidR="00000000" w:rsidDel="00000000">
        <w:rPr>
          <w:rFonts w:cs="Arial" w:hAnsi="Arial" w:eastAsia="Arial" w:ascii="Arial"/>
          <w:sz w:val="34"/>
          <w:rtl w:val="0"/>
        </w:rPr>
        <w:t xml:space="preserve">2.5</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Design and Implementation Constraints</w:t>
      </w:r>
    </w:p>
    <w:p w:rsidP="00000000" w:rsidRPr="00000000" w:rsidR="00000000" w:rsidDel="00000000" w:rsidRDefault="00000000">
      <w:pPr>
        <w:ind w:firstLine="720"/>
        <w:contextualSpacing w:val="0"/>
      </w:pPr>
      <w:r w:rsidRPr="00000000" w:rsidR="00000000" w:rsidDel="00000000">
        <w:rPr>
          <w:rtl w:val="0"/>
        </w:rPr>
        <w:t xml:space="preserve">There is a limited time that we have to make this POS and also it is our first android project.We also use the official Android Developing Tool released by Google along with Eclipse IDE and use our own device to test app but it may got a some mistake that other device doesn’t have the same resolution.This also a big problem</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9" w:colFirst="0" w:name="h.cixag42sx5ig" w:colLast="0"/>
      <w:bookmarkEnd w:id="9"/>
      <w:r w:rsidRPr="00000000" w:rsidR="00000000" w:rsidDel="00000000">
        <w:rPr>
          <w:rFonts w:cs="Arial" w:hAnsi="Arial" w:eastAsia="Arial" w:ascii="Arial"/>
          <w:sz w:val="34"/>
          <w:rtl w:val="0"/>
        </w:rPr>
        <w:t xml:space="preserve">2.6</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User Documentation</w:t>
      </w:r>
    </w:p>
    <w:p w:rsidP="00000000" w:rsidRPr="00000000" w:rsidR="00000000" w:rsidDel="00000000" w:rsidRDefault="00000000">
      <w:pPr>
        <w:ind w:firstLine="720"/>
        <w:contextualSpacing w:val="0"/>
        <w:rPr/>
      </w:pPr>
      <w:r w:rsidRPr="00000000" w:rsidR="00000000" w:rsidDel="00000000">
        <w:rPr>
          <w:rtl w:val="0"/>
        </w:rPr>
        <w:t xml:space="preserve">User Manual : </w:t>
      </w:r>
    </w:p>
    <w:p w:rsidP="00000000" w:rsidRPr="00000000" w:rsidR="00000000" w:rsidDel="00000000" w:rsidRDefault="00000000">
      <w:pPr>
        <w:ind w:left="0" w:firstLine="0"/>
        <w:contextualSpacing w:val="0"/>
      </w:pPr>
      <w:r w:rsidRPr="00000000" w:rsidR="00000000" w:rsidDel="00000000">
        <w:rPr>
          <w:rtl w:val="0"/>
        </w:rPr>
        <w:t xml:space="preserve">https://docs.google.com/document/d/1CXvXrjIO6C_nsd2Xv6B4zTOwhl0Dp2-bg4d25djJghE/edit</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sz w:val="34"/>
          <w:rtl w:val="0"/>
        </w:rPr>
        <w:t xml:space="preserve">2.7</w:t>
      </w:r>
      <w:r w:rsidRPr="00000000" w:rsidR="00000000" w:rsidDel="00000000">
        <w:rPr>
          <w:rFonts w:cs="Times New Roman" w:hAnsi="Times New Roman" w:eastAsia="Times New Roman" w:ascii="Times New Roman"/>
          <w:b w:val="1"/>
          <w:sz w:val="14"/>
          <w:rtl w:val="0"/>
        </w:rPr>
        <w:t xml:space="preserve">          </w:t>
      </w:r>
      <w:r w:rsidRPr="00000000" w:rsidR="00000000" w:rsidDel="00000000">
        <w:rPr>
          <w:rFonts w:cs="Arial" w:hAnsi="Arial" w:eastAsia="Arial" w:ascii="Arial"/>
          <w:b w:val="1"/>
          <w:sz w:val="34"/>
          <w:rtl w:val="0"/>
        </w:rPr>
        <w:t xml:space="preserve">Assumptions and Dependencies</w:t>
      </w:r>
    </w:p>
    <w:p w:rsidP="00000000" w:rsidRPr="00000000" w:rsidR="00000000" w:rsidDel="00000000" w:rsidRDefault="00000000">
      <w:pPr>
        <w:ind w:left="0" w:firstLine="0"/>
        <w:contextualSpacing w:val="0"/>
      </w:pPr>
      <w:r w:rsidRPr="00000000" w:rsidR="00000000" w:rsidDel="00000000">
        <w:rPr>
          <w:rtl w:val="0"/>
        </w:rPr>
        <w:t xml:space="preserve">Some product doesn’t have product ID it can make our application error.And the barcode scanner function that we import to our POS might has some glitch too.</w:t>
      </w:r>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10" w:colFirst="0" w:name="h.ixcamxf8v0c1" w:colLast="0"/>
      <w:bookmarkEnd w:id="10"/>
      <w:r w:rsidRPr="00000000" w:rsidR="00000000" w:rsidDel="00000000">
        <w:rPr>
          <w:rFonts w:cs="Arial" w:hAnsi="Arial" w:eastAsia="Arial" w:ascii="Arial"/>
          <w:b w:val="1"/>
          <w:sz w:val="46"/>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System Features</w:t>
      </w:r>
    </w:p>
    <w:p w:rsidP="00000000" w:rsidRPr="00000000" w:rsidR="00000000" w:rsidDel="00000000" w:rsidRDefault="00000000">
      <w:pPr>
        <w:contextualSpacing w:val="0"/>
        <w:rPr/>
      </w:pPr>
      <w:r w:rsidRPr="00000000" w:rsidR="00000000" w:rsidDel="00000000">
        <w:rPr>
          <w:rtl w:val="0"/>
        </w:rPr>
        <w:t xml:space="preserve">These are use cases of Inventory system, Process Sale, Report </w:t>
      </w: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UC1 :</w:t>
      </w:r>
      <w:r w:rsidRPr="00000000" w:rsidR="00000000" w:rsidDel="00000000">
        <w:rPr>
          <w:rFonts w:cs="Trebuchet MS" w:hAnsi="Trebuchet MS" w:eastAsia="Trebuchet MS" w:ascii="Trebuchet MS"/>
          <w:sz w:val="20"/>
          <w:rtl w:val="0"/>
        </w:rPr>
        <w:t xml:space="preserve"> Add new Product to Product Catalog</w:t>
      </w:r>
    </w:p>
    <w:p w:rsidP="00000000" w:rsidRPr="00000000" w:rsidR="00000000" w:rsidDel="00000000" w:rsidRDefault="00000000">
      <w:pPr>
        <w:spacing w:lineRule="auto" w:before="0"/>
        <w:contextualSpacing w:val="0"/>
        <w:rPr/>
      </w:pPr>
      <w:r w:rsidRPr="00000000" w:rsidR="00000000" w:rsidDel="00000000">
        <w:rPr>
          <w:rFonts w:cs="Trebuchet MS" w:hAnsi="Trebuchet MS" w:eastAsia="Trebuchet MS" w:ascii="Trebuchet MS"/>
          <w:b w:val="1"/>
          <w:sz w:val="20"/>
          <w:rtl w:val="0"/>
        </w:rPr>
        <w:t xml:space="preserve">UC2 :</w:t>
      </w:r>
      <w:r w:rsidRPr="00000000" w:rsidR="00000000" w:rsidDel="00000000">
        <w:rPr>
          <w:rFonts w:cs="Trebuchet MS" w:hAnsi="Trebuchet MS" w:eastAsia="Trebuchet MS" w:ascii="Trebuchet MS"/>
          <w:sz w:val="20"/>
          <w:rtl w:val="0"/>
        </w:rPr>
        <w:t xml:space="preserve"> Edit product description in Product catalog</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UC3 : </w:t>
      </w:r>
      <w:r w:rsidRPr="00000000" w:rsidR="00000000" w:rsidDel="00000000">
        <w:rPr>
          <w:rFonts w:cs="Trebuchet MS" w:hAnsi="Trebuchet MS" w:eastAsia="Trebuchet MS" w:ascii="Trebuchet MS"/>
          <w:sz w:val="20"/>
          <w:rtl w:val="0"/>
        </w:rPr>
        <w:t xml:space="preserve">Remove Product in Product Catalog.</w:t>
      </w:r>
    </w:p>
    <w:p w:rsidP="00000000" w:rsidRPr="00000000" w:rsidR="00000000" w:rsidDel="00000000" w:rsidRDefault="00000000">
      <w:pPr>
        <w:spacing w:lineRule="auto" w:before="0"/>
        <w:contextualSpacing w:val="0"/>
        <w:rPr/>
      </w:pPr>
      <w:r w:rsidRPr="00000000" w:rsidR="00000000" w:rsidDel="00000000">
        <w:rPr>
          <w:rFonts w:cs="Trebuchet MS" w:hAnsi="Trebuchet MS" w:eastAsia="Trebuchet MS" w:ascii="Trebuchet MS"/>
          <w:b w:val="1"/>
          <w:sz w:val="20"/>
          <w:rtl w:val="0"/>
        </w:rPr>
        <w:t xml:space="preserve">UC4 :</w:t>
      </w:r>
      <w:r w:rsidRPr="00000000" w:rsidR="00000000" w:rsidDel="00000000">
        <w:rPr>
          <w:rFonts w:cs="Trebuchet MS" w:hAnsi="Trebuchet MS" w:eastAsia="Trebuchet MS" w:ascii="Trebuchet MS"/>
          <w:sz w:val="20"/>
          <w:rtl w:val="0"/>
        </w:rPr>
        <w:t xml:space="preserve"> Add item to Stock</w:t>
      </w:r>
    </w:p>
    <w:p w:rsidP="00000000" w:rsidRPr="00000000" w:rsidR="00000000" w:rsidDel="00000000" w:rsidRDefault="00000000">
      <w:pPr>
        <w:spacing w:lineRule="auto" w:before="0"/>
        <w:contextualSpacing w:val="0"/>
        <w:rPr/>
      </w:pPr>
      <w:r w:rsidRPr="00000000" w:rsidR="00000000" w:rsidDel="00000000">
        <w:rPr>
          <w:rFonts w:cs="Trebuchet MS" w:hAnsi="Trebuchet MS" w:eastAsia="Trebuchet MS" w:ascii="Trebuchet MS"/>
          <w:b w:val="1"/>
          <w:sz w:val="20"/>
          <w:rtl w:val="0"/>
        </w:rPr>
        <w:t xml:space="preserve">UC5 :</w:t>
      </w:r>
      <w:r w:rsidRPr="00000000" w:rsidR="00000000" w:rsidDel="00000000">
        <w:rPr>
          <w:rFonts w:cs="Trebuchet MS" w:hAnsi="Trebuchet MS" w:eastAsia="Trebuchet MS" w:ascii="Trebuchet MS"/>
          <w:sz w:val="20"/>
          <w:rtl w:val="0"/>
        </w:rPr>
        <w:t xml:space="preserve"> Edit item in Stock</w:t>
      </w:r>
    </w:p>
    <w:p w:rsidP="00000000" w:rsidRPr="00000000" w:rsidR="00000000" w:rsidDel="00000000" w:rsidRDefault="00000000">
      <w:pPr>
        <w:spacing w:lineRule="auto" w:before="0"/>
        <w:contextualSpacing w:val="0"/>
        <w:rPr/>
      </w:pPr>
      <w:r w:rsidRPr="00000000" w:rsidR="00000000" w:rsidDel="00000000">
        <w:rPr>
          <w:rFonts w:cs="Trebuchet MS" w:hAnsi="Trebuchet MS" w:eastAsia="Trebuchet MS" w:ascii="Trebuchet MS"/>
          <w:b w:val="1"/>
          <w:sz w:val="20"/>
          <w:rtl w:val="0"/>
        </w:rPr>
        <w:t xml:space="preserve">UC6 :</w:t>
      </w:r>
      <w:r w:rsidRPr="00000000" w:rsidR="00000000" w:rsidDel="00000000">
        <w:rPr>
          <w:rFonts w:cs="Trebuchet MS" w:hAnsi="Trebuchet MS" w:eastAsia="Trebuchet MS" w:ascii="Trebuchet MS"/>
          <w:sz w:val="20"/>
          <w:rtl w:val="0"/>
        </w:rPr>
        <w:t xml:space="preserve"> Remove item in stock</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UC7 :</w:t>
      </w:r>
      <w:r w:rsidRPr="00000000" w:rsidR="00000000" w:rsidDel="00000000">
        <w:rPr>
          <w:rFonts w:cs="Trebuchet MS" w:hAnsi="Trebuchet MS" w:eastAsia="Trebuchet MS" w:ascii="Trebuchet MS"/>
          <w:sz w:val="20"/>
          <w:rtl w:val="0"/>
        </w:rPr>
        <w:t xml:space="preserve"> Make Sale</w:t>
      </w:r>
      <w:r w:rsidRPr="00000000" w:rsidR="00000000" w:rsidDel="00000000">
        <w:rPr>
          <w:rtl w:val="0"/>
        </w:rPr>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UC8 :</w:t>
      </w:r>
      <w:r w:rsidRPr="00000000" w:rsidR="00000000" w:rsidDel="00000000">
        <w:rPr>
          <w:rFonts w:cs="Trebuchet MS" w:hAnsi="Trebuchet MS" w:eastAsia="Trebuchet MS" w:ascii="Trebuchet MS"/>
          <w:sz w:val="20"/>
          <w:rtl w:val="0"/>
        </w:rPr>
        <w:t xml:space="preserve"> Scan Barcode</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UC9</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Calculate Subtotal price </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UC10</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Calculate Total price (Already include tax)</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UC11</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Change price of product</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UC12</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Add SaleLineItem</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UC13</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Remove SaleLineItem</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UC14</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Clear SaleLineItem</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UC15</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Update Stock after making sale</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UC16</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Show graph of profit</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UC17</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Show receipt of SaleLedger</w:t>
      </w:r>
    </w:p>
    <w:p w:rsidP="00000000" w:rsidRPr="00000000" w:rsidR="00000000" w:rsidDel="00000000" w:rsidRDefault="00000000">
      <w:pPr>
        <w:spacing w:lineRule="auto" w:before="0"/>
        <w:contextualSpacing w:val="0"/>
      </w:pPr>
      <w:r w:rsidRPr="00000000" w:rsidR="00000000" w:rsidDel="00000000">
        <w:rPr>
          <w:rFonts w:cs="Trebuchet MS" w:hAnsi="Trebuchet MS" w:eastAsia="Trebuchet MS" w:ascii="Trebuchet MS"/>
          <w:b w:val="1"/>
          <w:sz w:val="20"/>
          <w:rtl w:val="0"/>
        </w:rPr>
        <w:t xml:space="preserve">UC18</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Choose date to see report in that day</w:t>
      </w:r>
    </w:p>
    <w:p w:rsidP="00000000" w:rsidRPr="00000000" w:rsidR="00000000" w:rsidDel="00000000" w:rsidRDefault="00000000">
      <w:pPr>
        <w:spacing w:lineRule="auto" w:before="0"/>
        <w:contextualSpacing w:val="0"/>
      </w:pPr>
      <w:r w:rsidRPr="00000000" w:rsidR="00000000" w:rsidDel="00000000">
        <w:rPr>
          <w:rtl w:val="0"/>
        </w:rPr>
      </w:r>
    </w:p>
    <w:p w:rsidP="00000000" w:rsidRPr="00000000" w:rsidR="00000000" w:rsidDel="00000000" w:rsidRDefault="00000000">
      <w:pPr>
        <w:spacing w:lineRule="auto" w:before="0"/>
        <w:contextualSpacing w:val="0"/>
        <w:rPr/>
      </w:pPr>
      <w:r w:rsidRPr="00000000" w:rsidR="00000000" w:rsidDel="00000000">
        <w:rPr>
          <w:rFonts w:cs="Trebuchet MS" w:hAnsi="Trebuchet MS" w:eastAsia="Trebuchet MS" w:ascii="Trebuchet MS"/>
          <w:sz w:val="20"/>
          <w:rtl w:val="0"/>
        </w:rPr>
        <w:t xml:space="preserve">see more information about UseCase : https://docs.google.com/document/d/1dMQY_v6B72nVh34K3JxH_hiZqP5EqbWcosHGT1JNP8A/edit</w:t>
      </w:r>
    </w:p>
    <w:p w:rsidP="00000000" w:rsidRPr="00000000" w:rsidR="00000000" w:rsidDel="00000000" w:rsidRDefault="00000000">
      <w:pPr>
        <w:pStyle w:val="Heading2"/>
        <w:spacing w:lineRule="auto" w:after="80" w:before="360"/>
        <w:contextualSpacing w:val="0"/>
        <w:rPr/>
      </w:pPr>
      <w:bookmarkStart w:id="11" w:colFirst="0" w:name="h.4um85wip97di" w:colLast="0"/>
      <w:bookmarkEnd w:id="11"/>
      <w:r w:rsidRPr="00000000" w:rsidR="00000000" w:rsidDel="00000000">
        <w:rPr>
          <w:rtl w:val="0"/>
        </w:rPr>
      </w:r>
    </w:p>
    <w:p w:rsidP="00000000" w:rsidRPr="00000000" w:rsidR="00000000" w:rsidDel="00000000" w:rsidRDefault="00000000">
      <w:pPr>
        <w:pStyle w:val="Heading1"/>
        <w:spacing w:lineRule="auto" w:after="120" w:before="480"/>
        <w:contextualSpacing w:val="0"/>
        <w:rPr/>
      </w:pPr>
      <w:bookmarkStart w:id="12" w:colFirst="0" w:name="h.9lvsuuskj6d" w:colLast="0"/>
      <w:bookmarkEnd w:id="12"/>
      <w:r w:rsidRPr="00000000" w:rsidR="00000000" w:rsidDel="00000000">
        <w:rPr>
          <w:rFonts w:cs="Arial" w:hAnsi="Arial" w:eastAsia="Arial" w:ascii="Arial"/>
          <w:b w:val="1"/>
          <w:sz w:val="46"/>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External Interface Requirements</w:t>
      </w:r>
    </w:p>
    <w:p w:rsidP="00000000" w:rsidRPr="00000000" w:rsidR="00000000" w:rsidDel="00000000" w:rsidRDefault="00000000">
      <w:pPr>
        <w:pStyle w:val="Heading2"/>
        <w:spacing w:lineRule="auto" w:after="80" w:before="360"/>
        <w:contextualSpacing w:val="0"/>
      </w:pPr>
      <w:bookmarkStart w:id="13" w:colFirst="0" w:name="h.9uepxhitvent" w:colLast="0"/>
      <w:bookmarkEnd w:id="13"/>
      <w:r w:rsidRPr="00000000" w:rsidR="00000000" w:rsidDel="00000000">
        <w:rPr>
          <w:rFonts w:cs="Arial" w:hAnsi="Arial" w:eastAsia="Arial" w:ascii="Arial"/>
          <w:sz w:val="34"/>
          <w:rtl w:val="0"/>
        </w:rPr>
        <w:t xml:space="preserve">4.1</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User Interfaces</w:t>
      </w:r>
      <w:r w:rsidRPr="00000000" w:rsidR="00000000" w:rsidDel="00000000">
        <w:rPr>
          <w:rtl w:val="0"/>
        </w:rPr>
      </w:r>
    </w:p>
    <w:p w:rsidP="00000000" w:rsidRPr="00000000" w:rsidR="00000000" w:rsidDel="00000000" w:rsidRDefault="00000000">
      <w:pPr>
        <w:spacing w:lineRule="auto" w:before="240"/>
        <w:ind w:firstLine="720"/>
        <w:contextualSpacing w:val="0"/>
      </w:pPr>
      <w:r w:rsidRPr="00000000" w:rsidR="00000000" w:rsidDel="00000000">
        <w:rPr>
          <w:rtl w:val="0"/>
        </w:rPr>
        <w:t xml:space="preserve">This application works on android device with friendly user interface in English version so it can use easily without training . And it support using with barcode scanner application to get Id of product and also touching screen. Moreover it have caution in dialog box when user make some action (such as remove item in inventory) so unexpected thing will not happen.</w:t>
      </w:r>
    </w:p>
    <w:p w:rsidP="00000000" w:rsidRPr="00000000" w:rsidR="00000000" w:rsidDel="00000000" w:rsidRDefault="00000000">
      <w:pPr>
        <w:spacing w:lineRule="auto" w:before="240"/>
        <w:contextualSpacing w:val="0"/>
      </w:pPr>
      <w:r w:rsidRPr="00000000" w:rsidR="00000000" w:rsidDel="00000000">
        <w:rPr>
          <w:rFonts w:cs="Arial" w:hAnsi="Arial" w:eastAsia="Arial" w:ascii="Arial"/>
          <w:b w:val="1"/>
          <w:sz w:val="34"/>
          <w:rtl w:val="0"/>
        </w:rPr>
        <w:t xml:space="preserve">4.2</w:t>
      </w:r>
      <w:r w:rsidRPr="00000000" w:rsidR="00000000" w:rsidDel="00000000">
        <w:rPr>
          <w:rFonts w:cs="Times New Roman" w:hAnsi="Times New Roman" w:eastAsia="Times New Roman" w:ascii="Times New Roman"/>
          <w:b w:val="1"/>
          <w:sz w:val="14"/>
          <w:rtl w:val="0"/>
        </w:rPr>
        <w:t xml:space="preserve">          </w:t>
      </w:r>
      <w:r w:rsidRPr="00000000" w:rsidR="00000000" w:rsidDel="00000000">
        <w:rPr>
          <w:rFonts w:cs="Arial" w:hAnsi="Arial" w:eastAsia="Arial" w:ascii="Arial"/>
          <w:b w:val="1"/>
          <w:sz w:val="34"/>
          <w:rtl w:val="0"/>
        </w:rPr>
        <w:t xml:space="preserve">Hardware Interfaces</w:t>
      </w:r>
    </w:p>
    <w:p w:rsidP="00000000" w:rsidRPr="00000000" w:rsidR="00000000" w:rsidDel="00000000" w:rsidRDefault="00000000">
      <w:pPr>
        <w:contextualSpacing w:val="0"/>
        <w:rPr/>
      </w:pPr>
      <w:r w:rsidRPr="00000000" w:rsidR="00000000" w:rsidDel="00000000">
        <w:rPr>
          <w:rtl w:val="0"/>
        </w:rPr>
        <w:tab/>
        <w:t xml:space="preserve">This application also work with barcode scanner application to read the barcode(Id of product) by using camera to capture the barcode and convert the picture to id number then This Id will automatically show in Id box and user need to fill information of product and this data will store in SQL database.</w:t>
      </w:r>
    </w:p>
    <w:p w:rsidP="00000000" w:rsidRPr="00000000" w:rsidR="00000000" w:rsidDel="00000000" w:rsidRDefault="00000000">
      <w:pPr>
        <w:pStyle w:val="Heading2"/>
        <w:spacing w:lineRule="auto" w:after="80" w:before="360"/>
        <w:contextualSpacing w:val="0"/>
      </w:pPr>
      <w:bookmarkStart w:id="14" w:colFirst="0" w:name="h.8zmr2ukgnsve" w:colLast="0"/>
      <w:bookmarkEnd w:id="14"/>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15" w:colFirst="0" w:name="h.li72ty26vf2b" w:colLast="0"/>
      <w:bookmarkEnd w:id="15"/>
      <w:r w:rsidRPr="00000000" w:rsidR="00000000" w:rsidDel="00000000">
        <w:rPr>
          <w:rFonts w:cs="Arial" w:hAnsi="Arial" w:eastAsia="Arial" w:ascii="Arial"/>
          <w:sz w:val="34"/>
          <w:rtl w:val="0"/>
        </w:rPr>
        <w:t xml:space="preserve">4.3</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Software Interfaces</w:t>
      </w:r>
    </w:p>
    <w:p w:rsidP="00000000" w:rsidRPr="00000000" w:rsidR="00000000" w:rsidDel="00000000" w:rsidRDefault="00000000">
      <w:pPr>
        <w:contextualSpacing w:val="0"/>
        <w:rPr/>
      </w:pPr>
      <w:r w:rsidRPr="00000000" w:rsidR="00000000" w:rsidDel="00000000">
        <w:rPr>
          <w:rtl w:val="0"/>
        </w:rPr>
        <w:t xml:space="preserve">We use barcode scanner application in Google play market help us to get an ID of the product and also using SQlite as a database to store information.</w:t>
      </w:r>
      <w:r w:rsidRPr="00000000" w:rsidR="00000000" w:rsidDel="00000000">
        <w:rPr>
          <w:rtl w:val="0"/>
        </w:rPr>
      </w:r>
    </w:p>
    <w:p w:rsidP="00000000" w:rsidRPr="00000000" w:rsidR="00000000" w:rsidDel="00000000" w:rsidRDefault="00000000">
      <w:pPr>
        <w:pStyle w:val="Heading2"/>
        <w:spacing w:lineRule="auto" w:after="80" w:before="360"/>
        <w:contextualSpacing w:val="0"/>
        <w:rPr/>
      </w:pPr>
      <w:bookmarkStart w:id="16" w:colFirst="0" w:name="h.b05tbb2j4ap2" w:colLast="0"/>
      <w:bookmarkEnd w:id="16"/>
      <w:r w:rsidRPr="00000000" w:rsidR="00000000" w:rsidDel="00000000">
        <w:rPr>
          <w:rFonts w:cs="Arial" w:hAnsi="Arial" w:eastAsia="Arial" w:ascii="Arial"/>
          <w:sz w:val="34"/>
          <w:rtl w:val="0"/>
        </w:rPr>
        <w:t xml:space="preserve">4.4</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Communications Interfaces</w:t>
      </w:r>
    </w:p>
    <w:p w:rsidP="00000000" w:rsidRPr="00000000" w:rsidR="00000000" w:rsidDel="00000000" w:rsidRDefault="00000000">
      <w:pPr>
        <w:contextualSpacing w:val="0"/>
        <w:rPr/>
      </w:pPr>
      <w:r w:rsidRPr="00000000" w:rsidR="00000000" w:rsidDel="00000000">
        <w:rPr>
          <w:rtl w:val="0"/>
        </w:rPr>
        <w:t xml:space="preserve">This POS is connect product from database in the devices memory. It is not connect through internet.</w:t>
      </w: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17" w:colFirst="0" w:name="h.9pbc7jy6sytb" w:colLast="0"/>
      <w:bookmarkEnd w:id="17"/>
      <w:r w:rsidRPr="00000000" w:rsidR="00000000" w:rsidDel="00000000">
        <w:rPr>
          <w:rFonts w:cs="Arial" w:hAnsi="Arial" w:eastAsia="Arial" w:ascii="Arial"/>
          <w:b w:val="1"/>
          <w:sz w:val="46"/>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Other Nonfunctional Requirements</w:t>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18" w:colFirst="0" w:name="h.ppysx1plbday" w:colLast="0"/>
      <w:bookmarkEnd w:id="18"/>
      <w:r w:rsidRPr="00000000" w:rsidR="00000000" w:rsidDel="00000000">
        <w:rPr>
          <w:rFonts w:cs="Arial" w:hAnsi="Arial" w:eastAsia="Arial" w:ascii="Arial"/>
          <w:sz w:val="34"/>
          <w:rtl w:val="0"/>
        </w:rPr>
        <w:t xml:space="preserve">5.1</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Usability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US1 : big font of text </w:t>
      </w:r>
    </w:p>
    <w:p w:rsidP="00000000" w:rsidRPr="00000000" w:rsidR="00000000" w:rsidDel="00000000" w:rsidRDefault="00000000">
      <w:pPr>
        <w:contextualSpacing w:val="0"/>
      </w:pPr>
      <w:r w:rsidRPr="00000000" w:rsidR="00000000" w:rsidDel="00000000">
        <w:rPr>
          <w:rtl w:val="0"/>
        </w:rPr>
        <w:t xml:space="preserve">US2 : surpassing button color</w:t>
      </w:r>
    </w:p>
    <w:p w:rsidP="00000000" w:rsidRPr="00000000" w:rsidR="00000000" w:rsidDel="00000000" w:rsidRDefault="00000000">
      <w:pPr>
        <w:pStyle w:val="Heading2"/>
        <w:spacing w:lineRule="auto" w:after="80" w:before="360"/>
        <w:contextualSpacing w:val="0"/>
      </w:pPr>
      <w:bookmarkStart w:id="19" w:colFirst="0" w:name="h.si9c0gtqlrco" w:colLast="0"/>
      <w:bookmarkEnd w:id="19"/>
      <w:r w:rsidRPr="00000000" w:rsidR="00000000" w:rsidDel="00000000">
        <w:rPr>
          <w:rFonts w:cs="Arial" w:hAnsi="Arial" w:eastAsia="Arial" w:ascii="Arial"/>
          <w:sz w:val="34"/>
          <w:rtl w:val="0"/>
        </w:rPr>
        <w:t xml:space="preserve">5.2</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Performance Requirements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PE1 : accurate calculation in process sale</w:t>
      </w:r>
    </w:p>
    <w:p w:rsidP="00000000" w:rsidRPr="00000000" w:rsidR="00000000" w:rsidDel="00000000" w:rsidRDefault="00000000">
      <w:pPr>
        <w:contextualSpacing w:val="0"/>
        <w:rPr/>
      </w:pPr>
      <w:r w:rsidRPr="00000000" w:rsidR="00000000" w:rsidDel="00000000">
        <w:rPr>
          <w:rtl w:val="0"/>
        </w:rPr>
        <w:t xml:space="preserve">PE2 : less bug</w:t>
      </w:r>
    </w:p>
    <w:p w:rsidP="00000000" w:rsidRPr="00000000" w:rsidR="00000000" w:rsidDel="00000000" w:rsidRDefault="00000000">
      <w:pPr>
        <w:pStyle w:val="Heading2"/>
        <w:spacing w:lineRule="auto" w:after="80" w:before="360"/>
        <w:contextualSpacing w:val="0"/>
        <w:rPr/>
      </w:pPr>
      <w:bookmarkStart w:id="20" w:colFirst="0" w:name="h.jo8ffulcrciv" w:colLast="0"/>
      <w:bookmarkEnd w:id="20"/>
      <w:r w:rsidRPr="00000000" w:rsidR="00000000" w:rsidDel="00000000">
        <w:rPr>
          <w:rFonts w:cs="Arial" w:hAnsi="Arial" w:eastAsia="Arial" w:ascii="Arial"/>
          <w:sz w:val="34"/>
          <w:rtl w:val="0"/>
        </w:rPr>
        <w:t xml:space="preserve">5.3</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Supportability Requirements</w:t>
      </w:r>
    </w:p>
    <w:p w:rsidP="00000000" w:rsidRPr="00000000" w:rsidR="00000000" w:rsidDel="00000000" w:rsidRDefault="00000000">
      <w:pPr>
        <w:contextualSpacing w:val="0"/>
        <w:rPr/>
      </w:pPr>
      <w:r w:rsidRPr="00000000" w:rsidR="00000000" w:rsidDel="00000000">
        <w:rPr>
          <w:rtl w:val="0"/>
        </w:rPr>
        <w:t xml:space="preserve">SU1 : Run on android.</w:t>
      </w:r>
    </w:p>
    <w:p w:rsidP="00000000" w:rsidRPr="00000000" w:rsidR="00000000" w:rsidDel="00000000" w:rsidRDefault="00000000">
      <w:pPr>
        <w:pStyle w:val="Heading2"/>
        <w:spacing w:lineRule="auto" w:after="80" w:before="360"/>
        <w:contextualSpacing w:val="0"/>
        <w:rPr/>
      </w:pPr>
      <w:bookmarkStart w:id="21" w:colFirst="0" w:name="h.69sguu3z17yr" w:colLast="0"/>
      <w:bookmarkEnd w:id="21"/>
      <w:r w:rsidRPr="00000000" w:rsidR="00000000" w:rsidDel="00000000">
        <w:rPr>
          <w:rFonts w:cs="Arial" w:hAnsi="Arial" w:eastAsia="Arial" w:ascii="Arial"/>
          <w:sz w:val="34"/>
          <w:rtl w:val="0"/>
        </w:rPr>
        <w:t xml:space="preserve">5.4</w:t>
      </w:r>
      <w:r w:rsidRPr="00000000" w:rsidR="00000000" w:rsidDel="00000000">
        <w:rPr>
          <w:rFonts w:cs="Times New Roman" w:hAnsi="Times New Roman" w:eastAsia="Times New Roman" w:ascii="Times New Roman"/>
          <w:b w:val="0"/>
          <w:sz w:val="14"/>
          <w:rtl w:val="0"/>
        </w:rPr>
        <w:t xml:space="preserve">          </w:t>
      </w:r>
      <w:r w:rsidRPr="00000000" w:rsidR="00000000" w:rsidDel="00000000">
        <w:rPr>
          <w:rFonts w:cs="Arial" w:hAnsi="Arial" w:eastAsia="Arial" w:ascii="Arial"/>
          <w:sz w:val="34"/>
          <w:rtl w:val="0"/>
        </w:rPr>
        <w:t xml:space="preserve">Safety Requirements</w:t>
      </w:r>
    </w:p>
    <w:p w:rsidP="00000000" w:rsidRPr="00000000" w:rsidR="00000000" w:rsidDel="00000000" w:rsidRDefault="00000000">
      <w:pPr>
        <w:contextualSpacing w:val="0"/>
      </w:pPr>
      <w:r w:rsidRPr="00000000" w:rsidR="00000000" w:rsidDel="00000000">
        <w:rPr>
          <w:rtl w:val="0"/>
        </w:rPr>
        <w:t xml:space="preserve">SE1 : confirmation dialog when user do some activity (remove/ add/ edit)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34"/>
          <w:rtl w:val="0"/>
        </w:rPr>
        <w:t xml:space="preserve">5.5</w:t>
      </w:r>
      <w:r w:rsidRPr="00000000" w:rsidR="00000000" w:rsidDel="00000000">
        <w:rPr>
          <w:rFonts w:cs="Times New Roman" w:hAnsi="Times New Roman" w:eastAsia="Times New Roman" w:ascii="Times New Roman"/>
          <w:b w:val="1"/>
          <w:sz w:val="14"/>
          <w:rtl w:val="0"/>
        </w:rPr>
        <w:t xml:space="preserve">          </w:t>
      </w:r>
      <w:r w:rsidRPr="00000000" w:rsidR="00000000" w:rsidDel="00000000">
        <w:rPr>
          <w:rFonts w:cs="Arial" w:hAnsi="Arial" w:eastAsia="Arial" w:ascii="Arial"/>
          <w:b w:val="1"/>
          <w:sz w:val="34"/>
          <w:rtl w:val="0"/>
        </w:rPr>
        <w:t xml:space="preserve">Software Quality Attributes</w:t>
      </w:r>
    </w:p>
    <w:p w:rsidP="00000000" w:rsidRPr="00000000" w:rsidR="00000000" w:rsidDel="00000000" w:rsidRDefault="00000000">
      <w:pPr>
        <w:contextualSpacing w:val="0"/>
      </w:pPr>
      <w:r w:rsidRPr="00000000" w:rsidR="00000000" w:rsidDel="00000000">
        <w:rPr>
          <w:rtl w:val="0"/>
        </w:rPr>
        <w:t xml:space="preserve">QA1 : scan barcode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46"/>
          <w:rtl w:val="0"/>
        </w:rPr>
        <w:t xml:space="preserve">6.</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Other Requirements</w:t>
      </w:r>
    </w:p>
    <w:p w:rsidP="00000000" w:rsidRPr="00000000" w:rsidR="00000000" w:rsidDel="00000000" w:rsidRDefault="00000000">
      <w:pPr>
        <w:contextualSpacing w:val="0"/>
      </w:pPr>
      <w:r w:rsidRPr="00000000" w:rsidR="00000000" w:rsidDel="00000000">
        <w:rPr>
          <w:rtl w:val="0"/>
        </w:rPr>
        <w:t xml:space="preserve">REQ1 : Database requirement, there are 2 database in these POS</w:t>
      </w:r>
    </w:p>
    <w:p w:rsidP="00000000" w:rsidRPr="00000000" w:rsidR="00000000" w:rsidDel="00000000" w:rsidRDefault="00000000">
      <w:pPr>
        <w:contextualSpacing w:val="0"/>
      </w:pPr>
      <w:r w:rsidRPr="00000000" w:rsidR="00000000" w:rsidDel="00000000">
        <w:rPr>
          <w:rtl w:val="0"/>
        </w:rPr>
        <w:tab/>
        <w:t xml:space="preserve"> - first one is database of stock (include : id, name, cost, quantity, last edit)</w:t>
      </w:r>
    </w:p>
    <w:p w:rsidP="00000000" w:rsidRPr="00000000" w:rsidR="00000000" w:rsidDel="00000000" w:rsidRDefault="00000000">
      <w:pPr>
        <w:contextualSpacing w:val="0"/>
      </w:pPr>
      <w:r w:rsidRPr="00000000" w:rsidR="00000000" w:rsidDel="00000000">
        <w:rPr>
          <w:rtl w:val="0"/>
        </w:rPr>
        <w:tab/>
        <w:t xml:space="preserve"> - second one is database of product catalog(include : id, name, price, last edit)</w:t>
      </w:r>
    </w:p>
    <w:p w:rsidP="00000000" w:rsidRPr="00000000" w:rsidR="00000000" w:rsidDel="00000000" w:rsidRDefault="00000000">
      <w:pPr>
        <w:pStyle w:val="Heading1"/>
        <w:spacing w:lineRule="auto" w:after="120" w:before="480"/>
        <w:contextualSpacing w:val="0"/>
      </w:pPr>
      <w:bookmarkStart w:id="22" w:colFirst="0" w:name="h.gzftpqyfa3qb" w:colLast="0"/>
      <w:bookmarkEnd w:id="22"/>
      <w:r w:rsidRPr="00000000" w:rsidR="00000000" w:rsidDel="00000000">
        <w:rPr>
          <w:rFonts w:cs="Arial" w:hAnsi="Arial" w:eastAsia="Arial" w:ascii="Arial"/>
          <w:b w:val="1"/>
          <w:sz w:val="46"/>
          <w:rtl w:val="0"/>
        </w:rPr>
        <w:t xml:space="preserve">7.</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Arial" w:hAnsi="Arial" w:eastAsia="Arial" w:ascii="Arial"/>
          <w:b w:val="1"/>
          <w:sz w:val="46"/>
          <w:rtl w:val="0"/>
        </w:rPr>
        <w:t xml:space="preserve">Acceptance Criteria </w:t>
      </w:r>
    </w:p>
    <w:p w:rsidP="00000000" w:rsidRPr="00000000" w:rsidR="00000000" w:rsidDel="00000000" w:rsidRDefault="00000000">
      <w:pPr>
        <w:pStyle w:val="Heading1"/>
        <w:spacing w:lineRule="auto" w:after="120" w:before="480"/>
        <w:contextualSpacing w:val="0"/>
      </w:pPr>
      <w:bookmarkStart w:id="23" w:colFirst="0" w:name="h.6up8vsg6aeu8" w:colLast="0"/>
      <w:bookmarkEnd w:id="23"/>
      <w:r w:rsidRPr="00000000" w:rsidR="00000000" w:rsidDel="00000000">
        <w:rPr>
          <w:sz w:val="36"/>
          <w:rtl w:val="0"/>
        </w:rPr>
        <w:t xml:space="preserve">Appendix A: Glossary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UnDone Use Case: https://docs.google.com/document/d/1dMQY_v6B72nVh34K3JxH_hiZqP5EqbWcosHGT1JNP8A/edit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6"/>
          <w:rtl w:val="0"/>
        </w:rPr>
        <w:t xml:space="preserve">Appendix B: Analysis Models</w:t>
      </w:r>
    </w:p>
    <w:p w:rsidP="00000000" w:rsidRPr="00000000" w:rsidR="00000000" w:rsidDel="00000000" w:rsidRDefault="00000000">
      <w:pPr>
        <w:contextualSpacing w:val="0"/>
      </w:pPr>
      <w:r w:rsidRPr="00000000" w:rsidR="00000000" w:rsidDel="00000000">
        <w:rPr>
          <w:rtl w:val="0"/>
        </w:rPr>
        <w:t xml:space="preserve">UnDone Model : </w:t>
      </w:r>
    </w:p>
    <w:p w:rsidP="00000000" w:rsidRPr="00000000" w:rsidR="00000000" w:rsidDel="00000000" w:rsidRDefault="00000000">
      <w:pPr>
        <w:contextualSpacing w:val="0"/>
      </w:pPr>
      <w:r w:rsidRPr="00000000" w:rsidR="00000000" w:rsidDel="00000000">
        <w:rPr>
          <w:rtl w:val="0"/>
        </w:rPr>
        <w:t xml:space="preserve">https://docs.google.com/document/d/1fSQ1g_iC1kt0O-f8DKmUy2UJGZjT0NfqPsUdhihILZE/edit?usp=sharing</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36"/>
          <w:rtl w:val="0"/>
        </w:rPr>
        <w:t xml:space="preserve">Appendix C: Issues List</w:t>
      </w:r>
    </w:p>
    <w:p w:rsidP="00000000" w:rsidRPr="00000000" w:rsidR="00000000" w:rsidDel="00000000" w:rsidRDefault="00000000">
      <w:pPr>
        <w:contextualSpacing w:val="0"/>
        <w:rPr/>
      </w:pPr>
      <w:r w:rsidRPr="00000000" w:rsidR="00000000" w:rsidDel="00000000">
        <w:rPr>
          <w:rtl w:val="0"/>
        </w:rPr>
        <w:t xml:space="preserve">There is no TBD in this POS.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thaicreate.com/mobile/android-intent-activity.html"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www.thaicreate.com/mobile/android-sqlite-listview.html" Type="http://schemas.openxmlformats.org/officeDocument/2006/relationships/hyperlink" TargetMode="External" Id="rId10"/><Relationship Target="styles.xml" Type="http://schemas.openxmlformats.org/officeDocument/2006/relationships/styles" Id="rId4"/><Relationship Target="http://www.thaicreate.com/mobile/android-tabhost.html" Type="http://schemas.openxmlformats.org/officeDocument/2006/relationships/hyperlink" TargetMode="External" Id="rId11"/><Relationship Target="numbering.xml" Type="http://schemas.openxmlformats.org/officeDocument/2006/relationships/numbering" Id="rId3"/><Relationship Target="http://www.youtube.com/playlist?list=PL9E21BFF408167ED6" Type="http://schemas.openxmlformats.org/officeDocument/2006/relationships/hyperlink" TargetMode="External" Id="rId9"/><Relationship Target="http://www.thaicreate.com/mobile/android-sqlite-edit-update.html" Type="http://schemas.openxmlformats.org/officeDocument/2006/relationships/hyperlink" TargetMode="External" Id="rId6"/><Relationship Target="http://www.thaicreate.com/mobile/android-effect-intent-activity.html" Type="http://schemas.openxmlformats.org/officeDocument/2006/relationships/hyperlink" TargetMode="External" Id="rId5"/><Relationship Target="http://developer.android.com/training/basics/firstapp/creating-project.html" Type="http://schemas.openxmlformats.org/officeDocument/2006/relationships/hyperlink" TargetMode="External" Id="rId8"/><Relationship Target="http://developer.android.com/sdk/installing/installing-adt.html#tmg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