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rebuchet MS" w:hAnsi="Trebuchet MS" w:eastAsia="Trebuchet MS" w:ascii="Trebuchet MS"/>
          <w:sz w:val="36"/>
          <w:u w:val="single"/>
          <w:rtl w:val="0"/>
        </w:rPr>
        <w:t xml:space="preserve">Requirement</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0"/>
          <w:rtl w:val="0"/>
        </w:rPr>
        <w:t xml:space="preserve">1.) Product Catalog </w:t>
      </w:r>
      <m:oMath>
        <m:r>
          <w:t>→</w:t>
        </m:r>
      </m:oMath>
      <w:r w:rsidRPr="00000000" w:rsidR="00000000" w:rsidDel="00000000">
        <w:rPr>
          <w:rFonts w:cs="Trebuchet MS" w:hAnsi="Trebuchet MS" w:eastAsia="Trebuchet MS" w:ascii="Trebuchet MS"/>
          <w:sz w:val="20"/>
          <w:rtl w:val="0"/>
        </w:rPr>
        <w:t xml:space="preserve"> Product description which customers, cashiers need to know</w:t>
      </w:r>
      <m:oMath/>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0"/>
          <w:rtl w:val="0"/>
        </w:rPr>
        <w:t xml:space="preserve">2.) Stock </w:t>
      </w:r>
      <m:oMath>
        <m:r>
          <w:t>→</w:t>
        </m:r>
      </m:oMath>
      <w:r w:rsidRPr="00000000" w:rsidR="00000000" w:rsidDel="00000000">
        <w:rPr>
          <w:rFonts w:cs="Trebuchet MS" w:hAnsi="Trebuchet MS" w:eastAsia="Trebuchet MS" w:ascii="Trebuchet MS"/>
          <w:sz w:val="20"/>
          <w:rtl w:val="0"/>
        </w:rPr>
        <w:t xml:space="preserve"> Record quantity of real product with cost.</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0"/>
          <w:rtl w:val="0"/>
        </w:rPr>
        <w:t xml:space="preserve">3.) Process Sale </w:t>
      </w:r>
      <m:oMath>
        <m:r>
          <w:t>→</w:t>
        </m:r>
      </m:oMath>
      <w:r w:rsidRPr="00000000" w:rsidR="00000000" w:rsidDel="00000000">
        <w:rPr>
          <w:rFonts w:cs="Trebuchet MS" w:hAnsi="Trebuchet MS" w:eastAsia="Trebuchet MS" w:ascii="Trebuchet MS"/>
          <w:sz w:val="20"/>
          <w:rtl w:val="0"/>
        </w:rPr>
        <w:t xml:space="preserve"> Make sale</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0"/>
          <w:rtl w:val="0"/>
        </w:rPr>
        <w:t xml:space="preserve">4.) Sale Ledger  </w:t>
      </w:r>
      <m:oMath>
        <m:r>
          <w:t>→</w:t>
        </m:r>
      </m:oMath>
      <w:r w:rsidRPr="00000000" w:rsidR="00000000" w:rsidDel="00000000">
        <w:rPr>
          <w:rFonts w:cs="Trebuchet MS" w:hAnsi="Trebuchet MS" w:eastAsia="Trebuchet MS" w:ascii="Trebuchet MS"/>
          <w:sz w:val="20"/>
          <w:rtl w:val="0"/>
        </w:rPr>
        <w:t xml:space="preserve"> Record sale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6"/>
          <w:u w:val="single"/>
          <w:rtl w:val="0"/>
        </w:rPr>
        <w:t xml:space="preserve">Uses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UC1 :</w:t>
      </w:r>
      <w:r w:rsidRPr="00000000" w:rsidR="00000000" w:rsidDel="00000000">
        <w:rPr>
          <w:rFonts w:cs="Trebuchet MS" w:hAnsi="Trebuchet MS" w:eastAsia="Trebuchet MS" w:ascii="Trebuchet MS"/>
          <w:sz w:val="20"/>
          <w:rtl w:val="0"/>
        </w:rPr>
        <w:t xml:space="preserve"> Add new Product to 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Scope :</w:t>
      </w:r>
      <w:r w:rsidRPr="00000000" w:rsidR="00000000" w:rsidDel="00000000">
        <w:rPr>
          <w:rFonts w:cs="Trebuchet MS" w:hAnsi="Trebuchet MS" w:eastAsia="Trebuchet MS" w:ascii="Trebuchet MS"/>
          <w:sz w:val="20"/>
          <w:rtl w:val="0"/>
        </w:rPr>
        <w:t xml:space="preserve"> 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user - goal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Purchase Manager, Store Owner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 - Condition :</w:t>
      </w:r>
      <w:r w:rsidRPr="00000000" w:rsidR="00000000" w:rsidDel="00000000">
        <w:rPr>
          <w:rFonts w:cs="Trebuchet MS" w:hAnsi="Trebuchet MS" w:eastAsia="Trebuchet MS" w:ascii="Trebuchet MS"/>
          <w:sz w:val="20"/>
          <w:rtl w:val="0"/>
        </w:rPr>
        <w:t xml:space="preserve"> System Display Product Catalog in Inventory.</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New product has been add to 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User select “add”. System change to show an input property of new product (ID, name, price, tag) after fill in every element. User select “done”, system add new Product to Product Catalog and return to Product Catalog. (new Product also have date that It has been added.)</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0"/>
          <w:rtl w:val="0"/>
        </w:rPr>
        <w:t xml:space="preserve">id can be input by barcode scan.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UC2 :</w:t>
      </w:r>
      <w:r w:rsidRPr="00000000" w:rsidR="00000000" w:rsidDel="00000000">
        <w:rPr>
          <w:rFonts w:cs="Trebuchet MS" w:hAnsi="Trebuchet MS" w:eastAsia="Trebuchet MS" w:ascii="Trebuchet MS"/>
          <w:sz w:val="20"/>
          <w:rtl w:val="0"/>
        </w:rPr>
        <w:t xml:space="preserve"> Edit product description in 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Scope :</w:t>
      </w:r>
      <w:r w:rsidRPr="00000000" w:rsidR="00000000" w:rsidDel="00000000">
        <w:rPr>
          <w:rFonts w:cs="Trebuchet MS" w:hAnsi="Trebuchet MS" w:eastAsia="Trebuchet MS" w:ascii="Trebuchet MS"/>
          <w:sz w:val="20"/>
          <w:rtl w:val="0"/>
        </w:rPr>
        <w:t xml:space="preserve"> 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user - goal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Purchase Manager,Store Owner.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 - condition :</w:t>
      </w:r>
      <w:r w:rsidRPr="00000000" w:rsidR="00000000" w:rsidDel="00000000">
        <w:rPr>
          <w:rFonts w:cs="Trebuchet MS" w:hAnsi="Trebuchet MS" w:eastAsia="Trebuchet MS" w:ascii="Trebuchet MS"/>
          <w:sz w:val="20"/>
          <w:rtl w:val="0"/>
        </w:rPr>
        <w:t xml:space="preserve"> System is on 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Edit product description include price,tag,etc.Also record date of edit.</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User select on product show in product catalog, product catalog change to edit product, user input new description to edit an older description.User select “done”, system asked for confirm, user confirm system replace older description with the new one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Extensions :</w:t>
      </w:r>
      <w:r w:rsidRPr="00000000" w:rsidR="00000000" w:rsidDel="00000000">
        <w:rPr>
          <w:rFonts w:cs="Trebuchet MS" w:hAnsi="Trebuchet MS" w:eastAsia="Trebuchet MS" w:ascii="Trebuchet MS"/>
          <w:sz w:val="20"/>
          <w:rtl w:val="0"/>
        </w:rPr>
        <w:t xml:space="preserve"> 1.) Price is negative (see UC1 extension)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UC3 : </w:t>
      </w:r>
      <w:r w:rsidRPr="00000000" w:rsidR="00000000" w:rsidDel="00000000">
        <w:rPr>
          <w:rFonts w:cs="Trebuchet MS" w:hAnsi="Trebuchet MS" w:eastAsia="Trebuchet MS" w:ascii="Trebuchet MS"/>
          <w:sz w:val="20"/>
          <w:rtl w:val="0"/>
        </w:rPr>
        <w:t xml:space="preserve">Remove Product in 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Scope : </w:t>
      </w:r>
      <w:r w:rsidRPr="00000000" w:rsidR="00000000" w:rsidDel="00000000">
        <w:rPr>
          <w:rFonts w:cs="Trebuchet MS" w:hAnsi="Trebuchet MS" w:eastAsia="Trebuchet MS" w:ascii="Trebuchet MS"/>
          <w:sz w:val="20"/>
          <w:rtl w:val="0"/>
        </w:rPr>
        <w:t xml:space="preserve">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user-goal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Purchase Manager, Store Owner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 Condition :</w:t>
      </w:r>
      <w:r w:rsidRPr="00000000" w:rsidR="00000000" w:rsidDel="00000000">
        <w:rPr>
          <w:rFonts w:cs="Trebuchet MS" w:hAnsi="Trebuchet MS" w:eastAsia="Trebuchet MS" w:ascii="Trebuchet MS"/>
          <w:sz w:val="20"/>
          <w:rtl w:val="0"/>
        </w:rPr>
        <w:t xml:space="preserve"> System is on 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Product is remove from 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0"/>
          <w:rtl w:val="0"/>
        </w:rPr>
        <w:t xml:space="preserve">add also remove from stock</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User select on product that want to remove system change to edit product. User select remove product system asked for confirm. User select confirm to confirm remove product. System remove all info. In inventory that relate to removed product. System notify that remove is complete.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UC4 :</w:t>
      </w:r>
      <w:r w:rsidRPr="00000000" w:rsidR="00000000" w:rsidDel="00000000">
        <w:rPr>
          <w:rFonts w:cs="Trebuchet MS" w:hAnsi="Trebuchet MS" w:eastAsia="Trebuchet MS" w:ascii="Trebuchet MS"/>
          <w:sz w:val="20"/>
          <w:rtl w:val="0"/>
        </w:rPr>
        <w:t xml:space="preserve"> Add item to Stock</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Scope :</w:t>
      </w:r>
      <w:r w:rsidRPr="00000000" w:rsidR="00000000" w:rsidDel="00000000">
        <w:rPr>
          <w:rFonts w:cs="Trebuchet MS" w:hAnsi="Trebuchet MS" w:eastAsia="Trebuchet MS" w:ascii="Trebuchet MS"/>
          <w:sz w:val="20"/>
          <w:rtl w:val="0"/>
        </w:rPr>
        <w:t xml:space="preserve"> Inventory</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user - goal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Purchase Manager, Store Owner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Precondition :</w:t>
      </w:r>
      <w:r w:rsidRPr="00000000" w:rsidR="00000000" w:rsidDel="00000000">
        <w:rPr>
          <w:rFonts w:cs="Trebuchet MS" w:hAnsi="Trebuchet MS" w:eastAsia="Trebuchet MS" w:ascii="Trebuchet MS"/>
          <w:sz w:val="20"/>
          <w:rtl w:val="0"/>
        </w:rPr>
        <w:t xml:space="preserve"> System is on stock</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Success in add item to stock</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Main Success scenario : </w:t>
      </w:r>
      <w:r w:rsidRPr="00000000" w:rsidR="00000000" w:rsidDel="00000000">
        <w:rPr>
          <w:rFonts w:cs="Trebuchet MS" w:hAnsi="Trebuchet MS" w:eastAsia="Trebuchet MS" w:ascii="Trebuchet MS"/>
          <w:sz w:val="20"/>
          <w:rtl w:val="0"/>
        </w:rPr>
        <w:t xml:space="preserve">User select “add”. System change to show an input property of new product (ID, name, cost, price, quantity, tag) after fill in every element. User select “done” and confirm, system add new item to Stock and return to Stock. (new item also have date that It has been added.)</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sz w:val="20"/>
          <w:rtl w:val="0"/>
        </w:rPr>
        <w:t xml:space="preserve">id can be input by barcode scan. (if the item is never added to product catalog the item will be added to the catalog)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UC5 :</w:t>
      </w:r>
      <w:r w:rsidRPr="00000000" w:rsidR="00000000" w:rsidDel="00000000">
        <w:rPr>
          <w:rFonts w:cs="Trebuchet MS" w:hAnsi="Trebuchet MS" w:eastAsia="Trebuchet MS" w:ascii="Trebuchet MS"/>
          <w:sz w:val="20"/>
          <w:rtl w:val="0"/>
        </w:rPr>
        <w:t xml:space="preserve"> Edit item in Stock</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Scope :</w:t>
      </w:r>
      <w:r w:rsidRPr="00000000" w:rsidR="00000000" w:rsidDel="00000000">
        <w:rPr>
          <w:rFonts w:cs="Trebuchet MS" w:hAnsi="Trebuchet MS" w:eastAsia="Trebuchet MS" w:ascii="Trebuchet MS"/>
          <w:sz w:val="20"/>
          <w:rtl w:val="0"/>
        </w:rPr>
        <w:t xml:space="preserve"> Inventory</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Level : </w:t>
      </w:r>
      <w:r w:rsidRPr="00000000" w:rsidR="00000000" w:rsidDel="00000000">
        <w:rPr>
          <w:rFonts w:cs="Trebuchet MS" w:hAnsi="Trebuchet MS" w:eastAsia="Trebuchet MS" w:ascii="Trebuchet MS"/>
          <w:sz w:val="20"/>
          <w:rtl w:val="0"/>
        </w:rPr>
        <w:t xml:space="preserve">user - goal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Store Owner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Precondition :</w:t>
      </w:r>
      <w:r w:rsidRPr="00000000" w:rsidR="00000000" w:rsidDel="00000000">
        <w:rPr>
          <w:rFonts w:cs="Trebuchet MS" w:hAnsi="Trebuchet MS" w:eastAsia="Trebuchet MS" w:ascii="Trebuchet MS"/>
          <w:sz w:val="20"/>
          <w:rtl w:val="0"/>
        </w:rPr>
        <w:t xml:space="preserve"> System is on stock</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Edit item in stock and record date of edit</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User select on product show in stock, and select edit user can change ID and cost.When finish edit user select “done” system asked for confirm, user confirm system replace older detail to the new one and add Date last edit.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UC6 :</w:t>
      </w:r>
      <w:r w:rsidRPr="00000000" w:rsidR="00000000" w:rsidDel="00000000">
        <w:rPr>
          <w:rFonts w:cs="Trebuchet MS" w:hAnsi="Trebuchet MS" w:eastAsia="Trebuchet MS" w:ascii="Trebuchet MS"/>
          <w:sz w:val="20"/>
          <w:rtl w:val="0"/>
        </w:rPr>
        <w:t xml:space="preserve"> Remove item in stock</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Scope :</w:t>
      </w:r>
      <w:r w:rsidRPr="00000000" w:rsidR="00000000" w:rsidDel="00000000">
        <w:rPr>
          <w:rFonts w:cs="Trebuchet MS" w:hAnsi="Trebuchet MS" w:eastAsia="Trebuchet MS" w:ascii="Trebuchet MS"/>
          <w:sz w:val="20"/>
          <w:rtl w:val="0"/>
        </w:rPr>
        <w:t xml:space="preserve"> Product Catalog</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user - goal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Store Owner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Precondition :</w:t>
      </w:r>
      <w:r w:rsidRPr="00000000" w:rsidR="00000000" w:rsidDel="00000000">
        <w:rPr>
          <w:rFonts w:cs="Trebuchet MS" w:hAnsi="Trebuchet MS" w:eastAsia="Trebuchet MS" w:ascii="Trebuchet MS"/>
          <w:sz w:val="20"/>
          <w:rtl w:val="0"/>
        </w:rPr>
        <w:t xml:space="preserve"> System is on stock</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Product is remove from stock</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User select on product that want to remove system change to edit product. User select remove product system asked for confirm. User select confirm to confirm remove product. System remove all info in stock that relate to removed product system notify that remove is complete.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UC7 : </w:t>
      </w:r>
      <w:r w:rsidRPr="00000000" w:rsidR="00000000" w:rsidDel="00000000">
        <w:rPr>
          <w:rFonts w:cs="Trebuchet MS" w:hAnsi="Trebuchet MS" w:eastAsia="Trebuchet MS" w:ascii="Trebuchet MS"/>
          <w:sz w:val="20"/>
          <w:rtl w:val="0"/>
        </w:rPr>
        <w:t xml:space="preserve">Make sale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Scope : </w:t>
      </w:r>
      <w:r w:rsidRPr="00000000" w:rsidR="00000000" w:rsidDel="00000000">
        <w:rPr>
          <w:rFonts w:cs="Trebuchet MS" w:hAnsi="Trebuchet MS" w:eastAsia="Trebuchet MS" w:ascii="Trebuchet MS"/>
          <w:sz w:val="20"/>
          <w:rtl w:val="0"/>
        </w:rPr>
        <w:t xml:space="preserve">Sale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Level : </w:t>
      </w:r>
      <w:r w:rsidRPr="00000000" w:rsidR="00000000" w:rsidDel="00000000">
        <w:rPr>
          <w:rFonts w:cs="Trebuchet MS" w:hAnsi="Trebuchet MS" w:eastAsia="Trebuchet MS" w:ascii="Trebuchet MS"/>
          <w:sz w:val="20"/>
          <w:rtl w:val="0"/>
        </w:rPr>
        <w:t xml:space="preserve">user - goal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 </w:t>
      </w:r>
      <w:r w:rsidRPr="00000000" w:rsidR="00000000" w:rsidDel="00000000">
        <w:rPr>
          <w:rFonts w:cs="Trebuchet MS" w:hAnsi="Trebuchet MS" w:eastAsia="Trebuchet MS" w:ascii="Trebuchet MS"/>
          <w:sz w:val="20"/>
          <w:rtl w:val="0"/>
        </w:rPr>
        <w:t xml:space="preserve">Cashier</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Precondition : </w:t>
      </w:r>
      <w:r w:rsidRPr="00000000" w:rsidR="00000000" w:rsidDel="00000000">
        <w:rPr>
          <w:rFonts w:cs="Trebuchet MS" w:hAnsi="Trebuchet MS" w:eastAsia="Trebuchet MS" w:ascii="Trebuchet MS"/>
          <w:sz w:val="20"/>
          <w:rtl w:val="0"/>
        </w:rPr>
        <w:t xml:space="preserve">User should stay on sale page and stock already have product to sell.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Success Guarantee : </w:t>
      </w:r>
      <w:r w:rsidRPr="00000000" w:rsidR="00000000" w:rsidDel="00000000">
        <w:rPr>
          <w:rFonts w:cs="Trebuchet MS" w:hAnsi="Trebuchet MS" w:eastAsia="Trebuchet MS" w:ascii="Trebuchet MS"/>
          <w:sz w:val="20"/>
          <w:rtl w:val="0"/>
        </w:rPr>
        <w:t xml:space="preserve">Complete sale, item is sold out from stock, and enable for making another sale.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Cashier make sale by adding product by fill id or scan barcode and they will show quantity and subtotal price in sale line item then select payment. After that cashier get payment from customer and give the change(if it has) then show transaction and keep profit in ledger.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UC8 :</w:t>
      </w:r>
      <w:r w:rsidRPr="00000000" w:rsidR="00000000" w:rsidDel="00000000">
        <w:rPr>
          <w:rFonts w:cs="Trebuchet MS" w:hAnsi="Trebuchet MS" w:eastAsia="Trebuchet MS" w:ascii="Trebuchet MS"/>
          <w:sz w:val="20"/>
          <w:rtl w:val="0"/>
        </w:rPr>
        <w:t xml:space="preserve"> Scan Barcode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Scope :</w:t>
      </w:r>
      <w:r w:rsidRPr="00000000" w:rsidR="00000000" w:rsidDel="00000000">
        <w:rPr>
          <w:rFonts w:cs="Trebuchet MS" w:hAnsi="Trebuchet MS" w:eastAsia="Trebuchet MS" w:ascii="Trebuchet MS"/>
          <w:sz w:val="20"/>
          <w:rtl w:val="0"/>
        </w:rPr>
        <w:t xml:space="preserve"> Product Catalog, Stock,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user - goal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Purchase manager, Store owner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Precondition : </w:t>
      </w:r>
      <w:r w:rsidRPr="00000000" w:rsidR="00000000" w:rsidDel="00000000">
        <w:rPr>
          <w:rFonts w:cs="Trebuchet MS" w:hAnsi="Trebuchet MS" w:eastAsia="Trebuchet MS" w:ascii="Trebuchet MS"/>
          <w:sz w:val="20"/>
          <w:rtl w:val="0"/>
        </w:rPr>
        <w:t xml:space="preserve">While add item to product catalog / stock /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Success Guarantee : </w:t>
      </w:r>
      <w:r w:rsidRPr="00000000" w:rsidR="00000000" w:rsidDel="00000000">
        <w:rPr>
          <w:rFonts w:cs="Trebuchet MS" w:hAnsi="Trebuchet MS" w:eastAsia="Trebuchet MS" w:ascii="Trebuchet MS"/>
          <w:sz w:val="20"/>
          <w:rtl w:val="0"/>
        </w:rPr>
        <w:t xml:space="preserve">success add item via scanning barcode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 </w:t>
      </w:r>
      <w:r w:rsidRPr="00000000" w:rsidR="00000000" w:rsidDel="00000000">
        <w:rPr>
          <w:rFonts w:cs="Trebuchet MS" w:hAnsi="Trebuchet MS" w:eastAsia="Trebuchet MS" w:ascii="Trebuchet MS"/>
          <w:sz w:val="20"/>
          <w:rtl w:val="0"/>
        </w:rPr>
        <w:t xml:space="preserve">after user select add and select “barcode scan” system start up the camera and ready to scan. After finish scanning, the item will add automatically.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UC9</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Calculate Subtotal price </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Scope</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Sale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sub - function</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Cashier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Precondition : </w:t>
      </w:r>
      <w:r w:rsidRPr="00000000" w:rsidR="00000000" w:rsidDel="00000000">
        <w:rPr>
          <w:rFonts w:cs="Trebuchet MS" w:hAnsi="Trebuchet MS" w:eastAsia="Trebuchet MS" w:ascii="Trebuchet MS"/>
          <w:sz w:val="20"/>
          <w:rtl w:val="0"/>
        </w:rPr>
        <w:t xml:space="preserve">Already have product in Sale line item.</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Each total column show correct subtotal price.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After user add product to Sale line item by scanning barcode or by id with it’s quantity and confirm to sell then Subtotal price will show up in the last column.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UC10</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Calculate Total price (Already include tax)</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Scope</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user - goal</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Cashier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Precondition : </w:t>
      </w:r>
      <w:r w:rsidRPr="00000000" w:rsidR="00000000" w:rsidDel="00000000">
        <w:rPr>
          <w:rFonts w:cs="Trebuchet MS" w:hAnsi="Trebuchet MS" w:eastAsia="Trebuchet MS" w:ascii="Trebuchet MS"/>
          <w:sz w:val="20"/>
          <w:rtl w:val="0"/>
        </w:rPr>
        <w:t xml:space="preserve">User stay on sale page and</w:t>
      </w: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already have product in Sale line item.</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Show correct total price .</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After user add product to Sale line item by scanning barcode or by id with it’s quantity and confirm to sell then total price will show summation from all subtotal price.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UC11</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Change price of product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Scope</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sub - function</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Cashier</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Precondition : </w:t>
      </w:r>
      <w:r w:rsidRPr="00000000" w:rsidR="00000000" w:rsidDel="00000000">
        <w:rPr>
          <w:rFonts w:cs="Trebuchet MS" w:hAnsi="Trebuchet MS" w:eastAsia="Trebuchet MS" w:ascii="Trebuchet MS"/>
          <w:sz w:val="20"/>
          <w:rtl w:val="0"/>
        </w:rPr>
        <w:t xml:space="preserve">Already have product in Sale line item.</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The line item of that product will show correct subtotal price from new price also total price.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When cashier want to change the price of product for that sale(for example when customer bargain price) they select on that product in Sale line item. It will show dialog box to ask for new price then fill new price and select confirm, product price will change.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UC12</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Add SaleLineItem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Scope</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sub - function</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Cashier</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Precondition : </w:t>
      </w:r>
      <w:r w:rsidRPr="00000000" w:rsidR="00000000" w:rsidDel="00000000">
        <w:rPr>
          <w:rFonts w:cs="Trebuchet MS" w:hAnsi="Trebuchet MS" w:eastAsia="Trebuchet MS" w:ascii="Trebuchet MS"/>
          <w:sz w:val="20"/>
          <w:rtl w:val="0"/>
        </w:rPr>
        <w:t xml:space="preserve">Sale line item don’t have product.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Product appear on sale line 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After insert item id to input confirm add by add button and input quantity and confirm then item will be shown in sale line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UC13</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Remove SaleLineItem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Scope</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sub - function</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Cashier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Precondition : </w:t>
      </w:r>
      <w:r w:rsidRPr="00000000" w:rsidR="00000000" w:rsidDel="00000000">
        <w:rPr>
          <w:rFonts w:cs="Trebuchet MS" w:hAnsi="Trebuchet MS" w:eastAsia="Trebuchet MS" w:ascii="Trebuchet MS"/>
          <w:sz w:val="20"/>
          <w:rtl w:val="0"/>
        </w:rPr>
        <w:t xml:space="preserve">Have item in sale line 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Item disappear from sale line 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Cashier remove item by long press on item then the confirm dialog will be shown and item will disappear after confirm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UC14</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Clear SaleLineItem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Scope</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sub - functional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Cashier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Precondition : </w:t>
      </w:r>
      <w:r w:rsidRPr="00000000" w:rsidR="00000000" w:rsidDel="00000000">
        <w:rPr>
          <w:rFonts w:cs="Trebuchet MS" w:hAnsi="Trebuchet MS" w:eastAsia="Trebuchet MS" w:ascii="Trebuchet MS"/>
          <w:sz w:val="20"/>
          <w:rtl w:val="0"/>
        </w:rPr>
        <w:t xml:space="preserve">Have item in sale line item.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All sale line item will be removed out.</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User stay on sale page and have some SaleLineItem, when user want to clear all of these SaleLineItem. User select clear then confirm, all of SaleLineItem will remove out of this sale.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UC15</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Update Stock after making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Scope</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Sale</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sub - function</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System</w:t>
      </w:r>
      <w:r w:rsidRPr="00000000" w:rsidR="00000000" w:rsidDel="00000000">
        <w:rPr>
          <w:rFonts w:cs="Trebuchet MS" w:hAnsi="Trebuchet MS" w:eastAsia="Trebuchet MS" w:ascii="Trebuchet MS"/>
          <w:b w:val="1"/>
          <w:sz w:val="20"/>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Precondition : </w:t>
      </w:r>
      <w:r w:rsidRPr="00000000" w:rsidR="00000000" w:rsidDel="00000000">
        <w:rPr>
          <w:rFonts w:cs="Trebuchet MS" w:hAnsi="Trebuchet MS" w:eastAsia="Trebuchet MS" w:ascii="Trebuchet MS"/>
          <w:sz w:val="20"/>
          <w:rtl w:val="0"/>
        </w:rPr>
        <w:t xml:space="preserve">Payment not confirm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Item quantity in stock change</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After confirm payment system will change the item quantity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UC16</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 </w:t>
      </w:r>
      <w:r w:rsidRPr="00000000" w:rsidR="00000000" w:rsidDel="00000000">
        <w:rPr>
          <w:rFonts w:cs="Trebuchet MS" w:hAnsi="Trebuchet MS" w:eastAsia="Trebuchet MS" w:ascii="Trebuchet MS"/>
          <w:sz w:val="20"/>
          <w:rtl w:val="0"/>
        </w:rPr>
        <w:t xml:space="preserve">Show graph of profit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Scope</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Report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user - goal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System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Precondition : Sale not confirm</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Graph shown in report</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After confirm payment system will update sale ledger and report will get data to show graph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UC17</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Show receipt of SaleLedger</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Scope</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Report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user - goal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System</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Precondition : </w:t>
      </w:r>
      <w:r w:rsidRPr="00000000" w:rsidR="00000000" w:rsidDel="00000000">
        <w:rPr>
          <w:rFonts w:cs="Trebuchet MS" w:hAnsi="Trebuchet MS" w:eastAsia="Trebuchet MS" w:ascii="Trebuchet MS"/>
          <w:sz w:val="20"/>
          <w:rtl w:val="0"/>
        </w:rPr>
        <w:t xml:space="preserve">Don’t have receipt in SaleLedger</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Reciept appear in SaleLedger</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After confirm payment system will add receipt to SaleLedger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UC18</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Choose date to see report in that day</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Scope</w:t>
      </w:r>
      <w:r w:rsidRPr="00000000" w:rsidR="00000000" w:rsidDel="00000000">
        <w:rPr>
          <w:rFonts w:cs="Trebuchet MS" w:hAnsi="Trebuchet MS" w:eastAsia="Trebuchet MS" w:ascii="Trebuchet MS"/>
          <w:sz w:val="20"/>
          <w:rtl w:val="0"/>
        </w:rPr>
        <w:t xml:space="preserve"> </w:t>
      </w:r>
      <w:r w:rsidRPr="00000000" w:rsidR="00000000" w:rsidDel="00000000">
        <w:rPr>
          <w:rFonts w:cs="Trebuchet MS" w:hAnsi="Trebuchet MS" w:eastAsia="Trebuchet MS" w:ascii="Trebuchet MS"/>
          <w:b w:val="1"/>
          <w:sz w:val="20"/>
          <w:rtl w:val="0"/>
        </w:rPr>
        <w:t xml:space="preserve">:</w:t>
      </w:r>
      <w:r w:rsidRPr="00000000" w:rsidR="00000000" w:rsidDel="00000000">
        <w:rPr>
          <w:rFonts w:cs="Trebuchet MS" w:hAnsi="Trebuchet MS" w:eastAsia="Trebuchet MS" w:ascii="Trebuchet MS"/>
          <w:sz w:val="20"/>
          <w:rtl w:val="0"/>
        </w:rPr>
        <w:t xml:space="preserve"> Report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Level :</w:t>
      </w:r>
      <w:r w:rsidRPr="00000000" w:rsidR="00000000" w:rsidDel="00000000">
        <w:rPr>
          <w:rFonts w:cs="Trebuchet MS" w:hAnsi="Trebuchet MS" w:eastAsia="Trebuchet MS" w:ascii="Trebuchet MS"/>
          <w:sz w:val="20"/>
          <w:rtl w:val="0"/>
        </w:rPr>
        <w:t xml:space="preserve">  sub - functional</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0"/>
          <w:rtl w:val="0"/>
        </w:rPr>
        <w:t xml:space="preserve">Primary Actor </w:t>
      </w:r>
      <w:r w:rsidRPr="00000000" w:rsidR="00000000" w:rsidDel="00000000">
        <w:rPr>
          <w:rFonts w:cs="Trebuchet MS" w:hAnsi="Trebuchet MS" w:eastAsia="Trebuchet MS" w:ascii="Trebuchet MS"/>
          <w:sz w:val="20"/>
          <w:rtl w:val="0"/>
        </w:rPr>
        <w:t xml:space="preserve">: Manager</w:t>
      </w:r>
      <w:r w:rsidRPr="00000000" w:rsidR="00000000" w:rsidDel="00000000">
        <w:rPr>
          <w:rFonts w:cs="Trebuchet MS" w:hAnsi="Trebuchet MS" w:eastAsia="Trebuchet MS" w:ascii="Trebuchet MS"/>
          <w:b w:val="1"/>
          <w:sz w:val="20"/>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Precondition :</w:t>
      </w:r>
      <w:r w:rsidRPr="00000000" w:rsidR="00000000" w:rsidDel="00000000">
        <w:rPr>
          <w:rFonts w:cs="Trebuchet MS" w:hAnsi="Trebuchet MS" w:eastAsia="Trebuchet MS" w:ascii="Trebuchet MS"/>
          <w:sz w:val="20"/>
          <w:rtl w:val="0"/>
        </w:rPr>
        <w:t xml:space="preserve"> SaleLadger show current date report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Success Guarantee :</w:t>
      </w:r>
      <w:r w:rsidRPr="00000000" w:rsidR="00000000" w:rsidDel="00000000">
        <w:rPr>
          <w:rFonts w:cs="Trebuchet MS" w:hAnsi="Trebuchet MS" w:eastAsia="Trebuchet MS" w:ascii="Trebuchet MS"/>
          <w:sz w:val="20"/>
          <w:rtl w:val="0"/>
        </w:rPr>
        <w:t xml:space="preserve"> SaleLedger show chosen date report</w:t>
      </w:r>
    </w:p>
    <w:p w:rsidP="00000000" w:rsidRPr="00000000" w:rsidR="00000000" w:rsidDel="00000000" w:rsidRDefault="00000000">
      <w:pPr>
        <w:contextualSpacing w:val="0"/>
        <w:rPr/>
      </w:pPr>
      <w:r w:rsidRPr="00000000" w:rsidR="00000000" w:rsidDel="00000000">
        <w:rPr>
          <w:rFonts w:cs="Trebuchet MS" w:hAnsi="Trebuchet MS" w:eastAsia="Trebuchet MS" w:ascii="Trebuchet MS"/>
          <w:b w:val="1"/>
          <w:sz w:val="20"/>
          <w:rtl w:val="0"/>
        </w:rPr>
        <w:t xml:space="preserve">Main Success scenario :</w:t>
      </w:r>
      <w:r w:rsidRPr="00000000" w:rsidR="00000000" w:rsidDel="00000000">
        <w:rPr>
          <w:rFonts w:cs="Trebuchet MS" w:hAnsi="Trebuchet MS" w:eastAsia="Trebuchet MS" w:ascii="Trebuchet MS"/>
          <w:sz w:val="20"/>
          <w:rtl w:val="0"/>
        </w:rPr>
        <w:t xml:space="preserve"> After pick date and press search SaleLedger will show report in the chosen date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Uses Case.docx</dc:title>
</cp:coreProperties>
</file>