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16DC" w14:textId="77777777" w:rsidR="00E849AF" w:rsidRPr="00DB04AA" w:rsidRDefault="00E849AF" w:rsidP="00E84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70B77C" w14:textId="77777777" w:rsidR="00E849AF" w:rsidRPr="00DB04AA" w:rsidRDefault="00E849AF" w:rsidP="00E84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783BE769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D299F68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0D520CA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B57AE36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DC33CBC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5FDE085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79B41A2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A31AC50" w14:textId="77777777" w:rsidR="00E849AF" w:rsidRPr="00DB04AA" w:rsidRDefault="00E849AF" w:rsidP="00E849AF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EAC1EFA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C2D3337" w14:textId="77777777" w:rsidR="00E849AF" w:rsidRPr="00DB04AA" w:rsidRDefault="00E849AF" w:rsidP="00E849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D128905" w14:textId="2E3A5377" w:rsidR="00E849AF" w:rsidRPr="00E849AF" w:rsidRDefault="00E849AF" w:rsidP="00E84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E849AF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B1F3599" w14:textId="77777777" w:rsidR="00E849AF" w:rsidRPr="00DB04AA" w:rsidRDefault="00E849AF" w:rsidP="00E849A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1757EB94" w14:textId="54C5D392" w:rsidR="00E849AF" w:rsidRPr="00DB04AA" w:rsidRDefault="00E849AF" w:rsidP="00E849AF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5F36FF">
        <w:rPr>
          <w:rFonts w:ascii="Times New Roman" w:hAnsi="Times New Roman" w:cs="Times New Roman"/>
          <w:sz w:val="28"/>
          <w:szCs w:val="28"/>
          <w:u w:val="single"/>
        </w:rPr>
        <w:t xml:space="preserve">ИССЛЕДОВАНИЕ </w:t>
      </w:r>
      <w:r>
        <w:rPr>
          <w:rFonts w:ascii="Times New Roman" w:hAnsi="Times New Roman" w:cs="Times New Roman"/>
          <w:sz w:val="28"/>
          <w:szCs w:val="28"/>
          <w:u w:val="single"/>
        </w:rPr>
        <w:t>ПОТОКОВЫХ</w:t>
      </w:r>
      <w:r w:rsidRPr="005F36FF">
        <w:rPr>
          <w:rFonts w:ascii="Times New Roman" w:hAnsi="Times New Roman" w:cs="Times New Roman"/>
          <w:sz w:val="28"/>
          <w:szCs w:val="28"/>
          <w:u w:val="single"/>
        </w:rPr>
        <w:t xml:space="preserve"> ШИФРОВ</w:t>
      </w:r>
    </w:p>
    <w:p w14:paraId="22F53AB3" w14:textId="77777777" w:rsidR="00E849AF" w:rsidRPr="00DB04AA" w:rsidRDefault="00E849AF" w:rsidP="00E849AF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34D9A5C4" w14:textId="77777777" w:rsidR="00E849AF" w:rsidRPr="00DB04AA" w:rsidRDefault="00E849AF" w:rsidP="00E849AF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1CB927A6" w14:textId="77777777" w:rsidR="00E849AF" w:rsidRPr="00DB04AA" w:rsidRDefault="00E849AF" w:rsidP="00E849AF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32BDCF" w14:textId="77777777" w:rsidR="00E849AF" w:rsidRDefault="00E849AF" w:rsidP="00E849AF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63A87202" w14:textId="77777777" w:rsidR="00E849AF" w:rsidRDefault="00E849AF" w:rsidP="00E84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30160227" w:displacedByCustomXml="next"/>
    <w:bookmarkStart w:id="1" w:name="_Toc1295964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A9F53" w14:textId="77777777" w:rsidR="00E849AF" w:rsidRPr="004571EE" w:rsidRDefault="00E849AF" w:rsidP="00E849A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571E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0E3BFA5" w14:textId="0DA9F916" w:rsidR="001571D5" w:rsidRPr="001571D5" w:rsidRDefault="00E849AF" w:rsidP="001571D5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6180293" w:history="1">
            <w:r w:rsidR="001571D5"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Практические задания</w: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_Toc136180293 \h </w:instrTex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BC9F3" w14:textId="12A122BC" w:rsidR="001571D5" w:rsidRPr="001571D5" w:rsidRDefault="003905CA" w:rsidP="001571D5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5" w:history="1">
            <w:r w:rsidR="001571D5"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_Toc136180295 \h </w:instrTex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F6C55" w14:textId="4ABE4310" w:rsidR="001571D5" w:rsidRPr="001571D5" w:rsidRDefault="003905CA" w:rsidP="001571D5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6" w:history="1">
            <w:r w:rsidR="001571D5"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_Toc136180296 \h </w:instrTex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BD8DC" w14:textId="7FAEF36A" w:rsidR="001571D5" w:rsidRPr="001571D5" w:rsidRDefault="003905CA" w:rsidP="001571D5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7" w:history="1">
            <w:r w:rsidR="001571D5"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_Toc136180297 \h </w:instrTex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71D5"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DD4D5" w14:textId="7F3B63E8" w:rsidR="00E849AF" w:rsidRDefault="00E849AF" w:rsidP="001571D5">
          <w:pPr>
            <w:spacing w:after="0"/>
          </w:pP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49ADA27" w14:textId="77777777" w:rsidR="00E849AF" w:rsidRDefault="00E849AF" w:rsidP="00E84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AFDDDD" w14:textId="21505915" w:rsidR="00E849AF" w:rsidRPr="00DC485A" w:rsidRDefault="00E849AF" w:rsidP="00E849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49AF">
        <w:rPr>
          <w:rFonts w:ascii="Times New Roman" w:hAnsi="Times New Roman" w:cs="Times New Roman"/>
          <w:sz w:val="28"/>
          <w:szCs w:val="28"/>
        </w:rPr>
        <w:t>зучение и приобретение практических навыков разработки и использования приложений для реализации потоковых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9AF">
        <w:rPr>
          <w:rFonts w:ascii="Times New Roman" w:hAnsi="Times New Roman" w:cs="Times New Roman"/>
          <w:sz w:val="28"/>
          <w:szCs w:val="28"/>
        </w:rPr>
        <w:t>шифров</w:t>
      </w:r>
    </w:p>
    <w:p w14:paraId="1CDF3D01" w14:textId="77777777" w:rsidR="00E849AF" w:rsidRPr="00DC485A" w:rsidRDefault="00E849AF" w:rsidP="00E849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10FAFC4" w14:textId="0B9173A5" w:rsidR="00E849AF" w:rsidRPr="00E849AF" w:rsidRDefault="00E849AF" w:rsidP="00E849AF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D6B75C" w14:textId="480F54C9" w:rsidR="00E849AF" w:rsidRPr="00E849AF" w:rsidRDefault="00E849AF" w:rsidP="00E849AF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849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5375C" w14:textId="6E52F6D0" w:rsidR="00E849AF" w:rsidRPr="00E849AF" w:rsidRDefault="00E849AF" w:rsidP="00E849AF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>Выполнить анализ криптостойкости потоковых шифров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849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9B6D6" w14:textId="7B75DC12" w:rsidR="00E849AF" w:rsidRPr="00E849AF" w:rsidRDefault="00E849AF" w:rsidP="00E849AF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>Оценить скорость зашифрования/расшифрования реализованных шифров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B51BE0" w14:textId="408ED1B2" w:rsidR="00E849AF" w:rsidRPr="00E849AF" w:rsidRDefault="00E849AF" w:rsidP="00E849AF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  <w:r w:rsidRPr="00E849AF">
        <w:rPr>
          <w:rFonts w:ascii="Times New Roman" w:hAnsi="Times New Roman" w:cs="Times New Roman"/>
          <w:sz w:val="28"/>
          <w:szCs w:val="28"/>
        </w:rPr>
        <w:br w:type="page"/>
      </w:r>
    </w:p>
    <w:p w14:paraId="2CFB3E43" w14:textId="77777777" w:rsidR="00E849AF" w:rsidRDefault="00E849AF" w:rsidP="00E849AF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1"/>
      <w:bookmarkStart w:id="3" w:name="_Toc130160228"/>
      <w:bookmarkStart w:id="4" w:name="_Toc136180293"/>
      <w:bookmarkEnd w:id="1"/>
      <w:bookmarkEnd w:id="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2"/>
      <w:bookmarkEnd w:id="3"/>
      <w:bookmarkEnd w:id="4"/>
    </w:p>
    <w:p w14:paraId="515166C4" w14:textId="73889A3E" w:rsidR="00E849AF" w:rsidRPr="004571EE" w:rsidRDefault="00E849AF" w:rsidP="00403703">
      <w:pPr>
        <w:ind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6173734"/>
      <w:bookmarkStart w:id="6" w:name="_Toc136180294"/>
      <w:bookmarkStart w:id="7" w:name="_Toc130160231"/>
      <w:r w:rsidRPr="005F36F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Разработать авторское приложение в соответствии с целью лабораторной работы.</w:t>
      </w:r>
      <w:bookmarkEnd w:id="5"/>
      <w:bookmarkEnd w:id="6"/>
      <w:r w:rsidRPr="005F36F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E04219" w14:textId="77777777" w:rsidR="00E849AF" w:rsidRPr="00137BF8" w:rsidRDefault="00E849AF" w:rsidP="00E849AF">
      <w:pPr>
        <w:pStyle w:val="a5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8" w:name="_Toc136180295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7"/>
      <w:bookmarkEnd w:id="8"/>
    </w:p>
    <w:p w14:paraId="48548B34" w14:textId="62245037" w:rsidR="00E849AF" w:rsidRPr="00E849AF" w:rsidRDefault="00E849AF" w:rsidP="00E849A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BF8">
        <w:rPr>
          <w:rFonts w:ascii="Times New Roman" w:hAnsi="Times New Roman" w:cs="Times New Roman"/>
          <w:sz w:val="28"/>
          <w:szCs w:val="28"/>
        </w:rPr>
        <w:t>С помощью разработанного приложения зашифровать сообщение</w:t>
      </w:r>
      <w:r w:rsidRPr="005F3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Buranko</w:t>
      </w:r>
      <w:proofErr w:type="spellEnd"/>
      <w:r w:rsidRPr="00E84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Valeria</w:t>
      </w:r>
      <w:r>
        <w:rPr>
          <w:rFonts w:ascii="Times New Roman" w:hAnsi="Times New Roman" w:cs="Times New Roman"/>
          <w:sz w:val="28"/>
          <w:szCs w:val="28"/>
        </w:rPr>
        <w:t xml:space="preserve">» при помощи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, используя ключи, размерностью 256 бит.</w:t>
      </w:r>
    </w:p>
    <w:p w14:paraId="6E6D26B9" w14:textId="434FF68A" w:rsidR="00E849AF" w:rsidRPr="004571EE" w:rsidRDefault="00E849AF" w:rsidP="00E849AF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E849A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DB1E765" wp14:editId="5D06F0AC">
            <wp:extent cx="4505954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896E" w14:textId="5D4B76C5" w:rsidR="00E849AF" w:rsidRPr="00403703" w:rsidRDefault="00E849AF" w:rsidP="00E849AF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4571EE">
        <w:rPr>
          <w:rFonts w:ascii="Times New Roman" w:hAnsi="Times New Roman"/>
          <w:sz w:val="28"/>
          <w:szCs w:val="28"/>
          <w:lang w:val="ru-RU"/>
        </w:rPr>
        <w:t xml:space="preserve">Рисунок 1 —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Сгенерируемые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ключи для зашифрования/расшифрования сообщения при помощи алгоритма </w:t>
      </w:r>
      <w:r>
        <w:rPr>
          <w:rFonts w:ascii="Times New Roman" w:hAnsi="Times New Roman"/>
          <w:sz w:val="28"/>
          <w:szCs w:val="28"/>
        </w:rPr>
        <w:t>RSA</w:t>
      </w:r>
    </w:p>
    <w:p w14:paraId="331859A8" w14:textId="62DFFD0C" w:rsidR="00E849AF" w:rsidRDefault="00E849AF" w:rsidP="00E849AF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E849A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455F681" wp14:editId="30DE7FF7">
            <wp:extent cx="3829584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98CA" w14:textId="4C4F3B76" w:rsidR="00E849AF" w:rsidRPr="00E849AF" w:rsidRDefault="00E849AF" w:rsidP="00E849AF">
      <w:pPr>
        <w:pStyle w:val="Standard"/>
        <w:spacing w:after="2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2 — Результаты выполнения функций зашифрования/расшифрования алгоритмом </w:t>
      </w:r>
      <w:r>
        <w:rPr>
          <w:rFonts w:ascii="Times New Roman" w:hAnsi="Times New Roman"/>
          <w:sz w:val="28"/>
          <w:szCs w:val="28"/>
        </w:rPr>
        <w:t>RSA</w:t>
      </w:r>
    </w:p>
    <w:p w14:paraId="276C357A" w14:textId="77777777" w:rsidR="00E849AF" w:rsidRDefault="00E849AF" w:rsidP="00E849AF">
      <w:pPr>
        <w:pStyle w:val="a5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6180296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2:</w:t>
      </w:r>
      <w:bookmarkEnd w:id="9"/>
    </w:p>
    <w:p w14:paraId="736011C6" w14:textId="14780322" w:rsidR="00E849AF" w:rsidRPr="004571EE" w:rsidRDefault="00E849AF" w:rsidP="00E849AF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так же должно реализовывать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E849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используя ключ «</w:t>
      </w:r>
      <w:r w:rsidRPr="00E849AF">
        <w:rPr>
          <w:rFonts w:ascii="Times New Roman" w:hAnsi="Times New Roman" w:cs="Times New Roman"/>
          <w:sz w:val="28"/>
          <w:szCs w:val="28"/>
        </w:rPr>
        <w:t>76, 111, 85, 54, 211</w:t>
      </w:r>
      <w:r>
        <w:rPr>
          <w:rFonts w:ascii="Times New Roman" w:hAnsi="Times New Roman" w:cs="Times New Roman"/>
          <w:sz w:val="28"/>
          <w:szCs w:val="28"/>
        </w:rPr>
        <w:t>» и выполнять оценку скорости выполнения операций.</w:t>
      </w:r>
    </w:p>
    <w:p w14:paraId="4796DBD4" w14:textId="6A947EE2" w:rsidR="00E849AF" w:rsidRPr="004571EE" w:rsidRDefault="00E849AF" w:rsidP="00E849AF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E849A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DD489B4" wp14:editId="3DB3A3EB">
            <wp:extent cx="4201111" cy="113363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3A72" w14:textId="0FC618CA" w:rsidR="00E849AF" w:rsidRPr="00E849AF" w:rsidRDefault="00E849AF" w:rsidP="00E849AF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4571EE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3</w:t>
      </w:r>
      <w:r w:rsidRPr="004571EE"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Результаты выполнения операций зашифрования/расшифрования при помощи алгоритма </w:t>
      </w:r>
      <w:r>
        <w:rPr>
          <w:rFonts w:ascii="Times New Roman" w:hAnsi="Times New Roman"/>
          <w:sz w:val="28"/>
          <w:szCs w:val="28"/>
        </w:rPr>
        <w:t>RC</w:t>
      </w:r>
      <w:r w:rsidRPr="00E849A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и скорости выполнения операций</w:t>
      </w:r>
    </w:p>
    <w:p w14:paraId="3C3CF679" w14:textId="77777777" w:rsidR="00E849AF" w:rsidRDefault="00E849AF" w:rsidP="00E849A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9C84365" w14:textId="77777777" w:rsidR="00E849AF" w:rsidRDefault="00E849AF" w:rsidP="00E849AF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61802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10"/>
    </w:p>
    <w:p w14:paraId="21B46B5C" w14:textId="77777777" w:rsidR="001571D5" w:rsidRPr="001571D5" w:rsidRDefault="001571D5" w:rsidP="001571D5">
      <w:pPr>
        <w:pStyle w:val="Standard"/>
        <w:ind w:firstLine="683"/>
        <w:jc w:val="both"/>
        <w:rPr>
          <w:rFonts w:ascii="Times New Roman" w:hAnsi="Times New Roman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>В ходе выполнения данной лабораторной работы мы изучили и приобрели практические навыки разработки и использования приложений для реализации потоковых шифров. Мы ознакомились с различными видами потоковых шифров, а также с особенностями их реализации в коде.</w:t>
      </w:r>
    </w:p>
    <w:p w14:paraId="320CD57F" w14:textId="77777777" w:rsidR="00E849AF" w:rsidRPr="00E849AF" w:rsidRDefault="00E849AF" w:rsidP="00E849AF"/>
    <w:sectPr w:rsidR="00E849AF" w:rsidRPr="00E849AF" w:rsidSect="00DC485A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D5DD" w14:textId="77777777" w:rsidR="003905CA" w:rsidRDefault="003905CA">
      <w:pPr>
        <w:spacing w:after="0" w:line="240" w:lineRule="auto"/>
      </w:pPr>
      <w:r>
        <w:separator/>
      </w:r>
    </w:p>
  </w:endnote>
  <w:endnote w:type="continuationSeparator" w:id="0">
    <w:p w14:paraId="5851B44B" w14:textId="77777777" w:rsidR="003905CA" w:rsidRDefault="00390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2AF9" w14:textId="77777777" w:rsidR="00DC485A" w:rsidRPr="00DC485A" w:rsidRDefault="001571D5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F7FE" w14:textId="77777777" w:rsidR="003905CA" w:rsidRDefault="003905CA">
      <w:pPr>
        <w:spacing w:after="0" w:line="240" w:lineRule="auto"/>
      </w:pPr>
      <w:r>
        <w:separator/>
      </w:r>
    </w:p>
  </w:footnote>
  <w:footnote w:type="continuationSeparator" w:id="0">
    <w:p w14:paraId="687A9FDC" w14:textId="77777777" w:rsidR="003905CA" w:rsidRDefault="00390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3A7"/>
    <w:multiLevelType w:val="hybridMultilevel"/>
    <w:tmpl w:val="0BC27A14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01F50"/>
    <w:multiLevelType w:val="hybridMultilevel"/>
    <w:tmpl w:val="E914547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CA1F45"/>
    <w:multiLevelType w:val="hybridMultilevel"/>
    <w:tmpl w:val="89748F14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F"/>
    <w:rsid w:val="001571D5"/>
    <w:rsid w:val="003905CA"/>
    <w:rsid w:val="00403703"/>
    <w:rsid w:val="006214CA"/>
    <w:rsid w:val="00E8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5C69"/>
  <w15:chartTrackingRefBased/>
  <w15:docId w15:val="{6197BC95-4E20-489E-9A24-6ACB38A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9AF"/>
  </w:style>
  <w:style w:type="paragraph" w:styleId="1">
    <w:name w:val="heading 1"/>
    <w:basedOn w:val="a"/>
    <w:next w:val="a"/>
    <w:link w:val="10"/>
    <w:uiPriority w:val="9"/>
    <w:qFormat/>
    <w:rsid w:val="00E84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4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E8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849AF"/>
  </w:style>
  <w:style w:type="paragraph" w:styleId="a5">
    <w:name w:val="List Paragraph"/>
    <w:basedOn w:val="a"/>
    <w:uiPriority w:val="34"/>
    <w:qFormat/>
    <w:rsid w:val="00E849A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849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49AF"/>
    <w:pPr>
      <w:spacing w:after="100"/>
    </w:pPr>
  </w:style>
  <w:style w:type="character" w:styleId="a7">
    <w:name w:val="Hyperlink"/>
    <w:basedOn w:val="a0"/>
    <w:uiPriority w:val="99"/>
    <w:unhideWhenUsed/>
    <w:rsid w:val="00E849A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849AF"/>
    <w:pPr>
      <w:spacing w:after="100"/>
      <w:ind w:left="220"/>
    </w:pPr>
  </w:style>
  <w:style w:type="paragraph" w:customStyle="1" w:styleId="Standard">
    <w:name w:val="Standard"/>
    <w:rsid w:val="00E849AF"/>
    <w:pPr>
      <w:suppressAutoHyphens/>
      <w:autoSpaceDN w:val="0"/>
      <w:spacing w:line="254" w:lineRule="auto"/>
    </w:pPr>
    <w:rPr>
      <w:rFonts w:ascii="Calibri" w:eastAsia="SimSun" w:hAnsi="Calibri" w:cs="Tahoma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3</cp:revision>
  <dcterms:created xsi:type="dcterms:W3CDTF">2023-05-28T12:20:00Z</dcterms:created>
  <dcterms:modified xsi:type="dcterms:W3CDTF">2023-05-29T07:53:00Z</dcterms:modified>
</cp:coreProperties>
</file>