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5B9CA" w14:textId="77777777" w:rsidR="009D4642" w:rsidRPr="00DB04AA" w:rsidRDefault="009D4642" w:rsidP="009D46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6544075"/>
      <w:bookmarkEnd w:id="0"/>
      <w:r w:rsidRPr="00DB04A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4E55605" w14:textId="77777777" w:rsidR="009D4642" w:rsidRPr="00DB04AA" w:rsidRDefault="009D4642" w:rsidP="009D4642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</w:p>
    <w:p w14:paraId="4D21DD46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732B001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E96ED94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F253116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30D90F88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12359586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2CB5E33D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8DB5F6B" w14:textId="77777777" w:rsidR="009D4642" w:rsidRPr="00DB04AA" w:rsidRDefault="009D4642" w:rsidP="009D4642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72E877EA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B4D495D" w14:textId="77777777" w:rsidR="009D4642" w:rsidRPr="00DB04AA" w:rsidRDefault="009D4642" w:rsidP="009D4642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3F044A47" w14:textId="1BE3713B" w:rsidR="009D4642" w:rsidRPr="009D4642" w:rsidRDefault="009D4642" w:rsidP="009D46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04AA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9D4642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A2694D" w14:textId="77777777" w:rsidR="009D4642" w:rsidRPr="00DB04AA" w:rsidRDefault="009D4642" w:rsidP="009D4642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>по дисциплине «Криптографические методы защиты информации»</w:t>
      </w:r>
    </w:p>
    <w:p w14:paraId="00B71231" w14:textId="77777777" w:rsidR="009D4642" w:rsidRPr="009D4642" w:rsidRDefault="009D4642" w:rsidP="009D4642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B04AA">
        <w:rPr>
          <w:rFonts w:ascii="Times New Roman" w:hAnsi="Times New Roman" w:cs="Times New Roman"/>
          <w:sz w:val="28"/>
          <w:szCs w:val="28"/>
          <w:u w:val="single"/>
        </w:rPr>
        <w:t xml:space="preserve"> на тему: </w:t>
      </w:r>
      <w:r w:rsidRPr="009D4642">
        <w:rPr>
          <w:rFonts w:ascii="Times New Roman" w:hAnsi="Times New Roman" w:cs="Times New Roman"/>
          <w:sz w:val="28"/>
          <w:szCs w:val="28"/>
          <w:u w:val="single"/>
        </w:rPr>
        <w:t xml:space="preserve">ИССЛЕДОВАНИЕ МЕТОДОВ </w:t>
      </w:r>
    </w:p>
    <w:p w14:paraId="720A13EB" w14:textId="66FCBC1E" w:rsidR="009D4642" w:rsidRPr="008C5E79" w:rsidRDefault="009D4642" w:rsidP="009D4642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D4642">
        <w:rPr>
          <w:rFonts w:ascii="Times New Roman" w:hAnsi="Times New Roman" w:cs="Times New Roman"/>
          <w:sz w:val="28"/>
          <w:szCs w:val="28"/>
          <w:u w:val="single"/>
        </w:rPr>
        <w:t>ТЕКСТОВОЙ СТЕГАНОГРАФИИ</w:t>
      </w:r>
    </w:p>
    <w:p w14:paraId="07AB16A3" w14:textId="77777777" w:rsidR="009D4642" w:rsidRPr="00DB04AA" w:rsidRDefault="009D4642" w:rsidP="009D4642">
      <w:pPr>
        <w:spacing w:before="400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B04AA">
        <w:rPr>
          <w:rFonts w:ascii="Times New Roman" w:hAnsi="Times New Roman" w:cs="Times New Roman"/>
          <w:sz w:val="28"/>
          <w:szCs w:val="28"/>
        </w:rPr>
        <w:t>Выполнил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 xml:space="preserve">      студентка 3 курса 5 группы специальность </w:t>
      </w:r>
      <w:r w:rsidRPr="00DB04AA">
        <w:rPr>
          <w:rFonts w:ascii="Times New Roman" w:hAnsi="Times New Roman" w:cs="Times New Roman"/>
          <w:sz w:val="28"/>
          <w:szCs w:val="28"/>
          <w:u w:val="wave" w:color="FF0000"/>
        </w:rPr>
        <w:t>ПОИТ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 xml:space="preserve"> Буранко В.Д.</w:t>
      </w:r>
    </w:p>
    <w:p w14:paraId="49900CDB" w14:textId="77777777" w:rsidR="009D4642" w:rsidRPr="00DB04AA" w:rsidRDefault="009D4642" w:rsidP="009D4642">
      <w:pPr>
        <w:spacing w:line="276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  <w:t>(Ф.И.О.)</w:t>
      </w:r>
    </w:p>
    <w:p w14:paraId="364A1CC1" w14:textId="77777777" w:rsidR="009D4642" w:rsidRPr="00DB04AA" w:rsidRDefault="009D4642" w:rsidP="009D4642">
      <w:pPr>
        <w:spacing w:line="25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B04AA">
        <w:rPr>
          <w:rFonts w:ascii="Times New Roman" w:hAnsi="Times New Roman" w:cs="Times New Roman"/>
          <w:sz w:val="28"/>
          <w:szCs w:val="28"/>
        </w:rPr>
        <w:t>Преподаватель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  <w:t>ассистент Савельева Маргарита Геннадьевна</w:t>
      </w:r>
      <w:r w:rsidRPr="00DB04A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43DE0DE" w14:textId="7F7BA026" w:rsidR="009D4642" w:rsidRDefault="009D4642" w:rsidP="009D4642">
      <w:pPr>
        <w:spacing w:line="276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</w:r>
      <w:r w:rsidRPr="00DB04AA">
        <w:rPr>
          <w:rFonts w:ascii="Times New Roman" w:hAnsi="Times New Roman" w:cs="Times New Roman"/>
          <w:sz w:val="28"/>
          <w:szCs w:val="28"/>
        </w:rPr>
        <w:tab/>
        <w:t>(Ф.И.О.)</w:t>
      </w:r>
    </w:p>
    <w:p w14:paraId="44BBC917" w14:textId="77777777" w:rsidR="009D4642" w:rsidRDefault="009D4642" w:rsidP="009D4642">
      <w:pPr>
        <w:spacing w:line="276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bookmarkStart w:id="1" w:name="_Toc129596460" w:displacedByCustomXml="next"/>
    <w:bookmarkStart w:id="2" w:name="_Toc13016022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81373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E88CCC" w14:textId="77777777" w:rsidR="009D4642" w:rsidRPr="004571EE" w:rsidRDefault="009D4642" w:rsidP="009D4642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571E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6E5A61" w14:textId="46DF4B5B" w:rsidR="009D4642" w:rsidRPr="008841F4" w:rsidRDefault="009D4642" w:rsidP="008027A4">
          <w:pPr>
            <w:pStyle w:val="11"/>
            <w:rPr>
              <w:rFonts w:eastAsiaTheme="minorEastAsia"/>
              <w:lang w:eastAsia="ru-RU"/>
            </w:rPr>
          </w:pPr>
          <w:r w:rsidRPr="008841F4">
            <w:rPr>
              <w:color w:val="000000" w:themeColor="text1"/>
            </w:rPr>
            <w:fldChar w:fldCharType="begin"/>
          </w:r>
          <w:r w:rsidRPr="008027A4">
            <w:rPr>
              <w:color w:val="000000" w:themeColor="text1"/>
            </w:rPr>
            <w:instrText xml:space="preserve"> TOC \o "1-3" \h \z \u </w:instrText>
          </w:r>
          <w:r w:rsidRPr="008841F4">
            <w:rPr>
              <w:color w:val="000000" w:themeColor="text1"/>
            </w:rPr>
            <w:fldChar w:fldCharType="separate"/>
          </w:r>
          <w:hyperlink w:anchor="_Toc136545865" w:history="1">
            <w:r w:rsidRPr="008027A4">
              <w:rPr>
                <w:rStyle w:val="a7"/>
              </w:rPr>
              <w:t>Практические</w:t>
            </w:r>
            <w:r w:rsidRPr="008841F4">
              <w:rPr>
                <w:rStyle w:val="a7"/>
                <w:b/>
                <w:bCs/>
              </w:rPr>
              <w:t xml:space="preserve"> задания</w:t>
            </w:r>
            <w:r w:rsidRPr="008841F4">
              <w:rPr>
                <w:webHidden/>
              </w:rPr>
              <w:tab/>
            </w:r>
            <w:r w:rsidRPr="008841F4">
              <w:rPr>
                <w:webHidden/>
              </w:rPr>
              <w:fldChar w:fldCharType="begin"/>
            </w:r>
            <w:r w:rsidRPr="008841F4">
              <w:rPr>
                <w:webHidden/>
              </w:rPr>
              <w:instrText xml:space="preserve"> PAGEREF _Toc136545865 \h </w:instrText>
            </w:r>
            <w:r w:rsidRPr="008841F4">
              <w:rPr>
                <w:webHidden/>
              </w:rPr>
            </w:r>
            <w:r w:rsidRPr="008841F4">
              <w:rPr>
                <w:webHidden/>
              </w:rPr>
              <w:fldChar w:fldCharType="separate"/>
            </w:r>
            <w:r w:rsidR="008027A4">
              <w:rPr>
                <w:webHidden/>
              </w:rPr>
              <w:t>4</w:t>
            </w:r>
            <w:r w:rsidRPr="008841F4">
              <w:rPr>
                <w:webHidden/>
              </w:rPr>
              <w:fldChar w:fldCharType="end"/>
            </w:r>
          </w:hyperlink>
        </w:p>
        <w:p w14:paraId="4C8E2722" w14:textId="5A29EF5C" w:rsidR="009D4642" w:rsidRPr="008027A4" w:rsidRDefault="00635972" w:rsidP="008027A4">
          <w:pPr>
            <w:pStyle w:val="11"/>
            <w:rPr>
              <w:rFonts w:eastAsiaTheme="minorEastAsia"/>
              <w:lang w:eastAsia="ru-RU"/>
            </w:rPr>
          </w:pPr>
          <w:hyperlink w:anchor="_Toc136545866" w:history="1">
            <w:r w:rsidR="009D4642" w:rsidRPr="008027A4">
              <w:rPr>
                <w:rStyle w:val="a7"/>
                <w:b/>
                <w:bCs/>
              </w:rPr>
              <w:t>Выводы</w:t>
            </w:r>
            <w:r w:rsidR="009D4642" w:rsidRPr="008027A4">
              <w:rPr>
                <w:webHidden/>
              </w:rPr>
              <w:tab/>
            </w:r>
            <w:r w:rsidR="009D4642" w:rsidRPr="008027A4">
              <w:rPr>
                <w:webHidden/>
              </w:rPr>
              <w:fldChar w:fldCharType="begin"/>
            </w:r>
            <w:r w:rsidR="009D4642" w:rsidRPr="008027A4">
              <w:rPr>
                <w:webHidden/>
              </w:rPr>
              <w:instrText xml:space="preserve"> PAGEREF _Toc136545866 \h </w:instrText>
            </w:r>
            <w:r w:rsidR="009D4642" w:rsidRPr="008027A4">
              <w:rPr>
                <w:webHidden/>
              </w:rPr>
            </w:r>
            <w:r w:rsidR="009D4642" w:rsidRPr="008027A4">
              <w:rPr>
                <w:webHidden/>
              </w:rPr>
              <w:fldChar w:fldCharType="separate"/>
            </w:r>
            <w:r w:rsidR="008027A4" w:rsidRPr="008027A4">
              <w:rPr>
                <w:webHidden/>
              </w:rPr>
              <w:t>5</w:t>
            </w:r>
            <w:r w:rsidR="009D4642" w:rsidRPr="008027A4">
              <w:rPr>
                <w:webHidden/>
              </w:rPr>
              <w:fldChar w:fldCharType="end"/>
            </w:r>
          </w:hyperlink>
        </w:p>
        <w:p w14:paraId="048032C6" w14:textId="77777777" w:rsidR="009D4642" w:rsidRDefault="009D4642" w:rsidP="009D4642">
          <w:pPr>
            <w:spacing w:after="0"/>
          </w:pPr>
          <w:r w:rsidRPr="008841F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5288D3A" w14:textId="77777777" w:rsidR="009D4642" w:rsidRDefault="009D4642" w:rsidP="009D46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BEC5DC" w14:textId="6DC4C1CF" w:rsidR="009D4642" w:rsidRPr="009D4642" w:rsidRDefault="009D4642" w:rsidP="009D46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48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DC485A">
        <w:rPr>
          <w:rFonts w:ascii="Times New Roman" w:hAnsi="Times New Roman" w:cs="Times New Roman"/>
          <w:sz w:val="28"/>
          <w:szCs w:val="28"/>
        </w:rPr>
        <w:t xml:space="preserve"> </w:t>
      </w:r>
      <w:r w:rsidRPr="009D4642">
        <w:rPr>
          <w:rFonts w:ascii="Times New Roman" w:hAnsi="Times New Roman" w:cs="Times New Roman"/>
          <w:sz w:val="28"/>
          <w:szCs w:val="28"/>
        </w:rPr>
        <w:t xml:space="preserve">изучение </w:t>
      </w:r>
      <w:proofErr w:type="spellStart"/>
      <w:r w:rsidRPr="009D4642">
        <w:rPr>
          <w:rFonts w:ascii="Times New Roman" w:hAnsi="Times New Roman" w:cs="Times New Roman"/>
          <w:sz w:val="28"/>
          <w:szCs w:val="28"/>
        </w:rPr>
        <w:t>стеганографических</w:t>
      </w:r>
      <w:proofErr w:type="spellEnd"/>
      <w:r w:rsidRPr="009D4642">
        <w:rPr>
          <w:rFonts w:ascii="Times New Roman" w:hAnsi="Times New Roman" w:cs="Times New Roman"/>
          <w:sz w:val="28"/>
          <w:szCs w:val="28"/>
        </w:rPr>
        <w:t xml:space="preserve"> методов встраивания/извлечения тайной информации с использованием электронного файла-контейнера текстового формата, приобретение практических навыков программной реализации методов.</w:t>
      </w:r>
    </w:p>
    <w:p w14:paraId="14B94FF5" w14:textId="77777777" w:rsidR="009D4642" w:rsidRPr="00DC485A" w:rsidRDefault="009D4642" w:rsidP="009D46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485A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50E144AF" w14:textId="1EA017B7" w:rsidR="009D4642" w:rsidRPr="009D4642" w:rsidRDefault="009D4642" w:rsidP="009D4642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642">
        <w:rPr>
          <w:rFonts w:ascii="Times New Roman" w:hAnsi="Times New Roman" w:cs="Times New Roman"/>
          <w:sz w:val="28"/>
          <w:szCs w:val="28"/>
        </w:rPr>
        <w:t xml:space="preserve">Закрепить теоретические знания из области текстовой стеганографии, классификации, моделирования </w:t>
      </w:r>
      <w:proofErr w:type="spellStart"/>
      <w:r w:rsidRPr="009D4642">
        <w:rPr>
          <w:rFonts w:ascii="Times New Roman" w:hAnsi="Times New Roman" w:cs="Times New Roman"/>
          <w:sz w:val="28"/>
          <w:szCs w:val="28"/>
        </w:rPr>
        <w:t>стеганосистем</w:t>
      </w:r>
      <w:proofErr w:type="spellEnd"/>
      <w:r w:rsidRPr="009D4642">
        <w:rPr>
          <w:rFonts w:ascii="Times New Roman" w:hAnsi="Times New Roman" w:cs="Times New Roman"/>
          <w:sz w:val="28"/>
          <w:szCs w:val="28"/>
        </w:rPr>
        <w:t xml:space="preserve"> подоб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D4642">
        <w:rPr>
          <w:rFonts w:ascii="Times New Roman" w:hAnsi="Times New Roman" w:cs="Times New Roman"/>
          <w:sz w:val="28"/>
          <w:szCs w:val="28"/>
        </w:rPr>
        <w:t xml:space="preserve">ого вида и сущности основных методов. </w:t>
      </w:r>
    </w:p>
    <w:p w14:paraId="6D14C8E9" w14:textId="4847CE75" w:rsidR="009D4642" w:rsidRPr="009D4642" w:rsidRDefault="009D4642" w:rsidP="009D4642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642">
        <w:rPr>
          <w:rFonts w:ascii="Times New Roman" w:hAnsi="Times New Roman" w:cs="Times New Roman"/>
          <w:sz w:val="28"/>
          <w:szCs w:val="28"/>
        </w:rPr>
        <w:t xml:space="preserve">Изучить основные алгоритмы встраивания/извлечения тайной информации на основе методов текстовой стеганографии, получить опыт практической реализации методов. </w:t>
      </w:r>
    </w:p>
    <w:p w14:paraId="49F4A710" w14:textId="7AB59F45" w:rsidR="009D4642" w:rsidRPr="009D4642" w:rsidRDefault="009D4642" w:rsidP="009D4642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642">
        <w:rPr>
          <w:rFonts w:ascii="Times New Roman" w:hAnsi="Times New Roman" w:cs="Times New Roman"/>
          <w:sz w:val="28"/>
          <w:szCs w:val="28"/>
        </w:rPr>
        <w:t>Разработать приложение для реализации алгоритмов встраивания/извлечения тайной информации на основе методов текстовой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4642">
        <w:rPr>
          <w:rFonts w:ascii="Times New Roman" w:hAnsi="Times New Roman" w:cs="Times New Roman"/>
          <w:sz w:val="28"/>
          <w:szCs w:val="28"/>
        </w:rPr>
        <w:t xml:space="preserve">стеганографии. </w:t>
      </w:r>
    </w:p>
    <w:p w14:paraId="7DE46965" w14:textId="197135F4" w:rsidR="009D4642" w:rsidRPr="009D4642" w:rsidRDefault="009D4642" w:rsidP="009D4642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642">
        <w:rPr>
          <w:rFonts w:ascii="Times New Roman" w:hAnsi="Times New Roman" w:cs="Times New Roman"/>
          <w:sz w:val="28"/>
          <w:szCs w:val="28"/>
        </w:rPr>
        <w:t xml:space="preserve">Познакомиться с методиками оценки </w:t>
      </w:r>
      <w:proofErr w:type="spellStart"/>
      <w:r w:rsidRPr="009D4642">
        <w:rPr>
          <w:rFonts w:ascii="Times New Roman" w:hAnsi="Times New Roman" w:cs="Times New Roman"/>
          <w:sz w:val="28"/>
          <w:szCs w:val="28"/>
        </w:rPr>
        <w:t>стеганографической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4642">
        <w:rPr>
          <w:rFonts w:ascii="Times New Roman" w:hAnsi="Times New Roman" w:cs="Times New Roman"/>
          <w:sz w:val="28"/>
          <w:szCs w:val="28"/>
        </w:rPr>
        <w:t xml:space="preserve">стойкости методов. </w:t>
      </w:r>
    </w:p>
    <w:p w14:paraId="46C0E8B4" w14:textId="2AFE0875" w:rsidR="009D4642" w:rsidRPr="009D4642" w:rsidRDefault="009D4642" w:rsidP="009D4642">
      <w:pPr>
        <w:pStyle w:val="a5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642">
        <w:rPr>
          <w:rFonts w:ascii="Times New Roman" w:hAnsi="Times New Roman" w:cs="Times New Roman"/>
          <w:sz w:val="28"/>
          <w:szCs w:val="28"/>
        </w:rPr>
        <w:t>Результаты выполнения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4642">
        <w:rPr>
          <w:rFonts w:ascii="Times New Roman" w:hAnsi="Times New Roman" w:cs="Times New Roman"/>
          <w:sz w:val="28"/>
          <w:szCs w:val="28"/>
        </w:rPr>
        <w:t>оформить в виде описания разработанного приложения, методики выполнения экспериментов с использованием приложений и результатов экспериментов.</w:t>
      </w:r>
      <w:r w:rsidRPr="009D4642">
        <w:rPr>
          <w:rFonts w:ascii="Times New Roman" w:hAnsi="Times New Roman" w:cs="Times New Roman"/>
          <w:sz w:val="28"/>
          <w:szCs w:val="28"/>
        </w:rPr>
        <w:br w:type="page"/>
      </w:r>
    </w:p>
    <w:p w14:paraId="71AC19CE" w14:textId="77777777" w:rsidR="009D4642" w:rsidRDefault="009D4642" w:rsidP="009D464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9596461"/>
      <w:bookmarkStart w:id="4" w:name="_Toc130160228"/>
      <w:bookmarkStart w:id="5" w:name="_Toc136545865"/>
      <w:bookmarkEnd w:id="2"/>
      <w:bookmarkEnd w:id="1"/>
      <w:r w:rsidRPr="006C3F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Практические задания</w:t>
      </w:r>
      <w:bookmarkEnd w:id="3"/>
      <w:bookmarkEnd w:id="4"/>
      <w:bookmarkEnd w:id="5"/>
    </w:p>
    <w:p w14:paraId="7266DA8F" w14:textId="1F3D7937" w:rsidR="009D4642" w:rsidRPr="009D4642" w:rsidRDefault="009D4642" w:rsidP="009D4642">
      <w:pPr>
        <w:pStyle w:val="Standard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лабораторной работе необходимо было р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>азработать авторское приложение, реализующее один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>методов текстовой стеганографии на основе модификации пространственно-геометрических параметров текста-контейнера.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Реализуемые методы: модификация расстояния между словами, 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модификация цвета. </w:t>
      </w:r>
    </w:p>
    <w:p w14:paraId="1EF84C1B" w14:textId="50353F8C" w:rsidR="0036066C" w:rsidRPr="0036066C" w:rsidRDefault="009D4642" w:rsidP="0036066C">
      <w:pPr>
        <w:pStyle w:val="Standard"/>
        <w:ind w:firstLine="705"/>
        <w:jc w:val="both"/>
        <w:rPr>
          <w:rFonts w:ascii="Times New Roman" w:hAnsi="Times New Roman" w:cs="Times New Roman"/>
          <w:lang w:val="ru-RU"/>
        </w:rPr>
      </w:pPr>
      <w:r w:rsidRPr="009D4642">
        <w:rPr>
          <w:rFonts w:ascii="Times New Roman" w:hAnsi="Times New Roman" w:cs="Times New Roman"/>
          <w:sz w:val="28"/>
          <w:szCs w:val="28"/>
          <w:lang w:val="ru-RU"/>
        </w:rPr>
        <w:t>Результатом выполнения данных алгоритмов является зашифрованные сообщения в текстовых документах. Результат выполнения метода модификации цвета между строками представлен на рисунке 1.</w:t>
      </w:r>
    </w:p>
    <w:p w14:paraId="3CC66A37" w14:textId="24F67BCE" w:rsidR="009D4642" w:rsidRDefault="0036066C" w:rsidP="008027A4">
      <w:pPr>
        <w:pStyle w:val="Standard"/>
        <w:spacing w:before="280"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A909D03" wp14:editId="12A2BD71">
            <wp:extent cx="3169920" cy="1127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71" t="29814" r="60107" b="58723"/>
                    <a:stretch/>
                  </pic:blipFill>
                  <pic:spPr bwMode="auto">
                    <a:xfrm>
                      <a:off x="0" y="0"/>
                      <a:ext cx="316992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60EC5" w14:textId="6D4C41DA" w:rsidR="009D4642" w:rsidRDefault="009D4642" w:rsidP="008027A4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027A4" w:rsidRPr="008027A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</w:t>
      </w:r>
      <w:r w:rsidR="008027A4"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метода модификации цвета</w:t>
      </w:r>
    </w:p>
    <w:p w14:paraId="6340B157" w14:textId="6C4A4A87" w:rsidR="008027A4" w:rsidRDefault="0036066C" w:rsidP="008027A4">
      <w:pPr>
        <w:pStyle w:val="Standard"/>
        <w:spacing w:before="280" w:after="24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919FE99" wp14:editId="0D8CFC30">
            <wp:extent cx="1965960" cy="94950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68" t="9333" r="86916" b="82668"/>
                    <a:stretch/>
                  </pic:blipFill>
                  <pic:spPr bwMode="auto">
                    <a:xfrm>
                      <a:off x="0" y="0"/>
                      <a:ext cx="1991413" cy="9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A94B" w14:textId="571E77FF" w:rsidR="008027A4" w:rsidRDefault="008027A4" w:rsidP="008027A4">
      <w:pPr>
        <w:pStyle w:val="Standard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выполнения расшифрования сообщения</w:t>
      </w:r>
    </w:p>
    <w:p w14:paraId="46EE5A9C" w14:textId="04CB44EA" w:rsidR="00F946D1" w:rsidRPr="00F946D1" w:rsidRDefault="00F946D1" w:rsidP="00F946D1">
      <w:pPr>
        <w:pStyle w:val="Standard"/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6D1">
        <w:rPr>
          <w:rFonts w:ascii="Times New Roman" w:hAnsi="Times New Roman" w:cs="Times New Roman"/>
          <w:sz w:val="28"/>
          <w:szCs w:val="28"/>
          <w:lang w:val="ru-RU"/>
        </w:rPr>
        <w:t xml:space="preserve">Еще одним методом стеганографии является метод модификации </w:t>
      </w:r>
      <w:r>
        <w:rPr>
          <w:rFonts w:ascii="Times New Roman" w:hAnsi="Times New Roman" w:cs="Times New Roman"/>
          <w:sz w:val="28"/>
          <w:szCs w:val="28"/>
          <w:lang w:val="ru-RU"/>
        </w:rPr>
        <w:t>расстояния между словами</w:t>
      </w:r>
      <w:r w:rsidRPr="00F946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68755" w14:textId="309E42EC" w:rsidR="00F946D1" w:rsidRDefault="00F946D1" w:rsidP="008027A4">
      <w:pPr>
        <w:pStyle w:val="Standard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6F36C7" wp14:editId="7685E9E2">
            <wp:extent cx="2537460" cy="1005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1" t="5930" r="83580" b="84036"/>
                    <a:stretch/>
                  </pic:blipFill>
                  <pic:spPr bwMode="auto">
                    <a:xfrm>
                      <a:off x="0" y="0"/>
                      <a:ext cx="2568195" cy="101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A1E78" w14:textId="6DD5C9C8" w:rsidR="00F946D1" w:rsidRDefault="00F946D1" w:rsidP="00F946D1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выполнения метода модификации </w:t>
      </w:r>
      <w:r>
        <w:rPr>
          <w:rFonts w:ascii="Times New Roman" w:hAnsi="Times New Roman" w:cs="Times New Roman"/>
          <w:sz w:val="28"/>
          <w:szCs w:val="28"/>
          <w:lang w:val="ru-RU"/>
        </w:rPr>
        <w:t>расстояния между словами</w:t>
      </w:r>
    </w:p>
    <w:p w14:paraId="283ED0EC" w14:textId="18583F36" w:rsidR="00F946D1" w:rsidRDefault="00F946D1" w:rsidP="008027A4">
      <w:pPr>
        <w:pStyle w:val="Standard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F3A7F09" wp14:editId="78351492">
            <wp:extent cx="2004060" cy="10020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" t="5700" r="88199" b="85691"/>
                    <a:stretch/>
                  </pic:blipFill>
                  <pic:spPr bwMode="auto">
                    <a:xfrm>
                      <a:off x="0" y="0"/>
                      <a:ext cx="2009404" cy="100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DA687" w14:textId="6380969A" w:rsidR="00F946D1" w:rsidRPr="008027A4" w:rsidRDefault="00F946D1" w:rsidP="00F946D1">
      <w:pPr>
        <w:pStyle w:val="Standard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Результат выполнения расшифрования сообщени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</w:p>
    <w:p w14:paraId="6521A056" w14:textId="1E28F4D9" w:rsidR="009D4642" w:rsidRPr="009D4642" w:rsidRDefault="009D4642" w:rsidP="009D4642">
      <w:pPr>
        <w:pStyle w:val="Standard"/>
        <w:spacing w:after="173"/>
        <w:ind w:firstLine="705"/>
        <w:jc w:val="both"/>
        <w:rPr>
          <w:rFonts w:ascii="Times New Roman" w:hAnsi="Times New Roman" w:cs="Times New Roman"/>
          <w:lang w:val="ru-RU"/>
        </w:rPr>
      </w:pPr>
      <w:r w:rsidRPr="009D4642">
        <w:rPr>
          <w:rFonts w:ascii="Times New Roman" w:hAnsi="Times New Roman" w:cs="Times New Roman"/>
          <w:sz w:val="28"/>
          <w:szCs w:val="28"/>
          <w:lang w:val="ru-RU"/>
        </w:rPr>
        <w:lastRenderedPageBreak/>
        <w:t>В результате выполнения данных алгоритмов получилось 2 документа</w:t>
      </w:r>
      <w:r w:rsidR="008027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которые внешне не отличаются от исходного, но в них содержится дополнительная информация. На рисунке </w:t>
      </w:r>
      <w:r w:rsidR="00F946D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файлы</w:t>
      </w:r>
      <w:r w:rsidR="008027A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 полученные в результате стеганографии.</w:t>
      </w:r>
    </w:p>
    <w:p w14:paraId="36095049" w14:textId="573B8456" w:rsidR="008027A4" w:rsidRDefault="0036066C" w:rsidP="008027A4">
      <w:pPr>
        <w:pStyle w:val="Standard"/>
        <w:spacing w:before="280" w:after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50C4A4" wp14:editId="4ECAEDC0">
            <wp:extent cx="5529507" cy="632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286" t="38768" r="5462" b="53250"/>
                    <a:stretch/>
                  </pic:blipFill>
                  <pic:spPr bwMode="auto">
                    <a:xfrm>
                      <a:off x="0" y="0"/>
                      <a:ext cx="5541979" cy="63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FE59" w14:textId="275DF1A8" w:rsidR="009D4642" w:rsidRPr="009D4642" w:rsidRDefault="009D4642" w:rsidP="008027A4">
      <w:pPr>
        <w:pStyle w:val="Standard"/>
        <w:spacing w:before="240" w:after="240"/>
        <w:jc w:val="center"/>
        <w:rPr>
          <w:rFonts w:ascii="Times New Roman" w:hAnsi="Times New Roman" w:cs="Times New Roman"/>
          <w:lang w:val="ru-RU"/>
        </w:rPr>
      </w:pP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946D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 – Файлы</w:t>
      </w:r>
      <w:r w:rsidR="008027A4" w:rsidRPr="008027A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9D4642">
        <w:rPr>
          <w:rFonts w:ascii="Times New Roman" w:hAnsi="Times New Roman" w:cs="Times New Roman"/>
          <w:sz w:val="28"/>
          <w:szCs w:val="28"/>
          <w:lang w:val="ru-RU"/>
        </w:rPr>
        <w:t xml:space="preserve"> полученные в результате внедрения данных</w:t>
      </w:r>
    </w:p>
    <w:p w14:paraId="145FEF9A" w14:textId="77777777" w:rsidR="009D4642" w:rsidRPr="009D4642" w:rsidRDefault="009D4642" w:rsidP="009D4642">
      <w:pPr>
        <w:pStyle w:val="Standard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B40E7E" w14:textId="734AFF9F" w:rsidR="009D4642" w:rsidRDefault="009D4642" w:rsidP="009D4642">
      <w:pPr>
        <w:pStyle w:val="a8"/>
        <w:spacing w:after="28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9CE1CC" w14:textId="77777777" w:rsidR="009D4642" w:rsidRDefault="009D4642" w:rsidP="009D464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654586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Выводы</w:t>
      </w:r>
      <w:bookmarkEnd w:id="6"/>
    </w:p>
    <w:p w14:paraId="6B426286" w14:textId="163433AC" w:rsidR="009D4642" w:rsidRPr="001571D5" w:rsidRDefault="008027A4" w:rsidP="009D4642">
      <w:pPr>
        <w:pStyle w:val="Standard"/>
        <w:ind w:firstLine="683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ходе лабораторной работы были изучены</w:t>
      </w:r>
      <w:r w:rsidRPr="008027A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027A4">
        <w:rPr>
          <w:rFonts w:ascii="Times New Roman" w:hAnsi="Times New Roman"/>
          <w:sz w:val="28"/>
          <w:szCs w:val="28"/>
          <w:lang w:val="ru-RU"/>
        </w:rPr>
        <w:t>стеганографические</w:t>
      </w:r>
      <w:proofErr w:type="spellEnd"/>
      <w:r w:rsidRPr="008027A4">
        <w:rPr>
          <w:rFonts w:ascii="Times New Roman" w:hAnsi="Times New Roman"/>
          <w:sz w:val="28"/>
          <w:szCs w:val="28"/>
          <w:lang w:val="ru-RU"/>
        </w:rPr>
        <w:t xml:space="preserve"> методы встраивания/извлечения тайной информации с использованием электронного файла-контейнера текстового формата.</w:t>
      </w:r>
    </w:p>
    <w:p w14:paraId="6CCAA776" w14:textId="77777777" w:rsidR="009D4642" w:rsidRPr="00E849AF" w:rsidRDefault="009D4642" w:rsidP="009D4642"/>
    <w:p w14:paraId="35875294" w14:textId="77777777" w:rsidR="009D4642" w:rsidRPr="00844E05" w:rsidRDefault="009D4642" w:rsidP="009D4642"/>
    <w:p w14:paraId="2377C338" w14:textId="77777777" w:rsidR="009D4642" w:rsidRDefault="009D4642" w:rsidP="009D4642"/>
    <w:p w14:paraId="448911D0" w14:textId="77777777" w:rsidR="009D4642" w:rsidRDefault="009D4642" w:rsidP="009D4642"/>
    <w:p w14:paraId="597D2391" w14:textId="77777777" w:rsidR="009D4642" w:rsidRDefault="009D4642" w:rsidP="009D4642"/>
    <w:p w14:paraId="30CA44B3" w14:textId="77777777" w:rsidR="009D4642" w:rsidRDefault="009D4642" w:rsidP="009D4642"/>
    <w:p w14:paraId="5ABA4464" w14:textId="77777777" w:rsidR="009D4642" w:rsidRDefault="009D4642" w:rsidP="009D4642"/>
    <w:p w14:paraId="379370E2" w14:textId="77777777" w:rsidR="009D4642" w:rsidRDefault="009D4642"/>
    <w:sectPr w:rsidR="009D4642" w:rsidSect="00DC485A"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1D6E4" w14:textId="77777777" w:rsidR="00635972" w:rsidRDefault="00635972">
      <w:pPr>
        <w:spacing w:after="0" w:line="240" w:lineRule="auto"/>
      </w:pPr>
      <w:r>
        <w:separator/>
      </w:r>
    </w:p>
  </w:endnote>
  <w:endnote w:type="continuationSeparator" w:id="0">
    <w:p w14:paraId="19CF98DC" w14:textId="77777777" w:rsidR="00635972" w:rsidRDefault="00635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02FAA" w14:textId="77777777" w:rsidR="00DC485A" w:rsidRPr="00DC485A" w:rsidRDefault="008027A4" w:rsidP="00DC485A">
    <w:pPr>
      <w:pStyle w:val="a3"/>
      <w:jc w:val="center"/>
      <w:rPr>
        <w:rFonts w:ascii="Times New Roman" w:hAnsi="Times New Roman" w:cs="Times New Roman"/>
        <w:sz w:val="28"/>
        <w:szCs w:val="28"/>
      </w:rPr>
    </w:pPr>
    <w:r w:rsidRPr="00DC485A"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C1DB3" w14:textId="77777777" w:rsidR="00635972" w:rsidRDefault="00635972">
      <w:pPr>
        <w:spacing w:after="0" w:line="240" w:lineRule="auto"/>
      </w:pPr>
      <w:r>
        <w:separator/>
      </w:r>
    </w:p>
  </w:footnote>
  <w:footnote w:type="continuationSeparator" w:id="0">
    <w:p w14:paraId="04BB82D6" w14:textId="77777777" w:rsidR="00635972" w:rsidRDefault="006359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54DA6"/>
    <w:multiLevelType w:val="hybridMultilevel"/>
    <w:tmpl w:val="60B0C36C"/>
    <w:lvl w:ilvl="0" w:tplc="E7C6242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E7C6242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2CA1F45"/>
    <w:multiLevelType w:val="hybridMultilevel"/>
    <w:tmpl w:val="5B5E76C0"/>
    <w:lvl w:ilvl="0" w:tplc="E7C62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0988DB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42"/>
    <w:rsid w:val="0036066C"/>
    <w:rsid w:val="005B20C6"/>
    <w:rsid w:val="00635972"/>
    <w:rsid w:val="008027A4"/>
    <w:rsid w:val="009D4642"/>
    <w:rsid w:val="00F9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F6AC"/>
  <w15:chartTrackingRefBased/>
  <w15:docId w15:val="{3E8768D1-41A8-4F20-9DCE-17A256331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642"/>
  </w:style>
  <w:style w:type="paragraph" w:styleId="1">
    <w:name w:val="heading 1"/>
    <w:basedOn w:val="a"/>
    <w:next w:val="a"/>
    <w:link w:val="10"/>
    <w:uiPriority w:val="9"/>
    <w:qFormat/>
    <w:rsid w:val="009D4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9D46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9D4642"/>
  </w:style>
  <w:style w:type="paragraph" w:styleId="a5">
    <w:name w:val="List Paragraph"/>
    <w:basedOn w:val="a"/>
    <w:uiPriority w:val="34"/>
    <w:qFormat/>
    <w:rsid w:val="009D4642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9D464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27A4"/>
    <w:pPr>
      <w:tabs>
        <w:tab w:val="right" w:leader="dot" w:pos="9345"/>
      </w:tabs>
      <w:spacing w:after="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9D4642"/>
    <w:rPr>
      <w:color w:val="0563C1" w:themeColor="hyperlink"/>
      <w:u w:val="single"/>
    </w:rPr>
  </w:style>
  <w:style w:type="paragraph" w:customStyle="1" w:styleId="Standard">
    <w:name w:val="Standard"/>
    <w:rsid w:val="009D4642"/>
    <w:pPr>
      <w:suppressAutoHyphens/>
      <w:autoSpaceDN w:val="0"/>
      <w:spacing w:line="254" w:lineRule="auto"/>
    </w:pPr>
    <w:rPr>
      <w:rFonts w:ascii="Calibri" w:eastAsia="SimSun" w:hAnsi="Calibri" w:cs="Tahoma"/>
      <w:kern w:val="3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9D46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4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 Дмитриева</dc:creator>
  <cp:keywords/>
  <dc:description/>
  <cp:lastModifiedBy>Лера Дмитриева</cp:lastModifiedBy>
  <cp:revision>3</cp:revision>
  <dcterms:created xsi:type="dcterms:W3CDTF">2023-06-01T18:31:00Z</dcterms:created>
  <dcterms:modified xsi:type="dcterms:W3CDTF">2023-06-07T09:44:00Z</dcterms:modified>
</cp:coreProperties>
</file>