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uq1j6hhwhr9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1. Что такое поток управления OS?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поток (управления) OS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– объект ядра операционной системы, которому OS выделяет процессорное время. Наименьшая единица работы ядра OS. LWP ( light – weight process)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последовательность инструкций, выполняемых процессором в выделенные OS интервалы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dg0z7f60j7q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2. С помощью каких системных вызовов создаются потоки в Windows и Linux?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CreateThread(Windows)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Pthread_create(linux)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rulpj8k6hqaf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3. Что такое системные и пользовательские потоки?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Системный поток: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выполняют различные сервисы операционной системы, запускаются ядром операционной системы</w:t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Пользовательские потоки: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служат для решения пользовательских задач, запускаются приложением</w:t>
      </w:r>
    </w:p>
    <w:p w:rsidR="00000000" w:rsidDel="00000000" w:rsidP="00000000" w:rsidRDefault="00000000" w:rsidRPr="00000000" w14:paraId="0000000A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bd6iofz7nvob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4. Что такое многопоточность?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многопоточность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– модель (парадигма) программирования (OS, системы программирования, программы) поддерживать потоки управления.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Приоритетная и кооперативная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многопоточность.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e8idvxsg41gw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5. Чем отличаются приоритетная многопоточность от кооперативной многопоточности?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КООПЕРАТИВНАЯ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Тип многозадачности, при котором следующая задача выполняется только после того, как текущая задача явно объявит себя готовой отдать процессорное время другим задачам.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Преимущества: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отсутствие необходимости защищать все разделяемые структуры данных объектами типа критических секций и мьютексов, что упрощает программирование, особенно перенос кода из однозадачных сред в многозадачные</w:t>
      </w:r>
    </w:p>
    <w:p w:rsidR="00000000" w:rsidDel="00000000" w:rsidP="00000000" w:rsidRDefault="00000000" w:rsidRPr="00000000" w14:paraId="00000011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b w:val="1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0"/>
          <w:szCs w:val="20"/>
          <w:rtl w:val="0"/>
        </w:rPr>
        <w:t xml:space="preserve">Недостатки: </w:t>
      </w:r>
    </w:p>
    <w:p w:rsidR="00000000" w:rsidDel="00000000" w:rsidP="00000000" w:rsidRDefault="00000000" w:rsidRPr="00000000" w14:paraId="00000012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- неспособность всех приложений работать в случае ошибки в одном из них, приводящей к отсутствию вызова операции «отдать процессорное время». </w:t>
      </w:r>
    </w:p>
    <w:p w:rsidR="00000000" w:rsidDel="00000000" w:rsidP="00000000" w:rsidRDefault="00000000" w:rsidRPr="00000000" w14:paraId="00000013">
      <w:pPr>
        <w:shd w:fill="fdfdfd" w:val="clear"/>
        <w:spacing w:after="220"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- затрудненная возможность реализации многозадачной архитектуры ввода-вывода в ядре ОС, позволяющей процессору исполнять одну задачу в то время, как другая задача инициировала операцию ввода-вывода и ждет её завершения.</w:t>
      </w:r>
    </w:p>
    <w:p w:rsidR="00000000" w:rsidDel="00000000" w:rsidP="00000000" w:rsidRDefault="00000000" w:rsidRPr="00000000" w14:paraId="00000014">
      <w:pPr>
        <w:shd w:fill="fdfdfd" w:val="clear"/>
        <w:spacing w:after="0" w:line="240" w:lineRule="auto"/>
        <w:jc w:val="both"/>
        <w:rPr>
          <w:rFonts w:ascii="Montserrat" w:cs="Montserrat" w:eastAsia="Montserrat" w:hAnsi="Montserrat"/>
          <w:b w:val="1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0"/>
          <w:szCs w:val="20"/>
          <w:rtl w:val="0"/>
        </w:rPr>
        <w:t xml:space="preserve">ПРИОРИТЕТНАЯ:</w:t>
      </w:r>
    </w:p>
    <w:p w:rsidR="00000000" w:rsidDel="00000000" w:rsidP="00000000" w:rsidRDefault="00000000" w:rsidRPr="00000000" w14:paraId="00000015">
      <w:pPr>
        <w:shd w:fill="fdfdfd" w:val="clear"/>
        <w:spacing w:after="220" w:line="240" w:lineRule="auto"/>
        <w:jc w:val="both"/>
        <w:rPr>
          <w:rFonts w:ascii="Montserrat" w:cs="Montserrat" w:eastAsia="Montserrat" w:hAnsi="Montserrat"/>
          <w:color w:val="11111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Вид многозадачности, в котором операционная система сама передает управление от одной выполняемой программы другой в случае завершения операций ввода-вывода, возникновения событий в аппаратуре компьютера, истечения таймеров и квантов времени, или же поступлений тех или иных сигналов от одной программы к другой.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b w:val="1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0"/>
          <w:szCs w:val="20"/>
          <w:rtl w:val="0"/>
        </w:rPr>
        <w:t xml:space="preserve">Преимущества:</w:t>
      </w:r>
    </w:p>
    <w:p w:rsidR="00000000" w:rsidDel="00000000" w:rsidP="00000000" w:rsidRDefault="00000000" w:rsidRPr="00000000" w14:paraId="00000017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возможность полной реализации многозадачного ввода-вывода в ядре ОС, когда ожидание завершения ввода-вывода одной программой позволяет процессору тем временем исполнять другую программу; </w:t>
      </w:r>
    </w:p>
    <w:p w:rsidR="00000000" w:rsidDel="00000000" w:rsidP="00000000" w:rsidRDefault="00000000" w:rsidRPr="00000000" w14:paraId="00000018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- сильное повышение надежности системы в целом, в сочетании с использованием защиты памяти </w:t>
      </w:r>
    </w:p>
    <w:p w:rsidR="00000000" w:rsidDel="00000000" w:rsidP="00000000" w:rsidRDefault="00000000" w:rsidRPr="00000000" w14:paraId="00000019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- возможность полного использования многопроцессорных и многоядерных систем.</w:t>
      </w:r>
    </w:p>
    <w:p w:rsidR="00000000" w:rsidDel="00000000" w:rsidP="00000000" w:rsidRDefault="00000000" w:rsidRPr="00000000" w14:paraId="0000001A">
      <w:pPr>
        <w:shd w:fill="fdfdfd" w:val="clear"/>
        <w:spacing w:line="240" w:lineRule="auto"/>
        <w:jc w:val="both"/>
        <w:rPr>
          <w:rFonts w:ascii="Montserrat" w:cs="Montserrat" w:eastAsia="Montserrat" w:hAnsi="Montserrat"/>
          <w:b w:val="1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0"/>
          <w:szCs w:val="20"/>
          <w:rtl w:val="0"/>
        </w:rPr>
        <w:t xml:space="preserve">Недостатки:</w:t>
      </w:r>
    </w:p>
    <w:p w:rsidR="00000000" w:rsidDel="00000000" w:rsidP="00000000" w:rsidRDefault="00000000" w:rsidRPr="00000000" w14:paraId="0000001B">
      <w:pPr>
        <w:shd w:fill="fdfdfd" w:val="clear"/>
        <w:spacing w:after="200" w:line="240" w:lineRule="auto"/>
        <w:jc w:val="both"/>
        <w:rPr>
          <w:rFonts w:ascii="Montserrat" w:cs="Montserrat" w:eastAsia="Montserrat" w:hAnsi="Montserrat"/>
          <w:color w:val="11111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0"/>
          <w:szCs w:val="20"/>
          <w:rtl w:val="0"/>
        </w:rPr>
        <w:t xml:space="preserve">необходимость особой дисциплины при написании кода, особые требования к его реентерабельности, к защите всех разделяемых и глобальных данных объектами типа критических секций и мьютексов.</w:t>
      </w:r>
    </w:p>
    <w:p w:rsidR="00000000" w:rsidDel="00000000" w:rsidP="00000000" w:rsidRDefault="00000000" w:rsidRPr="00000000" w14:paraId="0000001C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6uezz1s297pu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6. Что такое диспетчеризация потоков управления OS?</w:t>
      </w:r>
    </w:p>
    <w:p w:rsidR="00000000" w:rsidDel="00000000" w:rsidP="00000000" w:rsidRDefault="00000000" w:rsidRPr="00000000" w14:paraId="0000001D">
      <w:pPr>
        <w:spacing w:after="24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Диспетчеризация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заключается в реализации найденного в результате планирования (динамического или статистического) решения, то есть в переключении процессора с одного потока на другой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Диспетчеризация сводится к следующему: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сохранение контекста текущего потока, который требуется сменить;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загрузка контекста нового потока, выбранного в результате планирования;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запуск нового потока на выполнение</w:t>
      </w:r>
    </w:p>
    <w:p w:rsidR="00000000" w:rsidDel="00000000" w:rsidP="00000000" w:rsidRDefault="00000000" w:rsidRPr="00000000" w14:paraId="00000022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17n7fn6fp44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7. Что такое контекст потока и для чего он нужен?</w:t>
      </w:r>
    </w:p>
    <w:p w:rsidR="00000000" w:rsidDel="00000000" w:rsidP="00000000" w:rsidRDefault="00000000" w:rsidRPr="00000000" w14:paraId="00000023">
      <w:pPr>
        <w:spacing w:line="254.4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контекст потока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данные, которые сохраняются при переключении процессов и предназначенные для продолжения работы</w:t>
      </w:r>
    </w:p>
    <w:p w:rsidR="00000000" w:rsidDel="00000000" w:rsidP="00000000" w:rsidRDefault="00000000" w:rsidRPr="00000000" w14:paraId="00000024">
      <w:pPr>
        <w:spacing w:line="254.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программный код;</w:t>
      </w:r>
    </w:p>
    <w:p w:rsidR="00000000" w:rsidDel="00000000" w:rsidP="00000000" w:rsidRDefault="00000000" w:rsidRPr="00000000" w14:paraId="00000025">
      <w:pPr>
        <w:spacing w:line="254.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набор регистров;</w:t>
      </w:r>
    </w:p>
    <w:p w:rsidR="00000000" w:rsidDel="00000000" w:rsidP="00000000" w:rsidRDefault="00000000" w:rsidRPr="00000000" w14:paraId="00000026">
      <w:pPr>
        <w:spacing w:line="254.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стек памяти;</w:t>
      </w:r>
    </w:p>
    <w:p w:rsidR="00000000" w:rsidDel="00000000" w:rsidP="00000000" w:rsidRDefault="00000000" w:rsidRPr="00000000" w14:paraId="00000027">
      <w:pPr>
        <w:spacing w:line="254.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стек ядра операционной системы;</w:t>
      </w:r>
    </w:p>
    <w:p w:rsidR="00000000" w:rsidDel="00000000" w:rsidP="00000000" w:rsidRDefault="00000000" w:rsidRPr="00000000" w14:paraId="00000028">
      <w:pPr>
        <w:spacing w:after="20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маркер доступа.</w:t>
      </w:r>
    </w:p>
    <w:p w:rsidR="00000000" w:rsidDel="00000000" w:rsidP="00000000" w:rsidRDefault="00000000" w:rsidRPr="00000000" w14:paraId="00000029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rh3pooctowc3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8. Перечислите состояния в которых может быть поток и поясните их назначение.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модель пяти состояний: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interrupt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прерывание по окончанию кванта,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заблокировать до наступления события,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unblock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ожидаемое событие наступило.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модель семи состояний,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Suspend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приостановить поток,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Resume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возобновить поток.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модель 12 состояний,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остановить поток на заданное время,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wakeup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– возобновить работу.</w:t>
      </w:r>
    </w:p>
    <w:p w:rsidR="00000000" w:rsidDel="00000000" w:rsidP="00000000" w:rsidRDefault="00000000" w:rsidRPr="00000000" w14:paraId="0000002D">
      <w:pPr>
        <w:spacing w:line="254.4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qamyowlzzz9y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9. Что такое LWP?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Легковесный процесс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— является средством достижения многозадачности в компьютерной операционной системе,</w:t>
      </w:r>
    </w:p>
    <w:p w:rsidR="00000000" w:rsidDel="00000000" w:rsidP="00000000" w:rsidRDefault="00000000" w:rsidRPr="00000000" w14:paraId="00000030">
      <w:pPr>
        <w:spacing w:after="20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поддерживающий работу потока пространства пользователя. Каждый поток пространства пользователя неразрывно связан с легковесным процессом. Процедура создания легковесного процесса отличается от процедуры создания обычного процесса;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d66ttmcc82pd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10. Что такое потокобезопасность программного кода?</w:t>
      </w:r>
    </w:p>
    <w:p w:rsidR="00000000" w:rsidDel="00000000" w:rsidP="00000000" w:rsidRDefault="00000000" w:rsidRPr="00000000" w14:paraId="00000032">
      <w:pPr>
        <w:spacing w:after="200"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свойство программного кода (программы) корректно работать в нескольких потоках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xiy6ls6vx0he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11. Что такое реентерабельность кода?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свойство одной копии программного кода работать в нескольких потоках одновременно.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всегда потокобезопасен.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не использует  статическую память и не изменяет сам себя, все данные сохраняются в динамической памяти.  </w:t>
      </w:r>
    </w:p>
    <w:p w:rsidR="00000000" w:rsidDel="00000000" w:rsidP="00000000" w:rsidRDefault="00000000" w:rsidRPr="00000000" w14:paraId="00000037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j2ex5ahal4ha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12. Что такое Fiber?</w:t>
      </w:r>
    </w:p>
    <w:p w:rsidR="00000000" w:rsidDel="00000000" w:rsidP="00000000" w:rsidRDefault="00000000" w:rsidRPr="00000000" w14:paraId="00000038">
      <w:pPr>
        <w:spacing w:after="20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Fibers (Файберы, Фибра, волокна):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Windows, Linux. Ручное планирование исполнение кода, механизм для ручного планирования выполнения кода в рамках потока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0" w:line="240" w:lineRule="auto"/>
        <w:jc w:val="both"/>
        <w:rPr>
          <w:rFonts w:ascii="Montserrat" w:cs="Montserrat" w:eastAsia="Montserrat" w:hAnsi="Montserrat"/>
          <w:b w:val="1"/>
          <w:sz w:val="22"/>
          <w:szCs w:val="22"/>
          <w:highlight w:val="yellow"/>
        </w:rPr>
      </w:pPr>
      <w:bookmarkStart w:colFirst="0" w:colLast="0" w:name="_rcfsc78i7cfj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highlight w:val="yellow"/>
          <w:rtl w:val="0"/>
        </w:rPr>
        <w:t xml:space="preserve">13. Дайте развернутое определение потока OS.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 – это объект OS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-поток – средство диспетчеризации доступа к процессорному времени (квант примерно 20мс);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 – последовательность команд процессора;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 – наименьшая единица работы ядра OS;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процесс – контейнер для потоков;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процесс имеет как минимум один поток (main);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создание потока осуществляется с помощью системного вызова;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потоки  в рамках одного процесса не изолированы, все ресурсы кроме процессорного времени – общие;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для работы с потоками в OS есть специальный API;</w:t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каждый поток имеет свой идентификатор;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состояния потока: исполняется, готов к исполнению, блокирован, спит; приостановлен;</w:t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код потока – потоковая функция (специфицирована в OS);</w:t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диспетчеризация потоков осуществляется OS или самим потоком;</w:t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контекст потока – данные необходимые для возобновления работы потока при его приостановке (диспетчеризация, синхронизация): программный код, набор регистров, стек памяти, оперативная память, стек ядра, маркер доступа);</w:t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 может создавать дочерние потоки и их завершать;</w:t>
      </w:r>
    </w:p>
    <w:p w:rsidR="00000000" w:rsidDel="00000000" w:rsidP="00000000" w:rsidRDefault="00000000" w:rsidRPr="00000000" w14:paraId="00000049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потоки могут создавать дерево потоков;</w:t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завершение родительского потока приводит к завершению всех его дочерних (требуется ожидание дочернего завершение потока);</w:t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многопоточность – парадигма программирования, поддерживается OS, приоритетная и корпоративная многопоточность;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API в разных OS отличается; Linux IEEE POSIX, NPTL (Native POSIX Thread Library), 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потокобезопасность кода (программы)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свойство программного кода (программы) корректно работать в нескольких потоках одновременно;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  реентерабельность кода (программы)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– свойство одной копии программного кода работать в нескольких потоках одновременно;  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фибра – механизм для ручного планирования выполнения кода в рамках потока.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