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9216C" w14:textId="6217C646" w:rsidR="00FF3602" w:rsidRPr="00221FA8" w:rsidRDefault="00FF3602" w:rsidP="00B72A50">
      <w:pPr>
        <w:jc w:val="center"/>
        <w:rPr>
          <w:sz w:val="28"/>
        </w:rPr>
      </w:pPr>
      <w:r w:rsidRPr="00221FA8">
        <w:rPr>
          <w:sz w:val="28"/>
        </w:rPr>
        <w:t>Учреждение образования</w:t>
      </w:r>
    </w:p>
    <w:p w14:paraId="20D405ED" w14:textId="3D2F9E23" w:rsidR="00FF3602" w:rsidRPr="00221FA8" w:rsidRDefault="00FF3602" w:rsidP="00B72A50">
      <w:pPr>
        <w:spacing w:after="3960"/>
        <w:jc w:val="center"/>
        <w:rPr>
          <w:sz w:val="28"/>
        </w:rPr>
      </w:pPr>
      <w:r w:rsidRPr="00221FA8">
        <w:rPr>
          <w:sz w:val="28"/>
        </w:rPr>
        <w:t>«БЕЛОРУССКИЙ ГОСУДАРСТВЕННЫЙ ТЕХНОЛОГИЧЕСКИЙ УНИВЕРСИТЕТ»</w:t>
      </w:r>
    </w:p>
    <w:p w14:paraId="726BC564" w14:textId="7E00BC86" w:rsidR="0073463A" w:rsidRPr="00221FA8" w:rsidRDefault="00FF3602" w:rsidP="00B72A50">
      <w:pPr>
        <w:jc w:val="center"/>
        <w:rPr>
          <w:sz w:val="28"/>
          <w:szCs w:val="28"/>
        </w:rPr>
      </w:pPr>
      <w:r w:rsidRPr="00221FA8">
        <w:rPr>
          <w:sz w:val="28"/>
          <w:szCs w:val="28"/>
        </w:rPr>
        <w:t>Основы защиты информации</w:t>
      </w:r>
    </w:p>
    <w:p w14:paraId="7D4D61C7" w14:textId="71B9197B" w:rsidR="00B72A50" w:rsidRPr="00221FA8" w:rsidRDefault="00B72A50" w:rsidP="00B72A50">
      <w:pPr>
        <w:jc w:val="center"/>
        <w:rPr>
          <w:sz w:val="28"/>
          <w:szCs w:val="28"/>
        </w:rPr>
      </w:pPr>
      <w:r w:rsidRPr="00221FA8">
        <w:rPr>
          <w:sz w:val="28"/>
          <w:szCs w:val="28"/>
        </w:rPr>
        <w:t>Практическое задание №1</w:t>
      </w:r>
      <w:r w:rsidR="001C4773">
        <w:rPr>
          <w:sz w:val="28"/>
          <w:szCs w:val="28"/>
        </w:rPr>
        <w:t>1</w:t>
      </w:r>
    </w:p>
    <w:p w14:paraId="343FED5C" w14:textId="5751BE6E" w:rsidR="00FF3602" w:rsidRPr="00221FA8" w:rsidRDefault="00B72A50" w:rsidP="00B72A50">
      <w:pPr>
        <w:spacing w:after="4440"/>
        <w:jc w:val="center"/>
        <w:rPr>
          <w:sz w:val="28"/>
          <w:szCs w:val="28"/>
        </w:rPr>
      </w:pPr>
      <w:r w:rsidRPr="00221FA8">
        <w:rPr>
          <w:color w:val="000000" w:themeColor="text1"/>
          <w:sz w:val="28"/>
          <w:szCs w:val="28"/>
          <w:lang w:eastAsia="be-BY"/>
        </w:rPr>
        <w:t>«</w:t>
      </w:r>
      <w:r w:rsidR="00675ACF" w:rsidRPr="00675ACF">
        <w:rPr>
          <w:color w:val="000000" w:themeColor="text1"/>
          <w:sz w:val="28"/>
          <w:szCs w:val="28"/>
          <w:lang w:eastAsia="be-BY"/>
        </w:rPr>
        <w:t>Патентный поиск</w:t>
      </w:r>
      <w:r w:rsidRPr="00221FA8">
        <w:rPr>
          <w:color w:val="000000" w:themeColor="text1"/>
          <w:sz w:val="28"/>
          <w:szCs w:val="28"/>
          <w:lang w:eastAsia="be-BY"/>
        </w:rPr>
        <w:t>»</w:t>
      </w:r>
    </w:p>
    <w:p w14:paraId="3AF52B9C" w14:textId="411585E0" w:rsidR="00FF3602" w:rsidRPr="00221FA8" w:rsidRDefault="00FF3602" w:rsidP="00B72A50">
      <w:pPr>
        <w:tabs>
          <w:tab w:val="left" w:pos="1985"/>
          <w:tab w:val="left" w:pos="9923"/>
        </w:tabs>
        <w:rPr>
          <w:sz w:val="28"/>
          <w:szCs w:val="28"/>
          <w:u w:val="single"/>
        </w:rPr>
      </w:pPr>
      <w:r w:rsidRPr="00221FA8">
        <w:rPr>
          <w:sz w:val="28"/>
          <w:szCs w:val="28"/>
        </w:rPr>
        <w:t>Подготовил</w:t>
      </w:r>
      <w:r w:rsidR="00255EE6">
        <w:rPr>
          <w:sz w:val="28"/>
          <w:szCs w:val="28"/>
        </w:rPr>
        <w:t>а</w:t>
      </w:r>
      <w:r w:rsidRPr="00221FA8">
        <w:rPr>
          <w:sz w:val="28"/>
          <w:szCs w:val="28"/>
        </w:rPr>
        <w:t>:</w:t>
      </w:r>
      <w:r w:rsidRPr="00221FA8">
        <w:rPr>
          <w:sz w:val="28"/>
          <w:szCs w:val="28"/>
          <w:u w:val="single"/>
        </w:rPr>
        <w:tab/>
        <w:t>студент</w:t>
      </w:r>
      <w:r w:rsidR="00255EE6">
        <w:rPr>
          <w:sz w:val="28"/>
          <w:szCs w:val="28"/>
          <w:u w:val="single"/>
        </w:rPr>
        <w:t>ка</w:t>
      </w:r>
      <w:r w:rsidRPr="00221FA8">
        <w:rPr>
          <w:sz w:val="28"/>
          <w:szCs w:val="28"/>
          <w:u w:val="single"/>
        </w:rPr>
        <w:t xml:space="preserve"> ФИТ 2 курса 5 группы </w:t>
      </w:r>
      <w:r w:rsidR="00255EE6">
        <w:rPr>
          <w:sz w:val="28"/>
          <w:szCs w:val="28"/>
          <w:u w:val="single"/>
        </w:rPr>
        <w:t>Буранко В.Д.</w:t>
      </w:r>
      <w:r w:rsidRPr="00221FA8">
        <w:rPr>
          <w:sz w:val="28"/>
          <w:szCs w:val="28"/>
          <w:u w:val="single"/>
        </w:rPr>
        <w:tab/>
      </w:r>
    </w:p>
    <w:p w14:paraId="235284EB" w14:textId="6065FA7C" w:rsidR="00FF3602" w:rsidRPr="00221FA8" w:rsidRDefault="00FF3602" w:rsidP="00B72A50">
      <w:pPr>
        <w:tabs>
          <w:tab w:val="left" w:pos="1985"/>
          <w:tab w:val="left" w:pos="9923"/>
        </w:tabs>
        <w:rPr>
          <w:sz w:val="28"/>
          <w:szCs w:val="28"/>
        </w:rPr>
      </w:pPr>
      <w:r w:rsidRPr="00221FA8">
        <w:rPr>
          <w:sz w:val="28"/>
          <w:szCs w:val="28"/>
        </w:rPr>
        <w:t>Проверил:</w:t>
      </w:r>
      <w:r w:rsidRPr="00221FA8">
        <w:rPr>
          <w:sz w:val="28"/>
          <w:szCs w:val="28"/>
          <w:u w:val="single"/>
        </w:rPr>
        <w:tab/>
      </w:r>
      <w:r w:rsidR="004E1E97" w:rsidRPr="00221FA8">
        <w:rPr>
          <w:sz w:val="28"/>
          <w:szCs w:val="28"/>
          <w:u w:val="single"/>
        </w:rPr>
        <w:t>асс. Берников В.О.</w:t>
      </w:r>
      <w:r w:rsidR="004E1E97" w:rsidRPr="00221FA8">
        <w:rPr>
          <w:sz w:val="28"/>
          <w:szCs w:val="28"/>
          <w:u w:val="single"/>
        </w:rPr>
        <w:tab/>
      </w:r>
      <w:r w:rsidRPr="00221FA8">
        <w:rPr>
          <w:sz w:val="28"/>
          <w:szCs w:val="28"/>
          <w:u w:val="single"/>
        </w:rPr>
        <w:t xml:space="preserve"> </w:t>
      </w:r>
    </w:p>
    <w:p w14:paraId="0E0E33F8" w14:textId="644EA45E" w:rsidR="004E1E97" w:rsidRPr="00221FA8" w:rsidRDefault="004E1E97" w:rsidP="001443F5">
      <w:pPr>
        <w:shd w:val="clear" w:color="auto" w:fill="FFFFFF"/>
        <w:spacing w:after="240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221FA8">
        <w:rPr>
          <w:sz w:val="28"/>
          <w:szCs w:val="28"/>
        </w:rPr>
        <w:br w:type="column"/>
      </w:r>
      <w:r w:rsidRPr="00221FA8">
        <w:rPr>
          <w:color w:val="000000" w:themeColor="text1"/>
          <w:sz w:val="28"/>
          <w:szCs w:val="28"/>
        </w:rPr>
        <w:lastRenderedPageBreak/>
        <w:t>Цель</w:t>
      </w:r>
      <w:proofErr w:type="gramStart"/>
      <w:r w:rsidRPr="00221FA8">
        <w:rPr>
          <w:color w:val="000000" w:themeColor="text1"/>
          <w:sz w:val="28"/>
          <w:szCs w:val="28"/>
        </w:rPr>
        <w:t xml:space="preserve">: </w:t>
      </w:r>
      <w:r w:rsidR="00675ACF">
        <w:rPr>
          <w:color w:val="000000" w:themeColor="text1"/>
          <w:sz w:val="28"/>
          <w:szCs w:val="28"/>
        </w:rPr>
        <w:t>Изучить</w:t>
      </w:r>
      <w:proofErr w:type="gramEnd"/>
      <w:r w:rsidR="00675ACF">
        <w:rPr>
          <w:color w:val="000000" w:themeColor="text1"/>
          <w:sz w:val="28"/>
          <w:szCs w:val="28"/>
        </w:rPr>
        <w:t xml:space="preserve"> виды, содержание и порядок проведения патентных исследований</w:t>
      </w:r>
      <w:r w:rsidRPr="00221FA8">
        <w:rPr>
          <w:color w:val="000000" w:themeColor="text1"/>
          <w:sz w:val="28"/>
          <w:szCs w:val="28"/>
        </w:rPr>
        <w:t>.</w:t>
      </w:r>
    </w:p>
    <w:p w14:paraId="0E53423F" w14:textId="1809CEB9" w:rsidR="00B72A50" w:rsidRPr="00895B19" w:rsidRDefault="00895B19" w:rsidP="007B5425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Изучил</w:t>
      </w:r>
      <w:r w:rsidR="00255EE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895B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виды, содержание и порядок проведения патентных исследований.</w:t>
      </w:r>
    </w:p>
    <w:p w14:paraId="6D525A6E" w14:textId="77777777" w:rsidR="001443F5" w:rsidRPr="00221FA8" w:rsidRDefault="001443F5" w:rsidP="001443F5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4A3227B" w14:textId="55EB953A" w:rsidR="002846E0" w:rsidRPr="00895B19" w:rsidRDefault="00895B19" w:rsidP="00895B19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проведения исследовательских и проектно-конструкторских работ на промышленных предприятиях были разработаны методы испытания материалов. Для реализации этих методов предложен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 конструктивное решение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устройства для счета банкнот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895B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Предполагается патентование разработок.</w:t>
      </w:r>
    </w:p>
    <w:p w14:paraId="49C8C349" w14:textId="0EC6D0D8" w:rsidR="00895B19" w:rsidRDefault="00895B19" w:rsidP="00895B19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выполнить экспертизу патентной чистоты разработанных конструктивных решений: методов испытания материалов и устройств для их осуществления; устройств и механизмов для реализации технологических процессов.</w:t>
      </w:r>
    </w:p>
    <w:p w14:paraId="10B697D7" w14:textId="7C46A5FD" w:rsidR="00132B9E" w:rsidRDefault="00132B9E" w:rsidP="00895B19">
      <w:pPr>
        <w:ind w:firstLine="709"/>
        <w:jc w:val="both"/>
        <w:rPr>
          <w:noProof/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1" locked="0" layoutInCell="1" allowOverlap="1" wp14:anchorId="0CE7BFA4" wp14:editId="170E6073">
            <wp:simplePos x="0" y="0"/>
            <wp:positionH relativeFrom="margin">
              <wp:align>center</wp:align>
            </wp:positionH>
            <wp:positionV relativeFrom="paragraph">
              <wp:posOffset>9102</wp:posOffset>
            </wp:positionV>
            <wp:extent cx="4013200" cy="2395855"/>
            <wp:effectExtent l="0" t="0" r="6350" b="4445"/>
            <wp:wrapTopAndBottom/>
            <wp:docPr id="1" name="Рисунок 1" descr="C:\Users\Lenovo\AppData\Local\Microsoft\Windows\INetCache\Content.Word\Money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Word\MoneyMachi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45" b="18323"/>
                    <a:stretch/>
                  </pic:blipFill>
                  <pic:spPr bwMode="auto">
                    <a:xfrm>
                      <a:off x="0" y="0"/>
                      <a:ext cx="401320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5E20E" w14:textId="7BCC5057" w:rsidR="00895B19" w:rsidRDefault="00132B9E" w:rsidP="00132B9E">
      <w:pPr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1. Устройство для счёта банкнот</w:t>
      </w:r>
    </w:p>
    <w:p w14:paraId="480F07C3" w14:textId="705C19EE" w:rsidR="00132B9E" w:rsidRDefault="00132B9E" w:rsidP="00F57CA7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качестве существенных признаков при патентовании предполагаемого изобретения, выносится конструктивный признак: удаление денежной пыли и грязи.</w:t>
      </w:r>
    </w:p>
    <w:p w14:paraId="03A9A22E" w14:textId="77777777" w:rsidR="00132B9E" w:rsidRDefault="00132B9E" w:rsidP="00F57CA7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Выполнение задания</w:t>
      </w:r>
      <w:r>
        <w:rPr>
          <w:color w:val="000000" w:themeColor="text1"/>
          <w:sz w:val="28"/>
          <w:szCs w:val="28"/>
        </w:rPr>
        <w:t>. Для выявления патентной чистоты разработанного объекта промышленной собственности следует использовать следующий регламент поиска:</w:t>
      </w:r>
    </w:p>
    <w:p w14:paraId="1DBF6620" w14:textId="538C4794" w:rsidR="00132B9E" w:rsidRDefault="00132B9E" w:rsidP="00F57CA7">
      <w:pPr>
        <w:numPr>
          <w:ilvl w:val="0"/>
          <w:numId w:val="14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объект – </w:t>
      </w:r>
      <w:r w:rsidR="00F57CA7">
        <w:rPr>
          <w:i/>
          <w:color w:val="000000" w:themeColor="text1"/>
          <w:sz w:val="28"/>
          <w:szCs w:val="28"/>
        </w:rPr>
        <w:t>устройство для счёта банкнот</w:t>
      </w:r>
      <w:r>
        <w:rPr>
          <w:i/>
          <w:color w:val="000000" w:themeColor="text1"/>
          <w:sz w:val="28"/>
          <w:szCs w:val="28"/>
        </w:rPr>
        <w:t>;</w:t>
      </w:r>
    </w:p>
    <w:p w14:paraId="52BDA1EE" w14:textId="77777777" w:rsidR="00132B9E" w:rsidRDefault="00132B9E" w:rsidP="00F57CA7">
      <w:pPr>
        <w:numPr>
          <w:ilvl w:val="0"/>
          <w:numId w:val="14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страна поиска – </w:t>
      </w:r>
      <w:r>
        <w:rPr>
          <w:i/>
          <w:color w:val="000000" w:themeColor="text1"/>
          <w:sz w:val="28"/>
          <w:szCs w:val="28"/>
        </w:rPr>
        <w:t>Республика Беларусь</w:t>
      </w:r>
      <w:r>
        <w:rPr>
          <w:color w:val="000000" w:themeColor="text1"/>
          <w:sz w:val="28"/>
          <w:szCs w:val="28"/>
        </w:rPr>
        <w:t>;</w:t>
      </w:r>
    </w:p>
    <w:p w14:paraId="4FFA0C2A" w14:textId="77777777" w:rsidR="00132B9E" w:rsidRDefault="00132B9E" w:rsidP="00F57CA7">
      <w:pPr>
        <w:numPr>
          <w:ilvl w:val="0"/>
          <w:numId w:val="14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источники информации – </w:t>
      </w:r>
      <w:r>
        <w:rPr>
          <w:i/>
          <w:color w:val="000000" w:themeColor="text1"/>
          <w:sz w:val="28"/>
          <w:szCs w:val="28"/>
        </w:rPr>
        <w:t>патентные</w:t>
      </w:r>
      <w:r>
        <w:rPr>
          <w:color w:val="000000" w:themeColor="text1"/>
          <w:sz w:val="28"/>
          <w:szCs w:val="28"/>
        </w:rPr>
        <w:t>;</w:t>
      </w:r>
    </w:p>
    <w:p w14:paraId="46B185E4" w14:textId="77777777" w:rsidR="00132B9E" w:rsidRDefault="00132B9E" w:rsidP="00F57CA7">
      <w:pPr>
        <w:numPr>
          <w:ilvl w:val="0"/>
          <w:numId w:val="14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ретроспективность – </w:t>
      </w:r>
      <w:r>
        <w:rPr>
          <w:i/>
          <w:color w:val="000000" w:themeColor="text1"/>
          <w:sz w:val="28"/>
          <w:szCs w:val="28"/>
        </w:rPr>
        <w:t>5 лет</w:t>
      </w:r>
      <w:r>
        <w:rPr>
          <w:color w:val="000000" w:themeColor="text1"/>
          <w:sz w:val="28"/>
          <w:szCs w:val="28"/>
        </w:rPr>
        <w:t>;</w:t>
      </w:r>
    </w:p>
    <w:p w14:paraId="236A657B" w14:textId="1E66A788" w:rsidR="00132B9E" w:rsidRDefault="00132B9E" w:rsidP="00F57CA7">
      <w:pPr>
        <w:pStyle w:val="Style12"/>
        <w:widowControl/>
        <w:spacing w:line="240" w:lineRule="auto"/>
        <w:ind w:firstLine="709"/>
        <w:jc w:val="both"/>
        <w:rPr>
          <w:color w:val="000000" w:themeColor="text1"/>
          <w:sz w:val="28"/>
          <w:szCs w:val="28"/>
          <w:lang w:val="ru-RU" w:eastAsia="ru-RU"/>
        </w:rPr>
      </w:pPr>
      <w:r>
        <w:rPr>
          <w:color w:val="000000" w:themeColor="text1"/>
          <w:sz w:val="28"/>
          <w:szCs w:val="28"/>
        </w:rPr>
        <w:t xml:space="preserve">информационная база </w:t>
      </w:r>
      <w:r w:rsidR="00F57CA7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="00F57CA7">
        <w:rPr>
          <w:i/>
          <w:color w:val="000000" w:themeColor="text1"/>
          <w:sz w:val="28"/>
          <w:szCs w:val="28"/>
          <w:lang w:val="ru-RU"/>
        </w:rPr>
        <w:t>База патентов Беларуси</w:t>
      </w:r>
      <w:r>
        <w:rPr>
          <w:i/>
          <w:color w:val="000000" w:themeColor="text1"/>
          <w:sz w:val="28"/>
          <w:szCs w:val="28"/>
        </w:rPr>
        <w:t xml:space="preserve">, каталог МПК. </w:t>
      </w:r>
      <w:r w:rsidR="00F57CA7" w:rsidRPr="00F57CA7">
        <w:rPr>
          <w:sz w:val="28"/>
          <w:u w:val="single"/>
        </w:rPr>
        <w:t>https://bypatents.com/</w:t>
      </w:r>
    </w:p>
    <w:p w14:paraId="43C3D781" w14:textId="2D05BF73" w:rsidR="00132B9E" w:rsidRDefault="00132B9E" w:rsidP="00F57CA7">
      <w:pPr>
        <w:ind w:firstLine="709"/>
        <w:jc w:val="both"/>
        <w:rPr>
          <w:color w:val="000000" w:themeColor="text1"/>
          <w:sz w:val="28"/>
          <w:szCs w:val="28"/>
          <w:lang w:val="be-BY" w:eastAsia="en-US"/>
        </w:rPr>
      </w:pPr>
      <w:r>
        <w:rPr>
          <w:color w:val="000000" w:themeColor="text1"/>
          <w:sz w:val="28"/>
          <w:szCs w:val="28"/>
        </w:rPr>
        <w:t xml:space="preserve">Для проведения патентного поиска необходимо определить классификационную рубрику предполагаемого изобретения, которая в данном случае, классифицируется по разделу </w:t>
      </w:r>
      <w:r>
        <w:rPr>
          <w:b/>
          <w:color w:val="000000" w:themeColor="text1"/>
          <w:sz w:val="28"/>
          <w:szCs w:val="28"/>
        </w:rPr>
        <w:t>«ФИЗИКА»</w:t>
      </w:r>
      <w:r>
        <w:rPr>
          <w:color w:val="000000" w:themeColor="text1"/>
          <w:sz w:val="28"/>
          <w:szCs w:val="28"/>
        </w:rPr>
        <w:t xml:space="preserve">, класс </w:t>
      </w:r>
      <w:r w:rsidR="00F57CA7">
        <w:rPr>
          <w:b/>
          <w:color w:val="000000" w:themeColor="text1"/>
          <w:sz w:val="28"/>
          <w:szCs w:val="28"/>
        </w:rPr>
        <w:t>«G06</w:t>
      </w:r>
      <w:r>
        <w:rPr>
          <w:b/>
          <w:color w:val="000000" w:themeColor="text1"/>
          <w:sz w:val="28"/>
          <w:szCs w:val="28"/>
        </w:rPr>
        <w:tab/>
      </w:r>
      <w:r w:rsidR="00F57CA7" w:rsidRPr="00F57CA7">
        <w:rPr>
          <w:b/>
          <w:color w:val="000000" w:themeColor="text1"/>
          <w:sz w:val="28"/>
          <w:szCs w:val="28"/>
        </w:rPr>
        <w:t>Обработка данных; вычисление; счет</w:t>
      </w:r>
      <w:r>
        <w:rPr>
          <w:b/>
          <w:color w:val="000000" w:themeColor="text1"/>
          <w:sz w:val="28"/>
          <w:szCs w:val="28"/>
        </w:rPr>
        <w:t>»</w:t>
      </w:r>
      <w:r w:rsidRPr="00F57CA7">
        <w:rPr>
          <w:color w:val="000000" w:themeColor="text1"/>
          <w:sz w:val="28"/>
          <w:szCs w:val="28"/>
        </w:rPr>
        <w:t>.</w:t>
      </w:r>
    </w:p>
    <w:p w14:paraId="68331D41" w14:textId="47557024" w:rsidR="00132B9E" w:rsidRDefault="00132B9E" w:rsidP="00F57CA7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Проведенный патентный поиск по указанному классу, выявил следующие аналогичные по конструктивному выполнению патенты и полезные модели</w:t>
      </w:r>
      <w:r w:rsidR="00F57CA7">
        <w:rPr>
          <w:color w:val="000000" w:themeColor="text1"/>
          <w:sz w:val="28"/>
          <w:szCs w:val="28"/>
        </w:rPr>
        <w:t>, приведенные на рисунках 2 – 3:</w:t>
      </w:r>
    </w:p>
    <w:p w14:paraId="33BBEA93" w14:textId="20E6D3FB" w:rsidR="00F57CA7" w:rsidRDefault="00F57CA7" w:rsidP="00F57CA7">
      <w:pPr>
        <w:ind w:firstLine="709"/>
        <w:jc w:val="center"/>
        <w:rPr>
          <w:color w:val="000000" w:themeColor="text1"/>
          <w:sz w:val="28"/>
          <w:szCs w:val="28"/>
        </w:rPr>
      </w:pPr>
      <w:r w:rsidRPr="00F57CA7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2037ECD" wp14:editId="32D74FC4">
            <wp:extent cx="4185709" cy="2888213"/>
            <wp:effectExtent l="0" t="0" r="571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5334" cy="289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03B9" w14:textId="6511B4E0" w:rsidR="00F57CA7" w:rsidRDefault="00F57CA7" w:rsidP="00F57CA7">
      <w:pPr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2. Устройство для счёта банкнот</w:t>
      </w:r>
    </w:p>
    <w:p w14:paraId="7354DE7F" w14:textId="6E384028" w:rsidR="00F57CA7" w:rsidRDefault="00F57CA7" w:rsidP="00F57CA7">
      <w:pPr>
        <w:ind w:firstLine="709"/>
        <w:jc w:val="center"/>
        <w:rPr>
          <w:color w:val="000000" w:themeColor="text1"/>
          <w:sz w:val="28"/>
          <w:szCs w:val="28"/>
        </w:rPr>
      </w:pPr>
      <w:r w:rsidRPr="00F57CA7">
        <w:rPr>
          <w:noProof/>
          <w:color w:val="000000" w:themeColor="text1"/>
          <w:sz w:val="28"/>
          <w:szCs w:val="28"/>
        </w:rPr>
        <w:drawing>
          <wp:inline distT="0" distB="0" distL="0" distR="0" wp14:anchorId="2B98598E" wp14:editId="17A42B80">
            <wp:extent cx="3681941" cy="30922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7795" cy="310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251B" w14:textId="250A9CBF" w:rsidR="00F57CA7" w:rsidRDefault="00F57CA7" w:rsidP="00F57CA7">
      <w:pPr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3. Счетчик банкнот</w:t>
      </w:r>
    </w:p>
    <w:p w14:paraId="232C2048" w14:textId="200B7E1C" w:rsidR="00F57CA7" w:rsidRDefault="00F57CA7" w:rsidP="00F57CA7">
      <w:pPr>
        <w:ind w:firstLine="709"/>
        <w:jc w:val="center"/>
        <w:rPr>
          <w:color w:val="000000" w:themeColor="text1"/>
          <w:sz w:val="28"/>
          <w:szCs w:val="28"/>
        </w:rPr>
      </w:pPr>
      <w:r w:rsidRPr="00F57CA7">
        <w:rPr>
          <w:noProof/>
          <w:color w:val="000000" w:themeColor="text1"/>
          <w:sz w:val="28"/>
          <w:szCs w:val="28"/>
        </w:rPr>
        <w:drawing>
          <wp:inline distT="0" distB="0" distL="0" distR="0" wp14:anchorId="78421E4D" wp14:editId="4F61B1EC">
            <wp:extent cx="2481790" cy="27940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6599" cy="282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ACD8" w14:textId="1E66DBD7" w:rsidR="00F57CA7" w:rsidRDefault="00F57CA7" w:rsidP="00F57CA7">
      <w:pPr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4. Счетчик банкнот</w:t>
      </w:r>
    </w:p>
    <w:p w14:paraId="6B0C83CC" w14:textId="6ACC2C4D" w:rsidR="00F57CA7" w:rsidRDefault="00F57CA7" w:rsidP="00F57CA7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Все данные по обнаруженным патентам-аналогам сводятся в соответствующую таблицу.</w:t>
      </w:r>
    </w:p>
    <w:p w14:paraId="35CC728B" w14:textId="59EFAD7F" w:rsidR="00F57CA7" w:rsidRDefault="00F57CA7" w:rsidP="00F57CA7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6 – Патентная документация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2693"/>
        <w:gridCol w:w="1984"/>
        <w:gridCol w:w="1978"/>
      </w:tblGrid>
      <w:tr w:rsidR="00F57CA7" w14:paraId="518A037B" w14:textId="77777777" w:rsidTr="00C130D6">
        <w:tc>
          <w:tcPr>
            <w:tcW w:w="1696" w:type="dxa"/>
            <w:vAlign w:val="center"/>
          </w:tcPr>
          <w:p w14:paraId="6F087B2A" w14:textId="2286BC35" w:rsidR="00F57CA7" w:rsidRDefault="00F57CA7" w:rsidP="00F57CA7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Предмет поиска (объект исследования, его составные части)</w:t>
            </w:r>
          </w:p>
        </w:tc>
        <w:tc>
          <w:tcPr>
            <w:tcW w:w="1560" w:type="dxa"/>
            <w:vAlign w:val="center"/>
          </w:tcPr>
          <w:p w14:paraId="3369F777" w14:textId="25EF06E9" w:rsidR="00F57CA7" w:rsidRDefault="00F57CA7" w:rsidP="00F57CA7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Страна выдачи, вид и номер охранного документа. Классификационный индекс</w:t>
            </w:r>
          </w:p>
        </w:tc>
        <w:tc>
          <w:tcPr>
            <w:tcW w:w="2693" w:type="dxa"/>
            <w:vAlign w:val="center"/>
          </w:tcPr>
          <w:p w14:paraId="034757CB" w14:textId="5DE8E153" w:rsidR="00F57CA7" w:rsidRDefault="00F57CA7" w:rsidP="00F57CA7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Заявитель (патентообладатель), страна. Номер заявки, дата приоритета, конвенционный приоритет, дата публикации</w:t>
            </w:r>
          </w:p>
        </w:tc>
        <w:tc>
          <w:tcPr>
            <w:tcW w:w="1984" w:type="dxa"/>
            <w:vAlign w:val="center"/>
          </w:tcPr>
          <w:p w14:paraId="62FFA5C4" w14:textId="4A190E56" w:rsidR="00F57CA7" w:rsidRDefault="00F57CA7" w:rsidP="00F57CA7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Название изобретения (полезной модели, промышленного образца)</w:t>
            </w:r>
          </w:p>
        </w:tc>
        <w:tc>
          <w:tcPr>
            <w:tcW w:w="1978" w:type="dxa"/>
            <w:vAlign w:val="center"/>
          </w:tcPr>
          <w:p w14:paraId="048731B1" w14:textId="0FBAD66B" w:rsidR="00F57CA7" w:rsidRDefault="00D44C89" w:rsidP="00F57CA7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Сведения о действии охран</w:t>
            </w:r>
            <w:r w:rsidR="00F57CA7">
              <w:rPr>
                <w:color w:val="000000" w:themeColor="text1"/>
                <w:sz w:val="28"/>
                <w:szCs w:val="28"/>
              </w:rPr>
              <w:t xml:space="preserve">ного документа или причина его аннулирования (только для анализа </w:t>
            </w:r>
            <w:proofErr w:type="gramStart"/>
            <w:r w:rsidR="00F57CA7">
              <w:rPr>
                <w:color w:val="000000" w:themeColor="text1"/>
                <w:sz w:val="28"/>
                <w:szCs w:val="28"/>
              </w:rPr>
              <w:t>патентной  чистоты</w:t>
            </w:r>
            <w:proofErr w:type="gramEnd"/>
            <w:r w:rsidR="00F57CA7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F57CA7" w14:paraId="39A15B09" w14:textId="77777777" w:rsidTr="00C130D6">
        <w:tc>
          <w:tcPr>
            <w:tcW w:w="1696" w:type="dxa"/>
            <w:vMerge w:val="restart"/>
          </w:tcPr>
          <w:p w14:paraId="36B457A8" w14:textId="3C1C51B5" w:rsidR="00F57CA7" w:rsidRDefault="004D5E6E" w:rsidP="00F57CA7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Устройство для счёта банкнот, счётчик</w:t>
            </w:r>
          </w:p>
        </w:tc>
        <w:tc>
          <w:tcPr>
            <w:tcW w:w="1560" w:type="dxa"/>
          </w:tcPr>
          <w:p w14:paraId="3F9396EE" w14:textId="0CD2486A" w:rsidR="00F57CA7" w:rsidRDefault="00F67882" w:rsidP="00C130D6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Патент РБ № 4878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U</w:t>
            </w:r>
            <w:r w:rsidRPr="00F67882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МПК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G</w:t>
            </w:r>
            <w:r w:rsidRPr="00F67882">
              <w:rPr>
                <w:color w:val="000000" w:themeColor="text1"/>
                <w:sz w:val="28"/>
                <w:szCs w:val="28"/>
              </w:rPr>
              <w:t>06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M</w:t>
            </w:r>
          </w:p>
        </w:tc>
        <w:tc>
          <w:tcPr>
            <w:tcW w:w="2693" w:type="dxa"/>
          </w:tcPr>
          <w:p w14:paraId="1C120C91" w14:textId="2348133D" w:rsidR="00F57CA7" w:rsidRPr="00D44C89" w:rsidRDefault="00D44C89" w:rsidP="00C130D6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Барсуков С.Д., заявка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u</w:t>
            </w:r>
            <w:r w:rsidRPr="00D44C89">
              <w:rPr>
                <w:color w:val="000000" w:themeColor="text1"/>
                <w:sz w:val="28"/>
                <w:szCs w:val="28"/>
              </w:rPr>
              <w:t xml:space="preserve">20080336 </w:t>
            </w:r>
            <w:r>
              <w:rPr>
                <w:color w:val="000000" w:themeColor="text1"/>
                <w:sz w:val="28"/>
                <w:szCs w:val="28"/>
              </w:rPr>
              <w:t xml:space="preserve">от 2008.04.22,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опубл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. 30.12.2008 ОБ № 3, 2008.</w:t>
            </w:r>
          </w:p>
        </w:tc>
        <w:tc>
          <w:tcPr>
            <w:tcW w:w="1984" w:type="dxa"/>
          </w:tcPr>
          <w:p w14:paraId="7B78E3EC" w14:textId="6F991071" w:rsidR="00F57CA7" w:rsidRDefault="00D44C89" w:rsidP="00C130D6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«</w:t>
            </w:r>
            <w:r w:rsidRPr="00D44C89">
              <w:rPr>
                <w:color w:val="000000" w:themeColor="text1"/>
                <w:sz w:val="28"/>
                <w:szCs w:val="28"/>
              </w:rPr>
              <w:t>Устройство для счета банкнот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1978" w:type="dxa"/>
          </w:tcPr>
          <w:p w14:paraId="67CCDF5A" w14:textId="6B7C7DC9" w:rsidR="00F57CA7" w:rsidRDefault="00D44C89" w:rsidP="00C130D6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Истёк срок действия патента</w:t>
            </w:r>
          </w:p>
        </w:tc>
      </w:tr>
      <w:tr w:rsidR="00F57CA7" w14:paraId="366C69EB" w14:textId="77777777" w:rsidTr="00C130D6">
        <w:tc>
          <w:tcPr>
            <w:tcW w:w="1696" w:type="dxa"/>
            <w:vMerge/>
          </w:tcPr>
          <w:p w14:paraId="7E2E2BDA" w14:textId="77777777" w:rsidR="00F57CA7" w:rsidRDefault="00F57CA7" w:rsidP="00F57CA7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C554441" w14:textId="5280296F" w:rsidR="00F57CA7" w:rsidRDefault="00F67882" w:rsidP="00C130D6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Патент РБ № </w:t>
            </w:r>
            <w:r w:rsidRPr="00F67882">
              <w:rPr>
                <w:color w:val="000000" w:themeColor="text1"/>
                <w:sz w:val="28"/>
                <w:szCs w:val="28"/>
              </w:rPr>
              <w:t>5064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U</w:t>
            </w:r>
            <w:r w:rsidRPr="00F67882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МПК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G</w:t>
            </w:r>
            <w:r w:rsidRPr="00F67882">
              <w:rPr>
                <w:color w:val="000000" w:themeColor="text1"/>
                <w:sz w:val="28"/>
                <w:szCs w:val="28"/>
              </w:rPr>
              <w:t>06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M</w:t>
            </w:r>
          </w:p>
        </w:tc>
        <w:tc>
          <w:tcPr>
            <w:tcW w:w="2693" w:type="dxa"/>
          </w:tcPr>
          <w:p w14:paraId="7E284767" w14:textId="2DDA3A19" w:rsidR="00F57CA7" w:rsidRDefault="00D44C89" w:rsidP="00C130D6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Барсуков С.Д., заявка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u</w:t>
            </w:r>
            <w:r w:rsidRPr="00D44C89">
              <w:rPr>
                <w:color w:val="000000" w:themeColor="text1"/>
                <w:sz w:val="28"/>
                <w:szCs w:val="28"/>
              </w:rPr>
              <w:t>20080</w:t>
            </w:r>
            <w:r w:rsidR="004D5E6E">
              <w:rPr>
                <w:color w:val="000000" w:themeColor="text1"/>
                <w:sz w:val="28"/>
                <w:szCs w:val="28"/>
              </w:rPr>
              <w:t>606</w:t>
            </w:r>
            <w:r w:rsidRPr="00D44C89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от </w:t>
            </w:r>
            <w:r w:rsidR="004D5E6E">
              <w:rPr>
                <w:color w:val="000000" w:themeColor="text1"/>
                <w:sz w:val="28"/>
                <w:szCs w:val="28"/>
              </w:rPr>
              <w:t>2009.07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  <w:r w:rsidR="004D5E6E">
              <w:rPr>
                <w:color w:val="000000" w:themeColor="text1"/>
                <w:sz w:val="28"/>
                <w:szCs w:val="28"/>
              </w:rPr>
              <w:t>29</w:t>
            </w:r>
            <w:r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опубл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. </w:t>
            </w:r>
            <w:r w:rsidR="004D5E6E">
              <w:rPr>
                <w:color w:val="000000" w:themeColor="text1"/>
                <w:sz w:val="28"/>
                <w:szCs w:val="28"/>
              </w:rPr>
              <w:t>28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  <w:r w:rsidR="004D5E6E">
              <w:rPr>
                <w:color w:val="000000" w:themeColor="text1"/>
                <w:sz w:val="28"/>
                <w:szCs w:val="28"/>
              </w:rPr>
              <w:t>02.2009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="004D5E6E">
              <w:rPr>
                <w:color w:val="000000" w:themeColor="text1"/>
                <w:sz w:val="28"/>
                <w:szCs w:val="28"/>
              </w:rPr>
              <w:t>ОБ № 3, 2009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984" w:type="dxa"/>
          </w:tcPr>
          <w:p w14:paraId="6A4839CB" w14:textId="67843308" w:rsidR="00F57CA7" w:rsidRDefault="00D44C89" w:rsidP="00C130D6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«</w:t>
            </w:r>
            <w:r w:rsidRPr="00D44C89">
              <w:rPr>
                <w:color w:val="000000" w:themeColor="text1"/>
                <w:sz w:val="28"/>
                <w:szCs w:val="28"/>
              </w:rPr>
              <w:t>Счетчик банкнот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1978" w:type="dxa"/>
          </w:tcPr>
          <w:p w14:paraId="6FDE18DB" w14:textId="575FDF78" w:rsidR="00F57CA7" w:rsidRDefault="00D44C89" w:rsidP="00C130D6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Истёк срок действия патента</w:t>
            </w:r>
          </w:p>
        </w:tc>
      </w:tr>
      <w:tr w:rsidR="00F57CA7" w14:paraId="649C10DC" w14:textId="77777777" w:rsidTr="00C130D6">
        <w:tc>
          <w:tcPr>
            <w:tcW w:w="1696" w:type="dxa"/>
            <w:vMerge/>
          </w:tcPr>
          <w:p w14:paraId="7828269F" w14:textId="77777777" w:rsidR="00F57CA7" w:rsidRDefault="00F57CA7" w:rsidP="00F57CA7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75EA231" w14:textId="65021B67" w:rsidR="00F57CA7" w:rsidRPr="00F67882" w:rsidRDefault="00386326" w:rsidP="00C130D6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Патент РБ №</w:t>
            </w:r>
            <w:r w:rsidR="00F67882">
              <w:rPr>
                <w:color w:val="000000" w:themeColor="text1"/>
                <w:sz w:val="28"/>
                <w:szCs w:val="28"/>
              </w:rPr>
              <w:t> </w:t>
            </w:r>
            <w:r>
              <w:rPr>
                <w:color w:val="000000" w:themeColor="text1"/>
                <w:sz w:val="28"/>
                <w:szCs w:val="28"/>
              </w:rPr>
              <w:t>4876</w:t>
            </w:r>
            <w:r w:rsidR="00F67882">
              <w:rPr>
                <w:color w:val="000000" w:themeColor="text1"/>
                <w:sz w:val="28"/>
                <w:szCs w:val="28"/>
                <w:lang w:val="en-US"/>
              </w:rPr>
              <w:t>U</w:t>
            </w:r>
            <w:r w:rsidR="00F67882" w:rsidRPr="00F67882">
              <w:rPr>
                <w:color w:val="000000" w:themeColor="text1"/>
                <w:sz w:val="28"/>
                <w:szCs w:val="28"/>
              </w:rPr>
              <w:t xml:space="preserve"> </w:t>
            </w:r>
            <w:r w:rsidR="00F67882">
              <w:rPr>
                <w:color w:val="000000" w:themeColor="text1"/>
                <w:sz w:val="28"/>
                <w:szCs w:val="28"/>
              </w:rPr>
              <w:t xml:space="preserve">МПК </w:t>
            </w:r>
            <w:r w:rsidR="00F67882">
              <w:rPr>
                <w:color w:val="000000" w:themeColor="text1"/>
                <w:sz w:val="28"/>
                <w:szCs w:val="28"/>
                <w:lang w:val="en-US"/>
              </w:rPr>
              <w:t>G</w:t>
            </w:r>
            <w:r w:rsidR="00F67882" w:rsidRPr="00F67882">
              <w:rPr>
                <w:color w:val="000000" w:themeColor="text1"/>
                <w:sz w:val="28"/>
                <w:szCs w:val="28"/>
              </w:rPr>
              <w:t>06</w:t>
            </w:r>
            <w:r w:rsidR="00F67882">
              <w:rPr>
                <w:color w:val="000000" w:themeColor="text1"/>
                <w:sz w:val="28"/>
                <w:szCs w:val="28"/>
                <w:lang w:val="en-US"/>
              </w:rPr>
              <w:t>M</w:t>
            </w:r>
          </w:p>
        </w:tc>
        <w:tc>
          <w:tcPr>
            <w:tcW w:w="2693" w:type="dxa"/>
          </w:tcPr>
          <w:p w14:paraId="4480F22A" w14:textId="0762932A" w:rsidR="00F57CA7" w:rsidRDefault="00D44C89" w:rsidP="00C130D6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Барсуков С.Д., заявка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u</w:t>
            </w:r>
            <w:r w:rsidRPr="00D44C89">
              <w:rPr>
                <w:color w:val="000000" w:themeColor="text1"/>
                <w:sz w:val="28"/>
                <w:szCs w:val="28"/>
              </w:rPr>
              <w:t>200</w:t>
            </w:r>
            <w:r w:rsidR="00386326">
              <w:rPr>
                <w:color w:val="000000" w:themeColor="text1"/>
                <w:sz w:val="28"/>
                <w:szCs w:val="28"/>
              </w:rPr>
              <w:t>80337</w:t>
            </w:r>
            <w:r w:rsidRPr="00D44C89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от 2008.04.22,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опубл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. 30.12.2008 ОБ № 3, 2008.</w:t>
            </w:r>
          </w:p>
        </w:tc>
        <w:tc>
          <w:tcPr>
            <w:tcW w:w="1984" w:type="dxa"/>
          </w:tcPr>
          <w:p w14:paraId="21D71039" w14:textId="1453D9A9" w:rsidR="00F57CA7" w:rsidRDefault="00D44C89" w:rsidP="00C130D6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«</w:t>
            </w:r>
            <w:r w:rsidRPr="00D44C89">
              <w:rPr>
                <w:color w:val="000000" w:themeColor="text1"/>
                <w:sz w:val="28"/>
                <w:szCs w:val="28"/>
              </w:rPr>
              <w:t>Счетчик банкнот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1978" w:type="dxa"/>
          </w:tcPr>
          <w:p w14:paraId="529621D0" w14:textId="702AF000" w:rsidR="00F57CA7" w:rsidRDefault="00D44C89" w:rsidP="00C130D6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Истёк срок действия патента</w:t>
            </w:r>
          </w:p>
        </w:tc>
      </w:tr>
    </w:tbl>
    <w:p w14:paraId="5ADFD234" w14:textId="35D6CE4A" w:rsidR="00F57CA7" w:rsidRDefault="00C130D6" w:rsidP="00F57CA7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Дальнейший анализ сущности обнаруженной патентной информации, выполняемой специалистами, позволяет определить возможность получения патента на изобретение или полезную модель.</w:t>
      </w:r>
    </w:p>
    <w:p w14:paraId="0CB4B438" w14:textId="71BDC3B4" w:rsidR="00C130D6" w:rsidRPr="00C130D6" w:rsidRDefault="00C130D6" w:rsidP="00C130D6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Вывод. Изучил</w:t>
      </w:r>
      <w:r w:rsidR="00255EE6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 xml:space="preserve"> виды, содержание и порядок проведения патентных исследований.</w:t>
      </w:r>
    </w:p>
    <w:sectPr w:rsidR="00C130D6" w:rsidRPr="00C130D6" w:rsidSect="007036A4">
      <w:headerReference w:type="default" r:id="rId11"/>
      <w:footerReference w:type="first" r:id="rId12"/>
      <w:pgSz w:w="11906" w:h="16838"/>
      <w:pgMar w:top="1134" w:right="567" w:bottom="851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3A45E" w14:textId="77777777" w:rsidR="00BE761B" w:rsidRDefault="00BE761B" w:rsidP="004E1E97">
      <w:r>
        <w:separator/>
      </w:r>
    </w:p>
  </w:endnote>
  <w:endnote w:type="continuationSeparator" w:id="0">
    <w:p w14:paraId="129C3AD8" w14:textId="77777777" w:rsidR="00BE761B" w:rsidRDefault="00BE761B" w:rsidP="004E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95349" w14:textId="7931C4A8" w:rsidR="004E1E97" w:rsidRPr="004E1E97" w:rsidRDefault="004E1E97" w:rsidP="004E1E97">
    <w:pPr>
      <w:pStyle w:val="a5"/>
      <w:jc w:val="center"/>
      <w:rPr>
        <w:sz w:val="28"/>
        <w:szCs w:val="28"/>
      </w:rPr>
    </w:pPr>
    <w:r w:rsidRPr="004E1E97">
      <w:rPr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E429B" w14:textId="77777777" w:rsidR="00BE761B" w:rsidRDefault="00BE761B" w:rsidP="004E1E97">
      <w:r>
        <w:separator/>
      </w:r>
    </w:p>
  </w:footnote>
  <w:footnote w:type="continuationSeparator" w:id="0">
    <w:p w14:paraId="6CCE2245" w14:textId="77777777" w:rsidR="00BE761B" w:rsidRDefault="00BE761B" w:rsidP="004E1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4301077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3A114C23" w14:textId="75D335EB" w:rsidR="004E1E97" w:rsidRPr="004E1E97" w:rsidRDefault="004E1E97" w:rsidP="004E1E97">
        <w:pPr>
          <w:pStyle w:val="a3"/>
          <w:jc w:val="right"/>
          <w:rPr>
            <w:sz w:val="28"/>
            <w:szCs w:val="28"/>
          </w:rPr>
        </w:pPr>
        <w:r w:rsidRPr="004E1E97">
          <w:rPr>
            <w:sz w:val="28"/>
            <w:szCs w:val="28"/>
          </w:rPr>
          <w:fldChar w:fldCharType="begin"/>
        </w:r>
        <w:r w:rsidRPr="004E1E97">
          <w:rPr>
            <w:sz w:val="28"/>
            <w:szCs w:val="28"/>
          </w:rPr>
          <w:instrText>PAGE   \* MERGEFORMAT</w:instrText>
        </w:r>
        <w:r w:rsidRPr="004E1E97">
          <w:rPr>
            <w:sz w:val="28"/>
            <w:szCs w:val="28"/>
          </w:rPr>
          <w:fldChar w:fldCharType="separate"/>
        </w:r>
        <w:r w:rsidR="007036A4" w:rsidRPr="007036A4">
          <w:rPr>
            <w:noProof/>
            <w:sz w:val="28"/>
            <w:szCs w:val="28"/>
            <w:lang w:val="pl-PL"/>
          </w:rPr>
          <w:t>4</w:t>
        </w:r>
        <w:r w:rsidRPr="004E1E97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E103F"/>
    <w:multiLevelType w:val="hybridMultilevel"/>
    <w:tmpl w:val="DD3A81F6"/>
    <w:lvl w:ilvl="0" w:tplc="F9EC722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69361EA"/>
    <w:multiLevelType w:val="hybridMultilevel"/>
    <w:tmpl w:val="EB941330"/>
    <w:lvl w:ilvl="0" w:tplc="17C8AF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39356E32"/>
    <w:multiLevelType w:val="hybridMultilevel"/>
    <w:tmpl w:val="A77CE0E4"/>
    <w:lvl w:ilvl="0" w:tplc="A4E8E12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02A44A3"/>
    <w:multiLevelType w:val="hybridMultilevel"/>
    <w:tmpl w:val="B7D84DC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51870160"/>
    <w:multiLevelType w:val="hybridMultilevel"/>
    <w:tmpl w:val="F266EDF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52C22BC3"/>
    <w:multiLevelType w:val="hybridMultilevel"/>
    <w:tmpl w:val="89004268"/>
    <w:lvl w:ilvl="0" w:tplc="746A91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A280121"/>
    <w:multiLevelType w:val="hybridMultilevel"/>
    <w:tmpl w:val="EF2272C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D1544FA"/>
    <w:multiLevelType w:val="hybridMultilevel"/>
    <w:tmpl w:val="7E2E3312"/>
    <w:lvl w:ilvl="0" w:tplc="411C259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5EAF1CBC"/>
    <w:multiLevelType w:val="hybridMultilevel"/>
    <w:tmpl w:val="1E9E0042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6300494D"/>
    <w:multiLevelType w:val="hybridMultilevel"/>
    <w:tmpl w:val="B47C969A"/>
    <w:lvl w:ilvl="0" w:tplc="02F009F2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3653676"/>
    <w:multiLevelType w:val="hybridMultilevel"/>
    <w:tmpl w:val="AA7621FA"/>
    <w:lvl w:ilvl="0" w:tplc="6E2CFD5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77B93642"/>
    <w:multiLevelType w:val="hybridMultilevel"/>
    <w:tmpl w:val="D3AE3A20"/>
    <w:lvl w:ilvl="0" w:tplc="36E0892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10"/>
  </w:num>
  <w:num w:numId="10">
    <w:abstractNumId w:val="11"/>
  </w:num>
  <w:num w:numId="11">
    <w:abstractNumId w:val="0"/>
  </w:num>
  <w:num w:numId="12">
    <w:abstractNumId w:val="0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602"/>
    <w:rsid w:val="00002B31"/>
    <w:rsid w:val="00086939"/>
    <w:rsid w:val="000D01A3"/>
    <w:rsid w:val="00101AF6"/>
    <w:rsid w:val="00132B9E"/>
    <w:rsid w:val="001443F5"/>
    <w:rsid w:val="00184305"/>
    <w:rsid w:val="001C4773"/>
    <w:rsid w:val="00221FA8"/>
    <w:rsid w:val="00246A0A"/>
    <w:rsid w:val="00255EE6"/>
    <w:rsid w:val="002846E0"/>
    <w:rsid w:val="00365653"/>
    <w:rsid w:val="00386326"/>
    <w:rsid w:val="004D5E6E"/>
    <w:rsid w:val="004E1E97"/>
    <w:rsid w:val="00571B6D"/>
    <w:rsid w:val="00675ACF"/>
    <w:rsid w:val="007036A4"/>
    <w:rsid w:val="0073463A"/>
    <w:rsid w:val="007500D4"/>
    <w:rsid w:val="00895B19"/>
    <w:rsid w:val="008D2973"/>
    <w:rsid w:val="008E5410"/>
    <w:rsid w:val="009260AA"/>
    <w:rsid w:val="00A0357B"/>
    <w:rsid w:val="00AD407E"/>
    <w:rsid w:val="00B10543"/>
    <w:rsid w:val="00B72A50"/>
    <w:rsid w:val="00BB763C"/>
    <w:rsid w:val="00BE761B"/>
    <w:rsid w:val="00C130D6"/>
    <w:rsid w:val="00CE08E2"/>
    <w:rsid w:val="00CF6CE0"/>
    <w:rsid w:val="00D44C89"/>
    <w:rsid w:val="00DB44B9"/>
    <w:rsid w:val="00F57CA7"/>
    <w:rsid w:val="00F67882"/>
    <w:rsid w:val="00FF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AE218B"/>
  <w15:chartTrackingRefBased/>
  <w15:docId w15:val="{B3B337AF-DC2D-4618-9F6B-0DBCC370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E9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E1E9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4E1E9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E1E9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B72A5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styleId="a8">
    <w:name w:val="Hyperlink"/>
    <w:basedOn w:val="a0"/>
    <w:uiPriority w:val="99"/>
    <w:semiHidden/>
    <w:unhideWhenUsed/>
    <w:rsid w:val="00132B9E"/>
    <w:rPr>
      <w:color w:val="0000FF"/>
      <w:u w:val="single"/>
    </w:rPr>
  </w:style>
  <w:style w:type="paragraph" w:customStyle="1" w:styleId="Style12">
    <w:name w:val="Style12"/>
    <w:basedOn w:val="a"/>
    <w:uiPriority w:val="99"/>
    <w:rsid w:val="00132B9E"/>
    <w:pPr>
      <w:widowControl w:val="0"/>
      <w:autoSpaceDE w:val="0"/>
      <w:autoSpaceDN w:val="0"/>
      <w:adjustRightInd w:val="0"/>
      <w:spacing w:line="270" w:lineRule="exact"/>
    </w:pPr>
    <w:rPr>
      <w:rFonts w:eastAsiaTheme="minorEastAsia"/>
      <w:lang w:val="be-BY" w:eastAsia="be-BY"/>
    </w:rPr>
  </w:style>
  <w:style w:type="table" w:styleId="a9">
    <w:name w:val="Table Grid"/>
    <w:basedOn w:val="a1"/>
    <w:uiPriority w:val="39"/>
    <w:rsid w:val="00F57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Древотень Евгений</dc:creator>
  <cp:keywords/>
  <dc:description/>
  <cp:lastModifiedBy>Лера Дмитриева</cp:lastModifiedBy>
  <cp:revision>20</cp:revision>
  <dcterms:created xsi:type="dcterms:W3CDTF">2022-02-14T09:37:00Z</dcterms:created>
  <dcterms:modified xsi:type="dcterms:W3CDTF">2022-05-23T15:07:00Z</dcterms:modified>
</cp:coreProperties>
</file>