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D45C8" w14:textId="1D8604EC" w:rsidR="007C47AB" w:rsidRPr="007C47AB" w:rsidRDefault="007C47AB" w:rsidP="007C47AB">
      <w:pPr>
        <w:spacing w:after="240"/>
        <w:jc w:val="center"/>
        <w:rPr>
          <w:rFonts w:ascii="Times New Roman" w:hAnsi="Times New Roman"/>
          <w:b/>
          <w:sz w:val="28"/>
          <w:szCs w:val="28"/>
        </w:rPr>
      </w:pPr>
      <w:r w:rsidRPr="007C47AB">
        <w:rPr>
          <w:rFonts w:ascii="Times New Roman" w:hAnsi="Times New Roman"/>
          <w:b/>
          <w:sz w:val="28"/>
          <w:szCs w:val="28"/>
        </w:rPr>
        <w:t>РАЗРАБОТКА ПРОЦЕДУР И ФУНКЦИЙ</w:t>
      </w:r>
    </w:p>
    <w:p w14:paraId="599C31A8" w14:textId="0C717921" w:rsidR="007C47AB" w:rsidRPr="007C47AB" w:rsidRDefault="007C47AB" w:rsidP="00EF5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ascii="Times New Roman" w:hAnsi="Times New Roman"/>
          <w:sz w:val="20"/>
          <w:szCs w:val="20"/>
        </w:rPr>
      </w:pPr>
      <w:r w:rsidRPr="007C47AB">
        <w:rPr>
          <w:rFonts w:ascii="Times New Roman" w:hAnsi="Times New Roman"/>
          <w:sz w:val="20"/>
          <w:szCs w:val="20"/>
        </w:rPr>
        <w:t xml:space="preserve">При выполнении лабораторной работы следует использовать таблицы, созданные в лабораторной работе 10. Все создаваемые в рамках лабораторной работы объекты должны создаваться в рамках схемы </w:t>
      </w:r>
      <w:r w:rsidRPr="007C47AB">
        <w:rPr>
          <w:rFonts w:ascii="Times New Roman" w:hAnsi="Times New Roman"/>
          <w:sz w:val="20"/>
          <w:szCs w:val="20"/>
          <w:lang w:val="en-US"/>
        </w:rPr>
        <w:t>XXX</w:t>
      </w:r>
      <w:r w:rsidRPr="007C47AB">
        <w:rPr>
          <w:rFonts w:ascii="Times New Roman" w:hAnsi="Times New Roman"/>
          <w:sz w:val="20"/>
          <w:szCs w:val="20"/>
        </w:rPr>
        <w:t xml:space="preserve"> (</w:t>
      </w:r>
      <w:r w:rsidRPr="007C47AB">
        <w:rPr>
          <w:rFonts w:ascii="Times New Roman" w:hAnsi="Times New Roman"/>
          <w:sz w:val="20"/>
          <w:szCs w:val="20"/>
          <w:lang w:val="en-US"/>
        </w:rPr>
        <w:t>PDBORCL</w:t>
      </w:r>
      <w:r w:rsidRPr="007C47AB">
        <w:rPr>
          <w:rFonts w:ascii="Times New Roman" w:hAnsi="Times New Roman"/>
          <w:sz w:val="20"/>
          <w:szCs w:val="20"/>
        </w:rPr>
        <w:t xml:space="preserve">). При необходимости следует наделить пользователя </w:t>
      </w:r>
      <w:r w:rsidRPr="007C47AB">
        <w:rPr>
          <w:rFonts w:ascii="Times New Roman" w:hAnsi="Times New Roman"/>
          <w:sz w:val="20"/>
          <w:szCs w:val="20"/>
          <w:lang w:val="en-US"/>
        </w:rPr>
        <w:t>XXX</w:t>
      </w:r>
      <w:r w:rsidRPr="007C47AB">
        <w:rPr>
          <w:rFonts w:ascii="Times New Roman" w:hAnsi="Times New Roman"/>
          <w:sz w:val="20"/>
          <w:szCs w:val="20"/>
        </w:rPr>
        <w:t xml:space="preserve"> соответствующими привилегиями.</w:t>
      </w:r>
    </w:p>
    <w:p w14:paraId="1F0D7358" w14:textId="2C19D524" w:rsidR="007C47AB" w:rsidRPr="00DB1DA9" w:rsidRDefault="00DB1DA9" w:rsidP="007C47AB">
      <w:pPr>
        <w:pStyle w:val="a3"/>
        <w:numPr>
          <w:ilvl w:val="0"/>
          <w:numId w:val="1"/>
        </w:numPr>
        <w:spacing w:before="120" w:after="120"/>
        <w:ind w:left="0"/>
        <w:contextualSpacing w:val="0"/>
        <w:jc w:val="both"/>
        <w:rPr>
          <w:rFonts w:ascii="Times New Roman" w:hAnsi="Times New Roman"/>
          <w:b/>
          <w:i/>
          <w:i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D2893C" wp14:editId="5FCF13FF">
            <wp:simplePos x="0" y="0"/>
            <wp:positionH relativeFrom="column">
              <wp:posOffset>4343400</wp:posOffset>
            </wp:positionH>
            <wp:positionV relativeFrom="paragraph">
              <wp:posOffset>1880235</wp:posOffset>
            </wp:positionV>
            <wp:extent cx="2505075" cy="2819400"/>
            <wp:effectExtent l="19050" t="19050" r="19050" b="273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1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C059EB" wp14:editId="6BA997B4">
            <wp:simplePos x="0" y="0"/>
            <wp:positionH relativeFrom="column">
              <wp:posOffset>-7620</wp:posOffset>
            </wp:positionH>
            <wp:positionV relativeFrom="paragraph">
              <wp:posOffset>1270635</wp:posOffset>
            </wp:positionV>
            <wp:extent cx="5083810" cy="3429000"/>
            <wp:effectExtent l="19050" t="19050" r="21590" b="190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7AB"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Разработайте локальную процедуру 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GET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</w:rPr>
        <w:t>_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TEACHERS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</w:rPr>
        <w:t xml:space="preserve"> (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PCODE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</w:rPr>
        <w:t xml:space="preserve"> 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TEACHER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</w:rPr>
        <w:t>.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PULPIT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</w:rPr>
        <w:t>%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TYPE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</w:rPr>
        <w:t xml:space="preserve">). </w:t>
      </w:r>
      <w:r w:rsidR="007C47AB"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Процедура должна выводить список преподавателей из таблицы 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TEACHER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</w:rPr>
        <w:t xml:space="preserve"> </w:t>
      </w:r>
      <w:r w:rsidR="007C47AB" w:rsidRPr="007C47AB">
        <w:rPr>
          <w:rFonts w:ascii="Times New Roman" w:hAnsi="Times New Roman"/>
          <w:i/>
          <w:iCs/>
          <w:sz w:val="28"/>
          <w:szCs w:val="28"/>
          <w:u w:val="single"/>
        </w:rPr>
        <w:t>(в стандартный серверный вывод), работающих на кафедре, заданной кодом в параметре. Разработайте анонимный блок и продемонстрируйте выполнение процедуры.</w:t>
      </w:r>
    </w:p>
    <w:p w14:paraId="68B451FB" w14:textId="0E10EE59" w:rsidR="00DB1DA9" w:rsidRPr="00DB1DA9" w:rsidRDefault="00DB1DA9" w:rsidP="00DB1DA9">
      <w:pPr>
        <w:jc w:val="both"/>
        <w:rPr>
          <w:rFonts w:ascii="Times New Roman" w:hAnsi="Times New Roman"/>
          <w:bCs/>
          <w:sz w:val="28"/>
          <w:szCs w:val="28"/>
        </w:rPr>
      </w:pPr>
    </w:p>
    <w:p w14:paraId="5A41FEA5" w14:textId="441072DC" w:rsidR="007C47AB" w:rsidRPr="00B13EF5" w:rsidRDefault="00B13EF5" w:rsidP="00DB1DA9">
      <w:pPr>
        <w:pStyle w:val="a3"/>
        <w:numPr>
          <w:ilvl w:val="0"/>
          <w:numId w:val="1"/>
        </w:numPr>
        <w:spacing w:after="120"/>
        <w:ind w:left="0"/>
        <w:contextualSpacing w:val="0"/>
        <w:jc w:val="both"/>
        <w:rPr>
          <w:rFonts w:ascii="Times New Roman" w:hAnsi="Times New Roman"/>
          <w:b/>
          <w:i/>
          <w:i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450B4B8" wp14:editId="60CDA15D">
            <wp:simplePos x="0" y="0"/>
            <wp:positionH relativeFrom="column">
              <wp:posOffset>4200525</wp:posOffset>
            </wp:positionH>
            <wp:positionV relativeFrom="paragraph">
              <wp:posOffset>1833245</wp:posOffset>
            </wp:positionV>
            <wp:extent cx="2486025" cy="561975"/>
            <wp:effectExtent l="19050" t="19050" r="28575" b="2857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03EC493" wp14:editId="2D0F66A7">
            <wp:simplePos x="0" y="0"/>
            <wp:positionH relativeFrom="column">
              <wp:posOffset>-9525</wp:posOffset>
            </wp:positionH>
            <wp:positionV relativeFrom="paragraph">
              <wp:posOffset>1137920</wp:posOffset>
            </wp:positionV>
            <wp:extent cx="6057900" cy="2000250"/>
            <wp:effectExtent l="19050" t="19050" r="19050" b="190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" r="-1"/>
                    <a:stretch/>
                  </pic:blipFill>
                  <pic:spPr bwMode="auto">
                    <a:xfrm>
                      <a:off x="0" y="0"/>
                      <a:ext cx="6057900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C47AB" w:rsidRPr="007C47AB">
        <w:rPr>
          <w:rFonts w:ascii="Times New Roman" w:hAnsi="Times New Roman"/>
          <w:i/>
          <w:iCs/>
          <w:sz w:val="28"/>
          <w:szCs w:val="28"/>
          <w:u w:val="single"/>
        </w:rPr>
        <w:t>Разработайте</w:t>
      </w:r>
      <w:r w:rsidR="007C47AB" w:rsidRPr="007C47AB"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 xml:space="preserve"> </w:t>
      </w:r>
      <w:r w:rsidR="007C47AB" w:rsidRPr="007C47AB">
        <w:rPr>
          <w:rFonts w:ascii="Times New Roman" w:hAnsi="Times New Roman"/>
          <w:i/>
          <w:iCs/>
          <w:sz w:val="28"/>
          <w:szCs w:val="28"/>
          <w:u w:val="single"/>
        </w:rPr>
        <w:t>локальную</w:t>
      </w:r>
      <w:r w:rsidR="007C47AB" w:rsidRPr="007C47AB"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 xml:space="preserve"> </w:t>
      </w:r>
      <w:r w:rsidR="007C47AB" w:rsidRPr="007C47AB">
        <w:rPr>
          <w:rFonts w:ascii="Times New Roman" w:hAnsi="Times New Roman"/>
          <w:i/>
          <w:iCs/>
          <w:sz w:val="28"/>
          <w:szCs w:val="28"/>
          <w:u w:val="single"/>
        </w:rPr>
        <w:t>функцию</w:t>
      </w:r>
      <w:r w:rsidR="007C47AB" w:rsidRPr="007C47AB"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 xml:space="preserve"> 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 xml:space="preserve">GET_NUM_TEACHERS (PCODE TEACHER.PULPIT%TYPE) RETURN NUMBER. </w:t>
      </w:r>
      <w:r w:rsidR="007C47AB"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Функция должна выводить количество преподавателей из таблицы 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TEACHER</w:t>
      </w:r>
      <w:r w:rsidR="007C47AB" w:rsidRPr="007C47AB">
        <w:rPr>
          <w:rFonts w:ascii="Times New Roman" w:hAnsi="Times New Roman"/>
          <w:i/>
          <w:iCs/>
          <w:sz w:val="28"/>
          <w:szCs w:val="28"/>
          <w:u w:val="single"/>
        </w:rPr>
        <w:t>, работающих на кафедре, заданной кодом в параметре. Разработайте анонимный блок и продемонстрируйте выполнение процедуры.</w:t>
      </w:r>
    </w:p>
    <w:p w14:paraId="12FEE1A2" w14:textId="3A1B4AC6" w:rsidR="00B13EF5" w:rsidRDefault="00B13EF5" w:rsidP="00B13EF5">
      <w:pPr>
        <w:jc w:val="both"/>
        <w:rPr>
          <w:rFonts w:ascii="Times New Roman" w:hAnsi="Times New Roman"/>
          <w:bCs/>
          <w:sz w:val="28"/>
          <w:szCs w:val="28"/>
        </w:rPr>
      </w:pPr>
    </w:p>
    <w:p w14:paraId="592FD34A" w14:textId="75519F29" w:rsidR="00B13EF5" w:rsidRPr="00B13EF5" w:rsidRDefault="00B13EF5" w:rsidP="00B13EF5">
      <w:pPr>
        <w:jc w:val="both"/>
        <w:rPr>
          <w:rFonts w:ascii="Times New Roman" w:hAnsi="Times New Roman"/>
          <w:bCs/>
          <w:sz w:val="28"/>
          <w:szCs w:val="28"/>
        </w:rPr>
      </w:pPr>
    </w:p>
    <w:p w14:paraId="30D2F102" w14:textId="6128CAFF" w:rsidR="007C47AB" w:rsidRPr="007C47AB" w:rsidRDefault="007C47AB" w:rsidP="007C47AB">
      <w:pPr>
        <w:pStyle w:val="a3"/>
        <w:numPr>
          <w:ilvl w:val="0"/>
          <w:numId w:val="1"/>
        </w:numPr>
        <w:spacing w:before="120" w:after="120"/>
        <w:ind w:left="0"/>
        <w:contextualSpacing w:val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lastRenderedPageBreak/>
        <w:t>Разработайте процедуры:</w:t>
      </w:r>
    </w:p>
    <w:p w14:paraId="2774B73D" w14:textId="17EA0E35" w:rsidR="007C47AB" w:rsidRPr="007C47AB" w:rsidRDefault="007C47AB" w:rsidP="00DF3E26">
      <w:pPr>
        <w:pStyle w:val="a3"/>
        <w:spacing w:before="120"/>
        <w:ind w:left="0"/>
        <w:contextualSpacing w:val="0"/>
        <w:jc w:val="both"/>
        <w:rPr>
          <w:rFonts w:ascii="Times New Roman" w:hAnsi="Times New Roman"/>
          <w:i/>
          <w:iCs/>
          <w:sz w:val="28"/>
          <w:szCs w:val="28"/>
          <w:u w:val="single"/>
          <w:lang w:val="en-US"/>
        </w:rPr>
      </w:pP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GET_TEACHERS (FCODE FACULTY.FACULTY%TYPE)</w:t>
      </w:r>
    </w:p>
    <w:p w14:paraId="43A66D03" w14:textId="54F8799D" w:rsidR="007C47AB" w:rsidRDefault="00630F4D" w:rsidP="00DF3E26">
      <w:pPr>
        <w:pStyle w:val="a3"/>
        <w:ind w:left="0"/>
        <w:contextualSpacing w:val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AF490C" wp14:editId="1597EE58">
            <wp:simplePos x="0" y="0"/>
            <wp:positionH relativeFrom="column">
              <wp:posOffset>3862705</wp:posOffset>
            </wp:positionH>
            <wp:positionV relativeFrom="paragraph">
              <wp:posOffset>2193199</wp:posOffset>
            </wp:positionV>
            <wp:extent cx="2495550" cy="2267585"/>
            <wp:effectExtent l="19050" t="19050" r="19050" b="184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67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310E1CA" wp14:editId="59FFE43E">
            <wp:simplePos x="0" y="0"/>
            <wp:positionH relativeFrom="column">
              <wp:posOffset>19050</wp:posOffset>
            </wp:positionH>
            <wp:positionV relativeFrom="paragraph">
              <wp:posOffset>800100</wp:posOffset>
            </wp:positionV>
            <wp:extent cx="5292725" cy="2578735"/>
            <wp:effectExtent l="19050" t="19050" r="22225" b="1206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2578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7AB"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Процедура должна выводить список преподавателей из таблицы 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TEACHER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</w:rPr>
        <w:t xml:space="preserve"> </w:t>
      </w:r>
      <w:r w:rsidR="007C47AB" w:rsidRPr="007C47AB">
        <w:rPr>
          <w:rFonts w:ascii="Times New Roman" w:hAnsi="Times New Roman"/>
          <w:i/>
          <w:iCs/>
          <w:sz w:val="28"/>
          <w:szCs w:val="28"/>
          <w:u w:val="single"/>
        </w:rPr>
        <w:t>(в стандартный серверный вывод), работающих на факультете, заданным кодом в параметре. Разработайте анонимный блок и продемонстрируйте выполнение процедуры.</w:t>
      </w:r>
    </w:p>
    <w:p w14:paraId="452BBE00" w14:textId="118A9D1D" w:rsidR="00D955A2" w:rsidRPr="00D955A2" w:rsidRDefault="00D955A2" w:rsidP="00143422">
      <w:pPr>
        <w:pStyle w:val="a3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62B0DB5D" w14:textId="5E6C3528" w:rsidR="007C47AB" w:rsidRPr="00327BEE" w:rsidRDefault="007C47AB" w:rsidP="00DF3E26">
      <w:pPr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GET</w:t>
      </w:r>
      <w:r w:rsidRPr="00327BEE">
        <w:rPr>
          <w:rFonts w:ascii="Times New Roman" w:hAnsi="Times New Roman"/>
          <w:b/>
          <w:i/>
          <w:iCs/>
          <w:sz w:val="28"/>
          <w:szCs w:val="28"/>
          <w:u w:val="single"/>
        </w:rPr>
        <w:t>_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SUBJECTS</w:t>
      </w:r>
      <w:r w:rsidRPr="00327BEE">
        <w:rPr>
          <w:rFonts w:ascii="Times New Roman" w:hAnsi="Times New Roman"/>
          <w:i/>
          <w:iCs/>
          <w:sz w:val="28"/>
          <w:szCs w:val="28"/>
          <w:u w:val="single"/>
        </w:rPr>
        <w:t xml:space="preserve"> (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PCODE</w:t>
      </w:r>
      <w:r w:rsidRPr="00327BEE">
        <w:rPr>
          <w:rFonts w:ascii="Times New Roman" w:hAnsi="Times New Roman"/>
          <w:b/>
          <w:i/>
          <w:iCs/>
          <w:sz w:val="28"/>
          <w:szCs w:val="28"/>
          <w:u w:val="single"/>
        </w:rPr>
        <w:t xml:space="preserve"> 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SUBJECT</w:t>
      </w:r>
      <w:r w:rsidRPr="00327BEE">
        <w:rPr>
          <w:rFonts w:ascii="Times New Roman" w:hAnsi="Times New Roman"/>
          <w:b/>
          <w:i/>
          <w:iCs/>
          <w:sz w:val="28"/>
          <w:szCs w:val="28"/>
          <w:u w:val="single"/>
        </w:rPr>
        <w:t>.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PULPIT</w:t>
      </w:r>
      <w:r w:rsidRPr="00327BEE">
        <w:rPr>
          <w:rFonts w:ascii="Times New Roman" w:hAnsi="Times New Roman"/>
          <w:b/>
          <w:i/>
          <w:iCs/>
          <w:sz w:val="28"/>
          <w:szCs w:val="28"/>
          <w:u w:val="single"/>
        </w:rPr>
        <w:t>%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TYPE</w:t>
      </w:r>
      <w:r w:rsidRPr="00327BEE">
        <w:rPr>
          <w:rFonts w:ascii="Times New Roman" w:hAnsi="Times New Roman"/>
          <w:i/>
          <w:iCs/>
          <w:sz w:val="28"/>
          <w:szCs w:val="28"/>
          <w:u w:val="single"/>
        </w:rPr>
        <w:t>)</w:t>
      </w:r>
    </w:p>
    <w:p w14:paraId="35DC5F5E" w14:textId="621F0EE7" w:rsidR="007C47AB" w:rsidRDefault="00630F4D" w:rsidP="00DF3E26">
      <w:pPr>
        <w:pStyle w:val="a3"/>
        <w:ind w:left="0"/>
        <w:contextualSpacing w:val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0F1ED25" wp14:editId="31026496">
            <wp:simplePos x="0" y="0"/>
            <wp:positionH relativeFrom="column">
              <wp:posOffset>3686810</wp:posOffset>
            </wp:positionH>
            <wp:positionV relativeFrom="paragraph">
              <wp:posOffset>2240371</wp:posOffset>
            </wp:positionV>
            <wp:extent cx="2779362" cy="2158093"/>
            <wp:effectExtent l="19050" t="19050" r="21590" b="139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62" cy="2158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E26">
        <w:rPr>
          <w:noProof/>
        </w:rPr>
        <w:drawing>
          <wp:anchor distT="0" distB="0" distL="114300" distR="114300" simplePos="0" relativeHeight="251667456" behindDoc="0" locked="0" layoutInCell="1" allowOverlap="1" wp14:anchorId="335730AE" wp14:editId="7CFB2EF2">
            <wp:simplePos x="0" y="0"/>
            <wp:positionH relativeFrom="column">
              <wp:posOffset>19050</wp:posOffset>
            </wp:positionH>
            <wp:positionV relativeFrom="paragraph">
              <wp:posOffset>803275</wp:posOffset>
            </wp:positionV>
            <wp:extent cx="5086350" cy="2646045"/>
            <wp:effectExtent l="19050" t="19050" r="19050" b="209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46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7AB"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Процедура должна выводить список дисциплин из таблицы </w:t>
      </w:r>
      <w:r w:rsidR="007C47AB"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SUBJECT</w:t>
      </w:r>
      <w:r w:rsidR="007C47AB" w:rsidRPr="007C47AB">
        <w:rPr>
          <w:rFonts w:ascii="Times New Roman" w:hAnsi="Times New Roman"/>
          <w:i/>
          <w:iCs/>
          <w:sz w:val="28"/>
          <w:szCs w:val="28"/>
          <w:u w:val="single"/>
        </w:rPr>
        <w:t>, закрепленных за кафедрой, заданной кодом кафедры в параметре. Разработайте анонимный блок и продемонстрируйте выполнение процедуры.</w:t>
      </w:r>
    </w:p>
    <w:p w14:paraId="6783952E" w14:textId="6A63BC7C" w:rsidR="00143422" w:rsidRDefault="00143422" w:rsidP="007C47AB">
      <w:pPr>
        <w:pStyle w:val="a3"/>
        <w:spacing w:before="120" w:after="120"/>
        <w:ind w:left="0"/>
        <w:contextualSpacing w:val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</w:p>
    <w:p w14:paraId="682E8D08" w14:textId="390F98A0" w:rsidR="00143422" w:rsidRPr="007C47AB" w:rsidRDefault="00143422" w:rsidP="007C47AB">
      <w:pPr>
        <w:pStyle w:val="a3"/>
        <w:spacing w:before="120" w:after="120"/>
        <w:ind w:left="0"/>
        <w:contextualSpacing w:val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</w:p>
    <w:p w14:paraId="2140B586" w14:textId="2A80241D" w:rsidR="007C47AB" w:rsidRDefault="007C47AB" w:rsidP="007C47AB">
      <w:pPr>
        <w:pStyle w:val="a3"/>
        <w:numPr>
          <w:ilvl w:val="0"/>
          <w:numId w:val="1"/>
        </w:numPr>
        <w:spacing w:before="120" w:after="120"/>
        <w:ind w:left="0"/>
        <w:contextualSpacing w:val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lastRenderedPageBreak/>
        <w:t>Разработайте</w:t>
      </w:r>
      <w:r w:rsidRPr="007C47AB"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 xml:space="preserve"> </w:t>
      </w: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>локальную</w:t>
      </w:r>
      <w:r w:rsidRPr="007C47AB"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 xml:space="preserve"> </w:t>
      </w: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>функцию</w:t>
      </w:r>
      <w:r w:rsidRPr="007C47AB"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 xml:space="preserve"> 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 xml:space="preserve">GET_NUM_TEACHERS (FCODE FACULTY.FACULTY%TYPE) RETURN NUMBER. </w:t>
      </w: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Функция должна выводить количество преподавателей из таблицы 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TEACHER</w:t>
      </w: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, работающих на факультете, заданным кодом в параметре. </w:t>
      </w:r>
    </w:p>
    <w:p w14:paraId="10F63B4A" w14:textId="2CB95B3A" w:rsidR="00FC6E95" w:rsidRPr="00FC6E95" w:rsidRDefault="00FC6E95" w:rsidP="00FC6E95">
      <w:pPr>
        <w:spacing w:before="120" w:after="12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FC6E95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C1BEB67" wp14:editId="09EB3416">
            <wp:simplePos x="0" y="0"/>
            <wp:positionH relativeFrom="column">
              <wp:posOffset>3861617</wp:posOffset>
            </wp:positionH>
            <wp:positionV relativeFrom="paragraph">
              <wp:posOffset>993775</wp:posOffset>
            </wp:positionV>
            <wp:extent cx="2552700" cy="495300"/>
            <wp:effectExtent l="19050" t="19050" r="19050" b="1905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69CFAB7" wp14:editId="7EC31133">
            <wp:extent cx="6010275" cy="1990725"/>
            <wp:effectExtent l="19050" t="19050" r="1905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99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C6E95">
        <w:rPr>
          <w:noProof/>
        </w:rPr>
        <w:t xml:space="preserve"> </w:t>
      </w:r>
    </w:p>
    <w:p w14:paraId="3D6C28F9" w14:textId="24BA31DE" w:rsidR="007C47AB" w:rsidRDefault="007C47AB" w:rsidP="007C47AB">
      <w:pPr>
        <w:pStyle w:val="a3"/>
        <w:spacing w:before="120" w:after="120"/>
        <w:ind w:left="3"/>
        <w:contextualSpacing w:val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Разработайте анонимный блок и продемонстрируйте выполнение </w:t>
      </w:r>
      <w:r w:rsidR="00630F4D">
        <w:rPr>
          <w:rFonts w:ascii="Times New Roman" w:hAnsi="Times New Roman"/>
          <w:i/>
          <w:iCs/>
          <w:sz w:val="28"/>
          <w:szCs w:val="28"/>
          <w:u w:val="single"/>
        </w:rPr>
        <w:t>функции</w:t>
      </w: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 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GET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</w:rPr>
        <w:t>_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NUM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</w:rPr>
        <w:t>_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SUBJECTS</w:t>
      </w: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 (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PCODE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</w:rPr>
        <w:t xml:space="preserve"> 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SUBJECT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</w:rPr>
        <w:t>.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PULPIT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</w:rPr>
        <w:t>%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TYPE</w:t>
      </w: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) 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RETURN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</w:rPr>
        <w:t xml:space="preserve"> 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NUMBER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</w:rPr>
        <w:t xml:space="preserve"> </w:t>
      </w: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Функция должна выводить количество дисциплин из таблицы 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SUBJECT</w:t>
      </w: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, закрепленных за кафедрой, заданной кодом кафедры параметре. Разработайте анонимный блок и продемонстрируйте выполнение </w:t>
      </w:r>
      <w:r w:rsidR="00630F4D">
        <w:rPr>
          <w:rFonts w:ascii="Times New Roman" w:hAnsi="Times New Roman"/>
          <w:i/>
          <w:iCs/>
          <w:sz w:val="28"/>
          <w:szCs w:val="28"/>
          <w:u w:val="single"/>
        </w:rPr>
        <w:t>функции</w:t>
      </w: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. </w:t>
      </w:r>
    </w:p>
    <w:p w14:paraId="1617DEFA" w14:textId="2FC12169" w:rsidR="00FC6E95" w:rsidRDefault="00FC6E95" w:rsidP="007C47AB">
      <w:pPr>
        <w:pStyle w:val="a3"/>
        <w:spacing w:before="120" w:after="120"/>
        <w:ind w:left="3"/>
        <w:contextualSpacing w:val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9E0694B" wp14:editId="5E5E9E24">
            <wp:simplePos x="0" y="0"/>
            <wp:positionH relativeFrom="column">
              <wp:posOffset>4210050</wp:posOffset>
            </wp:positionH>
            <wp:positionV relativeFrom="paragraph">
              <wp:posOffset>726350</wp:posOffset>
            </wp:positionV>
            <wp:extent cx="2277836" cy="492965"/>
            <wp:effectExtent l="19050" t="19050" r="27305" b="2159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836" cy="492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A0865F" wp14:editId="6EE5BE51">
            <wp:extent cx="5943600" cy="1704975"/>
            <wp:effectExtent l="19050" t="19050" r="19050" b="15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CC087" w14:textId="77777777" w:rsidR="007C47AB" w:rsidRPr="007C47AB" w:rsidRDefault="007C47AB" w:rsidP="007C47AB">
      <w:pPr>
        <w:pStyle w:val="a3"/>
        <w:numPr>
          <w:ilvl w:val="0"/>
          <w:numId w:val="1"/>
        </w:numPr>
        <w:spacing w:before="120" w:after="120"/>
        <w:ind w:left="0"/>
        <w:contextualSpacing w:val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Разработайте пакет 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TEACHERS</w:t>
      </w: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>, содержащий процедуры и функции:</w:t>
      </w:r>
    </w:p>
    <w:p w14:paraId="5C2306B5" w14:textId="77777777" w:rsidR="007C47AB" w:rsidRPr="007C47AB" w:rsidRDefault="007C47AB" w:rsidP="007C47AB">
      <w:pPr>
        <w:pStyle w:val="a3"/>
        <w:ind w:left="0"/>
        <w:contextualSpacing w:val="0"/>
        <w:jc w:val="both"/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</w:pP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GET_TEACHERS (FCODE FACULTY.FACULTY%TYPE)</w:t>
      </w:r>
    </w:p>
    <w:p w14:paraId="46C53DC6" w14:textId="77777777" w:rsidR="007C47AB" w:rsidRPr="007C47AB" w:rsidRDefault="007C47AB" w:rsidP="007C47AB">
      <w:pPr>
        <w:pStyle w:val="a3"/>
        <w:ind w:left="0"/>
        <w:contextualSpacing w:val="0"/>
        <w:jc w:val="both"/>
        <w:rPr>
          <w:rFonts w:ascii="Times New Roman" w:hAnsi="Times New Roman"/>
          <w:i/>
          <w:iCs/>
          <w:sz w:val="28"/>
          <w:szCs w:val="28"/>
          <w:u w:val="single"/>
          <w:lang w:val="en-US"/>
        </w:rPr>
      </w:pP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GET_SUBJECTS</w:t>
      </w:r>
      <w:r w:rsidRPr="007C47AB"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 xml:space="preserve"> (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PCODE SUBJECT.PULPIT%TYPE</w:t>
      </w:r>
      <w:r w:rsidRPr="007C47AB"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)</w:t>
      </w:r>
    </w:p>
    <w:p w14:paraId="17DF9D9D" w14:textId="22C7F270" w:rsidR="007C47AB" w:rsidRDefault="007C47AB" w:rsidP="00116C4B">
      <w:pPr>
        <w:pStyle w:val="a3"/>
        <w:spacing w:after="120"/>
        <w:ind w:left="0"/>
        <w:contextualSpacing w:val="0"/>
        <w:jc w:val="both"/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</w:pP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GET_NUM_TEACHERS (FCODE FACULTY.FACULTY%TYPE) RETURN NUMBER GET_NUM_SUBJECTS</w:t>
      </w:r>
      <w:r w:rsidRPr="007C47AB"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 xml:space="preserve"> (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PCODE SUBJECT.PULPIT%TYPE</w:t>
      </w:r>
      <w:r w:rsidRPr="007C47AB"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 xml:space="preserve">) 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 xml:space="preserve">RETURN NUMBER </w:t>
      </w:r>
    </w:p>
    <w:p w14:paraId="6BAC6BEE" w14:textId="526EB1B5" w:rsidR="00FC6E95" w:rsidRDefault="00116C4B" w:rsidP="007C47AB">
      <w:pPr>
        <w:pStyle w:val="a3"/>
        <w:ind w:left="0"/>
        <w:contextualSpacing w:val="0"/>
        <w:jc w:val="both"/>
        <w:rPr>
          <w:rFonts w:ascii="Times New Roman" w:hAnsi="Times New Roman"/>
          <w:i/>
          <w:i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38D96B8" wp14:editId="38C3A612">
            <wp:extent cx="3074744" cy="2755446"/>
            <wp:effectExtent l="19050" t="19050" r="11430" b="260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6377" cy="2855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16C4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BA44BE9" wp14:editId="3B352894">
            <wp:extent cx="3475264" cy="2753596"/>
            <wp:effectExtent l="19050" t="19050" r="11430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5832" cy="280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CDA6C" w14:textId="01A02312" w:rsidR="00116C4B" w:rsidRPr="007C47AB" w:rsidRDefault="00066CCC" w:rsidP="00116C4B">
      <w:pPr>
        <w:pStyle w:val="a3"/>
        <w:ind w:left="0"/>
        <w:contextualSpacing w:val="0"/>
        <w:jc w:val="center"/>
        <w:rPr>
          <w:rFonts w:ascii="Times New Roman" w:hAnsi="Times New Roman"/>
          <w:i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76E0DE0" wp14:editId="33CE4FCE">
            <wp:extent cx="2095500" cy="36195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6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E4ADA" w14:textId="0CD85D98" w:rsidR="007C47AB" w:rsidRDefault="007C47AB" w:rsidP="007C47AB">
      <w:pPr>
        <w:pStyle w:val="a3"/>
        <w:numPr>
          <w:ilvl w:val="0"/>
          <w:numId w:val="1"/>
        </w:numPr>
        <w:spacing w:before="120" w:after="120"/>
        <w:ind w:left="0"/>
        <w:contextualSpacing w:val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Разработайте анонимный блок и продемонстрируйте выполнение процедур и функций пакета </w:t>
      </w:r>
      <w:r w:rsidRPr="007C47AB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>TEACHERS</w:t>
      </w: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>.</w:t>
      </w:r>
    </w:p>
    <w:p w14:paraId="638B35D5" w14:textId="45B53EBA" w:rsidR="00066CCC" w:rsidRDefault="00066CCC" w:rsidP="00066CCC">
      <w:pPr>
        <w:spacing w:before="120" w:after="120"/>
        <w:jc w:val="center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04DB3E" wp14:editId="591CECCC">
            <wp:extent cx="6645910" cy="1170940"/>
            <wp:effectExtent l="19050" t="19050" r="21590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0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343FA2" w14:textId="0D48C314" w:rsidR="00066CCC" w:rsidRPr="00066CCC" w:rsidRDefault="00066CCC" w:rsidP="00066CCC">
      <w:pPr>
        <w:spacing w:before="120" w:after="120"/>
        <w:jc w:val="center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709967" wp14:editId="0BE3D6B1">
            <wp:extent cx="4381500" cy="1562100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6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0CF03" w14:textId="12AF4E29" w:rsidR="007C47AB" w:rsidRPr="007C47AB" w:rsidRDefault="007C47AB" w:rsidP="007C47AB">
      <w:pPr>
        <w:spacing w:before="240" w:after="240"/>
        <w:jc w:val="center"/>
        <w:rPr>
          <w:rFonts w:ascii="Times New Roman" w:hAnsi="Times New Roman"/>
          <w:b/>
          <w:sz w:val="28"/>
          <w:szCs w:val="28"/>
        </w:rPr>
      </w:pPr>
      <w:r w:rsidRPr="007C47AB">
        <w:rPr>
          <w:rFonts w:ascii="Times New Roman" w:hAnsi="Times New Roman"/>
          <w:b/>
          <w:sz w:val="28"/>
          <w:szCs w:val="28"/>
        </w:rPr>
        <w:t>ВОПРОСЫ</w:t>
      </w:r>
    </w:p>
    <w:p w14:paraId="62829907" w14:textId="08F61570" w:rsidR="007C47AB" w:rsidRDefault="007C47AB" w:rsidP="007C47AB">
      <w:pPr>
        <w:numPr>
          <w:ilvl w:val="0"/>
          <w:numId w:val="2"/>
        </w:numPr>
        <w:spacing w:before="120" w:after="120" w:line="240" w:lineRule="auto"/>
        <w:ind w:left="0" w:firstLine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Что такое </w:t>
      </w:r>
      <w:r w:rsidRPr="007C47AB"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PL</w:t>
      </w: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>/</w:t>
      </w:r>
      <w:r w:rsidRPr="007C47AB"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SQL</w:t>
      </w: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>-тип данных запись?</w:t>
      </w:r>
    </w:p>
    <w:p w14:paraId="35985510" w14:textId="77777777" w:rsidR="00522A5A" w:rsidRDefault="00522A5A" w:rsidP="00522A5A">
      <w:pPr>
        <w:ind w:firstLine="708"/>
        <w:rPr>
          <w:rFonts w:ascii="Times New Roman" w:hAnsi="Times New Roman"/>
          <w:sz w:val="28"/>
          <w:szCs w:val="28"/>
        </w:rPr>
      </w:pPr>
      <w:r w:rsidRPr="002A1F19">
        <w:rPr>
          <w:rFonts w:ascii="Times New Roman" w:hAnsi="Times New Roman"/>
          <w:sz w:val="28"/>
          <w:szCs w:val="28"/>
        </w:rPr>
        <w:t>Запись – структура данных, составленная из нескольких частей информации, называемых полями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A1F19">
        <w:rPr>
          <w:rFonts w:ascii="Times New Roman" w:hAnsi="Times New Roman"/>
          <w:sz w:val="28"/>
          <w:szCs w:val="28"/>
        </w:rPr>
        <w:t>Для объявления записи вначале надо определить как тип, а потом объявить переменную типа «запись»</w:t>
      </w:r>
      <w:r>
        <w:rPr>
          <w:rFonts w:ascii="Times New Roman" w:hAnsi="Times New Roman"/>
          <w:sz w:val="28"/>
          <w:szCs w:val="28"/>
        </w:rPr>
        <w:t>.</w:t>
      </w:r>
    </w:p>
    <w:p w14:paraId="30040FA5" w14:textId="77777777" w:rsidR="00522A5A" w:rsidRPr="002A1F19" w:rsidRDefault="00522A5A" w:rsidP="00522A5A">
      <w:pPr>
        <w:ind w:firstLine="708"/>
        <w:rPr>
          <w:rFonts w:ascii="Times New Roman" w:hAnsi="Times New Roman"/>
          <w:sz w:val="28"/>
          <w:szCs w:val="28"/>
        </w:rPr>
      </w:pPr>
      <w:r w:rsidRPr="002A1F19">
        <w:rPr>
          <w:rFonts w:ascii="Times New Roman" w:hAnsi="Times New Roman"/>
          <w:sz w:val="28"/>
          <w:szCs w:val="28"/>
        </w:rPr>
        <w:t>Типы записей:</w:t>
      </w:r>
    </w:p>
    <w:p w14:paraId="26D8F5B3" w14:textId="77777777" w:rsidR="00522A5A" w:rsidRPr="002A1F19" w:rsidRDefault="00522A5A" w:rsidP="00522A5A">
      <w:pPr>
        <w:pStyle w:val="a3"/>
        <w:numPr>
          <w:ilvl w:val="0"/>
          <w:numId w:val="8"/>
        </w:numPr>
        <w:spacing w:line="259" w:lineRule="auto"/>
        <w:ind w:left="709" w:firstLine="0"/>
        <w:rPr>
          <w:rFonts w:ascii="Times New Roman" w:hAnsi="Times New Roman"/>
          <w:sz w:val="28"/>
          <w:szCs w:val="28"/>
        </w:rPr>
      </w:pPr>
      <w:r w:rsidRPr="002A1F19">
        <w:rPr>
          <w:rFonts w:ascii="Times New Roman" w:hAnsi="Times New Roman"/>
          <w:sz w:val="28"/>
          <w:szCs w:val="28"/>
        </w:rPr>
        <w:t>Табличные</w:t>
      </w:r>
    </w:p>
    <w:p w14:paraId="6C5695D0" w14:textId="77777777" w:rsidR="00522A5A" w:rsidRPr="002A1F19" w:rsidRDefault="00522A5A" w:rsidP="00522A5A">
      <w:pPr>
        <w:pStyle w:val="a3"/>
        <w:numPr>
          <w:ilvl w:val="0"/>
          <w:numId w:val="8"/>
        </w:numPr>
        <w:spacing w:line="259" w:lineRule="auto"/>
        <w:ind w:left="709" w:firstLine="0"/>
        <w:rPr>
          <w:rFonts w:ascii="Times New Roman" w:hAnsi="Times New Roman"/>
          <w:sz w:val="28"/>
          <w:szCs w:val="28"/>
        </w:rPr>
      </w:pPr>
      <w:r w:rsidRPr="002A1F19">
        <w:rPr>
          <w:rFonts w:ascii="Times New Roman" w:hAnsi="Times New Roman"/>
          <w:sz w:val="28"/>
          <w:szCs w:val="28"/>
        </w:rPr>
        <w:t>Курсорные</w:t>
      </w:r>
    </w:p>
    <w:p w14:paraId="50BE38D5" w14:textId="77777777" w:rsidR="00522A5A" w:rsidRPr="002A1F19" w:rsidRDefault="00522A5A" w:rsidP="00522A5A">
      <w:pPr>
        <w:pStyle w:val="a3"/>
        <w:numPr>
          <w:ilvl w:val="0"/>
          <w:numId w:val="8"/>
        </w:numPr>
        <w:spacing w:line="259" w:lineRule="auto"/>
        <w:ind w:left="709" w:firstLine="0"/>
        <w:rPr>
          <w:rFonts w:ascii="Times New Roman" w:hAnsi="Times New Roman"/>
          <w:sz w:val="28"/>
          <w:szCs w:val="28"/>
        </w:rPr>
      </w:pPr>
      <w:r w:rsidRPr="002A1F19">
        <w:rPr>
          <w:rFonts w:ascii="Times New Roman" w:hAnsi="Times New Roman"/>
          <w:sz w:val="28"/>
          <w:szCs w:val="28"/>
        </w:rPr>
        <w:t>Программно-определенные</w:t>
      </w:r>
    </w:p>
    <w:p w14:paraId="0253A15A" w14:textId="77777777" w:rsidR="00066CCC" w:rsidRDefault="00066CCC">
      <w:pPr>
        <w:spacing w:after="160" w:line="259" w:lineRule="auto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br w:type="page"/>
      </w:r>
    </w:p>
    <w:p w14:paraId="473593CF" w14:textId="3EB008EF" w:rsidR="007C47AB" w:rsidRDefault="007C47AB" w:rsidP="007C47AB">
      <w:pPr>
        <w:numPr>
          <w:ilvl w:val="0"/>
          <w:numId w:val="2"/>
        </w:numPr>
        <w:spacing w:before="120" w:after="120" w:line="240" w:lineRule="auto"/>
        <w:ind w:left="0" w:firstLine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lastRenderedPageBreak/>
        <w:t>Перечислите способы создания и принцип применения.</w:t>
      </w:r>
    </w:p>
    <w:p w14:paraId="37E71C0D" w14:textId="5C3A3898" w:rsidR="00522A5A" w:rsidRPr="00522A5A" w:rsidRDefault="00522A5A" w:rsidP="000A71D4">
      <w:pPr>
        <w:pStyle w:val="a3"/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522A5A">
        <w:rPr>
          <w:noProof/>
        </w:rPr>
        <w:drawing>
          <wp:inline distT="0" distB="0" distL="0" distR="0" wp14:anchorId="06CC61F1" wp14:editId="69D60854">
            <wp:extent cx="4836473" cy="2895600"/>
            <wp:effectExtent l="0" t="0" r="2540" b="0"/>
            <wp:docPr id="25603" name="Picture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4" descr="0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340" cy="290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0B31" w14:textId="26AC241D" w:rsidR="00522A5A" w:rsidRPr="00522A5A" w:rsidRDefault="00522A5A" w:rsidP="000A71D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B250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4F2354B" wp14:editId="4AF34008">
            <wp:extent cx="3912236" cy="3048000"/>
            <wp:effectExtent l="0" t="0" r="0" b="0"/>
            <wp:docPr id="26627" name="Picture 4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4" descr="0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14" cy="305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461C" w14:textId="3F005FB8" w:rsidR="007C47AB" w:rsidRDefault="007C47AB" w:rsidP="007C47AB">
      <w:pPr>
        <w:numPr>
          <w:ilvl w:val="0"/>
          <w:numId w:val="2"/>
        </w:numPr>
        <w:spacing w:before="120" w:after="120" w:line="240" w:lineRule="auto"/>
        <w:ind w:left="0" w:firstLine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 xml:space="preserve">Что такое локальные процедуры и функции </w:t>
      </w:r>
      <w:r w:rsidRPr="007C47AB"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PL</w:t>
      </w: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>/</w:t>
      </w:r>
      <w:r w:rsidRPr="007C47AB"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SQL</w:t>
      </w: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>?</w:t>
      </w:r>
    </w:p>
    <w:p w14:paraId="03E41AED" w14:textId="77777777" w:rsidR="00522A5A" w:rsidRPr="003D1DC9" w:rsidRDefault="00522A5A" w:rsidP="00522A5A">
      <w:pPr>
        <w:ind w:firstLine="708"/>
        <w:rPr>
          <w:rFonts w:ascii="Times New Roman" w:hAnsi="Times New Roman"/>
          <w:sz w:val="28"/>
          <w:szCs w:val="28"/>
        </w:rPr>
      </w:pPr>
      <w:r w:rsidRPr="00B96326">
        <w:rPr>
          <w:rFonts w:ascii="Times New Roman" w:hAnsi="Times New Roman"/>
          <w:sz w:val="28"/>
          <w:szCs w:val="28"/>
        </w:rPr>
        <w:t>Локальным такой модуль называется из-за того, что он определяется только внутри родительского блока PL/SQL и не может быть вызван из другого блока, определенного вне родительского.</w:t>
      </w:r>
    </w:p>
    <w:p w14:paraId="20B29F2D" w14:textId="3FA61802" w:rsidR="007C47AB" w:rsidRDefault="007C47AB" w:rsidP="007C47AB">
      <w:pPr>
        <w:numPr>
          <w:ilvl w:val="0"/>
          <w:numId w:val="2"/>
        </w:numPr>
        <w:spacing w:before="120" w:after="120" w:line="240" w:lineRule="auto"/>
        <w:ind w:left="0" w:firstLine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>Чем отличаются процедуры от функций?</w:t>
      </w:r>
    </w:p>
    <w:p w14:paraId="637A74AC" w14:textId="77777777" w:rsidR="00522A5A" w:rsidRPr="004B2497" w:rsidRDefault="00522A5A" w:rsidP="00522A5A">
      <w:pPr>
        <w:ind w:firstLine="708"/>
        <w:rPr>
          <w:rFonts w:ascii="Times New Roman" w:hAnsi="Times New Roman"/>
          <w:sz w:val="28"/>
          <w:szCs w:val="28"/>
        </w:rPr>
      </w:pPr>
      <w:r w:rsidRPr="004B2497">
        <w:rPr>
          <w:rFonts w:ascii="Times New Roman" w:hAnsi="Times New Roman"/>
          <w:b/>
          <w:sz w:val="28"/>
          <w:szCs w:val="28"/>
        </w:rPr>
        <w:t>Функция</w:t>
      </w:r>
      <w:r w:rsidRPr="004B2497">
        <w:rPr>
          <w:rFonts w:ascii="Times New Roman" w:hAnsi="Times New Roman"/>
          <w:sz w:val="28"/>
          <w:szCs w:val="28"/>
        </w:rPr>
        <w:t xml:space="preserve"> – именованный модуль, который выполняет ноль или более выражений через фразу Return </w:t>
      </w:r>
    </w:p>
    <w:p w14:paraId="6BDAE7B0" w14:textId="77777777" w:rsidR="00522A5A" w:rsidRPr="004B2497" w:rsidRDefault="00522A5A" w:rsidP="00522A5A">
      <w:pPr>
        <w:ind w:firstLine="708"/>
        <w:rPr>
          <w:rFonts w:ascii="Times New Roman" w:hAnsi="Times New Roman"/>
          <w:sz w:val="28"/>
          <w:szCs w:val="28"/>
        </w:rPr>
      </w:pPr>
      <w:r w:rsidRPr="004B2497">
        <w:rPr>
          <w:rFonts w:ascii="Times New Roman" w:hAnsi="Times New Roman"/>
          <w:sz w:val="28"/>
          <w:szCs w:val="28"/>
        </w:rPr>
        <w:t>Может быть вызвана следующим образом:</w:t>
      </w:r>
    </w:p>
    <w:p w14:paraId="47F738C8" w14:textId="77777777" w:rsidR="00522A5A" w:rsidRPr="004B2497" w:rsidRDefault="00522A5A" w:rsidP="00522A5A">
      <w:pPr>
        <w:pStyle w:val="a3"/>
        <w:numPr>
          <w:ilvl w:val="0"/>
          <w:numId w:val="9"/>
        </w:numPr>
        <w:spacing w:line="259" w:lineRule="auto"/>
        <w:ind w:left="709" w:firstLine="0"/>
        <w:rPr>
          <w:rFonts w:ascii="Times New Roman" w:hAnsi="Times New Roman"/>
          <w:sz w:val="28"/>
          <w:szCs w:val="28"/>
        </w:rPr>
      </w:pPr>
      <w:r w:rsidRPr="004B2497">
        <w:rPr>
          <w:rFonts w:ascii="Times New Roman" w:hAnsi="Times New Roman"/>
          <w:sz w:val="28"/>
          <w:szCs w:val="28"/>
        </w:rPr>
        <w:t>В присвоении начального значения переменной</w:t>
      </w:r>
    </w:p>
    <w:p w14:paraId="724A3595" w14:textId="77777777" w:rsidR="00522A5A" w:rsidRPr="004B2497" w:rsidRDefault="00522A5A" w:rsidP="00522A5A">
      <w:pPr>
        <w:pStyle w:val="a3"/>
        <w:numPr>
          <w:ilvl w:val="0"/>
          <w:numId w:val="9"/>
        </w:numPr>
        <w:spacing w:line="259" w:lineRule="auto"/>
        <w:ind w:left="709" w:firstLine="0"/>
        <w:rPr>
          <w:rFonts w:ascii="Times New Roman" w:hAnsi="Times New Roman"/>
          <w:sz w:val="28"/>
          <w:szCs w:val="28"/>
        </w:rPr>
      </w:pPr>
      <w:r w:rsidRPr="004B2497">
        <w:rPr>
          <w:rFonts w:ascii="Times New Roman" w:hAnsi="Times New Roman"/>
          <w:sz w:val="28"/>
          <w:szCs w:val="28"/>
        </w:rPr>
        <w:t>В выражении присвоения</w:t>
      </w:r>
    </w:p>
    <w:p w14:paraId="23F688AC" w14:textId="77777777" w:rsidR="00522A5A" w:rsidRPr="004B2497" w:rsidRDefault="00522A5A" w:rsidP="00522A5A">
      <w:pPr>
        <w:pStyle w:val="a3"/>
        <w:numPr>
          <w:ilvl w:val="0"/>
          <w:numId w:val="9"/>
        </w:numPr>
        <w:spacing w:line="259" w:lineRule="auto"/>
        <w:ind w:left="709" w:firstLine="0"/>
        <w:rPr>
          <w:rFonts w:ascii="Times New Roman" w:hAnsi="Times New Roman"/>
          <w:sz w:val="28"/>
          <w:szCs w:val="28"/>
        </w:rPr>
      </w:pPr>
      <w:r w:rsidRPr="004B2497">
        <w:rPr>
          <w:rFonts w:ascii="Times New Roman" w:hAnsi="Times New Roman"/>
          <w:sz w:val="28"/>
          <w:szCs w:val="28"/>
        </w:rPr>
        <w:t>В булевом выражении</w:t>
      </w:r>
    </w:p>
    <w:p w14:paraId="43E5E58F" w14:textId="77777777" w:rsidR="00522A5A" w:rsidRPr="004B2497" w:rsidRDefault="00522A5A" w:rsidP="00522A5A">
      <w:pPr>
        <w:pStyle w:val="a3"/>
        <w:numPr>
          <w:ilvl w:val="0"/>
          <w:numId w:val="9"/>
        </w:numPr>
        <w:spacing w:line="259" w:lineRule="auto"/>
        <w:ind w:left="709" w:firstLine="0"/>
        <w:rPr>
          <w:rFonts w:ascii="Times New Roman" w:hAnsi="Times New Roman"/>
          <w:sz w:val="28"/>
          <w:szCs w:val="28"/>
        </w:rPr>
      </w:pPr>
      <w:r w:rsidRPr="004B2497">
        <w:rPr>
          <w:rFonts w:ascii="Times New Roman" w:hAnsi="Times New Roman"/>
          <w:sz w:val="28"/>
          <w:szCs w:val="28"/>
        </w:rPr>
        <w:t>В SQL запросе</w:t>
      </w:r>
    </w:p>
    <w:p w14:paraId="61F3DD37" w14:textId="50770CE5" w:rsidR="00522A5A" w:rsidRPr="00522A5A" w:rsidRDefault="00522A5A" w:rsidP="00522A5A">
      <w:pPr>
        <w:pStyle w:val="a3"/>
        <w:numPr>
          <w:ilvl w:val="0"/>
          <w:numId w:val="9"/>
        </w:numPr>
        <w:spacing w:line="259" w:lineRule="auto"/>
        <w:ind w:left="709" w:firstLine="0"/>
        <w:rPr>
          <w:rFonts w:ascii="Times New Roman" w:hAnsi="Times New Roman"/>
          <w:sz w:val="28"/>
          <w:szCs w:val="28"/>
        </w:rPr>
      </w:pPr>
      <w:r w:rsidRPr="004B2497">
        <w:rPr>
          <w:rFonts w:ascii="Times New Roman" w:hAnsi="Times New Roman"/>
          <w:sz w:val="28"/>
          <w:szCs w:val="28"/>
        </w:rPr>
        <w:t>Как аргумент в списке параметров другой функции или процедуры</w:t>
      </w:r>
    </w:p>
    <w:p w14:paraId="7F9156B0" w14:textId="4EDC55D3" w:rsidR="007C47AB" w:rsidRDefault="007C47AB" w:rsidP="007C47AB">
      <w:pPr>
        <w:numPr>
          <w:ilvl w:val="0"/>
          <w:numId w:val="2"/>
        </w:numPr>
        <w:spacing w:before="120" w:after="120" w:line="240" w:lineRule="auto"/>
        <w:ind w:left="0" w:firstLine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lastRenderedPageBreak/>
        <w:t>Что такое локальные процедуры и функции?</w:t>
      </w:r>
    </w:p>
    <w:p w14:paraId="3FA37F76" w14:textId="77777777" w:rsidR="000A71D4" w:rsidRPr="00B96326" w:rsidRDefault="000A71D4" w:rsidP="000A71D4">
      <w:pPr>
        <w:ind w:firstLine="708"/>
        <w:rPr>
          <w:rFonts w:ascii="Times New Roman" w:hAnsi="Times New Roman"/>
          <w:sz w:val="28"/>
          <w:szCs w:val="28"/>
        </w:rPr>
      </w:pPr>
      <w:r w:rsidRPr="00B96326">
        <w:rPr>
          <w:rFonts w:ascii="Times New Roman" w:hAnsi="Times New Roman"/>
          <w:sz w:val="28"/>
          <w:szCs w:val="28"/>
        </w:rPr>
        <w:t>Локальной функцией или процедурой называется подпрограмма, которая описана внутри другой подпрограммы.</w:t>
      </w:r>
    </w:p>
    <w:p w14:paraId="05B799DF" w14:textId="2A41A758" w:rsidR="007C47AB" w:rsidRDefault="007C47AB" w:rsidP="007C47AB">
      <w:pPr>
        <w:numPr>
          <w:ilvl w:val="0"/>
          <w:numId w:val="2"/>
        </w:numPr>
        <w:spacing w:before="120" w:after="120" w:line="240" w:lineRule="auto"/>
        <w:ind w:left="0" w:firstLine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>Что такое параметрическая, позиционная и смешанная формы передачи параметров?</w:t>
      </w:r>
    </w:p>
    <w:p w14:paraId="2FC77312" w14:textId="77777777" w:rsidR="000A71D4" w:rsidRDefault="000A71D4" w:rsidP="000A71D4">
      <w:pPr>
        <w:ind w:firstLine="708"/>
        <w:rPr>
          <w:rFonts w:ascii="Times New Roman" w:hAnsi="Times New Roman"/>
          <w:sz w:val="28"/>
          <w:szCs w:val="28"/>
        </w:rPr>
      </w:pPr>
      <w:r w:rsidRPr="00907FEE">
        <w:rPr>
          <w:rFonts w:ascii="Times New Roman" w:hAnsi="Times New Roman"/>
          <w:b/>
          <w:sz w:val="28"/>
          <w:szCs w:val="28"/>
        </w:rPr>
        <w:t>Позиционный</w:t>
      </w:r>
      <w:r w:rsidRPr="003970A9">
        <w:rPr>
          <w:rFonts w:ascii="Times New Roman" w:hAnsi="Times New Roman"/>
          <w:sz w:val="28"/>
          <w:szCs w:val="28"/>
        </w:rPr>
        <w:t xml:space="preserve"> – каждое значение в списке аргументов вызова ставится в соответствие формальному параметру по порядку. </w:t>
      </w:r>
      <w:r w:rsidRPr="003970A9">
        <w:rPr>
          <w:rFonts w:ascii="Times New Roman" w:hAnsi="Times New Roman"/>
          <w:sz w:val="28"/>
          <w:szCs w:val="28"/>
        </w:rPr>
        <w:tab/>
      </w:r>
    </w:p>
    <w:p w14:paraId="11963F9A" w14:textId="77777777" w:rsidR="000A71D4" w:rsidRPr="00907FEE" w:rsidRDefault="000A71D4" w:rsidP="000A7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3970A9">
        <w:rPr>
          <w:rFonts w:ascii="Times New Roman" w:hAnsi="Times New Roman"/>
          <w:sz w:val="28"/>
          <w:szCs w:val="28"/>
          <w:lang w:val="en-US"/>
        </w:rPr>
        <w:t>Empid</w:t>
      </w:r>
      <w:r w:rsidRPr="00907FEE">
        <w:rPr>
          <w:rFonts w:ascii="Times New Roman" w:hAnsi="Times New Roman"/>
          <w:sz w:val="28"/>
          <w:szCs w:val="28"/>
          <w:lang w:val="en-US"/>
        </w:rPr>
        <w:t>_</w:t>
      </w:r>
      <w:r w:rsidRPr="003970A9">
        <w:rPr>
          <w:rFonts w:ascii="Times New Roman" w:hAnsi="Times New Roman"/>
          <w:sz w:val="28"/>
          <w:szCs w:val="28"/>
          <w:lang w:val="en-US"/>
        </w:rPr>
        <w:t>to</w:t>
      </w:r>
      <w:r w:rsidRPr="00907FEE">
        <w:rPr>
          <w:rFonts w:ascii="Times New Roman" w:hAnsi="Times New Roman"/>
          <w:sz w:val="28"/>
          <w:szCs w:val="28"/>
          <w:lang w:val="en-US"/>
        </w:rPr>
        <w:t>_</w:t>
      </w:r>
      <w:r w:rsidRPr="003970A9">
        <w:rPr>
          <w:rFonts w:ascii="Times New Roman" w:hAnsi="Times New Roman"/>
          <w:sz w:val="28"/>
          <w:szCs w:val="28"/>
          <w:lang w:val="en-US"/>
        </w:rPr>
        <w:t>name</w:t>
      </w:r>
      <w:r w:rsidRPr="00907FEE">
        <w:rPr>
          <w:rFonts w:ascii="Times New Roman" w:hAnsi="Times New Roman"/>
          <w:sz w:val="28"/>
          <w:szCs w:val="28"/>
          <w:lang w:val="en-US"/>
        </w:rPr>
        <w:t xml:space="preserve">(23, </w:t>
      </w:r>
      <w:r w:rsidRPr="003970A9">
        <w:rPr>
          <w:rFonts w:ascii="Times New Roman" w:hAnsi="Times New Roman"/>
          <w:sz w:val="28"/>
          <w:szCs w:val="28"/>
          <w:lang w:val="en-US"/>
        </w:rPr>
        <w:t>name</w:t>
      </w:r>
      <w:r w:rsidRPr="00907FEE">
        <w:rPr>
          <w:rFonts w:ascii="Times New Roman" w:hAnsi="Times New Roman"/>
          <w:sz w:val="28"/>
          <w:szCs w:val="28"/>
          <w:lang w:val="en-US"/>
        </w:rPr>
        <w:t xml:space="preserve">,  </w:t>
      </w:r>
      <w:r w:rsidRPr="003970A9">
        <w:rPr>
          <w:rFonts w:ascii="Times New Roman" w:hAnsi="Times New Roman"/>
          <w:sz w:val="28"/>
          <w:szCs w:val="28"/>
          <w:lang w:val="en-US"/>
        </w:rPr>
        <w:t>surname</w:t>
      </w:r>
      <w:r w:rsidRPr="00907FEE">
        <w:rPr>
          <w:rFonts w:ascii="Times New Roman" w:hAnsi="Times New Roman"/>
          <w:sz w:val="28"/>
          <w:szCs w:val="28"/>
          <w:lang w:val="en-US"/>
        </w:rPr>
        <w:t>);</w:t>
      </w:r>
    </w:p>
    <w:p w14:paraId="4C12A40D" w14:textId="77777777" w:rsidR="000A71D4" w:rsidRDefault="000A71D4" w:rsidP="000A71D4">
      <w:pPr>
        <w:ind w:firstLine="708"/>
        <w:rPr>
          <w:rFonts w:ascii="Times New Roman" w:hAnsi="Times New Roman"/>
          <w:sz w:val="28"/>
          <w:szCs w:val="28"/>
        </w:rPr>
      </w:pPr>
      <w:r w:rsidRPr="00907FEE">
        <w:rPr>
          <w:rFonts w:ascii="Times New Roman" w:hAnsi="Times New Roman"/>
          <w:b/>
          <w:sz w:val="28"/>
          <w:szCs w:val="28"/>
        </w:rPr>
        <w:t>Параметрический</w:t>
      </w:r>
      <w:r w:rsidRPr="003970A9">
        <w:rPr>
          <w:rFonts w:ascii="Times New Roman" w:hAnsi="Times New Roman"/>
          <w:sz w:val="28"/>
          <w:szCs w:val="28"/>
        </w:rPr>
        <w:t xml:space="preserve"> – явно связывает аргументы при вызове с параметрами по именам. </w:t>
      </w:r>
      <w:r w:rsidRPr="003970A9">
        <w:rPr>
          <w:rFonts w:ascii="Times New Roman" w:hAnsi="Times New Roman"/>
          <w:sz w:val="28"/>
          <w:szCs w:val="28"/>
        </w:rPr>
        <w:tab/>
      </w:r>
    </w:p>
    <w:p w14:paraId="022C6DE7" w14:textId="77777777" w:rsidR="000A71D4" w:rsidRPr="003970A9" w:rsidRDefault="000A71D4" w:rsidP="000A7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3970A9">
        <w:rPr>
          <w:rFonts w:ascii="Times New Roman" w:hAnsi="Times New Roman"/>
          <w:sz w:val="28"/>
          <w:szCs w:val="28"/>
          <w:lang w:val="en-US"/>
        </w:rPr>
        <w:t>Empid_to_name(in_id =&gt;23, out_name=&gt; name, out_surname =&gt;surname);</w:t>
      </w:r>
    </w:p>
    <w:p w14:paraId="7D80EEF6" w14:textId="77777777" w:rsidR="000A71D4" w:rsidRPr="003970A9" w:rsidRDefault="000A71D4" w:rsidP="000A71D4">
      <w:pPr>
        <w:ind w:firstLine="708"/>
        <w:rPr>
          <w:rFonts w:ascii="Times New Roman" w:hAnsi="Times New Roman"/>
          <w:sz w:val="28"/>
          <w:szCs w:val="28"/>
        </w:rPr>
      </w:pPr>
      <w:r w:rsidRPr="003970A9">
        <w:rPr>
          <w:rFonts w:ascii="Times New Roman" w:hAnsi="Times New Roman"/>
          <w:sz w:val="28"/>
          <w:szCs w:val="28"/>
        </w:rPr>
        <w:t>Можно комбинировать оба метода, пока позиционные аргументы стоят слева.</w:t>
      </w:r>
    </w:p>
    <w:p w14:paraId="565C4E7A" w14:textId="77777777" w:rsidR="000A71D4" w:rsidRPr="003970A9" w:rsidRDefault="000A71D4" w:rsidP="000A7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8"/>
          <w:szCs w:val="28"/>
          <w:lang w:val="en-US"/>
        </w:rPr>
      </w:pPr>
      <w:r w:rsidRPr="003970A9">
        <w:rPr>
          <w:rFonts w:ascii="Times New Roman" w:hAnsi="Times New Roman"/>
          <w:sz w:val="28"/>
          <w:szCs w:val="28"/>
          <w:lang w:val="en-US"/>
        </w:rPr>
        <w:t>Empid_to_name(23, name, out_surname =&gt;surname);</w:t>
      </w:r>
    </w:p>
    <w:p w14:paraId="1EB1147B" w14:textId="645F400C" w:rsidR="003C0944" w:rsidRDefault="007C47AB" w:rsidP="007C47AB">
      <w:pPr>
        <w:numPr>
          <w:ilvl w:val="0"/>
          <w:numId w:val="2"/>
        </w:numPr>
        <w:spacing w:before="120" w:after="120" w:line="240" w:lineRule="auto"/>
        <w:ind w:left="0" w:firstLine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 w:rsidRPr="007C47AB">
        <w:rPr>
          <w:rFonts w:ascii="Times New Roman" w:hAnsi="Times New Roman"/>
          <w:i/>
          <w:iCs/>
          <w:sz w:val="28"/>
          <w:szCs w:val="28"/>
          <w:u w:val="single"/>
        </w:rPr>
        <w:t>Что значит «пакет сохраняет состояние переменных, объявленных в спецификации, на время сессии»?</w:t>
      </w:r>
    </w:p>
    <w:p w14:paraId="5C93041C" w14:textId="77777777" w:rsidR="000A71D4" w:rsidRPr="004B2497" w:rsidRDefault="000A71D4" w:rsidP="000A71D4">
      <w:pPr>
        <w:ind w:firstLine="708"/>
        <w:rPr>
          <w:rFonts w:ascii="Times New Roman" w:hAnsi="Times New Roman"/>
          <w:sz w:val="28"/>
          <w:szCs w:val="28"/>
        </w:rPr>
      </w:pPr>
      <w:r w:rsidRPr="004B2497">
        <w:rPr>
          <w:rFonts w:ascii="Times New Roman" w:hAnsi="Times New Roman"/>
          <w:b/>
          <w:sz w:val="28"/>
          <w:szCs w:val="28"/>
        </w:rPr>
        <w:t>Спецификация пакета</w:t>
      </w:r>
      <w:r w:rsidRPr="004B2497">
        <w:rPr>
          <w:rFonts w:ascii="Times New Roman" w:hAnsi="Times New Roman"/>
          <w:sz w:val="28"/>
          <w:szCs w:val="28"/>
        </w:rPr>
        <w:t xml:space="preserve"> (package) – обязательна, содержит список объектов для общего доступа из других модулей или приложения</w:t>
      </w:r>
      <w:r>
        <w:rPr>
          <w:rFonts w:ascii="Times New Roman" w:hAnsi="Times New Roman"/>
          <w:sz w:val="28"/>
          <w:szCs w:val="28"/>
        </w:rPr>
        <w:t>.</w:t>
      </w:r>
    </w:p>
    <w:p w14:paraId="0F118EDA" w14:textId="2D432057" w:rsidR="000A71D4" w:rsidRDefault="000A71D4" w:rsidP="000A71D4">
      <w:pPr>
        <w:ind w:firstLine="708"/>
        <w:rPr>
          <w:rFonts w:ascii="Times New Roman" w:hAnsi="Times New Roman"/>
          <w:sz w:val="28"/>
          <w:szCs w:val="28"/>
        </w:rPr>
      </w:pPr>
      <w:r w:rsidRPr="004B2497">
        <w:rPr>
          <w:rFonts w:ascii="Times New Roman" w:hAnsi="Times New Roman"/>
          <w:b/>
          <w:sz w:val="28"/>
          <w:szCs w:val="28"/>
        </w:rPr>
        <w:t>Реализация пакета</w:t>
      </w:r>
      <w:r w:rsidRPr="004B2497">
        <w:rPr>
          <w:rFonts w:ascii="Times New Roman" w:hAnsi="Times New Roman"/>
          <w:sz w:val="28"/>
          <w:szCs w:val="28"/>
        </w:rPr>
        <w:t xml:space="preserve"> (package body) – содержит весь программный код для реализации процедур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4B2497">
        <w:rPr>
          <w:rFonts w:ascii="Times New Roman" w:hAnsi="Times New Roman"/>
          <w:sz w:val="28"/>
          <w:szCs w:val="28"/>
        </w:rPr>
        <w:t>функций</w:t>
      </w:r>
      <w:r>
        <w:rPr>
          <w:rFonts w:ascii="Times New Roman" w:hAnsi="Times New Roman"/>
          <w:sz w:val="28"/>
          <w:szCs w:val="28"/>
        </w:rPr>
        <w:t xml:space="preserve">, а также </w:t>
      </w:r>
      <w:r w:rsidRPr="004B2497">
        <w:rPr>
          <w:rFonts w:ascii="Times New Roman" w:hAnsi="Times New Roman"/>
          <w:sz w:val="28"/>
          <w:szCs w:val="28"/>
        </w:rPr>
        <w:t>спецификации, приватные объекты и секцию инициализации</w:t>
      </w:r>
      <w:r>
        <w:rPr>
          <w:rFonts w:ascii="Times New Roman" w:hAnsi="Times New Roman"/>
          <w:sz w:val="28"/>
          <w:szCs w:val="28"/>
        </w:rPr>
        <w:t>.</w:t>
      </w:r>
    </w:p>
    <w:p w14:paraId="2FA1EB28" w14:textId="0BC0B5EA" w:rsidR="000A71D4" w:rsidRPr="003D1DC9" w:rsidRDefault="000A71D4" w:rsidP="000A71D4">
      <w:pPr>
        <w:ind w:firstLine="708"/>
        <w:rPr>
          <w:rFonts w:ascii="Times New Roman" w:hAnsi="Times New Roman"/>
          <w:sz w:val="28"/>
          <w:szCs w:val="28"/>
        </w:rPr>
      </w:pPr>
      <w:r w:rsidRPr="009A42A4">
        <w:rPr>
          <w:rFonts w:ascii="Times New Roman" w:hAnsi="Times New Roman"/>
          <w:sz w:val="28"/>
          <w:szCs w:val="28"/>
        </w:rPr>
        <w:t>Состояние переменной, константы или курсора, объявленных в спецификации или теле пакета (т.е. константы не внутри процедуры), сохраня</w:t>
      </w:r>
      <w:r w:rsidR="00327BEE">
        <w:rPr>
          <w:rFonts w:ascii="Times New Roman" w:hAnsi="Times New Roman"/>
          <w:sz w:val="28"/>
          <w:szCs w:val="28"/>
        </w:rPr>
        <w:t>ю</w:t>
      </w:r>
      <w:r w:rsidRPr="009A42A4">
        <w:rPr>
          <w:rFonts w:ascii="Times New Roman" w:hAnsi="Times New Roman"/>
          <w:sz w:val="28"/>
          <w:szCs w:val="28"/>
        </w:rPr>
        <w:t>тся на время, и теряется, когда текущая сессия заканчивается, или при перекомпиляции пакета.</w:t>
      </w:r>
    </w:p>
    <w:p w14:paraId="35290BD0" w14:textId="77777777" w:rsidR="000A71D4" w:rsidRPr="007C47AB" w:rsidRDefault="000A71D4" w:rsidP="000A71D4">
      <w:pPr>
        <w:spacing w:before="120" w:after="120" w:line="240" w:lineRule="auto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</w:p>
    <w:sectPr w:rsidR="000A71D4" w:rsidRPr="007C47AB" w:rsidSect="007C47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47EC2"/>
    <w:multiLevelType w:val="hybridMultilevel"/>
    <w:tmpl w:val="3918B4A4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B574E"/>
    <w:multiLevelType w:val="hybridMultilevel"/>
    <w:tmpl w:val="358454AC"/>
    <w:lvl w:ilvl="0" w:tplc="2CC49FBA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AA363E"/>
    <w:multiLevelType w:val="hybridMultilevel"/>
    <w:tmpl w:val="2A44EBEC"/>
    <w:lvl w:ilvl="0" w:tplc="2FBA55F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F0264"/>
    <w:multiLevelType w:val="hybridMultilevel"/>
    <w:tmpl w:val="EDEE880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70EB370B"/>
    <w:multiLevelType w:val="hybridMultilevel"/>
    <w:tmpl w:val="D25E0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90805"/>
    <w:multiLevelType w:val="hybridMultilevel"/>
    <w:tmpl w:val="E24C2098"/>
    <w:lvl w:ilvl="0" w:tplc="CFA6A8D0">
      <w:start w:val="1"/>
      <w:numFmt w:val="decimal"/>
      <w:suff w:val="space"/>
      <w:lvlText w:val="%1."/>
      <w:lvlJc w:val="right"/>
      <w:pPr>
        <w:ind w:left="49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AB"/>
    <w:rsid w:val="00066CCC"/>
    <w:rsid w:val="000A71D4"/>
    <w:rsid w:val="00116C4B"/>
    <w:rsid w:val="00143422"/>
    <w:rsid w:val="00327BEE"/>
    <w:rsid w:val="003C0944"/>
    <w:rsid w:val="00522A5A"/>
    <w:rsid w:val="00630F4D"/>
    <w:rsid w:val="007C47AB"/>
    <w:rsid w:val="00B11D9C"/>
    <w:rsid w:val="00B13EF5"/>
    <w:rsid w:val="00D955A2"/>
    <w:rsid w:val="00DB1DA9"/>
    <w:rsid w:val="00DF3E26"/>
    <w:rsid w:val="00EF5768"/>
    <w:rsid w:val="00EF597A"/>
    <w:rsid w:val="00F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60BEC"/>
  <w15:chartTrackingRefBased/>
  <w15:docId w15:val="{D00B6B6C-FA4C-471C-81CA-9E884CB8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7AB"/>
    <w:pPr>
      <w:spacing w:after="0" w:line="276" w:lineRule="auto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8</cp:revision>
  <dcterms:created xsi:type="dcterms:W3CDTF">2022-11-10T06:58:00Z</dcterms:created>
  <dcterms:modified xsi:type="dcterms:W3CDTF">2022-11-12T09:35:00Z</dcterms:modified>
</cp:coreProperties>
</file>