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B137E" w14:textId="77777777" w:rsidR="00E357A0" w:rsidRPr="00E357A0" w:rsidRDefault="00E357A0" w:rsidP="00E357A0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57A0">
        <w:rPr>
          <w:rFonts w:ascii="Times New Roman" w:hAnsi="Times New Roman" w:cs="Times New Roman"/>
          <w:b/>
          <w:sz w:val="28"/>
          <w:szCs w:val="28"/>
        </w:rPr>
        <w:t xml:space="preserve">Что такое jsp? Каков ее состав и назначение? </w:t>
      </w:r>
    </w:p>
    <w:p w14:paraId="4B48D5E0" w14:textId="77777777" w:rsidR="00946010" w:rsidRPr="00946010" w:rsidRDefault="00946010" w:rsidP="00946010">
      <w:pPr>
        <w:tabs>
          <w:tab w:val="left" w:pos="4920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946010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 xml:space="preserve">Java Server </w:t>
      </w:r>
      <w:proofErr w:type="spellStart"/>
      <w:r w:rsidRPr="00946010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Pages</w:t>
      </w:r>
      <w:proofErr w:type="spellEnd"/>
      <w:r w:rsidRPr="0094601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 представляет технологию, которая позволяет создавать динамические веб-страницы.</w:t>
      </w:r>
    </w:p>
    <w:p w14:paraId="4441DA60" w14:textId="77777777" w:rsidR="00946010" w:rsidRPr="00946010" w:rsidRDefault="00946010" w:rsidP="009460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  <w:shd w:val="clear" w:color="auto" w:fill="FFFFFF"/>
        </w:rPr>
        <w:t xml:space="preserve">JSP позволяет разработчику: </w:t>
      </w:r>
    </w:p>
    <w:p w14:paraId="2D637336" w14:textId="77777777" w:rsidR="00946010" w:rsidRPr="00946010" w:rsidRDefault="00946010" w:rsidP="00946010">
      <w:pPr>
        <w:numPr>
          <w:ilvl w:val="0"/>
          <w:numId w:val="5"/>
        </w:numPr>
        <w:shd w:val="clear" w:color="auto" w:fill="FFFFFF"/>
        <w:spacing w:before="100" w:beforeAutospacing="1" w:after="72" w:line="240" w:lineRule="auto"/>
        <w:rPr>
          <w:rFonts w:ascii="Times New Roman" w:eastAsia="Times New Roman" w:hAnsi="Times New Roman" w:cs="Times New Roman"/>
          <w:color w:val="172B53"/>
          <w:sz w:val="28"/>
          <w:szCs w:val="28"/>
        </w:rPr>
      </w:pPr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>получать данные из веб-страницы в Java-код;</w:t>
      </w:r>
    </w:p>
    <w:p w14:paraId="5B47AC64" w14:textId="77777777" w:rsidR="00946010" w:rsidRPr="00946010" w:rsidRDefault="00946010" w:rsidP="00946010">
      <w:pPr>
        <w:numPr>
          <w:ilvl w:val="0"/>
          <w:numId w:val="5"/>
        </w:numPr>
        <w:shd w:val="clear" w:color="auto" w:fill="FFFFFF"/>
        <w:spacing w:before="100" w:beforeAutospacing="1" w:after="72" w:line="240" w:lineRule="auto"/>
        <w:rPr>
          <w:rFonts w:ascii="Times New Roman" w:eastAsia="Times New Roman" w:hAnsi="Times New Roman" w:cs="Times New Roman"/>
          <w:color w:val="172B53"/>
          <w:sz w:val="28"/>
          <w:szCs w:val="28"/>
        </w:rPr>
      </w:pPr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>отправлять данные из Java кода на веб-страницу;</w:t>
      </w:r>
    </w:p>
    <w:p w14:paraId="67AD66FF" w14:textId="77777777" w:rsidR="00946010" w:rsidRPr="00946010" w:rsidRDefault="00946010" w:rsidP="00946010">
      <w:pPr>
        <w:numPr>
          <w:ilvl w:val="0"/>
          <w:numId w:val="5"/>
        </w:numPr>
        <w:shd w:val="clear" w:color="auto" w:fill="FFFFFF"/>
        <w:spacing w:before="100" w:beforeAutospacing="1" w:after="72" w:line="240" w:lineRule="auto"/>
        <w:rPr>
          <w:rFonts w:ascii="Times New Roman" w:eastAsia="Times New Roman" w:hAnsi="Times New Roman" w:cs="Times New Roman"/>
          <w:color w:val="172B53"/>
          <w:sz w:val="28"/>
          <w:szCs w:val="28"/>
        </w:rPr>
      </w:pPr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 xml:space="preserve">писать Java-код, прямо внутри </w:t>
      </w:r>
      <w:proofErr w:type="spellStart"/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>html</w:t>
      </w:r>
      <w:proofErr w:type="spellEnd"/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 xml:space="preserve"> (однако злоупотреблять этим не стоит).</w:t>
      </w:r>
    </w:p>
    <w:p w14:paraId="02552958" w14:textId="77777777" w:rsidR="00946010" w:rsidRPr="00946010" w:rsidRDefault="00946010" w:rsidP="009460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  <w:shd w:val="clear" w:color="auto" w:fill="FFFFFF"/>
        </w:rPr>
        <w:t xml:space="preserve">Необходимость знания JSP можно оценить довольно высоко по нескольким причинам: </w:t>
      </w:r>
    </w:p>
    <w:p w14:paraId="181FCD3E" w14:textId="77777777" w:rsidR="00946010" w:rsidRPr="00946010" w:rsidRDefault="00946010" w:rsidP="00946010">
      <w:pPr>
        <w:numPr>
          <w:ilvl w:val="0"/>
          <w:numId w:val="6"/>
        </w:numPr>
        <w:shd w:val="clear" w:color="auto" w:fill="FFFFFF"/>
        <w:spacing w:before="100" w:beforeAutospacing="1" w:after="72" w:line="240" w:lineRule="auto"/>
        <w:rPr>
          <w:rFonts w:ascii="Times New Roman" w:eastAsia="Times New Roman" w:hAnsi="Times New Roman" w:cs="Times New Roman"/>
          <w:color w:val="172B53"/>
          <w:sz w:val="28"/>
          <w:szCs w:val="28"/>
        </w:rPr>
      </w:pPr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 xml:space="preserve">JSP — одна из основных Java </w:t>
      </w:r>
      <w:proofErr w:type="spellStart"/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>web</w:t>
      </w:r>
      <w:proofErr w:type="spellEnd"/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>-технологий;</w:t>
      </w:r>
    </w:p>
    <w:p w14:paraId="171186D0" w14:textId="77777777" w:rsidR="00946010" w:rsidRPr="00946010" w:rsidRDefault="00946010" w:rsidP="00946010">
      <w:pPr>
        <w:numPr>
          <w:ilvl w:val="0"/>
          <w:numId w:val="6"/>
        </w:numPr>
        <w:shd w:val="clear" w:color="auto" w:fill="FFFFFF"/>
        <w:spacing w:before="100" w:beforeAutospacing="1" w:after="72" w:line="240" w:lineRule="auto"/>
        <w:rPr>
          <w:rFonts w:ascii="Times New Roman" w:eastAsia="Times New Roman" w:hAnsi="Times New Roman" w:cs="Times New Roman"/>
          <w:color w:val="172B53"/>
          <w:sz w:val="28"/>
          <w:szCs w:val="28"/>
        </w:rPr>
      </w:pPr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>JSP широко используется в большинстве компаний и проектов;</w:t>
      </w:r>
    </w:p>
    <w:p w14:paraId="166DA864" w14:textId="77777777" w:rsidR="00946010" w:rsidRPr="00946010" w:rsidRDefault="00946010" w:rsidP="00946010">
      <w:pPr>
        <w:numPr>
          <w:ilvl w:val="0"/>
          <w:numId w:val="6"/>
        </w:numPr>
        <w:shd w:val="clear" w:color="auto" w:fill="FFFFFF"/>
        <w:spacing w:before="100" w:beforeAutospacing="1" w:after="72" w:line="240" w:lineRule="auto"/>
        <w:rPr>
          <w:rFonts w:ascii="Times New Roman" w:eastAsia="Times New Roman" w:hAnsi="Times New Roman" w:cs="Times New Roman"/>
          <w:color w:val="172B53"/>
          <w:sz w:val="28"/>
          <w:szCs w:val="28"/>
        </w:rPr>
      </w:pPr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 xml:space="preserve">JSP </w:t>
      </w:r>
      <w:proofErr w:type="spellStart"/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>бесшовно</w:t>
      </w:r>
      <w:proofErr w:type="spellEnd"/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 xml:space="preserve"> интегрируется с </w:t>
      </w:r>
      <w:proofErr w:type="spellStart"/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>сервлетами</w:t>
      </w:r>
      <w:proofErr w:type="spellEnd"/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 xml:space="preserve"> Java внутри контейнера </w:t>
      </w:r>
      <w:proofErr w:type="spellStart"/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>сервлетов</w:t>
      </w:r>
      <w:proofErr w:type="spellEnd"/>
      <w:r w:rsidRPr="00946010">
        <w:rPr>
          <w:rFonts w:ascii="Times New Roman" w:eastAsia="Times New Roman" w:hAnsi="Times New Roman" w:cs="Times New Roman"/>
          <w:color w:val="172B53"/>
          <w:sz w:val="28"/>
          <w:szCs w:val="28"/>
        </w:rPr>
        <w:t>.</w:t>
      </w:r>
    </w:p>
    <w:p w14:paraId="07E1BB1B" w14:textId="77777777" w:rsidR="00946010" w:rsidRPr="00946010" w:rsidRDefault="00946010" w:rsidP="009460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Технология Java Server </w:t>
      </w:r>
      <w:proofErr w:type="spellStart"/>
      <w:r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>Pages</w:t>
      </w:r>
      <w:proofErr w:type="spellEnd"/>
      <w:r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четыре ключевых компонента:</w:t>
      </w:r>
    </w:p>
    <w:p w14:paraId="79D3A5D0" w14:textId="77777777" w:rsidR="00946010" w:rsidRPr="00946010" w:rsidRDefault="00946010" w:rsidP="009460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6010">
        <w:rPr>
          <w:rFonts w:ascii="Times New Roman" w:eastAsia="Times New Roman" w:hAnsi="Times New Roman" w:cs="Times New Roman"/>
          <w:b/>
          <w:bCs/>
          <w:color w:val="2945A3"/>
          <w:sz w:val="28"/>
          <w:szCs w:val="28"/>
        </w:rPr>
        <w:t>Директивы</w:t>
      </w:r>
      <w:r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94601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94601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directive</w:t>
      </w:r>
      <w:proofErr w:type="spellEnd"/>
      <w:r w:rsidRPr="0094601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)</w:t>
      </w:r>
      <w:r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> представляют собой сообщения для контейнера JSP, дающим возможность определить параметры страницы, подключения других ресурсов, использовать собственные нестандартные библиотеки тегов.</w:t>
      </w:r>
    </w:p>
    <w:p w14:paraId="478D26CE" w14:textId="77777777" w:rsidR="00946010" w:rsidRPr="00946010" w:rsidRDefault="001653EA" w:rsidP="009460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5" w:history="1">
        <w:r w:rsidR="00946010" w:rsidRPr="00946010">
          <w:rPr>
            <w:rStyle w:val="a5"/>
            <w:rFonts w:ascii="Times New Roman" w:eastAsia="Times New Roman" w:hAnsi="Times New Roman" w:cs="Times New Roman"/>
            <w:color w:val="0000FF"/>
            <w:sz w:val="28"/>
            <w:szCs w:val="28"/>
          </w:rPr>
          <w:t xml:space="preserve">Действия </w:t>
        </w:r>
        <w:proofErr w:type="spellStart"/>
        <w:r w:rsidR="00946010" w:rsidRPr="00946010">
          <w:rPr>
            <w:rStyle w:val="a5"/>
            <w:rFonts w:ascii="Times New Roman" w:eastAsia="Times New Roman" w:hAnsi="Times New Roman" w:cs="Times New Roman"/>
            <w:color w:val="0000FF"/>
            <w:sz w:val="28"/>
            <w:szCs w:val="28"/>
          </w:rPr>
          <w:t>actions</w:t>
        </w:r>
        <w:proofErr w:type="spellEnd"/>
      </w:hyperlink>
      <w:r w:rsidR="00946010"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инкапсулируют функциональные возможности в предопределенных тегах, которые можно встраивать в JSP-страницу. JSP </w:t>
      </w:r>
      <w:proofErr w:type="spellStart"/>
      <w:r w:rsidR="00946010"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>actions</w:t>
      </w:r>
      <w:proofErr w:type="spellEnd"/>
      <w:r w:rsidR="00946010"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часто выполняются на основе информации, посылаемой на сервер в составе запроса от определенного клиента. Действия также могут создавать объекты Java для использования их в </w:t>
      </w:r>
      <w:proofErr w:type="spellStart"/>
      <w:r w:rsidR="00946010"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скриптлетах</w:t>
      </w:r>
      <w:proofErr w:type="spellEnd"/>
      <w:r w:rsidR="00946010"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JSP.</w:t>
      </w:r>
    </w:p>
    <w:p w14:paraId="0D168BA0" w14:textId="77777777" w:rsidR="00946010" w:rsidRPr="00946010" w:rsidRDefault="001653EA" w:rsidP="009460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6" w:anchor="scriptlets" w:history="1">
        <w:proofErr w:type="spellStart"/>
        <w:r w:rsidR="00946010" w:rsidRPr="00946010">
          <w:rPr>
            <w:rStyle w:val="a5"/>
            <w:rFonts w:ascii="Times New Roman" w:eastAsia="Times New Roman" w:hAnsi="Times New Roman" w:cs="Times New Roman"/>
            <w:color w:val="0000FF"/>
            <w:sz w:val="28"/>
            <w:szCs w:val="28"/>
          </w:rPr>
          <w:t>Скриптлеты</w:t>
        </w:r>
        <w:proofErr w:type="spellEnd"/>
        <w:r w:rsidR="00946010" w:rsidRPr="00946010">
          <w:rPr>
            <w:rStyle w:val="a5"/>
            <w:rFonts w:ascii="Times New Roman" w:eastAsia="Times New Roman" w:hAnsi="Times New Roman" w:cs="Times New Roman"/>
            <w:color w:val="0000FF"/>
            <w:sz w:val="28"/>
            <w:szCs w:val="28"/>
          </w:rPr>
          <w:t xml:space="preserve"> </w:t>
        </w:r>
        <w:proofErr w:type="spellStart"/>
        <w:r w:rsidR="00946010" w:rsidRPr="00946010">
          <w:rPr>
            <w:rStyle w:val="a5"/>
            <w:rFonts w:ascii="Times New Roman" w:eastAsia="Times New Roman" w:hAnsi="Times New Roman" w:cs="Times New Roman"/>
            <w:color w:val="0000FF"/>
            <w:sz w:val="28"/>
            <w:szCs w:val="28"/>
          </w:rPr>
          <w:t>scriptlets</w:t>
        </w:r>
        <w:proofErr w:type="spellEnd"/>
      </w:hyperlink>
      <w:r w:rsidR="00946010"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> позволяют вставлять код Java в страницы JSP, который взаимодействует с объектами страницы при обработке запроса.</w:t>
      </w:r>
    </w:p>
    <w:p w14:paraId="34F723FC" w14:textId="77777777" w:rsidR="00946010" w:rsidRPr="00946010" w:rsidRDefault="001653EA" w:rsidP="009460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" w:history="1">
        <w:r w:rsidR="00946010" w:rsidRPr="00946010">
          <w:rPr>
            <w:rStyle w:val="a5"/>
            <w:rFonts w:ascii="Times New Roman" w:eastAsia="Times New Roman" w:hAnsi="Times New Roman" w:cs="Times New Roman"/>
            <w:color w:val="0000FF"/>
            <w:sz w:val="28"/>
            <w:szCs w:val="28"/>
          </w:rPr>
          <w:t>Библиотеки тегов</w:t>
        </w:r>
      </w:hyperlink>
      <w:r w:rsidR="00946010"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="00946010" w:rsidRPr="0094601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="00946010" w:rsidRPr="0094601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tag</w:t>
      </w:r>
      <w:proofErr w:type="spellEnd"/>
      <w:r w:rsidR="00946010" w:rsidRPr="0094601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946010" w:rsidRPr="0094601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library</w:t>
      </w:r>
      <w:proofErr w:type="spellEnd"/>
      <w:r w:rsidR="00946010" w:rsidRPr="0094601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)</w:t>
      </w:r>
      <w:r w:rsidR="00946010" w:rsidRPr="00946010">
        <w:rPr>
          <w:rFonts w:ascii="Times New Roman" w:eastAsia="Times New Roman" w:hAnsi="Times New Roman" w:cs="Times New Roman"/>
          <w:color w:val="000000"/>
          <w:sz w:val="28"/>
          <w:szCs w:val="28"/>
        </w:rPr>
        <w:t> являются составной частью механизма расширения тегов, допускающего разработку и использование собственных тегов.</w:t>
      </w:r>
    </w:p>
    <w:p w14:paraId="228B2DC4" w14:textId="77777777" w:rsidR="00946010" w:rsidRPr="00E357A0" w:rsidRDefault="00946010" w:rsidP="00E357A0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18BACBC3" w14:textId="46581A1D" w:rsidR="00E357A0" w:rsidRDefault="00E357A0" w:rsidP="00E357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27A6AB" w14:textId="77777777" w:rsidR="00E357A0" w:rsidRPr="0096289E" w:rsidRDefault="00E357A0" w:rsidP="00E357A0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6289E">
        <w:rPr>
          <w:rFonts w:ascii="Times New Roman" w:hAnsi="Times New Roman" w:cs="Times New Roman"/>
          <w:b/>
          <w:sz w:val="28"/>
          <w:szCs w:val="28"/>
        </w:rPr>
        <w:t xml:space="preserve">Расскажите о жизненном цикле jsp? В чем отличие </w:t>
      </w:r>
      <w:proofErr w:type="spellStart"/>
      <w:r w:rsidRPr="0096289E">
        <w:rPr>
          <w:rFonts w:ascii="Times New Roman" w:hAnsi="Times New Roman" w:cs="Times New Roman"/>
          <w:b/>
          <w:sz w:val="28"/>
          <w:szCs w:val="28"/>
        </w:rPr>
        <w:t>jsp</w:t>
      </w:r>
      <w:proofErr w:type="spellEnd"/>
      <w:r w:rsidRPr="0096289E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Pr="0096289E">
        <w:rPr>
          <w:rFonts w:ascii="Times New Roman" w:hAnsi="Times New Roman" w:cs="Times New Roman"/>
          <w:b/>
          <w:sz w:val="28"/>
          <w:szCs w:val="28"/>
        </w:rPr>
        <w:t>servlet</w:t>
      </w:r>
      <w:proofErr w:type="spellEnd"/>
      <w:r w:rsidRPr="0096289E">
        <w:rPr>
          <w:rFonts w:ascii="Times New Roman" w:hAnsi="Times New Roman" w:cs="Times New Roman"/>
          <w:b/>
          <w:sz w:val="28"/>
          <w:szCs w:val="28"/>
        </w:rPr>
        <w:t xml:space="preserve">? </w:t>
      </w:r>
    </w:p>
    <w:p w14:paraId="5B60577B" w14:textId="77777777" w:rsidR="00FA221E" w:rsidRPr="00FA221E" w:rsidRDefault="00FA221E" w:rsidP="0029442A">
      <w:pPr>
        <w:shd w:val="clear" w:color="auto" w:fill="FFFFFF"/>
        <w:spacing w:after="240" w:line="390" w:lineRule="atLeas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221E">
        <w:rPr>
          <w:rFonts w:ascii="Times New Roman" w:eastAsia="Times New Roman" w:hAnsi="Times New Roman" w:cs="Times New Roman"/>
          <w:sz w:val="28"/>
          <w:szCs w:val="28"/>
        </w:rPr>
        <w:t>Жизненный цикл JSP - это весь процесс от создания до уничтожения, аналогичный жизненному циклу сервлета, разница в том, что жизненный цикл JSP также включает компиляцию файлов JSP в сервлеты.</w:t>
      </w:r>
    </w:p>
    <w:p w14:paraId="1A08E4B9" w14:textId="77777777" w:rsidR="00FA221E" w:rsidRPr="00FA221E" w:rsidRDefault="00FA221E" w:rsidP="00FA221E">
      <w:pPr>
        <w:shd w:val="clear" w:color="auto" w:fill="FFFFFF"/>
        <w:spacing w:after="240" w:line="390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221E">
        <w:rPr>
          <w:rFonts w:ascii="Times New Roman" w:eastAsia="Times New Roman" w:hAnsi="Times New Roman" w:cs="Times New Roman"/>
          <w:sz w:val="28"/>
          <w:szCs w:val="28"/>
        </w:rPr>
        <w:t>Следующие этапы жизненного цикла JSP:</w:t>
      </w:r>
    </w:p>
    <w:p w14:paraId="623B5B48" w14:textId="77777777" w:rsidR="00FA221E" w:rsidRPr="00FA221E" w:rsidRDefault="00FA221E" w:rsidP="00FA221E">
      <w:pPr>
        <w:numPr>
          <w:ilvl w:val="0"/>
          <w:numId w:val="9"/>
        </w:numPr>
        <w:shd w:val="clear" w:color="auto" w:fill="FFFFFF"/>
        <w:spacing w:before="120" w:after="0" w:line="240" w:lineRule="auto"/>
        <w:ind w:left="1200"/>
        <w:rPr>
          <w:rFonts w:ascii="Times New Roman" w:eastAsia="Times New Roman" w:hAnsi="Times New Roman" w:cs="Times New Roman"/>
          <w:sz w:val="28"/>
          <w:szCs w:val="28"/>
        </w:rPr>
      </w:pPr>
      <w:r w:rsidRPr="00FA221E">
        <w:rPr>
          <w:rFonts w:ascii="Times New Roman" w:eastAsia="Times New Roman" w:hAnsi="Times New Roman" w:cs="Times New Roman"/>
          <w:sz w:val="28"/>
          <w:szCs w:val="28"/>
        </w:rPr>
        <w:lastRenderedPageBreak/>
        <w:t>Этап компиляции: контейнер сервлета компилирует исходный файл сервлета и генерирует класс сервлета.</w:t>
      </w:r>
    </w:p>
    <w:p w14:paraId="1A29BD57" w14:textId="77777777" w:rsidR="00FA221E" w:rsidRPr="00FA221E" w:rsidRDefault="00FA221E" w:rsidP="00FA221E">
      <w:pPr>
        <w:numPr>
          <w:ilvl w:val="0"/>
          <w:numId w:val="9"/>
        </w:numPr>
        <w:shd w:val="clear" w:color="auto" w:fill="FFFFFF"/>
        <w:spacing w:before="120" w:after="0" w:line="240" w:lineRule="auto"/>
        <w:ind w:left="1200"/>
        <w:rPr>
          <w:rFonts w:ascii="Times New Roman" w:eastAsia="Times New Roman" w:hAnsi="Times New Roman" w:cs="Times New Roman"/>
          <w:sz w:val="28"/>
          <w:szCs w:val="28"/>
        </w:rPr>
      </w:pPr>
      <w:r w:rsidRPr="00FA221E">
        <w:rPr>
          <w:rFonts w:ascii="Times New Roman" w:eastAsia="Times New Roman" w:hAnsi="Times New Roman" w:cs="Times New Roman"/>
          <w:sz w:val="28"/>
          <w:szCs w:val="28"/>
        </w:rPr>
        <w:t>Фаза инициализации: загрузите класс сервлета, соответствующий JSP, создайте его экземпляр и вызовите его метод инициализации.</w:t>
      </w:r>
    </w:p>
    <w:p w14:paraId="4E516076" w14:textId="77777777" w:rsidR="00FA221E" w:rsidRPr="00FA221E" w:rsidRDefault="00FA221E" w:rsidP="00FA221E">
      <w:pPr>
        <w:numPr>
          <w:ilvl w:val="0"/>
          <w:numId w:val="9"/>
        </w:numPr>
        <w:shd w:val="clear" w:color="auto" w:fill="FFFFFF"/>
        <w:spacing w:before="120" w:after="0" w:line="240" w:lineRule="auto"/>
        <w:ind w:left="1200"/>
        <w:rPr>
          <w:rFonts w:ascii="Times New Roman" w:eastAsia="Times New Roman" w:hAnsi="Times New Roman" w:cs="Times New Roman"/>
          <w:sz w:val="28"/>
          <w:szCs w:val="28"/>
        </w:rPr>
      </w:pPr>
      <w:r w:rsidRPr="00FA221E">
        <w:rPr>
          <w:rFonts w:ascii="Times New Roman" w:eastAsia="Times New Roman" w:hAnsi="Times New Roman" w:cs="Times New Roman"/>
          <w:sz w:val="28"/>
          <w:szCs w:val="28"/>
        </w:rPr>
        <w:t>Фаза выполнения: вызовите сервисный метод экземпляра сервлета, соответствующего JSP</w:t>
      </w:r>
    </w:p>
    <w:p w14:paraId="22EE6F01" w14:textId="77777777" w:rsidR="00FA221E" w:rsidRPr="00FA221E" w:rsidRDefault="00FA221E" w:rsidP="00FA221E">
      <w:pPr>
        <w:numPr>
          <w:ilvl w:val="0"/>
          <w:numId w:val="9"/>
        </w:numPr>
        <w:shd w:val="clear" w:color="auto" w:fill="FFFFFF"/>
        <w:spacing w:before="120" w:after="0" w:line="240" w:lineRule="auto"/>
        <w:ind w:left="1200"/>
        <w:rPr>
          <w:rFonts w:ascii="Times New Roman" w:eastAsia="Times New Roman" w:hAnsi="Times New Roman" w:cs="Times New Roman"/>
          <w:sz w:val="28"/>
          <w:szCs w:val="28"/>
        </w:rPr>
      </w:pPr>
      <w:r w:rsidRPr="00FA221E">
        <w:rPr>
          <w:rFonts w:ascii="Times New Roman" w:eastAsia="Times New Roman" w:hAnsi="Times New Roman" w:cs="Times New Roman"/>
          <w:sz w:val="28"/>
          <w:szCs w:val="28"/>
        </w:rPr>
        <w:t>Фаза разрушения: вызовите метод уничтожения экземпляра сервлета, соответствующего JSP, а затем уничтожьте экземпляр сервлета</w:t>
      </w:r>
    </w:p>
    <w:p w14:paraId="1D126FB0" w14:textId="11D1065C" w:rsidR="00363FDD" w:rsidRDefault="00363FDD" w:rsidP="00E357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5379D1" w14:textId="77777777" w:rsidR="00363FDD" w:rsidRPr="00E357A0" w:rsidRDefault="00363FDD" w:rsidP="00E357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540B0" w14:textId="77777777" w:rsidR="00E357A0" w:rsidRPr="00D50A33" w:rsidRDefault="00E357A0" w:rsidP="00363FD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0A33">
        <w:rPr>
          <w:rFonts w:ascii="Times New Roman" w:hAnsi="Times New Roman" w:cs="Times New Roman"/>
          <w:b/>
          <w:sz w:val="28"/>
          <w:szCs w:val="28"/>
        </w:rPr>
        <w:t>Перечислите теги jsp и поясните их назначение</w:t>
      </w:r>
      <w:r w:rsidRPr="00D50A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3F59C9" w14:textId="77777777" w:rsidR="00755CAF" w:rsidRPr="00755CAF" w:rsidRDefault="00755CAF" w:rsidP="00755C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5CAF">
        <w:rPr>
          <w:noProof/>
          <w:lang w:eastAsia="ru-RU"/>
        </w:rPr>
        <w:drawing>
          <wp:inline distT="0" distB="0" distL="0" distR="0" wp14:anchorId="4DF73981" wp14:editId="2065DC70">
            <wp:extent cx="5940425" cy="36366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3030" w14:textId="77777777" w:rsidR="00363FDD" w:rsidRPr="00363FDD" w:rsidRDefault="00755CAF" w:rsidP="0036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5C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66E9B" wp14:editId="1D8E19CF">
            <wp:extent cx="5940425" cy="23952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75CF" w14:textId="77777777" w:rsidR="00E357A0" w:rsidRPr="000C7F12" w:rsidRDefault="00E357A0" w:rsidP="00363FD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C7F12">
        <w:rPr>
          <w:rFonts w:ascii="Times New Roman" w:hAnsi="Times New Roman" w:cs="Times New Roman"/>
          <w:b/>
          <w:sz w:val="28"/>
          <w:szCs w:val="28"/>
        </w:rPr>
        <w:t xml:space="preserve">Перечислите неявные объекты jsp. </w:t>
      </w:r>
    </w:p>
    <w:p w14:paraId="0A494DE9" w14:textId="419B1359" w:rsidR="00363FDD" w:rsidRPr="00363FDD" w:rsidRDefault="00363FDD" w:rsidP="00363FD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8D04B39" w14:textId="77777777" w:rsidR="0014598E" w:rsidRPr="0014598E" w:rsidRDefault="0014598E" w:rsidP="0014598E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14598E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Неявные объекты (</w:t>
      </w:r>
      <w:proofErr w:type="spellStart"/>
      <w:r w:rsidRPr="001459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implicit</w:t>
      </w:r>
      <w:proofErr w:type="spellEnd"/>
      <w:r w:rsidRPr="0014598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459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objects</w:t>
      </w:r>
      <w:proofErr w:type="spellEnd"/>
      <w:r w:rsidRPr="0014598E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proofErr w:type="gramStart"/>
      <w:r w:rsidRPr="0014598E">
        <w:rPr>
          <w:rFonts w:ascii="Times New Roman" w:hAnsi="Times New Roman" w:cs="Times New Roman"/>
          <w:color w:val="000000"/>
          <w:sz w:val="28"/>
          <w:szCs w:val="28"/>
        </w:rPr>
        <w:t>- это</w:t>
      </w:r>
      <w:proofErr w:type="gramEnd"/>
      <w:r w:rsidRPr="0014598E">
        <w:rPr>
          <w:rFonts w:ascii="Times New Roman" w:hAnsi="Times New Roman" w:cs="Times New Roman"/>
          <w:color w:val="000000"/>
          <w:sz w:val="28"/>
          <w:szCs w:val="28"/>
        </w:rPr>
        <w:t xml:space="preserve"> объекты, автоматически доступные как часть стандарта JSP без их специального объявления или импорта. Эти объекты, список которых представлен в таблице, можно использовать в коде JSP страницы.</w:t>
      </w:r>
    </w:p>
    <w:p w14:paraId="79E2A797" w14:textId="4B173F57" w:rsidR="0014598E" w:rsidRDefault="0014598E" w:rsidP="0014598E">
      <w:pPr>
        <w:rPr>
          <w:highlight w:val="cyan"/>
        </w:rPr>
      </w:pPr>
      <w:r>
        <w:rPr>
          <w:noProof/>
        </w:rPr>
        <w:drawing>
          <wp:inline distT="0" distB="0" distL="0" distR="0" wp14:anchorId="1FB765C2" wp14:editId="38B6779B">
            <wp:extent cx="5934075" cy="2933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3C8D" w14:textId="6788B330" w:rsidR="0014598E" w:rsidRDefault="0014598E" w:rsidP="0014598E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59C78198" wp14:editId="02FE0EC1">
            <wp:extent cx="5934075" cy="49815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384F3" wp14:editId="6B412BB3">
            <wp:extent cx="5940425" cy="29705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909A" w14:textId="75420F27" w:rsidR="00363FDD" w:rsidRPr="00363FDD" w:rsidRDefault="00363FDD" w:rsidP="0036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3E3D30" w14:textId="77777777" w:rsidR="00E357A0" w:rsidRPr="00166A9B" w:rsidRDefault="00E357A0" w:rsidP="00363FD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6A9B">
        <w:rPr>
          <w:rFonts w:ascii="Times New Roman" w:hAnsi="Times New Roman" w:cs="Times New Roman"/>
          <w:b/>
          <w:sz w:val="28"/>
          <w:szCs w:val="28"/>
        </w:rPr>
        <w:t xml:space="preserve">Какие области видимости для переменных jsp существуют? </w:t>
      </w:r>
    </w:p>
    <w:p w14:paraId="5EBE1AB9" w14:textId="77777777" w:rsidR="00166A9B" w:rsidRPr="00166A9B" w:rsidRDefault="00166A9B" w:rsidP="00166A9B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Область видимости объектов определяется тем контекстом, в который помещается данный объект. В зависимости от той или иной области действия так же определяется время существования объекта.</w:t>
      </w:r>
    </w:p>
    <w:p w14:paraId="3E142591" w14:textId="77777777" w:rsidR="00166A9B" w:rsidRPr="00166A9B" w:rsidRDefault="00166A9B" w:rsidP="00166A9B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В JSP предусмотрены следующие области действия переменных (объектов):</w:t>
      </w:r>
    </w:p>
    <w:p w14:paraId="25F1F6E8" w14:textId="77777777" w:rsidR="00166A9B" w:rsidRPr="00166A9B" w:rsidRDefault="00166A9B" w:rsidP="00166A9B">
      <w:pPr>
        <w:numPr>
          <w:ilvl w:val="0"/>
          <w:numId w:val="2"/>
        </w:numPr>
        <w:shd w:val="clear" w:color="auto" w:fill="FBFBFB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bdr w:val="single" w:sz="6" w:space="0" w:color="DDDDDD" w:frame="1"/>
          <w:shd w:val="clear" w:color="auto" w:fill="F9F9F9"/>
          <w:lang w:eastAsia="ru-RU"/>
        </w:rPr>
        <w:t>request</w:t>
      </w:r>
      <w:proofErr w:type="spellEnd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область действия запроса;</w:t>
      </w:r>
    </w:p>
    <w:p w14:paraId="4E99E3D8" w14:textId="77777777" w:rsidR="00166A9B" w:rsidRPr="00166A9B" w:rsidRDefault="00166A9B" w:rsidP="00166A9B">
      <w:pPr>
        <w:numPr>
          <w:ilvl w:val="0"/>
          <w:numId w:val="2"/>
        </w:numPr>
        <w:shd w:val="clear" w:color="auto" w:fill="FBFBFB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bdr w:val="single" w:sz="6" w:space="0" w:color="DDDDDD" w:frame="1"/>
          <w:shd w:val="clear" w:color="auto" w:fill="F9F9F9"/>
          <w:lang w:eastAsia="ru-RU"/>
        </w:rPr>
        <w:t>session</w:t>
      </w:r>
      <w:proofErr w:type="spellEnd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область действия сессии;</w:t>
      </w:r>
    </w:p>
    <w:p w14:paraId="00C6ACD7" w14:textId="77777777" w:rsidR="00166A9B" w:rsidRPr="00166A9B" w:rsidRDefault="00166A9B" w:rsidP="00166A9B">
      <w:pPr>
        <w:numPr>
          <w:ilvl w:val="0"/>
          <w:numId w:val="2"/>
        </w:numPr>
        <w:shd w:val="clear" w:color="auto" w:fill="FBFBFB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bdr w:val="single" w:sz="6" w:space="0" w:color="DDDDDD" w:frame="1"/>
          <w:shd w:val="clear" w:color="auto" w:fill="F9F9F9"/>
          <w:lang w:eastAsia="ru-RU"/>
        </w:rPr>
        <w:t>application</w:t>
      </w:r>
      <w:proofErr w:type="spellEnd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область действия приложения;</w:t>
      </w:r>
    </w:p>
    <w:p w14:paraId="60E15FA3" w14:textId="77777777" w:rsidR="00166A9B" w:rsidRPr="00166A9B" w:rsidRDefault="00166A9B" w:rsidP="00166A9B">
      <w:pPr>
        <w:numPr>
          <w:ilvl w:val="0"/>
          <w:numId w:val="2"/>
        </w:numPr>
        <w:shd w:val="clear" w:color="auto" w:fill="FBFBFB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bdr w:val="single" w:sz="6" w:space="0" w:color="DDDDDD" w:frame="1"/>
          <w:shd w:val="clear" w:color="auto" w:fill="F9F9F9"/>
          <w:lang w:eastAsia="ru-RU"/>
        </w:rPr>
        <w:t>page</w:t>
      </w:r>
      <w:proofErr w:type="spellEnd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область действия страницы.</w:t>
      </w:r>
    </w:p>
    <w:p w14:paraId="411EDE83" w14:textId="77777777" w:rsidR="00166A9B" w:rsidRPr="00166A9B" w:rsidRDefault="00166A9B" w:rsidP="00166A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4B14EA" w14:textId="77777777" w:rsidR="00363FDD" w:rsidRPr="00363FDD" w:rsidRDefault="00363FDD" w:rsidP="0036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6E403B" w14:textId="77777777" w:rsidR="00E357A0" w:rsidRPr="001653EA" w:rsidRDefault="00E357A0" w:rsidP="00363FD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3EA">
        <w:rPr>
          <w:rFonts w:ascii="Times New Roman" w:hAnsi="Times New Roman" w:cs="Times New Roman"/>
          <w:b/>
          <w:sz w:val="28"/>
          <w:szCs w:val="28"/>
        </w:rPr>
        <w:t xml:space="preserve">Что такое PageContext? </w:t>
      </w:r>
    </w:p>
    <w:p w14:paraId="0CEC5502" w14:textId="77777777" w:rsidR="00737DDD" w:rsidRPr="00737DDD" w:rsidRDefault="00737DDD" w:rsidP="00CB4938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3ACFB578" w14:textId="77777777" w:rsidR="00737DDD" w:rsidRPr="00737DDD" w:rsidRDefault="00737DDD" w:rsidP="00737D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737DD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/>
        </w:rPr>
        <w:t>расширяет JspContext, чтобы обеспечить полезную контекстную информацию для того, когда технология JSP используется в среде Сервлета.</w:t>
      </w:r>
    </w:p>
    <w:p w14:paraId="50A480E3" w14:textId="06313091" w:rsidR="00363FDD" w:rsidRPr="000E0E3A" w:rsidRDefault="00737DDD" w:rsidP="000E0E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737DD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это абстрактный класс, разработанный с возможностью последующего расширения для предоставления реализаций, в зависимости от свойств самих же реализаций, в среде соответствующих JSP-машин</w:t>
      </w:r>
    </w:p>
    <w:p w14:paraId="51F15CE1" w14:textId="77777777" w:rsidR="00E357A0" w:rsidRPr="00BF21FA" w:rsidRDefault="00E357A0" w:rsidP="00363FD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21FA">
        <w:rPr>
          <w:rFonts w:ascii="Times New Roman" w:hAnsi="Times New Roman" w:cs="Times New Roman"/>
          <w:b/>
          <w:sz w:val="28"/>
          <w:szCs w:val="28"/>
        </w:rPr>
        <w:t xml:space="preserve">Что такое EL, как он используется? </w:t>
      </w:r>
    </w:p>
    <w:p w14:paraId="33850A77" w14:textId="77777777" w:rsid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Expression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Language или сокращенно EL предоставляет компактный синтаксис для обращения к массивам, коллекциям, объектам и их свойствам внутри страницы jsp. Он 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довольн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прост. Вставку 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окрывает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знак $, затем в фигурные скобки {} заключается выводимое значение:</w:t>
      </w:r>
    </w:p>
    <w:p w14:paraId="11EF5232" w14:textId="77777777" w:rsidR="00BF21FA" w:rsidRP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EL пытается найти значения для этих данных во всех доступных контекстах.</w:t>
      </w:r>
    </w:p>
    <w:p w14:paraId="25310F46" w14:textId="77777777" w:rsidR="00BF21FA" w:rsidRP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 EL просматривает все эти контексты в следующем порядке:</w:t>
      </w:r>
    </w:p>
    <w:p w14:paraId="6623B25D" w14:textId="77777777" w:rsidR="00BF21FA" w:rsidRPr="00BF21FA" w:rsidRDefault="00BF21FA" w:rsidP="00BF21FA">
      <w:pPr>
        <w:pStyle w:val="a3"/>
        <w:numPr>
          <w:ilvl w:val="0"/>
          <w:numId w:val="4"/>
        </w:numPr>
        <w:shd w:val="clear" w:color="auto" w:fill="FBFBFB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Контекст страницы (данные сохраняются в PageContext)</w:t>
      </w:r>
    </w:p>
    <w:p w14:paraId="027E93FF" w14:textId="77777777" w:rsidR="00BF21FA" w:rsidRPr="00BF21FA" w:rsidRDefault="00BF21FA" w:rsidP="00BF21FA">
      <w:pPr>
        <w:pStyle w:val="a3"/>
        <w:numPr>
          <w:ilvl w:val="0"/>
          <w:numId w:val="4"/>
        </w:numPr>
        <w:shd w:val="clear" w:color="auto" w:fill="FBFBFB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Контекст запроса</w:t>
      </w:r>
    </w:p>
    <w:p w14:paraId="4D005AED" w14:textId="77777777" w:rsidR="00BF21FA" w:rsidRPr="00BF21FA" w:rsidRDefault="00BF21FA" w:rsidP="00BF21FA">
      <w:pPr>
        <w:pStyle w:val="a3"/>
        <w:numPr>
          <w:ilvl w:val="0"/>
          <w:numId w:val="4"/>
        </w:numPr>
        <w:shd w:val="clear" w:color="auto" w:fill="FBFBFB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Контекст сессии</w:t>
      </w:r>
    </w:p>
    <w:p w14:paraId="21AD2645" w14:textId="77777777" w:rsidR="00BF21FA" w:rsidRPr="00BF21FA" w:rsidRDefault="00BF21FA" w:rsidP="00BF21FA">
      <w:pPr>
        <w:pStyle w:val="a3"/>
        <w:numPr>
          <w:ilvl w:val="0"/>
          <w:numId w:val="4"/>
        </w:numPr>
        <w:shd w:val="clear" w:color="auto" w:fill="FBFBFB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Контекст приложения</w:t>
      </w:r>
    </w:p>
    <w:p w14:paraId="0AA1EC54" w14:textId="77777777" w:rsidR="00BF21FA" w:rsidRP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Соответственно, если контексты запроса и сессии содержат атрибут с одним и тем же именем, то будет использоваться атрибут из контекста запроса.</w:t>
      </w:r>
    </w:p>
    <w:p w14:paraId="00F3FC08" w14:textId="77777777" w:rsidR="00BF21FA" w:rsidRP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Затем найденное значение (если оно было найдено) конвертируется в строку и выводится на страницу.</w:t>
      </w:r>
    </w:p>
    <w:p w14:paraId="2B186426" w14:textId="77777777" w:rsidR="00363FDD" w:rsidRPr="00363FDD" w:rsidRDefault="00363FDD" w:rsidP="0036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C6C3D8" w14:textId="77777777" w:rsidR="00E357A0" w:rsidRPr="00BF21FA" w:rsidRDefault="00E357A0" w:rsidP="00363FD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21FA">
        <w:rPr>
          <w:rFonts w:ascii="Times New Roman" w:hAnsi="Times New Roman" w:cs="Times New Roman"/>
          <w:b/>
          <w:sz w:val="28"/>
          <w:szCs w:val="28"/>
        </w:rPr>
        <w:t xml:space="preserve">Как задать и настроить </w:t>
      </w:r>
      <w:proofErr w:type="spellStart"/>
      <w:r w:rsidRPr="00BF21FA">
        <w:rPr>
          <w:rFonts w:ascii="Times New Roman" w:hAnsi="Times New Roman" w:cs="Times New Roman"/>
          <w:b/>
          <w:sz w:val="28"/>
          <w:szCs w:val="28"/>
        </w:rPr>
        <w:t>error</w:t>
      </w:r>
      <w:proofErr w:type="spellEnd"/>
      <w:r w:rsidRPr="00BF21F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F21FA">
        <w:rPr>
          <w:rFonts w:ascii="Times New Roman" w:hAnsi="Times New Roman" w:cs="Times New Roman"/>
          <w:b/>
          <w:sz w:val="28"/>
          <w:szCs w:val="28"/>
        </w:rPr>
        <w:t>page</w:t>
      </w:r>
      <w:proofErr w:type="spellEnd"/>
      <w:r w:rsidRPr="00BF21FA">
        <w:rPr>
          <w:rFonts w:ascii="Times New Roman" w:hAnsi="Times New Roman" w:cs="Times New Roman"/>
          <w:b/>
          <w:sz w:val="28"/>
          <w:szCs w:val="28"/>
        </w:rPr>
        <w:t xml:space="preserve">? </w:t>
      </w:r>
    </w:p>
    <w:p w14:paraId="21542A19" w14:textId="77777777" w:rsidR="00BF21FA" w:rsidRP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Файл web.xml позволяет указать, какие страницы 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html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или 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jsp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будут</w:t>
      </w:r>
      <w:r w:rsidRPr="00BF21FA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отправляться пользователю при отправке статусных кодов ошибок. Для этого в web.xml применяется элемент &lt;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error-page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&gt;.</w:t>
      </w:r>
    </w:p>
    <w:p w14:paraId="60DF37D6" w14:textId="77777777" w:rsidR="0059727A" w:rsidRPr="0059727A" w:rsidRDefault="0059727A" w:rsidP="0059727A">
      <w:pPr>
        <w:pStyle w:val="a4"/>
        <w:ind w:firstLine="708"/>
        <w:rPr>
          <w:color w:val="000000"/>
          <w:sz w:val="28"/>
          <w:szCs w:val="28"/>
        </w:rPr>
      </w:pPr>
      <w:r w:rsidRPr="0059727A">
        <w:rPr>
          <w:color w:val="000000"/>
          <w:sz w:val="28"/>
          <w:szCs w:val="28"/>
        </w:rPr>
        <w:t>Внутри этого элемента с помощью элемента </w:t>
      </w:r>
      <w:r w:rsidRPr="0059727A">
        <w:rPr>
          <w:rStyle w:val="b"/>
          <w:b/>
          <w:bCs/>
          <w:color w:val="000000"/>
          <w:sz w:val="28"/>
          <w:szCs w:val="28"/>
        </w:rPr>
        <w:t>&lt;</w:t>
      </w:r>
      <w:proofErr w:type="spellStart"/>
      <w:r w:rsidRPr="0059727A">
        <w:rPr>
          <w:rStyle w:val="b"/>
          <w:b/>
          <w:bCs/>
          <w:color w:val="000000"/>
          <w:sz w:val="28"/>
          <w:szCs w:val="28"/>
        </w:rPr>
        <w:t>error-code</w:t>
      </w:r>
      <w:proofErr w:type="spellEnd"/>
      <w:r w:rsidRPr="0059727A">
        <w:rPr>
          <w:rStyle w:val="b"/>
          <w:b/>
          <w:bCs/>
          <w:color w:val="000000"/>
          <w:sz w:val="28"/>
          <w:szCs w:val="28"/>
        </w:rPr>
        <w:t>&gt;</w:t>
      </w:r>
      <w:r w:rsidRPr="0059727A">
        <w:rPr>
          <w:color w:val="000000"/>
          <w:sz w:val="28"/>
          <w:szCs w:val="28"/>
        </w:rPr>
        <w:t> указывается статусный код ошибки, который надо обработать. А элемент </w:t>
      </w:r>
      <w:r w:rsidRPr="0059727A">
        <w:rPr>
          <w:rStyle w:val="b"/>
          <w:b/>
          <w:bCs/>
          <w:color w:val="000000"/>
          <w:sz w:val="28"/>
          <w:szCs w:val="28"/>
        </w:rPr>
        <w:t>&lt;</w:t>
      </w:r>
      <w:proofErr w:type="spellStart"/>
      <w:r w:rsidRPr="0059727A">
        <w:rPr>
          <w:rStyle w:val="b"/>
          <w:b/>
          <w:bCs/>
          <w:color w:val="000000"/>
          <w:sz w:val="28"/>
          <w:szCs w:val="28"/>
        </w:rPr>
        <w:t>location</w:t>
      </w:r>
      <w:proofErr w:type="spellEnd"/>
      <w:r w:rsidRPr="0059727A">
        <w:rPr>
          <w:rStyle w:val="b"/>
          <w:b/>
          <w:bCs/>
          <w:color w:val="000000"/>
          <w:sz w:val="28"/>
          <w:szCs w:val="28"/>
        </w:rPr>
        <w:t>&gt;</w:t>
      </w:r>
      <w:r w:rsidRPr="0059727A">
        <w:rPr>
          <w:color w:val="000000"/>
          <w:sz w:val="28"/>
          <w:szCs w:val="28"/>
        </w:rPr>
        <w:t xml:space="preserve"> указывает на путь к странице </w:t>
      </w:r>
      <w:proofErr w:type="spellStart"/>
      <w:r w:rsidRPr="0059727A">
        <w:rPr>
          <w:color w:val="000000"/>
          <w:sz w:val="28"/>
          <w:szCs w:val="28"/>
        </w:rPr>
        <w:t>html</w:t>
      </w:r>
      <w:proofErr w:type="spellEnd"/>
      <w:r w:rsidRPr="0059727A">
        <w:rPr>
          <w:color w:val="000000"/>
          <w:sz w:val="28"/>
          <w:szCs w:val="28"/>
        </w:rPr>
        <w:t xml:space="preserve"> или </w:t>
      </w:r>
      <w:proofErr w:type="spellStart"/>
      <w:r w:rsidRPr="0059727A">
        <w:rPr>
          <w:color w:val="000000"/>
          <w:sz w:val="28"/>
          <w:szCs w:val="28"/>
        </w:rPr>
        <w:t>jsp</w:t>
      </w:r>
      <w:proofErr w:type="spellEnd"/>
      <w:r w:rsidRPr="0059727A">
        <w:rPr>
          <w:color w:val="000000"/>
          <w:sz w:val="28"/>
          <w:szCs w:val="28"/>
        </w:rPr>
        <w:t>, которая будет отправляться пользователю.</w:t>
      </w:r>
    </w:p>
    <w:p w14:paraId="6E6E0453" w14:textId="77777777" w:rsidR="0059727A" w:rsidRPr="0059727A" w:rsidRDefault="0059727A" w:rsidP="0059727A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</w:pP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&lt;</w:t>
      </w:r>
      <w:r w:rsidRPr="0059727A">
        <w:rPr>
          <w:rFonts w:ascii="Arial" w:eastAsia="Times New Roman" w:hAnsi="Arial" w:cs="Arial"/>
          <w:color w:val="990055"/>
          <w:sz w:val="20"/>
          <w:szCs w:val="20"/>
          <w:lang w:val="en-US"/>
        </w:rPr>
        <w:t>error-page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&gt;</w:t>
      </w:r>
    </w:p>
    <w:p w14:paraId="0DA8E076" w14:textId="77777777" w:rsidR="0059727A" w:rsidRPr="0059727A" w:rsidRDefault="0059727A" w:rsidP="0059727A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</w:pPr>
      <w:r w:rsidRPr="0059727A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  <w:t xml:space="preserve">    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&lt;</w:t>
      </w:r>
      <w:r w:rsidRPr="0059727A">
        <w:rPr>
          <w:rFonts w:ascii="Arial" w:eastAsia="Times New Roman" w:hAnsi="Arial" w:cs="Arial"/>
          <w:color w:val="990055"/>
          <w:sz w:val="20"/>
          <w:szCs w:val="20"/>
          <w:lang w:val="en-US"/>
        </w:rPr>
        <w:t>error-code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&gt;</w:t>
      </w:r>
      <w:r w:rsidRPr="0059727A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  <w:t>500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&lt;/</w:t>
      </w:r>
      <w:r w:rsidRPr="0059727A">
        <w:rPr>
          <w:rFonts w:ascii="Arial" w:eastAsia="Times New Roman" w:hAnsi="Arial" w:cs="Arial"/>
          <w:color w:val="990055"/>
          <w:sz w:val="20"/>
          <w:szCs w:val="20"/>
          <w:lang w:val="en-US"/>
        </w:rPr>
        <w:t>error-code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&gt;</w:t>
      </w:r>
    </w:p>
    <w:p w14:paraId="22B7CF88" w14:textId="77777777" w:rsidR="0059727A" w:rsidRPr="0059727A" w:rsidRDefault="0059727A" w:rsidP="0059727A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</w:pPr>
      <w:r w:rsidRPr="0059727A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  <w:t xml:space="preserve">    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&lt;</w:t>
      </w:r>
      <w:r w:rsidRPr="0059727A">
        <w:rPr>
          <w:rFonts w:ascii="Arial" w:eastAsia="Times New Roman" w:hAnsi="Arial" w:cs="Arial"/>
          <w:color w:val="990055"/>
          <w:sz w:val="20"/>
          <w:szCs w:val="20"/>
          <w:lang w:val="en-US"/>
        </w:rPr>
        <w:t>location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&gt;</w:t>
      </w:r>
      <w:r w:rsidRPr="0059727A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  <w:t>/server_error.html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&lt;/</w:t>
      </w:r>
      <w:r w:rsidRPr="0059727A">
        <w:rPr>
          <w:rFonts w:ascii="Arial" w:eastAsia="Times New Roman" w:hAnsi="Arial" w:cs="Arial"/>
          <w:color w:val="990055"/>
          <w:sz w:val="20"/>
          <w:szCs w:val="20"/>
          <w:lang w:val="en-US"/>
        </w:rPr>
        <w:t>location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&gt;</w:t>
      </w:r>
    </w:p>
    <w:p w14:paraId="00A164E2" w14:textId="77777777" w:rsidR="0059727A" w:rsidRPr="0059727A" w:rsidRDefault="0059727A" w:rsidP="0059727A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</w:pPr>
      <w:r w:rsidRPr="0059727A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  <w:lastRenderedPageBreak/>
        <w:t xml:space="preserve"> 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&lt;/</w:t>
      </w:r>
      <w:r w:rsidRPr="0059727A">
        <w:rPr>
          <w:rFonts w:ascii="Arial" w:eastAsia="Times New Roman" w:hAnsi="Arial" w:cs="Arial"/>
          <w:color w:val="990055"/>
          <w:sz w:val="20"/>
          <w:szCs w:val="20"/>
          <w:lang w:val="en-US"/>
        </w:rPr>
        <w:t>error-page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&gt;</w:t>
      </w:r>
    </w:p>
    <w:p w14:paraId="4AA7E8B9" w14:textId="77777777" w:rsidR="0059727A" w:rsidRPr="0059727A" w:rsidRDefault="0059727A" w:rsidP="0059727A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</w:pPr>
      <w:r w:rsidRPr="0059727A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  <w:t xml:space="preserve"> 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&lt;</w:t>
      </w:r>
      <w:r w:rsidRPr="0059727A">
        <w:rPr>
          <w:rFonts w:ascii="Arial" w:eastAsia="Times New Roman" w:hAnsi="Arial" w:cs="Arial"/>
          <w:color w:val="990055"/>
          <w:sz w:val="20"/>
          <w:szCs w:val="20"/>
          <w:lang w:val="en-US"/>
        </w:rPr>
        <w:t>error-page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&gt;</w:t>
      </w:r>
    </w:p>
    <w:p w14:paraId="2697EB02" w14:textId="77777777" w:rsidR="0059727A" w:rsidRPr="0059727A" w:rsidRDefault="0059727A" w:rsidP="0059727A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</w:pPr>
      <w:r w:rsidRPr="0059727A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  <w:t xml:space="preserve">    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&lt;</w:t>
      </w:r>
      <w:r w:rsidRPr="0059727A">
        <w:rPr>
          <w:rFonts w:ascii="Arial" w:eastAsia="Times New Roman" w:hAnsi="Arial" w:cs="Arial"/>
          <w:color w:val="990055"/>
          <w:sz w:val="20"/>
          <w:szCs w:val="20"/>
          <w:lang w:val="en-US"/>
        </w:rPr>
        <w:t>error-code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&gt;</w:t>
      </w:r>
      <w:r w:rsidRPr="0059727A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  <w:t>404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&lt;/</w:t>
      </w:r>
      <w:r w:rsidRPr="0059727A">
        <w:rPr>
          <w:rFonts w:ascii="Arial" w:eastAsia="Times New Roman" w:hAnsi="Arial" w:cs="Arial"/>
          <w:color w:val="990055"/>
          <w:sz w:val="20"/>
          <w:szCs w:val="20"/>
          <w:lang w:val="en-US"/>
        </w:rPr>
        <w:t>error-code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&gt;</w:t>
      </w:r>
    </w:p>
    <w:p w14:paraId="2D1F7CF3" w14:textId="77777777" w:rsidR="0059727A" w:rsidRPr="0059727A" w:rsidRDefault="0059727A" w:rsidP="0059727A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</w:pPr>
      <w:r w:rsidRPr="0059727A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  <w:t xml:space="preserve">    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&lt;</w:t>
      </w:r>
      <w:r w:rsidRPr="0059727A">
        <w:rPr>
          <w:rFonts w:ascii="Arial" w:eastAsia="Times New Roman" w:hAnsi="Arial" w:cs="Arial"/>
          <w:color w:val="990055"/>
          <w:sz w:val="20"/>
          <w:szCs w:val="20"/>
          <w:lang w:val="en-US"/>
        </w:rPr>
        <w:t>location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&gt;</w:t>
      </w:r>
      <w:r w:rsidRPr="0059727A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  <w:t>/file_not_found.html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&lt;/</w:t>
      </w:r>
      <w:r w:rsidRPr="0059727A">
        <w:rPr>
          <w:rFonts w:ascii="Arial" w:eastAsia="Times New Roman" w:hAnsi="Arial" w:cs="Arial"/>
          <w:color w:val="990055"/>
          <w:sz w:val="20"/>
          <w:szCs w:val="20"/>
          <w:lang w:val="en-US"/>
        </w:rPr>
        <w:t>location</w:t>
      </w:r>
      <w:r w:rsidRPr="0059727A">
        <w:rPr>
          <w:rFonts w:ascii="Arial" w:eastAsia="Times New Roman" w:hAnsi="Arial" w:cs="Arial"/>
          <w:color w:val="999999"/>
          <w:sz w:val="20"/>
          <w:szCs w:val="20"/>
          <w:lang w:val="en-US"/>
        </w:rPr>
        <w:t>&gt;</w:t>
      </w:r>
    </w:p>
    <w:p w14:paraId="2C094C39" w14:textId="77777777" w:rsidR="0059727A" w:rsidRPr="003A5C45" w:rsidRDefault="0059727A" w:rsidP="0059727A">
      <w:pPr>
        <w:rPr>
          <w:lang w:val="en-US"/>
        </w:rPr>
      </w:pPr>
      <w:r w:rsidRPr="0059727A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  <w:t xml:space="preserve"> </w:t>
      </w:r>
      <w:r w:rsidRPr="003A5C45">
        <w:rPr>
          <w:rFonts w:ascii="Arial" w:eastAsia="Times New Roman" w:hAnsi="Arial" w:cs="Arial"/>
          <w:color w:val="999999"/>
          <w:sz w:val="20"/>
          <w:szCs w:val="20"/>
          <w:lang w:val="en-US"/>
        </w:rPr>
        <w:t>&lt;/</w:t>
      </w:r>
      <w:r w:rsidRPr="003A5C45">
        <w:rPr>
          <w:rFonts w:ascii="Arial" w:eastAsia="Times New Roman" w:hAnsi="Arial" w:cs="Arial"/>
          <w:color w:val="990055"/>
          <w:sz w:val="20"/>
          <w:szCs w:val="20"/>
          <w:lang w:val="en-US"/>
        </w:rPr>
        <w:t>error-page</w:t>
      </w:r>
      <w:r w:rsidRPr="003A5C45">
        <w:rPr>
          <w:rFonts w:ascii="Arial" w:eastAsia="Times New Roman" w:hAnsi="Arial" w:cs="Arial"/>
          <w:color w:val="999999"/>
          <w:sz w:val="20"/>
          <w:szCs w:val="20"/>
          <w:lang w:val="en-US"/>
        </w:rPr>
        <w:t>&gt;</w:t>
      </w:r>
      <w:r w:rsidRPr="003A5C45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DFDFD"/>
          <w:lang w:val="en-US"/>
        </w:rPr>
        <w:t xml:space="preserve">   </w:t>
      </w:r>
    </w:p>
    <w:p w14:paraId="066934C1" w14:textId="77777777" w:rsidR="00363FDD" w:rsidRPr="003A5C45" w:rsidRDefault="00363FDD" w:rsidP="00363FD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D197595" w14:textId="49C27077" w:rsidR="006B4622" w:rsidRPr="003A5C45" w:rsidRDefault="00E357A0" w:rsidP="00E357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A5C4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9. </w:t>
      </w:r>
      <w:r w:rsidRPr="00164CD0">
        <w:rPr>
          <w:rFonts w:ascii="Times New Roman" w:hAnsi="Times New Roman" w:cs="Times New Roman"/>
          <w:b/>
          <w:bCs/>
          <w:sz w:val="28"/>
          <w:szCs w:val="28"/>
        </w:rPr>
        <w:t>Расскажите</w:t>
      </w:r>
      <w:r w:rsidRPr="003A5C4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64CD0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3A5C4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64CD0">
        <w:rPr>
          <w:rFonts w:ascii="Times New Roman" w:hAnsi="Times New Roman" w:cs="Times New Roman"/>
          <w:b/>
          <w:bCs/>
          <w:sz w:val="28"/>
          <w:szCs w:val="28"/>
        </w:rPr>
        <w:t>взаимодействии</w:t>
      </w:r>
      <w:r w:rsidRPr="003A5C4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A5C45">
        <w:rPr>
          <w:rFonts w:ascii="Times New Roman" w:hAnsi="Times New Roman" w:cs="Times New Roman"/>
          <w:b/>
          <w:bCs/>
          <w:sz w:val="28"/>
          <w:szCs w:val="28"/>
          <w:lang w:val="en-US"/>
        </w:rPr>
        <w:t>jsp</w:t>
      </w:r>
      <w:proofErr w:type="spellEnd"/>
      <w:r w:rsidRPr="003A5C45">
        <w:rPr>
          <w:rFonts w:ascii="Times New Roman" w:hAnsi="Times New Roman" w:cs="Times New Roman"/>
          <w:b/>
          <w:bCs/>
          <w:sz w:val="28"/>
          <w:szCs w:val="28"/>
          <w:lang w:val="en-US"/>
        </w:rPr>
        <w:t>-servlet-</w:t>
      </w:r>
      <w:proofErr w:type="spellStart"/>
      <w:r w:rsidRPr="003A5C45">
        <w:rPr>
          <w:rFonts w:ascii="Times New Roman" w:hAnsi="Times New Roman" w:cs="Times New Roman"/>
          <w:b/>
          <w:bCs/>
          <w:sz w:val="28"/>
          <w:szCs w:val="28"/>
          <w:lang w:val="en-US"/>
        </w:rPr>
        <w:t>jsp</w:t>
      </w:r>
      <w:proofErr w:type="spellEnd"/>
      <w:r w:rsidRPr="003A5C45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5527D1A7" w14:textId="351B2C5B" w:rsidR="009E4EFE" w:rsidRPr="0096289E" w:rsidRDefault="005755A1" w:rsidP="002D622E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A5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Страница JSP ответственна за формирование пользовательского интерфейса и отображение информации, переданной с сервера. </w:t>
      </w:r>
      <w:proofErr w:type="spellStart"/>
      <w:r w:rsidRPr="003A5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Сервлет</w:t>
      </w:r>
      <w:proofErr w:type="spellEnd"/>
      <w:r w:rsidRPr="003A5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выполняет роль контроллера запросов и ответов, то есть принимает запросы от всех связанных с ним JSP-страниц, вызывает соответствующую бизнес-логику для их (запросов) обработки и в зависимости от результата выполнения решает, какую JSP поставить этому результату в соответствие.</w:t>
      </w:r>
    </w:p>
    <w:p w14:paraId="43615674" w14:textId="77777777" w:rsidR="00236674" w:rsidRPr="00E357A0" w:rsidRDefault="00236674" w:rsidP="00E357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236674" w:rsidRPr="00E357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25DF0"/>
    <w:multiLevelType w:val="multilevel"/>
    <w:tmpl w:val="FB5E1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197E76"/>
    <w:multiLevelType w:val="multilevel"/>
    <w:tmpl w:val="A318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F71CD6"/>
    <w:multiLevelType w:val="multilevel"/>
    <w:tmpl w:val="F9889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D146CA"/>
    <w:multiLevelType w:val="hybridMultilevel"/>
    <w:tmpl w:val="2AB48014"/>
    <w:lvl w:ilvl="0" w:tplc="BEE854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3330FC8"/>
    <w:multiLevelType w:val="multilevel"/>
    <w:tmpl w:val="4BB0F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766154"/>
    <w:multiLevelType w:val="multilevel"/>
    <w:tmpl w:val="5A32C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8F02CA"/>
    <w:multiLevelType w:val="multilevel"/>
    <w:tmpl w:val="3A90F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FE13CE"/>
    <w:multiLevelType w:val="multilevel"/>
    <w:tmpl w:val="01AEC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794E04"/>
    <w:multiLevelType w:val="hybridMultilevel"/>
    <w:tmpl w:val="895AC0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23835859">
    <w:abstractNumId w:val="3"/>
  </w:num>
  <w:num w:numId="2" w16cid:durableId="255869034">
    <w:abstractNumId w:val="6"/>
  </w:num>
  <w:num w:numId="3" w16cid:durableId="848368151">
    <w:abstractNumId w:val="0"/>
  </w:num>
  <w:num w:numId="4" w16cid:durableId="1350595328">
    <w:abstractNumId w:val="8"/>
  </w:num>
  <w:num w:numId="5" w16cid:durableId="904334786">
    <w:abstractNumId w:val="4"/>
  </w:num>
  <w:num w:numId="6" w16cid:durableId="1184051419">
    <w:abstractNumId w:val="7"/>
  </w:num>
  <w:num w:numId="7" w16cid:durableId="8281299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49078571">
    <w:abstractNumId w:val="2"/>
  </w:num>
  <w:num w:numId="9" w16cid:durableId="1765110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7A0"/>
    <w:rsid w:val="00051F85"/>
    <w:rsid w:val="000C7F12"/>
    <w:rsid w:val="000E0E3A"/>
    <w:rsid w:val="0014598E"/>
    <w:rsid w:val="00164CD0"/>
    <w:rsid w:val="001653EA"/>
    <w:rsid w:val="00166A9B"/>
    <w:rsid w:val="00236674"/>
    <w:rsid w:val="0029442A"/>
    <w:rsid w:val="002D622E"/>
    <w:rsid w:val="00363FDD"/>
    <w:rsid w:val="003A5C45"/>
    <w:rsid w:val="005258FF"/>
    <w:rsid w:val="005755A1"/>
    <w:rsid w:val="0059727A"/>
    <w:rsid w:val="006B4622"/>
    <w:rsid w:val="00737DDD"/>
    <w:rsid w:val="00755CAF"/>
    <w:rsid w:val="008E68B7"/>
    <w:rsid w:val="009112D5"/>
    <w:rsid w:val="009266BC"/>
    <w:rsid w:val="00946010"/>
    <w:rsid w:val="0096289E"/>
    <w:rsid w:val="00987530"/>
    <w:rsid w:val="009E4EFE"/>
    <w:rsid w:val="00BF21FA"/>
    <w:rsid w:val="00CB4938"/>
    <w:rsid w:val="00D50A33"/>
    <w:rsid w:val="00E25F8C"/>
    <w:rsid w:val="00E357A0"/>
    <w:rsid w:val="00F45D38"/>
    <w:rsid w:val="00FA221E"/>
    <w:rsid w:val="00FC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866A6"/>
  <w15:chartTrackingRefBased/>
  <w15:docId w15:val="{A639F87A-5062-4AAD-BF43-337EEC467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7A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357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E357A0"/>
  </w:style>
  <w:style w:type="character" w:styleId="HTML">
    <w:name w:val="HTML Code"/>
    <w:basedOn w:val="a0"/>
    <w:uiPriority w:val="99"/>
    <w:semiHidden/>
    <w:unhideWhenUsed/>
    <w:rsid w:val="00166A9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9460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java-online.ru/jsp-taglib.x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ava-online.ru/jsp-syntax.x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java-online.ru/jsp-actions.x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Костюкова Анна</dc:creator>
  <cp:keywords/>
  <dc:description/>
  <cp:lastModifiedBy>Виктория Шахлай</cp:lastModifiedBy>
  <cp:revision>25</cp:revision>
  <dcterms:created xsi:type="dcterms:W3CDTF">2020-05-13T08:35:00Z</dcterms:created>
  <dcterms:modified xsi:type="dcterms:W3CDTF">2022-06-15T15:48:00Z</dcterms:modified>
</cp:coreProperties>
</file>