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E020B" w14:textId="77777777" w:rsidR="00BC71F7" w:rsidRDefault="00BC71F7" w:rsidP="00BC71F7">
      <w:pPr>
        <w:jc w:val="center"/>
        <w:rPr>
          <w:rStyle w:val="Heading1Char"/>
        </w:rPr>
      </w:pPr>
      <w:r w:rsidRPr="00BC71F7">
        <w:rPr>
          <w:rStyle w:val="Heading1Char"/>
        </w:rPr>
        <w:t xml:space="preserve">Изучить системное программное обеспечение информационно-вычислительной системы предприятия </w:t>
      </w:r>
    </w:p>
    <w:p w14:paraId="5DE1382F" w14:textId="77777777" w:rsidR="00C7529B" w:rsidRDefault="00C7529B" w:rsidP="00BC71F7">
      <w:pPr>
        <w:jc w:val="center"/>
        <w:rPr>
          <w:rStyle w:val="Heading1Char"/>
        </w:rPr>
      </w:pPr>
    </w:p>
    <w:p w14:paraId="24355B43" w14:textId="27BDC0B9" w:rsidR="00C7529B" w:rsidRPr="0043734F" w:rsidRDefault="00BC71F7" w:rsidP="008F4270">
      <w:pPr>
        <w:spacing w:before="120" w:after="0" w:line="360" w:lineRule="auto"/>
        <w:ind w:firstLine="680"/>
        <w:rPr>
          <w:rStyle w:val="Heading1Char"/>
          <w:b w:val="0"/>
          <w:sz w:val="28"/>
        </w:rPr>
      </w:pPr>
      <w:r w:rsidRPr="00BC71F7">
        <w:rPr>
          <w:rStyle w:val="Heading1Char"/>
          <w:b w:val="0"/>
          <w:sz w:val="28"/>
        </w:rPr>
        <w:t>Системное программное обеспечение (System Software) – программы и программные пакеты, которые являются общими для всех, кто совместно использует компьютерное оборудование, и используются как для автоматизации создания новых программ, так и для организации выполнения существующих программ.</w:t>
      </w:r>
      <w:r w:rsidR="0043734F" w:rsidRPr="0043734F">
        <w:rPr>
          <w:rStyle w:val="Heading1Char"/>
          <w:b w:val="0"/>
          <w:sz w:val="28"/>
        </w:rPr>
        <w:t xml:space="preserve"> </w:t>
      </w:r>
    </w:p>
    <w:p w14:paraId="2DFADA4E"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В нашем случае Windows используется в качестве корпоративной ОС, это многозадачная операционная система с вытесняющей неоднозначностью. Эта ОС предоставляет программисту API для создания потоков и управления ими. Кроме того, Windows поддерживает многоядерные/многопоточные процессоры. </w:t>
      </w:r>
    </w:p>
    <w:p w14:paraId="0B95A853"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Windows - это многопользовательская операционная система, безопасность и изоляция которой обеспечивается мощным механизмом UAC (User Account Control). Этот компонент запрашивает подтверждение действий, требующих прав администратора, для защиты от несанкционированного использования компьютера. Если программа запрашивает действие, требующее прав администратора, выполнение программы приостанавливается, и система выдает запрос пользователю. Окно запроса размещается на защищенном рабочем столе, чтобы программа не могла "нажать" кнопку разрешения. Неполный список действий, которые запускают контроль учетных записей пользователей: </w:t>
      </w:r>
    </w:p>
    <w:p w14:paraId="07671E4B"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 Изменения в каталогах %SYSTEMROOT% и %PROGRAMFILES% — в частности, установка/удаление программ, драйверов и компонентов ActiveX; изменение меню "Пуск" для всех пользователей. </w:t>
      </w:r>
    </w:p>
    <w:p w14:paraId="1A01E82F"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 Установка обновлений Windows, настройка Центра обновления Windows. </w:t>
      </w:r>
    </w:p>
    <w:p w14:paraId="56350ABF"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lastRenderedPageBreak/>
        <w:t xml:space="preserve">• Перенастройка брандмауэра Windows. </w:t>
      </w:r>
    </w:p>
    <w:p w14:paraId="4BEA19A7"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 Перенастройка самого элемента управления учетной записью пользователя. </w:t>
      </w:r>
    </w:p>
    <w:p w14:paraId="6EE6F475"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 Добавление / удаление учетных записей. </w:t>
      </w:r>
    </w:p>
    <w:p w14:paraId="2D3D0FB6"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 Изменение конфигурации родительских запретов. </w:t>
      </w:r>
    </w:p>
    <w:p w14:paraId="1A907F7A"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 Настройте планировщик задач. </w:t>
      </w:r>
    </w:p>
    <w:p w14:paraId="3477344D"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 Восстановите системные файлы Windows из резервной копии. </w:t>
      </w:r>
    </w:p>
    <w:p w14:paraId="5C1E44AA"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 Любые действия в каталогах других пользователей. </w:t>
      </w:r>
    </w:p>
    <w:p w14:paraId="103D0DAB"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 Изменение текущего времени (изменение часового пояса не запускает управление учетной записью пользователя). </w:t>
      </w:r>
    </w:p>
    <w:p w14:paraId="11421FC8"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xml:space="preserve">• Вызов редактора реестра. </w:t>
      </w:r>
    </w:p>
    <w:p w14:paraId="30C9FA26" w14:textId="77777777" w:rsidR="00C7529B" w:rsidRDefault="00BC71F7" w:rsidP="008F4270">
      <w:pPr>
        <w:spacing w:before="120" w:after="0" w:line="360" w:lineRule="auto"/>
        <w:ind w:firstLine="680"/>
        <w:rPr>
          <w:rStyle w:val="Heading1Char"/>
          <w:b w:val="0"/>
          <w:sz w:val="28"/>
        </w:rPr>
      </w:pPr>
      <w:r w:rsidRPr="00BC71F7">
        <w:rPr>
          <w:rStyle w:val="Heading1Char"/>
          <w:b w:val="0"/>
          <w:sz w:val="28"/>
        </w:rPr>
        <w:t>• Установка некоторых программ.</w:t>
      </w:r>
    </w:p>
    <w:p w14:paraId="4F8E4A03" w14:textId="77777777" w:rsidR="00B84FCB" w:rsidRPr="00BC71F7" w:rsidRDefault="00BC71F7" w:rsidP="008F4270">
      <w:pPr>
        <w:spacing w:before="120" w:after="0" w:line="360" w:lineRule="auto"/>
        <w:ind w:firstLine="680"/>
        <w:rPr>
          <w:b/>
          <w:sz w:val="24"/>
        </w:rPr>
      </w:pPr>
      <w:r w:rsidRPr="00BC71F7">
        <w:rPr>
          <w:rStyle w:val="Heading1Char"/>
          <w:b w:val="0"/>
          <w:sz w:val="28"/>
        </w:rPr>
        <w:t xml:space="preserve"> Сетевые возможности ОС Windows: ОС Windows является сетевой ОС, отсюда следует, что она предоставляет все необходимые функциональные возможности сетевой ОС: - Домен Windows Server - Active Directory Восстановление ОС Windows: Если в ОС обнаружены проблемы, но сама ОС загружена, то вы можете использовать "восстановление с контрольной точки": Восстановление с помощью этой утилиты происходит автоматически. Для того чтобы восстановление было возможным, нет необходимости отключать "создание контрольных точек". В Windows 8 появился новый мастер восстановления, который, помимо прочего, позволяет переустан</w:t>
      </w:r>
      <w:r w:rsidR="00C7529B">
        <w:rPr>
          <w:rStyle w:val="Heading1Char"/>
          <w:b w:val="0"/>
          <w:sz w:val="28"/>
        </w:rPr>
        <w:t>овить ОС без загрузочного диска.</w:t>
      </w:r>
    </w:p>
    <w:sectPr w:rsidR="00B84FCB" w:rsidRPr="00BC71F7">
      <w:head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9A2BA" w14:textId="77777777" w:rsidR="009F0220" w:rsidRDefault="009F0220" w:rsidP="00C7529B">
      <w:pPr>
        <w:spacing w:before="0" w:after="0" w:line="240" w:lineRule="auto"/>
      </w:pPr>
      <w:r>
        <w:separator/>
      </w:r>
    </w:p>
  </w:endnote>
  <w:endnote w:type="continuationSeparator" w:id="0">
    <w:p w14:paraId="6012FE12" w14:textId="77777777" w:rsidR="009F0220" w:rsidRDefault="009F0220" w:rsidP="00C752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07F81" w14:textId="77777777" w:rsidR="009F0220" w:rsidRDefault="009F0220" w:rsidP="00C7529B">
      <w:pPr>
        <w:spacing w:before="0" w:after="0" w:line="240" w:lineRule="auto"/>
      </w:pPr>
      <w:r>
        <w:separator/>
      </w:r>
    </w:p>
  </w:footnote>
  <w:footnote w:type="continuationSeparator" w:id="0">
    <w:p w14:paraId="64B9AC4B" w14:textId="77777777" w:rsidR="009F0220" w:rsidRDefault="009F0220" w:rsidP="00C752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FC1AF" w14:textId="77777777" w:rsidR="00C7529B" w:rsidRPr="008F4270" w:rsidRDefault="008F4270" w:rsidP="008F4270">
    <w:pPr>
      <w:pStyle w:val="Header"/>
    </w:pPr>
    <w:r>
      <w:t>Королёв Денис Александрович ИВТ-1</w:t>
    </w:r>
    <w:r w:rsidRPr="001B33D0">
      <w:t xml:space="preserve"> </w:t>
    </w:r>
    <w:r>
      <w:t>2</w:t>
    </w:r>
    <w:r w:rsidRPr="001B33D0">
      <w:t xml:space="preserve"> </w:t>
    </w:r>
    <w:r>
      <w:t>подгруппа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61F"/>
    <w:rsid w:val="00176640"/>
    <w:rsid w:val="0018761F"/>
    <w:rsid w:val="002E36AA"/>
    <w:rsid w:val="0043734F"/>
    <w:rsid w:val="00596896"/>
    <w:rsid w:val="005D38A5"/>
    <w:rsid w:val="008F4270"/>
    <w:rsid w:val="00986A0C"/>
    <w:rsid w:val="009F0220"/>
    <w:rsid w:val="00B84FCB"/>
    <w:rsid w:val="00BC6E65"/>
    <w:rsid w:val="00BC71F7"/>
    <w:rsid w:val="00C752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8DA22"/>
  <w15:chartTrackingRefBased/>
  <w15:docId w15:val="{2D70F1B0-B36B-49D4-B237-34FF34A60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6AA"/>
    <w:pPr>
      <w:suppressAutoHyphens/>
      <w:spacing w:before="16" w:after="16" w:line="276" w:lineRule="auto"/>
      <w:ind w:right="567"/>
    </w:pPr>
    <w:rPr>
      <w:rFonts w:ascii="Times New Roman" w:hAnsi="Times New Roman" w:cs="Times New Roman"/>
      <w:color w:val="000000" w:themeColor="text1"/>
      <w:sz w:val="28"/>
      <w:lang w:eastAsia="zh-CN"/>
    </w:rPr>
  </w:style>
  <w:style w:type="paragraph" w:styleId="Heading1">
    <w:name w:val="heading 1"/>
    <w:basedOn w:val="Normal"/>
    <w:next w:val="Normal"/>
    <w:link w:val="Heading1Char"/>
    <w:uiPriority w:val="9"/>
    <w:qFormat/>
    <w:rsid w:val="00986A0C"/>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semiHidden/>
    <w:unhideWhenUsed/>
    <w:qFormat/>
    <w:rsid w:val="00176640"/>
    <w:pPr>
      <w:keepNext/>
      <w:keepLines/>
      <w:spacing w:after="0" w:line="240" w:lineRule="auto"/>
      <w:jc w:val="center"/>
      <w:outlineLvl w:val="1"/>
    </w:pPr>
    <w:rPr>
      <w:rFonts w:eastAsiaTheme="majorEastAsia" w:cstheme="majorBidi"/>
      <w:b/>
      <w:sz w:val="32"/>
      <w:szCs w:val="26"/>
    </w:rPr>
  </w:style>
  <w:style w:type="paragraph" w:styleId="Heading3">
    <w:name w:val="heading 3"/>
    <w:basedOn w:val="Normal"/>
    <w:next w:val="Normal"/>
    <w:link w:val="Heading3Char"/>
    <w:autoRedefine/>
    <w:uiPriority w:val="9"/>
    <w:semiHidden/>
    <w:unhideWhenUsed/>
    <w:qFormat/>
    <w:rsid w:val="00176640"/>
    <w:pPr>
      <w:keepNext/>
      <w:keepLines/>
      <w:spacing w:after="0" w:line="24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A0C"/>
    <w:rPr>
      <w:rFonts w:ascii="Times New Roman" w:eastAsiaTheme="majorEastAsia" w:hAnsi="Times New Roman" w:cstheme="majorBidi"/>
      <w:b/>
      <w:color w:val="000000" w:themeColor="text1"/>
      <w:sz w:val="32"/>
      <w:szCs w:val="32"/>
      <w:lang w:eastAsia="zh-CN"/>
    </w:rPr>
  </w:style>
  <w:style w:type="character" w:customStyle="1" w:styleId="Heading2Char">
    <w:name w:val="Heading 2 Char"/>
    <w:basedOn w:val="DefaultParagraphFont"/>
    <w:link w:val="Heading2"/>
    <w:uiPriority w:val="9"/>
    <w:semiHidden/>
    <w:rsid w:val="00176640"/>
    <w:rPr>
      <w:rFonts w:ascii="Times New Roman" w:eastAsiaTheme="majorEastAsia" w:hAnsi="Times New Roman" w:cstheme="majorBidi"/>
      <w:b/>
      <w:color w:val="000000" w:themeColor="text1"/>
      <w:sz w:val="32"/>
      <w:szCs w:val="26"/>
      <w:lang w:eastAsia="zh-CN"/>
    </w:rPr>
  </w:style>
  <w:style w:type="character" w:customStyle="1" w:styleId="Heading3Char">
    <w:name w:val="Heading 3 Char"/>
    <w:basedOn w:val="DefaultParagraphFont"/>
    <w:link w:val="Heading3"/>
    <w:uiPriority w:val="9"/>
    <w:semiHidden/>
    <w:rsid w:val="00176640"/>
    <w:rPr>
      <w:rFonts w:ascii="Times New Roman" w:eastAsiaTheme="majorEastAsia" w:hAnsi="Times New Roman" w:cstheme="majorBidi"/>
      <w:b/>
      <w:color w:val="000000" w:themeColor="text1"/>
      <w:sz w:val="28"/>
      <w:szCs w:val="24"/>
      <w:lang w:eastAsia="zh-CN"/>
    </w:rPr>
  </w:style>
  <w:style w:type="paragraph" w:styleId="Header">
    <w:name w:val="header"/>
    <w:basedOn w:val="Normal"/>
    <w:link w:val="HeaderChar"/>
    <w:uiPriority w:val="99"/>
    <w:unhideWhenUsed/>
    <w:rsid w:val="00C7529B"/>
    <w:pPr>
      <w:tabs>
        <w:tab w:val="center" w:pos="4677"/>
        <w:tab w:val="right" w:pos="9355"/>
      </w:tabs>
      <w:spacing w:before="0" w:after="0" w:line="240" w:lineRule="auto"/>
    </w:pPr>
  </w:style>
  <w:style w:type="character" w:customStyle="1" w:styleId="HeaderChar">
    <w:name w:val="Header Char"/>
    <w:basedOn w:val="DefaultParagraphFont"/>
    <w:link w:val="Header"/>
    <w:uiPriority w:val="99"/>
    <w:rsid w:val="00C7529B"/>
    <w:rPr>
      <w:rFonts w:ascii="Times New Roman" w:hAnsi="Times New Roman" w:cs="Times New Roman"/>
      <w:color w:val="000000" w:themeColor="text1"/>
      <w:sz w:val="28"/>
      <w:lang w:eastAsia="zh-CN"/>
    </w:rPr>
  </w:style>
  <w:style w:type="paragraph" w:styleId="Footer">
    <w:name w:val="footer"/>
    <w:basedOn w:val="Normal"/>
    <w:link w:val="FooterChar"/>
    <w:uiPriority w:val="99"/>
    <w:unhideWhenUsed/>
    <w:rsid w:val="00C7529B"/>
    <w:pPr>
      <w:tabs>
        <w:tab w:val="center" w:pos="4677"/>
        <w:tab w:val="right" w:pos="9355"/>
      </w:tabs>
      <w:spacing w:before="0" w:after="0" w:line="240" w:lineRule="auto"/>
    </w:pPr>
  </w:style>
  <w:style w:type="character" w:customStyle="1" w:styleId="FooterChar">
    <w:name w:val="Footer Char"/>
    <w:basedOn w:val="DefaultParagraphFont"/>
    <w:link w:val="Footer"/>
    <w:uiPriority w:val="99"/>
    <w:rsid w:val="00C7529B"/>
    <w:rPr>
      <w:rFonts w:ascii="Times New Roman" w:hAnsi="Times New Roman" w:cs="Times New Roman"/>
      <w:color w:val="000000" w:themeColor="text1"/>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404</Words>
  <Characters>2304</Characters>
  <Application>Microsoft Office Word</Application>
  <DocSecurity>0</DocSecurity>
  <Lines>19</Lines>
  <Paragraphs>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HP</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dc:creator>
  <cp:keywords/>
  <dc:description/>
  <cp:lastModifiedBy>malin</cp:lastModifiedBy>
  <cp:revision>3</cp:revision>
  <dcterms:created xsi:type="dcterms:W3CDTF">2026-02-18T15:29:00Z</dcterms:created>
  <dcterms:modified xsi:type="dcterms:W3CDTF">2026-02-19T13:42:00Z</dcterms:modified>
</cp:coreProperties>
</file>