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81B" w:rsidRPr="001D081B" w:rsidRDefault="001D081B" w:rsidP="00AB7C1C">
      <w:pPr>
        <w:pStyle w:val="a3"/>
        <w:jc w:val="center"/>
        <w:rPr>
          <w:rFonts w:eastAsia="함초롬바탕"/>
          <w:sz w:val="24"/>
          <w:szCs w:val="24"/>
        </w:rPr>
      </w:pPr>
    </w:p>
    <w:p w:rsidR="00AB7C1C" w:rsidRPr="002A7D75" w:rsidRDefault="00AB7C1C" w:rsidP="00AB7C1C">
      <w:pPr>
        <w:pStyle w:val="a3"/>
        <w:jc w:val="center"/>
        <w:rPr>
          <w:rFonts w:eastAsia="함초롬바탕"/>
          <w:sz w:val="36"/>
          <w:szCs w:val="34"/>
        </w:rPr>
      </w:pPr>
      <w:r w:rsidRPr="002A7D75">
        <w:rPr>
          <w:rFonts w:eastAsia="함초롬바탕"/>
          <w:sz w:val="36"/>
          <w:szCs w:val="34"/>
        </w:rPr>
        <w:t>Clustering Algorithm</w:t>
      </w:r>
    </w:p>
    <w:p w:rsidR="001D081B" w:rsidRPr="002A7D75" w:rsidRDefault="001D081B" w:rsidP="00AB7C1C">
      <w:pPr>
        <w:pStyle w:val="a3"/>
        <w:jc w:val="center"/>
        <w:rPr>
          <w:rFonts w:eastAsia="함초롬바탕"/>
          <w:sz w:val="22"/>
        </w:rPr>
      </w:pPr>
    </w:p>
    <w:p w:rsidR="00AB7C1C" w:rsidRPr="002A7D75" w:rsidRDefault="00AB7C1C" w:rsidP="00AB7C1C">
      <w:pPr>
        <w:ind w:right="400"/>
        <w:jc w:val="center"/>
        <w:rPr>
          <w:sz w:val="22"/>
        </w:rPr>
      </w:pPr>
      <w:bookmarkStart w:id="0" w:name="_GoBack"/>
      <w:bookmarkEnd w:id="0"/>
      <w:r w:rsidRPr="002A7D75">
        <w:rPr>
          <w:rFonts w:hint="eastAsia"/>
          <w:sz w:val="22"/>
        </w:rPr>
        <w:t xml:space="preserve">홍준성 </w:t>
      </w:r>
      <w:r w:rsidRPr="002A7D75">
        <w:rPr>
          <w:sz w:val="22"/>
        </w:rPr>
        <w:t xml:space="preserve">Hong </w:t>
      </w:r>
      <w:proofErr w:type="spellStart"/>
      <w:r w:rsidRPr="002A7D75">
        <w:rPr>
          <w:sz w:val="22"/>
        </w:rPr>
        <w:t>JuneSung</w:t>
      </w:r>
      <w:proofErr w:type="spellEnd"/>
    </w:p>
    <w:p w:rsidR="00AB7C1C" w:rsidRPr="002A7D75" w:rsidRDefault="00AB7C1C" w:rsidP="00AB7C1C">
      <w:pPr>
        <w:ind w:right="400"/>
        <w:jc w:val="center"/>
        <w:rPr>
          <w:sz w:val="22"/>
        </w:rPr>
      </w:pPr>
      <w:r w:rsidRPr="002A7D75">
        <w:rPr>
          <w:sz w:val="22"/>
        </w:rPr>
        <w:t>April 26, 2019</w:t>
      </w:r>
    </w:p>
    <w:p w:rsidR="00AB7C1C" w:rsidRDefault="00AB7C1C" w:rsidP="00AB7C1C">
      <w:pPr>
        <w:ind w:right="400"/>
        <w:jc w:val="center"/>
      </w:pPr>
    </w:p>
    <w:p w:rsidR="001D081B" w:rsidRDefault="001D081B" w:rsidP="00AB7C1C">
      <w:pPr>
        <w:ind w:right="400"/>
        <w:jc w:val="center"/>
      </w:pPr>
    </w:p>
    <w:p w:rsidR="00AB7C1C" w:rsidRPr="002A7D75" w:rsidRDefault="00AB7C1C" w:rsidP="00AB7C1C">
      <w:pPr>
        <w:pStyle w:val="a5"/>
        <w:numPr>
          <w:ilvl w:val="0"/>
          <w:numId w:val="1"/>
        </w:numPr>
        <w:ind w:leftChars="0" w:right="400"/>
        <w:rPr>
          <w:b/>
          <w:sz w:val="36"/>
          <w:szCs w:val="36"/>
        </w:rPr>
      </w:pPr>
      <w:r w:rsidRPr="002A7D75">
        <w:rPr>
          <w:b/>
          <w:sz w:val="36"/>
          <w:szCs w:val="36"/>
        </w:rPr>
        <w:t>Introduction</w:t>
      </w:r>
    </w:p>
    <w:p w:rsidR="00AB7C1C" w:rsidRDefault="00AB7C1C" w:rsidP="00AB7C1C">
      <w:pPr>
        <w:pStyle w:val="a5"/>
        <w:ind w:leftChars="0" w:left="760" w:right="400"/>
      </w:pPr>
      <w:r w:rsidRPr="00AB7C1C">
        <w:t>Cluster analysis or clustering is the task of grouping a set of objects in such a way that objects in the same group (called a cluster) are more similar (in some sense) to each other than to those in other groups (clusters). It is a main task of exploratory data mining, and a common technique for statistical data analysis, used in many fields, including machine learning, pattern recognition, image analysis, information retrieval, bioinformatics, data compression, and computer graphics.</w:t>
      </w:r>
    </w:p>
    <w:p w:rsidR="00AB7C1C" w:rsidRDefault="00AB7C1C" w:rsidP="00AB7C1C">
      <w:pPr>
        <w:pStyle w:val="a5"/>
        <w:ind w:leftChars="0" w:left="760" w:right="400"/>
      </w:pPr>
      <w:r w:rsidRPr="00AB7C1C">
        <w:t xml:space="preserve">The notion of a "cluster" cannot be precisely defined, which is one of the reasons why there are so many clustering algorithms. There is a common denominator: a group of data objects. However, different researchers employ different cluster models, and for each of these cluster models again different algorithms can be given. The notion of a cluster, as found by different algorithms, varies significantly in its properties. Understanding these "cluster models" is key to understanding the differences between the various algorithms. </w:t>
      </w:r>
    </w:p>
    <w:p w:rsidR="001C088F" w:rsidRDefault="001C088F" w:rsidP="00AB7C1C">
      <w:pPr>
        <w:pStyle w:val="a5"/>
        <w:ind w:leftChars="0" w:left="760" w:right="400"/>
      </w:pPr>
    </w:p>
    <w:p w:rsidR="00AB7C1C" w:rsidRPr="002A7D75" w:rsidRDefault="001C088F" w:rsidP="001C088F">
      <w:pPr>
        <w:pStyle w:val="a5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2A7D75">
        <w:rPr>
          <w:b/>
          <w:sz w:val="36"/>
          <w:szCs w:val="36"/>
        </w:rPr>
        <w:t>Data description</w:t>
      </w:r>
    </w:p>
    <w:p w:rsidR="00AB7C1C" w:rsidRDefault="001C088F" w:rsidP="001C088F">
      <w:pPr>
        <w:pStyle w:val="a5"/>
        <w:ind w:leftChars="0" w:left="760"/>
      </w:pPr>
      <w:r>
        <w:t>I downloaded the image ‘</w:t>
      </w:r>
      <w:proofErr w:type="spellStart"/>
      <w:r>
        <w:t>house.ppm</w:t>
      </w:r>
      <w:proofErr w:type="spellEnd"/>
      <w:r>
        <w:t>’ to use from website(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 </w:t>
      </w:r>
      <w:hyperlink r:id="rId5" w:tgtFrame="_blank" w:history="1">
        <w:r>
          <w:rPr>
            <w:rStyle w:val="a6"/>
            <w:rFonts w:ascii="Arial" w:hAnsi="Arial" w:cs="Arial"/>
            <w:sz w:val="18"/>
            <w:szCs w:val="18"/>
            <w:shd w:val="clear" w:color="auto" w:fill="EDEDED"/>
          </w:rPr>
          <w:t>http://cs.joensuu.fi/sipu/datasets/</w:t>
        </w:r>
      </w:hyperlink>
      <w:r>
        <w:t>).</w:t>
      </w:r>
    </w:p>
    <w:p w:rsidR="001C088F" w:rsidRDefault="001C088F" w:rsidP="001C088F">
      <w:pPr>
        <w:pStyle w:val="a5"/>
        <w:ind w:leftChars="0" w:left="760"/>
      </w:pPr>
      <w:r w:rsidRPr="001C088F">
        <w:t>Later, I converted the file format ppm to a jpeg</w:t>
      </w:r>
      <w:r>
        <w:t xml:space="preserve"> on website(</w:t>
      </w:r>
      <w:hyperlink r:id="rId6" w:history="1">
        <w:r>
          <w:rPr>
            <w:rStyle w:val="a6"/>
          </w:rPr>
          <w:t>https://convertio.co/kr/ppm-jpeg/</w:t>
        </w:r>
      </w:hyperlink>
      <w:r>
        <w:t>) b</w:t>
      </w:r>
      <w:r w:rsidRPr="001C088F">
        <w:t>ecause the</w:t>
      </w:r>
      <w:r>
        <w:t xml:space="preserve"> ppm</w:t>
      </w:r>
      <w:r w:rsidRPr="001C088F">
        <w:t xml:space="preserve"> format file was new to me.</w:t>
      </w:r>
    </w:p>
    <w:p w:rsidR="001D081B" w:rsidRDefault="001D081B" w:rsidP="001D081B">
      <w:pPr>
        <w:pStyle w:val="a5"/>
        <w:ind w:leftChars="0" w:left="100" w:firstLine="660"/>
        <w:jc w:val="left"/>
      </w:pPr>
      <w:r>
        <w:t xml:space="preserve">And then I can get ‘house.jpeg’ </w:t>
      </w:r>
      <w:r>
        <w:rPr>
          <w:rFonts w:hint="eastAsia"/>
        </w:rPr>
        <w:t>f</w:t>
      </w:r>
      <w:r>
        <w:t>ile.</w:t>
      </w:r>
    </w:p>
    <w:p w:rsidR="001C088F" w:rsidRDefault="001D081B" w:rsidP="001D081B">
      <w:pPr>
        <w:pStyle w:val="a5"/>
        <w:ind w:leftChars="0" w:left="100" w:hangingChars="50" w:hanging="100"/>
        <w:jc w:val="center"/>
      </w:pPr>
      <w:r>
        <w:rPr>
          <w:noProof/>
        </w:rPr>
        <w:lastRenderedPageBreak/>
        <w:drawing>
          <wp:inline distT="0" distB="0" distL="0" distR="0">
            <wp:extent cx="3248025" cy="3248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1C" w:rsidRDefault="001D081B" w:rsidP="001D081B">
      <w:pPr>
        <w:jc w:val="center"/>
      </w:pPr>
      <w:r>
        <w:t>(house.jpeg)</w:t>
      </w:r>
    </w:p>
    <w:p w:rsidR="001D081B" w:rsidRDefault="001D081B" w:rsidP="001D081B">
      <w:pPr>
        <w:jc w:val="center"/>
      </w:pPr>
    </w:p>
    <w:p w:rsidR="001D081B" w:rsidRPr="002A7D75" w:rsidRDefault="001D081B" w:rsidP="001D081B">
      <w:pPr>
        <w:pStyle w:val="a5"/>
        <w:numPr>
          <w:ilvl w:val="0"/>
          <w:numId w:val="1"/>
        </w:numPr>
        <w:ind w:leftChars="0"/>
        <w:jc w:val="left"/>
        <w:rPr>
          <w:b/>
          <w:sz w:val="36"/>
          <w:szCs w:val="36"/>
        </w:rPr>
      </w:pPr>
      <w:r w:rsidRPr="002A7D75">
        <w:rPr>
          <w:b/>
          <w:sz w:val="36"/>
          <w:szCs w:val="36"/>
        </w:rPr>
        <w:t>Description of the selected method</w:t>
      </w:r>
    </w:p>
    <w:p w:rsidR="001D081B" w:rsidRDefault="001D081B" w:rsidP="001D081B">
      <w:pPr>
        <w:pStyle w:val="a5"/>
        <w:ind w:leftChars="0" w:left="760"/>
        <w:jc w:val="left"/>
      </w:pPr>
      <w:r w:rsidRPr="001D081B">
        <w:t>Centroid models: for example, the k-means algorithm represents each cluster by a single mean vector.</w:t>
      </w:r>
    </w:p>
    <w:p w:rsidR="001D081B" w:rsidRDefault="001D081B" w:rsidP="001D081B">
      <w:pPr>
        <w:pStyle w:val="a5"/>
        <w:jc w:val="left"/>
      </w:pPr>
      <w:r>
        <w:t>K-means clustering uses a non-hierarchical clustering method, which gives you the advantage of fast processing of large volumes of data because of its small calculations.</w:t>
      </w:r>
    </w:p>
    <w:p w:rsidR="001D081B" w:rsidRDefault="001D081B" w:rsidP="001D081B">
      <w:pPr>
        <w:pStyle w:val="a5"/>
        <w:jc w:val="left"/>
      </w:pPr>
    </w:p>
    <w:p w:rsidR="001D081B" w:rsidRDefault="001D081B" w:rsidP="001D081B">
      <w:pPr>
        <w:pStyle w:val="a5"/>
        <w:jc w:val="left"/>
      </w:pPr>
      <w:r>
        <w:t>The algorithms of K-means clustering are as follows:</w:t>
      </w:r>
    </w:p>
    <w:p w:rsidR="001D081B" w:rsidRDefault="001D081B" w:rsidP="001D081B">
      <w:pPr>
        <w:pStyle w:val="a5"/>
        <w:jc w:val="left"/>
      </w:pPr>
      <w:r>
        <w:t>Randomly select the K cluster center set by the analyst</w:t>
      </w:r>
    </w:p>
    <w:p w:rsidR="001D081B" w:rsidRDefault="001D081B" w:rsidP="001D081B">
      <w:pPr>
        <w:pStyle w:val="a5"/>
        <w:jc w:val="left"/>
      </w:pPr>
      <w:r>
        <w:t>Assign an observation to the nearest cluster center and calculate a new cluster center</w:t>
      </w:r>
    </w:p>
    <w:p w:rsidR="001D081B" w:rsidRDefault="001D081B" w:rsidP="001D081B">
      <w:pPr>
        <w:pStyle w:val="a5"/>
        <w:ind w:leftChars="0" w:left="760"/>
        <w:jc w:val="left"/>
      </w:pPr>
      <w:r>
        <w:t>Repeat until existing and newly calculated cluster centers are equal</w:t>
      </w:r>
    </w:p>
    <w:p w:rsidR="001D081B" w:rsidRDefault="001D081B" w:rsidP="001D081B">
      <w:pPr>
        <w:pStyle w:val="a5"/>
        <w:ind w:leftChars="0" w:left="760"/>
        <w:jc w:val="left"/>
      </w:pPr>
    </w:p>
    <w:p w:rsidR="001D081B" w:rsidRDefault="00A7276A" w:rsidP="001D081B">
      <w:pPr>
        <w:pStyle w:val="a5"/>
        <w:ind w:leftChars="0" w:left="760"/>
        <w:jc w:val="left"/>
      </w:pPr>
      <w:r>
        <w:t>And I also used the program R studio</w:t>
      </w:r>
    </w:p>
    <w:p w:rsidR="00BD3482" w:rsidRDefault="00BD3482" w:rsidP="001D081B">
      <w:pPr>
        <w:pStyle w:val="a5"/>
        <w:ind w:leftChars="0" w:left="760"/>
        <w:jc w:val="left"/>
      </w:pPr>
    </w:p>
    <w:p w:rsidR="00BD3482" w:rsidRDefault="00BD3482" w:rsidP="00BD3482">
      <w:pPr>
        <w:pStyle w:val="a5"/>
        <w:jc w:val="left"/>
      </w:pPr>
      <w:r>
        <w:t xml:space="preserve">The image is made up of units called pixels, and each of these three colors, Red, Green, </w:t>
      </w:r>
      <w:r>
        <w:lastRenderedPageBreak/>
        <w:t>and Blue, have a value of 8 bits per pixel to complete the 24 bits True Color.</w:t>
      </w:r>
    </w:p>
    <w:p w:rsidR="00BD3482" w:rsidRDefault="00BD3482" w:rsidP="00BD3482">
      <w:pPr>
        <w:pStyle w:val="a5"/>
        <w:jc w:val="left"/>
      </w:pPr>
      <w:r>
        <w:t>Of course, for black and white pictures in gray scale, the pixels will be configured with just 8 bits (0-255). The figure is then a dataset with three-dimensional values (r, g, b).</w:t>
      </w:r>
    </w:p>
    <w:p w:rsidR="00BD3482" w:rsidRDefault="00BD3482" w:rsidP="00BD3482">
      <w:pPr>
        <w:pStyle w:val="a5"/>
        <w:jc w:val="left"/>
      </w:pPr>
      <w:r>
        <w:t xml:space="preserve">If these colors are extracted with K clusters, they can be tied together with similar colors. </w:t>
      </w:r>
    </w:p>
    <w:p w:rsidR="00BD3482" w:rsidRDefault="00BD3482" w:rsidP="00BD3482">
      <w:pPr>
        <w:pStyle w:val="a5"/>
        <w:ind w:leftChars="0" w:left="760"/>
        <w:jc w:val="left"/>
      </w:pPr>
      <w:r>
        <w:t>In addition, segmentation allows information to be sent in a reduced scale of 1 to K index instead of 24 bits per pixel.</w:t>
      </w:r>
    </w:p>
    <w:p w:rsidR="00BD3482" w:rsidRDefault="00BD3482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BD3482">
      <w:pPr>
        <w:pStyle w:val="a5"/>
        <w:ind w:leftChars="0" w:left="760"/>
        <w:jc w:val="left"/>
      </w:pPr>
    </w:p>
    <w:p w:rsidR="002A7D75" w:rsidRDefault="002A7D75" w:rsidP="006225F4">
      <w:pPr>
        <w:jc w:val="left"/>
      </w:pPr>
    </w:p>
    <w:p w:rsidR="001D081B" w:rsidRPr="002A7D75" w:rsidRDefault="001D081B" w:rsidP="001D081B">
      <w:pPr>
        <w:pStyle w:val="a5"/>
        <w:numPr>
          <w:ilvl w:val="0"/>
          <w:numId w:val="1"/>
        </w:numPr>
        <w:ind w:leftChars="0"/>
        <w:jc w:val="left"/>
        <w:rPr>
          <w:b/>
          <w:sz w:val="36"/>
          <w:szCs w:val="36"/>
        </w:rPr>
      </w:pPr>
      <w:r w:rsidRPr="002A7D75">
        <w:rPr>
          <w:b/>
          <w:sz w:val="36"/>
          <w:szCs w:val="36"/>
        </w:rPr>
        <w:t>Results</w:t>
      </w:r>
    </w:p>
    <w:p w:rsidR="001D081B" w:rsidRDefault="001D081B" w:rsidP="001D081B">
      <w:pPr>
        <w:pStyle w:val="a5"/>
        <w:ind w:leftChars="0" w:left="7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C0193A2" wp14:editId="03895C9C">
            <wp:extent cx="2880000" cy="3661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6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1B" w:rsidRDefault="001D081B" w:rsidP="001D081B">
      <w:pPr>
        <w:pStyle w:val="a5"/>
        <w:ind w:leftChars="0" w:left="760"/>
        <w:jc w:val="center"/>
      </w:pPr>
      <w:r>
        <w:t>(the original picture)</w:t>
      </w:r>
    </w:p>
    <w:p w:rsidR="001D081B" w:rsidRDefault="001D081B" w:rsidP="001D081B">
      <w:pPr>
        <w:pStyle w:val="a5"/>
        <w:ind w:leftChars="0" w:left="760"/>
        <w:jc w:val="center"/>
      </w:pPr>
      <w:r>
        <w:rPr>
          <w:noProof/>
        </w:rPr>
        <w:drawing>
          <wp:inline distT="0" distB="0" distL="0" distR="0">
            <wp:extent cx="2880000" cy="3661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6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1B" w:rsidRDefault="001D081B" w:rsidP="00A7276A">
      <w:pPr>
        <w:pStyle w:val="a5"/>
        <w:ind w:leftChars="0" w:left="760"/>
        <w:jc w:val="center"/>
      </w:pPr>
      <w:r>
        <w:rPr>
          <w:rFonts w:hint="eastAsia"/>
        </w:rPr>
        <w:t>(</w:t>
      </w:r>
      <w:r>
        <w:t xml:space="preserve">after </w:t>
      </w:r>
      <w:r w:rsidRPr="00AB7C1C">
        <w:t>clustering</w:t>
      </w:r>
      <w:r>
        <w:t xml:space="preserve"> picture)</w:t>
      </w:r>
    </w:p>
    <w:p w:rsidR="00A7276A" w:rsidRPr="002A7D75" w:rsidRDefault="00A7276A" w:rsidP="00A7276A">
      <w:pPr>
        <w:pStyle w:val="a5"/>
        <w:numPr>
          <w:ilvl w:val="0"/>
          <w:numId w:val="1"/>
        </w:numPr>
        <w:ind w:leftChars="0"/>
        <w:jc w:val="left"/>
        <w:rPr>
          <w:b/>
          <w:sz w:val="36"/>
          <w:szCs w:val="36"/>
        </w:rPr>
      </w:pPr>
      <w:r w:rsidRPr="002A7D75">
        <w:rPr>
          <w:b/>
          <w:sz w:val="36"/>
          <w:szCs w:val="36"/>
        </w:rPr>
        <w:t>Codes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lastRenderedPageBreak/>
        <w:t>install.packages</w:t>
      </w:r>
      <w:proofErr w:type="spellEnd"/>
      <w:proofErr w:type="gramEnd"/>
      <w:r>
        <w:t>("jpeg")</w:t>
      </w:r>
    </w:p>
    <w:p w:rsidR="00BD3482" w:rsidRDefault="00BD3482" w:rsidP="00BD3482">
      <w:pPr>
        <w:pStyle w:val="a5"/>
        <w:ind w:leftChars="0" w:left="1160"/>
        <w:jc w:val="left"/>
      </w:pPr>
      <w:r>
        <w:t>(</w:t>
      </w:r>
      <w:r w:rsidRPr="00BD3482">
        <w:t>Installing a library for loading images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r>
        <w:t>library(jpeg)</w:t>
      </w:r>
    </w:p>
    <w:p w:rsidR="00BD3482" w:rsidRDefault="00BD3482" w:rsidP="00BD3482">
      <w:pPr>
        <w:pStyle w:val="a5"/>
        <w:ind w:leftChars="0" w:left="1160"/>
        <w:jc w:val="left"/>
      </w:pPr>
      <w:r>
        <w:rPr>
          <w:rFonts w:hint="eastAsia"/>
        </w:rPr>
        <w:t>(</w:t>
      </w:r>
      <w:r>
        <w:t>load library)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r>
        <w:t xml:space="preserve">image = </w:t>
      </w:r>
      <w:proofErr w:type="spellStart"/>
      <w:r>
        <w:t>readJPEG</w:t>
      </w:r>
      <w:proofErr w:type="spellEnd"/>
      <w:r>
        <w:t>('c:/house.jpeg')</w:t>
      </w:r>
    </w:p>
    <w:p w:rsidR="00BD3482" w:rsidRDefault="00BD3482" w:rsidP="00BD3482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BD3482">
        <w:t>Bring in an image and put it in a variable.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r>
        <w:t>dim(image)</w:t>
      </w:r>
    </w:p>
    <w:p w:rsidR="00BD3482" w:rsidRDefault="00BD3482" w:rsidP="00BD3482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BD3482">
        <w:t>You can see that Dimension is X by X 3 (</w:t>
      </w:r>
      <w:proofErr w:type="spellStart"/>
      <w:r w:rsidRPr="00BD3482">
        <w:t>rgb</w:t>
      </w:r>
      <w:proofErr w:type="spellEnd"/>
      <w:r w:rsidRPr="00BD3482">
        <w:t>).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gramStart"/>
      <w:r>
        <w:t>plot(</w:t>
      </w:r>
      <w:proofErr w:type="gramEnd"/>
      <w:r>
        <w:t xml:space="preserve">1:2, type="n", </w:t>
      </w:r>
      <w:proofErr w:type="spellStart"/>
      <w:r>
        <w:t>xlab</w:t>
      </w:r>
      <w:proofErr w:type="spellEnd"/>
      <w:r>
        <w:t xml:space="preserve">='', </w:t>
      </w:r>
      <w:proofErr w:type="spellStart"/>
      <w:r>
        <w:t>ylab</w:t>
      </w:r>
      <w:proofErr w:type="spellEnd"/>
      <w:r>
        <w:t>='')</w:t>
      </w:r>
    </w:p>
    <w:p w:rsidR="0057780F" w:rsidRDefault="0057780F" w:rsidP="0057780F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57780F">
        <w:t>I made an empty plot.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t>rasterImage</w:t>
      </w:r>
      <w:proofErr w:type="spellEnd"/>
      <w:r>
        <w:t>(</w:t>
      </w:r>
      <w:proofErr w:type="gramEnd"/>
      <w:r>
        <w:t>image, 1, 1, 2, 2)</w:t>
      </w:r>
    </w:p>
    <w:p w:rsidR="0057780F" w:rsidRDefault="0057780F" w:rsidP="0057780F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57780F">
        <w:t>Load the image to the desired size.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gramStart"/>
      <w:r>
        <w:t>image[</w:t>
      </w:r>
      <w:proofErr w:type="gramEnd"/>
      <w:r>
        <w:t>1,1,]</w:t>
      </w:r>
    </w:p>
    <w:p w:rsidR="0057780F" w:rsidRDefault="0057780F" w:rsidP="0057780F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57780F">
        <w:t xml:space="preserve">Check the </w:t>
      </w:r>
      <w:proofErr w:type="spellStart"/>
      <w:r w:rsidRPr="0057780F">
        <w:t>rgb</w:t>
      </w:r>
      <w:proofErr w:type="spellEnd"/>
      <w:r w:rsidRPr="0057780F">
        <w:t xml:space="preserve"> value of the </w:t>
      </w:r>
      <w:proofErr w:type="gramStart"/>
      <w:r w:rsidRPr="0057780F">
        <w:t>pixel(</w:t>
      </w:r>
      <w:proofErr w:type="gramEnd"/>
      <w:r w:rsidRPr="0057780F">
        <w:t>1,1).</w:t>
      </w:r>
      <w:r>
        <w:t>)</w:t>
      </w:r>
    </w:p>
    <w:p w:rsidR="0057780F" w:rsidRDefault="0057780F" w:rsidP="0057780F">
      <w:pPr>
        <w:pStyle w:val="a5"/>
        <w:ind w:leftChars="0" w:left="1160"/>
        <w:jc w:val="left"/>
      </w:pP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t>image.dataframe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(r=</w:t>
      </w:r>
      <w:proofErr w:type="spellStart"/>
      <w:r>
        <w:t>as.vector</w:t>
      </w:r>
      <w:proofErr w:type="spellEnd"/>
      <w:r>
        <w:t>(image[,,1]), g=</w:t>
      </w:r>
      <w:proofErr w:type="spellStart"/>
      <w:r>
        <w:t>as.vector</w:t>
      </w:r>
      <w:proofErr w:type="spellEnd"/>
      <w:r>
        <w:t>(image[,,2]), b=</w:t>
      </w:r>
      <w:proofErr w:type="spellStart"/>
      <w:r>
        <w:t>as.vector</w:t>
      </w:r>
      <w:proofErr w:type="spellEnd"/>
      <w:r>
        <w:t>(image[,,3]))</w:t>
      </w:r>
    </w:p>
    <w:p w:rsidR="0057780F" w:rsidRDefault="0057780F" w:rsidP="0057780F">
      <w:pPr>
        <w:pStyle w:val="a5"/>
        <w:ind w:leftChars="0" w:left="1160"/>
        <w:jc w:val="left"/>
      </w:pPr>
      <w:r>
        <w:t>(Now the data has been transformed to apply K-means clustering.</w:t>
      </w:r>
    </w:p>
    <w:p w:rsidR="0057780F" w:rsidRPr="0057780F" w:rsidRDefault="0057780F" w:rsidP="0057780F">
      <w:pPr>
        <w:pStyle w:val="a5"/>
        <w:ind w:leftChars="0" w:left="1160"/>
        <w:jc w:val="left"/>
      </w:pPr>
      <w:r>
        <w:t>Since the concept of horizontal or vertical in segmentation was meaningless anyway, it was transformed into a one-dimensional vector and transformed into a three-dimensional data type of (r, g, b).)</w:t>
      </w:r>
    </w:p>
    <w:p w:rsidR="0057780F" w:rsidRPr="0057780F" w:rsidRDefault="0057780F" w:rsidP="0057780F">
      <w:pPr>
        <w:pStyle w:val="a5"/>
        <w:ind w:leftChars="0" w:left="1160"/>
        <w:jc w:val="left"/>
      </w:pP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r>
        <w:t>dim(</w:t>
      </w:r>
      <w:proofErr w:type="spellStart"/>
      <w:proofErr w:type="gramStart"/>
      <w:r>
        <w:t>image.dataframe</w:t>
      </w:r>
      <w:proofErr w:type="spellEnd"/>
      <w:proofErr w:type="gramEnd"/>
      <w:r>
        <w:t>)</w:t>
      </w:r>
    </w:p>
    <w:p w:rsidR="0057780F" w:rsidRDefault="0057780F" w:rsidP="0057780F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57780F">
        <w:t>Verifies that the exact number of data samples is equal to the number of pixels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r>
        <w:t>head(</w:t>
      </w:r>
      <w:proofErr w:type="spellStart"/>
      <w:proofErr w:type="gramStart"/>
      <w:r>
        <w:t>image.dataframe</w:t>
      </w:r>
      <w:proofErr w:type="spellEnd"/>
      <w:proofErr w:type="gramEnd"/>
      <w:r>
        <w:t>)</w:t>
      </w:r>
    </w:p>
    <w:p w:rsidR="0057780F" w:rsidRDefault="0057780F" w:rsidP="0057780F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57780F">
        <w:t>Check only the first part using the head function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spellStart"/>
      <w:r>
        <w:lastRenderedPageBreak/>
        <w:t>kmeans.fit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image.dataframe</w:t>
      </w:r>
      <w:proofErr w:type="spellEnd"/>
      <w:r>
        <w:t xml:space="preserve">, centers=6, </w:t>
      </w:r>
      <w:proofErr w:type="spellStart"/>
      <w:r>
        <w:t>nstart</w:t>
      </w:r>
      <w:proofErr w:type="spellEnd"/>
      <w:r>
        <w:t>=5)</w:t>
      </w:r>
    </w:p>
    <w:p w:rsidR="0057780F" w:rsidRDefault="0057780F" w:rsidP="0057780F">
      <w:pPr>
        <w:pStyle w:val="a5"/>
        <w:ind w:leftChars="0" w:left="1160"/>
        <w:jc w:val="left"/>
      </w:pPr>
      <w:r>
        <w:t>(</w:t>
      </w:r>
      <w:r w:rsidRPr="0057780F">
        <w:t>These pixels were separated by a cluster of random numbers (K=6).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spellStart"/>
      <w:r>
        <w:t>kmeans.fit$centers</w:t>
      </w:r>
      <w:proofErr w:type="spellEnd"/>
    </w:p>
    <w:p w:rsidR="0057780F" w:rsidRDefault="0057780F" w:rsidP="0057780F">
      <w:pPr>
        <w:pStyle w:val="a5"/>
        <w:ind w:leftChars="0" w:left="1160"/>
        <w:jc w:val="left"/>
      </w:pPr>
    </w:p>
    <w:p w:rsidR="0057780F" w:rsidRDefault="0057780F" w:rsidP="0057780F">
      <w:pPr>
        <w:pStyle w:val="a5"/>
        <w:ind w:leftChars="0" w:left="1160"/>
        <w:jc w:val="left"/>
      </w:pPr>
    </w:p>
    <w:p w:rsidR="0057780F" w:rsidRDefault="0057780F" w:rsidP="0057780F">
      <w:pPr>
        <w:pStyle w:val="a5"/>
        <w:ind w:firstLine="360"/>
        <w:jc w:val="left"/>
      </w:pPr>
      <w:r>
        <w:rPr>
          <w:rFonts w:hint="eastAsia"/>
        </w:rPr>
        <w:t>(</w:t>
      </w:r>
      <w:r>
        <w:t xml:space="preserve">Then, check what these segmented pixels look like. </w:t>
      </w:r>
    </w:p>
    <w:p w:rsidR="0057780F" w:rsidRDefault="0057780F" w:rsidP="0057780F">
      <w:pPr>
        <w:pStyle w:val="a5"/>
        <w:ind w:leftChars="0" w:left="1160"/>
        <w:jc w:val="left"/>
      </w:pPr>
      <w:r>
        <w:t>To do so, the data is restored to the original array format.)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spellStart"/>
      <w:r>
        <w:t>kmeansCompressed.dataframe</w:t>
      </w:r>
      <w:proofErr w:type="spellEnd"/>
      <w:r>
        <w:t xml:space="preserve"> = </w:t>
      </w:r>
      <w:proofErr w:type="spellStart"/>
      <w:r>
        <w:t>kmeans.fit$centers</w:t>
      </w:r>
      <w:proofErr w:type="spellEnd"/>
      <w:r>
        <w:t>[</w:t>
      </w:r>
      <w:proofErr w:type="spellStart"/>
      <w:r>
        <w:t>kmeans.fit$cluster</w:t>
      </w:r>
      <w:proofErr w:type="spellEnd"/>
      <w:r>
        <w:t>,]</w:t>
      </w:r>
    </w:p>
    <w:p w:rsidR="0057780F" w:rsidRDefault="0057780F" w:rsidP="0057780F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57780F">
        <w:t xml:space="preserve">each pixel's data is filled with the data from the </w:t>
      </w:r>
      <w:proofErr w:type="spellStart"/>
      <w:r w:rsidRPr="0057780F">
        <w:t>pentroid</w:t>
      </w:r>
      <w:proofErr w:type="spellEnd"/>
      <w:r w:rsidRPr="0057780F">
        <w:t>.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gramStart"/>
      <w:r>
        <w:t>dim(</w:t>
      </w:r>
      <w:proofErr w:type="spellStart"/>
      <w:proofErr w:type="gramEnd"/>
      <w:r>
        <w:t>kmeansCompressed.dataframe</w:t>
      </w:r>
      <w:proofErr w:type="spellEnd"/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spellStart"/>
      <w:r>
        <w:t>kmeansCompressed</w:t>
      </w:r>
      <w:proofErr w:type="spellEnd"/>
      <w:r>
        <w:t xml:space="preserve"> = </w:t>
      </w:r>
      <w:proofErr w:type="gramStart"/>
      <w:r>
        <w:t>array(</w:t>
      </w:r>
      <w:proofErr w:type="spellStart"/>
      <w:proofErr w:type="gramEnd"/>
      <w:r>
        <w:t>kmeansCompressed.dataframe</w:t>
      </w:r>
      <w:proofErr w:type="spellEnd"/>
      <w:r>
        <w:t>, dim(image))</w:t>
      </w:r>
    </w:p>
    <w:p w:rsidR="0057780F" w:rsidRDefault="0057780F" w:rsidP="0057780F">
      <w:pPr>
        <w:pStyle w:val="a5"/>
        <w:ind w:leftChars="0" w:left="1160"/>
        <w:jc w:val="left"/>
      </w:pPr>
      <w:r>
        <w:rPr>
          <w:rFonts w:hint="eastAsia"/>
        </w:rPr>
        <w:t>(</w:t>
      </w:r>
      <w:r w:rsidRPr="0057780F">
        <w:t xml:space="preserve">Move the </w:t>
      </w:r>
      <w:proofErr w:type="spellStart"/>
      <w:r w:rsidRPr="0057780F">
        <w:t>dataframe</w:t>
      </w:r>
      <w:proofErr w:type="spellEnd"/>
      <w:r w:rsidRPr="0057780F">
        <w:t xml:space="preserve"> type back to the array format.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r>
        <w:t>dim(</w:t>
      </w:r>
      <w:proofErr w:type="spellStart"/>
      <w:r>
        <w:t>kmeansCompressed</w:t>
      </w:r>
      <w:proofErr w:type="spellEnd"/>
      <w:r>
        <w:t>)</w:t>
      </w:r>
    </w:p>
    <w:p w:rsidR="0057780F" w:rsidRDefault="0057780F" w:rsidP="0057780F">
      <w:pPr>
        <w:pStyle w:val="a5"/>
        <w:ind w:leftChars="0" w:left="1160"/>
        <w:jc w:val="left"/>
      </w:pPr>
      <w:r>
        <w:t>(</w:t>
      </w:r>
      <w:r w:rsidRPr="0057780F">
        <w:t>Confirmation that it is again in the form of (street, vertical, 3)</w:t>
      </w:r>
      <w:r>
        <w:t>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gramStart"/>
      <w:r>
        <w:t>plot(</w:t>
      </w:r>
      <w:proofErr w:type="gramEnd"/>
      <w:r>
        <w:t xml:space="preserve">1:2, type="n", </w:t>
      </w:r>
      <w:proofErr w:type="spellStart"/>
      <w:r>
        <w:t>xlab</w:t>
      </w:r>
      <w:proofErr w:type="spellEnd"/>
      <w:r>
        <w:t xml:space="preserve">='', </w:t>
      </w:r>
      <w:proofErr w:type="spellStart"/>
      <w:r>
        <w:t>ylab</w:t>
      </w:r>
      <w:proofErr w:type="spellEnd"/>
      <w:r>
        <w:t>='')</w:t>
      </w:r>
    </w:p>
    <w:p w:rsidR="00A7276A" w:rsidRDefault="00A7276A" w:rsidP="00A7276A">
      <w:pPr>
        <w:pStyle w:val="a5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t>rasterImage</w:t>
      </w:r>
      <w:proofErr w:type="spellEnd"/>
      <w:r>
        <w:t>(</w:t>
      </w:r>
      <w:proofErr w:type="spellStart"/>
      <w:proofErr w:type="gramEnd"/>
      <w:r>
        <w:t>kmeansCompressed</w:t>
      </w:r>
      <w:proofErr w:type="spellEnd"/>
      <w:r>
        <w:t>, 1, 1, 2, 2)</w:t>
      </w:r>
    </w:p>
    <w:p w:rsidR="00A7276A" w:rsidRDefault="0057780F" w:rsidP="002A7D75">
      <w:pPr>
        <w:pStyle w:val="a5"/>
        <w:ind w:leftChars="0" w:left="1160"/>
        <w:jc w:val="left"/>
      </w:pPr>
      <w:r>
        <w:rPr>
          <w:rFonts w:hint="eastAsia"/>
        </w:rPr>
        <w:t>(</w:t>
      </w:r>
      <w:r>
        <w:t>get the result picture)</w:t>
      </w:r>
    </w:p>
    <w:p w:rsidR="00A7276A" w:rsidRDefault="00A7276A" w:rsidP="006225F4">
      <w:pPr>
        <w:pStyle w:val="a5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18B867EE" wp14:editId="7DAB1E76">
            <wp:extent cx="4088468" cy="5868537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024" cy="59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5" w:rsidRDefault="006225F4" w:rsidP="006225F4">
      <w:pPr>
        <w:pStyle w:val="a5"/>
        <w:ind w:leftChars="0" w:left="760"/>
        <w:jc w:val="center"/>
      </w:pPr>
      <w:r>
        <w:rPr>
          <w:rFonts w:hint="eastAsia"/>
        </w:rPr>
        <w:t>(</w:t>
      </w:r>
      <w:r>
        <w:t>source code picture)</w:t>
      </w:r>
    </w:p>
    <w:sectPr w:rsidR="002A7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C6783"/>
    <w:multiLevelType w:val="hybridMultilevel"/>
    <w:tmpl w:val="31701F1A"/>
    <w:lvl w:ilvl="0" w:tplc="B90A380A">
      <w:start w:val="5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29119A3"/>
    <w:multiLevelType w:val="hybridMultilevel"/>
    <w:tmpl w:val="DD64D240"/>
    <w:lvl w:ilvl="0" w:tplc="83B42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1C"/>
    <w:rsid w:val="001C088F"/>
    <w:rsid w:val="001D081B"/>
    <w:rsid w:val="002A7D75"/>
    <w:rsid w:val="0057780F"/>
    <w:rsid w:val="005A46F0"/>
    <w:rsid w:val="005D069F"/>
    <w:rsid w:val="006225F4"/>
    <w:rsid w:val="00880B41"/>
    <w:rsid w:val="00A7276A"/>
    <w:rsid w:val="00AB7C1C"/>
    <w:rsid w:val="00BD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78E"/>
  <w15:chartTrackingRefBased/>
  <w15:docId w15:val="{B39608A5-6039-4A09-816D-E1167574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B7C1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AB7C1C"/>
  </w:style>
  <w:style w:type="character" w:customStyle="1" w:styleId="Char">
    <w:name w:val="날짜 Char"/>
    <w:basedOn w:val="a0"/>
    <w:link w:val="a4"/>
    <w:uiPriority w:val="99"/>
    <w:semiHidden/>
    <w:rsid w:val="00AB7C1C"/>
  </w:style>
  <w:style w:type="paragraph" w:styleId="a5">
    <w:name w:val="List Paragraph"/>
    <w:basedOn w:val="a"/>
    <w:uiPriority w:val="34"/>
    <w:qFormat/>
    <w:rsid w:val="00AB7C1C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1C088F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1D08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1D08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vertio.co/kr/ppm-jpe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.joensuu.fi/sipu/dataset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홍준성</dc:creator>
  <cp:keywords/>
  <dc:description/>
  <cp:lastModifiedBy>aeaw ahry</cp:lastModifiedBy>
  <cp:revision>4</cp:revision>
  <dcterms:created xsi:type="dcterms:W3CDTF">2019-04-26T11:45:00Z</dcterms:created>
  <dcterms:modified xsi:type="dcterms:W3CDTF">2019-07-23T07:40:00Z</dcterms:modified>
</cp:coreProperties>
</file>