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3r9f1qk3b0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52zeadnfcf" w:id="1"/>
      <w:bookmarkEnd w:id="1"/>
      <w:r w:rsidDel="00000000" w:rsidR="00000000" w:rsidRPr="00000000">
        <w:rPr>
          <w:rtl w:val="0"/>
        </w:rPr>
        <w:t xml:space="preserve">PROBLEM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“Spot the difference”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Contestants will be given 2 images as below.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896468" cy="1629263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468" cy="162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9888" cy="1634987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634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key to cracking this task is to notice the slight difference between two images.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Subtracting the left image from the right will result in an array consisting of 0 and 1 that corresponds to another image.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Multiplying the result by 255 to show the image on the entire color channel will give the following result which is the solution.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SPAGHETTI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jdx7uei54phn" w:id="2"/>
      <w:bookmarkEnd w:id="2"/>
      <w:r w:rsidDel="00000000" w:rsidR="00000000" w:rsidRPr="00000000">
        <w:rPr>
          <w:rtl w:val="0"/>
        </w:rPr>
        <w:t xml:space="preserve">PROBLEM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“Look at the sound”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Contestants will be given a .wav (audio) 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 figure out the answer, this audio file must be visualized in a spectrogram. (Is likely to be easily figure out by google search or chat gpt)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answer will appear. (using other software without having to code also works)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81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CONAN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z9iauw9w1y8u" w:id="3"/>
      <w:bookmarkEnd w:id="3"/>
      <w:r w:rsidDel="00000000" w:rsidR="00000000" w:rsidRPr="00000000">
        <w:rPr>
          <w:rtl w:val="0"/>
        </w:rPr>
        <w:t xml:space="preserve">PROBLEM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- (too easy)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Contestants will be given a website: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https://int-hack-ctf-inspect-website.vercel.app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This website is built using HTML, CSS, and JavaScript. The answer is hidden within these 3 associated files (commented). Contestants must inspect all three to find it. </w:t>
      </w:r>
      <w:r w:rsidDel="00000000" w:rsidR="00000000" w:rsidRPr="00000000">
        <w:rPr/>
        <w:drawing>
          <wp:inline distB="114300" distT="114300" distL="114300" distR="114300">
            <wp:extent cx="5943600" cy="1436001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545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81225" cy="291465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458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7563" cy="1523942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1523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Hello_web_developer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kn6yt8qqnzl1" w:id="4"/>
      <w:bookmarkEnd w:id="4"/>
      <w:r w:rsidDel="00000000" w:rsidR="00000000" w:rsidRPr="00000000">
        <w:rPr>
          <w:rtl w:val="0"/>
        </w:rPr>
        <w:t xml:space="preserve">PROBLEM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“Make the square”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file given to the contestants will be in .npy format (saved numpy array) of shape 8 rows and 784 columns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2555142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555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key to cracking this task is to realize that the array is the representation of images: each of the 8 rows is a flatten array representation of 28*28 image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the data in each row is reshaped into (28, 28) and plotted separately, the numbers will appear. The answer is an 8 digits number from all the rows combined.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921766" cy="2357438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766" cy="235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4638" cy="237928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237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08937821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vuakej1h7sqd" w:id="5"/>
      <w:bookmarkEnd w:id="5"/>
      <w:r w:rsidDel="00000000" w:rsidR="00000000" w:rsidRPr="00000000">
        <w:rPr>
          <w:rtl w:val="0"/>
        </w:rPr>
        <w:t xml:space="preserve">PROBLEM 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HTTP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Contestants will be given a website: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https://int-hack-ctf-http.onrender.com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429000" cy="1386376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29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86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By clicking the FLAG button, it redirects to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https://int-hack-ctf-http.onrender.com/flag</w:t>
        </w:r>
      </w:hyperlink>
      <w:r w:rsidDel="00000000" w:rsidR="00000000" w:rsidRPr="00000000">
        <w:rPr/>
        <w:drawing>
          <wp:inline distB="114300" distT="114300" distL="114300" distR="114300">
            <wp:extent cx="3733800" cy="89535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key of this message is that by clicking the button, you are trying to GET the flag (with a GET request). You'll need more effort than (with a POST request).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 reveal the flag, a POST request must be sent instead of GET, for example, by curl: curl -X POST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https://int-hack-ctf-http.onrender.com/flag</w:t>
        </w:r>
      </w:hyperlink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or by Postman: </w:t>
      </w:r>
      <w:r w:rsidDel="00000000" w:rsidR="00000000" w:rsidRPr="00000000">
        <w:rPr/>
        <w:drawing>
          <wp:inline distB="114300" distT="114300" distL="114300" distR="114300">
            <wp:extent cx="5743575" cy="193357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HTTP_POST_the_flAg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x27xpnfymvy2" w:id="6"/>
      <w:bookmarkEnd w:id="6"/>
      <w:r w:rsidDel="00000000" w:rsidR="00000000" w:rsidRPr="00000000">
        <w:rPr>
          <w:rtl w:val="0"/>
        </w:rPr>
        <w:t xml:space="preserve">PROBLEM 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HINT1</w:t>
      </w:r>
      <w:r w:rsidDel="00000000" w:rsidR="00000000" w:rsidRPr="00000000">
        <w:rPr>
          <w:rtl w:val="0"/>
        </w:rPr>
        <w:t xml:space="preserve">: XOR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HINT2:</w:t>
      </w:r>
      <w:r w:rsidDel="00000000" w:rsidR="00000000" w:rsidRPr="00000000">
        <w:rPr>
          <w:rtl w:val="0"/>
        </w:rPr>
        <w:t xml:space="preserve"> Capture the FLAG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Contestants will be given a file FLAG.bin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.bin stores data in binary format, which can be read using the "rb" mode.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14750" cy="419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52750" cy="2941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-51028" l="0" r="0" t="2184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decrypt the data, XOR decryption is applied, and the key is unknown, requiring a brute-force approach. Since this is a ‘Capture The Flag’ challenge and given the 'FLAG' in the filename, ‘FLAG’ is detectable within the decrypted content.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67300" cy="17907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95575" cy="4095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i_XOR_y0u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d3o5a3u3m4e" w:id="7"/>
      <w:bookmarkEnd w:id="7"/>
      <w:r w:rsidDel="00000000" w:rsidR="00000000" w:rsidRPr="00000000">
        <w:rPr>
          <w:rtl w:val="0"/>
        </w:rPr>
        <w:t xml:space="preserve">PROBLEM 7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“Sometimes, the least significant bit carries the most meaning.”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Contestants will be given a .png file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909888" cy="1636812"/>
            <wp:effectExtent b="0" l="0" r="0" t="0"/>
            <wp:wrapNone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6368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LSB is a technique that encodes binary data into the last bits of each pixel in the image; this can be decoded by getting the last bits of pixel value from the image.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first 64 bits can be translated into text as:</w:t>
      </w:r>
      <w:r w:rsidDel="00000000" w:rsidR="00000000" w:rsidRPr="00000000">
        <w:rPr/>
        <w:drawing>
          <wp:inline distB="114300" distT="114300" distL="114300" distR="114300">
            <wp:extent cx="3243263" cy="206678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2066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ILOVEDOG</w:t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9tjvqr2ihkns" w:id="8"/>
      <w:bookmarkEnd w:id="8"/>
      <w:r w:rsidDel="00000000" w:rsidR="00000000" w:rsidRPr="00000000">
        <w:rPr>
          <w:rtl w:val="0"/>
        </w:rPr>
        <w:t xml:space="preserve">PROBLEM 8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“Too many dimensions?”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Contestants will be given a csv file as follows: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3538538" cy="1499244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149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solution is to perform dimensionality reduction on the given dataset to reduce the dimension to 2. This can be done by Principal Component Analysis (PCA).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Now each row refers to the x and y coordinate of the symbol in the label column. When the symbols are plotted to their corresponding coordinates, this will appear (see bottom left of the heart);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4824413" cy="315512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155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STEVE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nt-hack-ctf-http.onrender.com/flag" TargetMode="External"/><Relationship Id="rId22" Type="http://schemas.openxmlformats.org/officeDocument/2006/relationships/hyperlink" Target="https://int-hack-ctf-http.onrender.com/flag?*" TargetMode="External"/><Relationship Id="rId21" Type="http://schemas.openxmlformats.org/officeDocument/2006/relationships/image" Target="media/image21.png"/><Relationship Id="rId24" Type="http://schemas.openxmlformats.org/officeDocument/2006/relationships/image" Target="media/image2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5.png"/><Relationship Id="rId25" Type="http://schemas.openxmlformats.org/officeDocument/2006/relationships/image" Target="media/image8.png"/><Relationship Id="rId28" Type="http://schemas.openxmlformats.org/officeDocument/2006/relationships/image" Target="media/image7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12.png"/><Relationship Id="rId7" Type="http://schemas.openxmlformats.org/officeDocument/2006/relationships/image" Target="media/image18.png"/><Relationship Id="rId8" Type="http://schemas.openxmlformats.org/officeDocument/2006/relationships/image" Target="media/image9.png"/><Relationship Id="rId31" Type="http://schemas.openxmlformats.org/officeDocument/2006/relationships/image" Target="media/image14.png"/><Relationship Id="rId30" Type="http://schemas.openxmlformats.org/officeDocument/2006/relationships/image" Target="media/image19.png"/><Relationship Id="rId11" Type="http://schemas.openxmlformats.org/officeDocument/2006/relationships/hyperlink" Target="https://int-hack-ctf-inspect-website.vercel.app/" TargetMode="External"/><Relationship Id="rId33" Type="http://schemas.openxmlformats.org/officeDocument/2006/relationships/image" Target="media/image4.png"/><Relationship Id="rId10" Type="http://schemas.openxmlformats.org/officeDocument/2006/relationships/image" Target="media/image10.png"/><Relationship Id="rId32" Type="http://schemas.openxmlformats.org/officeDocument/2006/relationships/image" Target="media/image16.png"/><Relationship Id="rId13" Type="http://schemas.openxmlformats.org/officeDocument/2006/relationships/image" Target="media/image23.png"/><Relationship Id="rId12" Type="http://schemas.openxmlformats.org/officeDocument/2006/relationships/image" Target="media/image11.png"/><Relationship Id="rId34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25.png"/><Relationship Id="rId17" Type="http://schemas.openxmlformats.org/officeDocument/2006/relationships/image" Target="media/image17.png"/><Relationship Id="rId16" Type="http://schemas.openxmlformats.org/officeDocument/2006/relationships/image" Target="media/image1.png"/><Relationship Id="rId19" Type="http://schemas.openxmlformats.org/officeDocument/2006/relationships/image" Target="media/image22.png"/><Relationship Id="rId18" Type="http://schemas.openxmlformats.org/officeDocument/2006/relationships/hyperlink" Target="https://int-hack-ctf-http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