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75C56FBD" w:rsidR="00107FFE" w:rsidRDefault="00107FFE" w:rsidP="002B3D2E">
      <w:r>
        <w:t>Assignment 7.</w:t>
      </w:r>
      <w:r w:rsidR="00CA343B">
        <w:t>4</w:t>
      </w:r>
    </w:p>
    <w:p w14:paraId="5A986B29" w14:textId="77777777" w:rsidR="00CA343B" w:rsidRDefault="00CA343B" w:rsidP="00CA343B">
      <w:r>
        <w:t>Problem- prediction of the number of comments in the upcoming 24 hours on</w:t>
      </w:r>
    </w:p>
    <w:p w14:paraId="2453DCE9" w14:textId="77777777" w:rsidR="00CA343B" w:rsidRDefault="00CA343B" w:rsidP="00CA343B">
      <w:r>
        <w:t xml:space="preserve">those blogs, </w:t>
      </w:r>
      <w:proofErr w:type="gramStart"/>
      <w:r>
        <w:t>The</w:t>
      </w:r>
      <w:proofErr w:type="gramEnd"/>
      <w:r>
        <w:t xml:space="preserve"> train data was generated from different base times that may</w:t>
      </w:r>
    </w:p>
    <w:p w14:paraId="404EA864" w14:textId="77777777" w:rsidR="00CA343B" w:rsidRDefault="00CA343B" w:rsidP="00CA343B">
      <w:r>
        <w:t>temporally overlap. Therefore, if you simply split the train into disjoint partitions,</w:t>
      </w:r>
    </w:p>
    <w:p w14:paraId="249EE4B0" w14:textId="77777777" w:rsidR="00CA343B" w:rsidRDefault="00CA343B" w:rsidP="00CA343B">
      <w:r>
        <w:t>the underlying time intervals may overlap. Therefore, the you should use the</w:t>
      </w:r>
    </w:p>
    <w:p w14:paraId="7EB7FE0A" w14:textId="77777777" w:rsidR="00CA343B" w:rsidRDefault="00CA343B" w:rsidP="00CA343B">
      <w:r>
        <w:t>provided, temporally disjoint train and test splits to ensure that the evaluation is</w:t>
      </w:r>
    </w:p>
    <w:p w14:paraId="7399B81F" w14:textId="77777777" w:rsidR="00CA343B" w:rsidRDefault="00CA343B" w:rsidP="00CA343B">
      <w:r>
        <w:t>fair.</w:t>
      </w:r>
    </w:p>
    <w:p w14:paraId="6B396C14" w14:textId="77777777" w:rsidR="00CA343B" w:rsidRDefault="00CA343B" w:rsidP="00CA343B">
      <w:r>
        <w:t>a. Read the dataset and identify the right features</w:t>
      </w:r>
    </w:p>
    <w:p w14:paraId="14F42DFC" w14:textId="77777777" w:rsidR="00CA343B" w:rsidRDefault="00CA343B" w:rsidP="00CA343B">
      <w:proofErr w:type="gramStart"/>
      <w:r>
        <w:t>b. Clean dataset,</w:t>
      </w:r>
      <w:proofErr w:type="gramEnd"/>
      <w:r>
        <w:t xml:space="preserve"> impute missing values and perform exploratory data analysis.</w:t>
      </w:r>
    </w:p>
    <w:p w14:paraId="7694D39E" w14:textId="77777777" w:rsidR="00CA343B" w:rsidRDefault="00CA343B" w:rsidP="00CA343B">
      <w:r>
        <w:t>c. Visualize the dataset and make inferences from that</w:t>
      </w:r>
    </w:p>
    <w:p w14:paraId="468741A5" w14:textId="77777777" w:rsidR="00CA343B" w:rsidRDefault="00CA343B" w:rsidP="00CA343B">
      <w:r>
        <w:t>d. Perform any 3 hypothesis tests using columns of your choice, make conclusions</w:t>
      </w:r>
    </w:p>
    <w:p w14:paraId="4DEE2A7C" w14:textId="77777777" w:rsidR="00CA343B" w:rsidRDefault="00CA343B" w:rsidP="00CA343B">
      <w:r>
        <w:t>e. Create a linear regression model to predict the number of comments in the next 24 hours</w:t>
      </w:r>
    </w:p>
    <w:p w14:paraId="44E0C531" w14:textId="77777777" w:rsidR="00CA343B" w:rsidRDefault="00CA343B" w:rsidP="00CA343B">
      <w:r>
        <w:t xml:space="preserve">(relative to </w:t>
      </w:r>
      <w:proofErr w:type="spellStart"/>
      <w:r>
        <w:t>basetime</w:t>
      </w:r>
      <w:proofErr w:type="spellEnd"/>
      <w:r>
        <w:t>)</w:t>
      </w:r>
    </w:p>
    <w:p w14:paraId="7DF9C316" w14:textId="77777777" w:rsidR="00CA343B" w:rsidRDefault="00CA343B" w:rsidP="00CA343B">
      <w:r>
        <w:t>f. Fine tune the model and represent important features</w:t>
      </w:r>
    </w:p>
    <w:p w14:paraId="71BE1E79" w14:textId="77777777" w:rsidR="00CA343B" w:rsidRDefault="00CA343B" w:rsidP="00CA343B">
      <w:r>
        <w:t>g. Interpret the summary of the linear model</w:t>
      </w:r>
    </w:p>
    <w:p w14:paraId="25A3EEFC" w14:textId="77777777" w:rsidR="00CA343B" w:rsidRDefault="00CA343B" w:rsidP="00CA343B">
      <w:r>
        <w:t>h. Report the test accuracy vs. the training accuracy</w:t>
      </w:r>
    </w:p>
    <w:p w14:paraId="1D140A19" w14:textId="77777777" w:rsidR="00CA343B" w:rsidRDefault="00CA343B" w:rsidP="00CA343B">
      <w:proofErr w:type="spellStart"/>
      <w:r>
        <w:t>i</w:t>
      </w:r>
      <w:proofErr w:type="spellEnd"/>
      <w:r>
        <w:t>. Interpret the final model coefficients</w:t>
      </w:r>
    </w:p>
    <w:p w14:paraId="6B78A07D" w14:textId="24D41EAD" w:rsidR="008B4AB6" w:rsidRPr="002B3D2E" w:rsidRDefault="00CA343B" w:rsidP="00CA343B">
      <w:r>
        <w:t>j. Plot the model result and compare it with assumptions of the model</w:t>
      </w:r>
      <w:bookmarkStart w:id="0" w:name="_GoBack"/>
      <w:bookmarkEnd w:id="0"/>
    </w:p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51ADA" w14:textId="77777777" w:rsidR="00EA1F79" w:rsidRDefault="00EA1F79" w:rsidP="008B4AB6">
      <w:pPr>
        <w:spacing w:after="0" w:line="240" w:lineRule="auto"/>
      </w:pPr>
      <w:r>
        <w:separator/>
      </w:r>
    </w:p>
  </w:endnote>
  <w:endnote w:type="continuationSeparator" w:id="0">
    <w:p w14:paraId="71ADA285" w14:textId="77777777" w:rsidR="00EA1F79" w:rsidRDefault="00EA1F79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EA1F79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8B4AB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22EC2" w14:textId="77777777" w:rsidR="00EA1F79" w:rsidRDefault="00EA1F79" w:rsidP="008B4AB6">
      <w:pPr>
        <w:spacing w:after="0" w:line="240" w:lineRule="auto"/>
      </w:pPr>
      <w:r>
        <w:separator/>
      </w:r>
    </w:p>
  </w:footnote>
  <w:footnote w:type="continuationSeparator" w:id="0">
    <w:p w14:paraId="232F1AAF" w14:textId="77777777" w:rsidR="00EA1F79" w:rsidRDefault="00EA1F79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B3D2E"/>
    <w:rsid w:val="00662F9A"/>
    <w:rsid w:val="00800A4F"/>
    <w:rsid w:val="008B4AB6"/>
    <w:rsid w:val="00A533F4"/>
    <w:rsid w:val="00CA343B"/>
    <w:rsid w:val="00EA1F79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896</Characters>
  <Application>Microsoft Office Word</Application>
  <DocSecurity>0</DocSecurity>
  <Lines>18</Lines>
  <Paragraphs>18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5</cp:revision>
  <dcterms:created xsi:type="dcterms:W3CDTF">2019-03-18T13:23:00Z</dcterms:created>
  <dcterms:modified xsi:type="dcterms:W3CDTF">2019-03-18T13:31:00Z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