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015906">
      <w:pPr>
        <w:pStyle w:val="2"/>
        <w:bidi w:val="0"/>
        <w:jc w:val="center"/>
      </w:pPr>
      <w:r>
        <w:t>个人双周工作报告</w:t>
      </w:r>
    </w:p>
    <w:p w14:paraId="45B394AA">
      <w:pPr>
        <w:rPr>
          <w:rFonts w:hint="eastAsia"/>
          <w:lang w:val="en-US" w:eastAsia="zh-CN"/>
        </w:rPr>
      </w:pPr>
    </w:p>
    <w:p w14:paraId="372A428D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姓名：许扬扬</w:t>
      </w:r>
    </w:p>
    <w:p w14:paraId="2C30284D"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eastAsiaTheme="minorEastAsia"/>
          <w:lang w:val="en-US" w:eastAsia="zh-CN"/>
        </w:rPr>
      </w:pPr>
      <w:r>
        <w:rPr>
          <w:rFonts w:hint="eastAsia"/>
        </w:rPr>
        <w:t>时间范围：2025-0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至 2025-0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25</w:t>
      </w:r>
    </w:p>
    <w:p w14:paraId="651965A6">
      <w:pPr>
        <w:rPr>
          <w:rFonts w:hint="eastAsia"/>
        </w:rPr>
      </w:pPr>
      <w:r>
        <w:t>项目名称：上海市宜居性分析项目</w:t>
      </w:r>
      <w:r>
        <w:pict>
          <v:rect id="_x0000_i1025" o:spt="1" style="height:1.5pt;width:432pt;" fillcolor="#A0A0A0" filled="t" stroked="f" coordsize="21600,21600" o:hr="t" o:hrstd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2DF5F6C4">
      <w:pPr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  <w:lang w:val="en-US" w:eastAsia="zh-CN"/>
        </w:rPr>
        <w:t>前两</w:t>
      </w:r>
      <w:r>
        <w:rPr>
          <w:rFonts w:hint="eastAsia"/>
        </w:rPr>
        <w:t>周工作内容</w:t>
      </w:r>
    </w:p>
    <w:p w14:paraId="66146453"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eastAsia"/>
        </w:rPr>
        <w:t>团队协作与会议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2小时</w:t>
      </w:r>
      <w:r>
        <w:rPr>
          <w:rFonts w:hint="eastAsia"/>
          <w:lang w:eastAsia="zh-CN"/>
        </w:rPr>
        <w:t>）</w:t>
      </w:r>
    </w:p>
    <w:p w14:paraId="57BC17E3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与小组开会讨论了前后端面向用户的功能实现的具体细节，同时讨论了后端的框架的重新设计，最终确定下后端框架。</w:t>
      </w:r>
    </w:p>
    <w:p w14:paraId="33B0190D"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后端代码（7小时）</w:t>
      </w:r>
    </w:p>
    <w:p w14:paraId="2CE5293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搭建后端总体框架（fastAPI+Uvicorn、微服务架构），完成了后端的api网关入口、转发与用户认证服务（token令牌、用户登录、用户注册、找回密码）以及sqlite数据库构建、连接等相关的代码。</w:t>
      </w:r>
    </w:p>
    <w:p w14:paraId="3D54F8B0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修复了后端代码的部分bug。</w:t>
      </w:r>
    </w:p>
    <w:p w14:paraId="29A1A0B8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完成了启动所有后端服务的脚本，并与前端在本地完成了测试。</w:t>
      </w:r>
    </w:p>
    <w:p w14:paraId="1CDD8C6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部署问题的提前分析（5</w:t>
      </w:r>
      <w:bookmarkStart w:id="0" w:name="_GoBack"/>
      <w:bookmarkEnd w:id="0"/>
      <w:r>
        <w:rPr>
          <w:rFonts w:hint="eastAsia"/>
          <w:lang w:val="en-US" w:eastAsia="zh-CN"/>
        </w:rPr>
        <w:t>小时）</w:t>
      </w:r>
    </w:p>
    <w:p w14:paraId="1A776316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了解了云平台部署时可能出现的问题（“僵尸进程”、文件权限等）。</w:t>
      </w:r>
    </w:p>
    <w:p w14:paraId="1053B20F">
      <w:pPr>
        <w:rPr>
          <w:rFonts w:hint="eastAsia"/>
          <w:lang w:val="en-US" w:eastAsia="zh-CN"/>
        </w:rPr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4DDC27B3">
      <w:pPr>
        <w:rPr>
          <w:rFonts w:hint="eastAsia"/>
        </w:rPr>
      </w:pPr>
      <w:r>
        <w:rPr>
          <w:rFonts w:hint="eastAsia"/>
          <w:lang w:val="en-US" w:eastAsia="zh-CN"/>
        </w:rPr>
        <w:t>二</w:t>
      </w:r>
      <w:r>
        <w:rPr>
          <w:rFonts w:hint="eastAsia"/>
        </w:rPr>
        <w:t>、遇到的问题</w:t>
      </w:r>
    </w:p>
    <w:p w14:paraId="3B58CFE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 后端各服务启动时与sqlite数据库建立连接时的报错。</w:t>
      </w:r>
    </w:p>
    <w:p w14:paraId="19255B42">
      <w:pPr>
        <w:rPr>
          <w:rFonts w:hint="eastAsia"/>
        </w:rPr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 w14:paraId="765E68F8">
      <w:pPr>
        <w:rPr>
          <w:rFonts w:hint="eastAsia"/>
        </w:rPr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未来</w:t>
      </w:r>
      <w:r>
        <w:rPr>
          <w:rFonts w:hint="eastAsia"/>
        </w:rPr>
        <w:t>计划</w:t>
      </w:r>
    </w:p>
    <w:p w14:paraId="6CD51879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1. 完成剩余的后端服务。</w:t>
      </w:r>
    </w:p>
    <w:p w14:paraId="180498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完成后端的云平台部署。</w:t>
      </w:r>
    </w:p>
    <w:p w14:paraId="1ADB7B00"/>
    <w:p w14:paraId="30BEA0B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3540A5"/>
    <w:multiLevelType w:val="singleLevel"/>
    <w:tmpl w:val="993540A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57C87"/>
    <w:rsid w:val="08362309"/>
    <w:rsid w:val="0E76520D"/>
    <w:rsid w:val="117619C8"/>
    <w:rsid w:val="20E64474"/>
    <w:rsid w:val="2B5D17D7"/>
    <w:rsid w:val="2C22032B"/>
    <w:rsid w:val="2FA71273"/>
    <w:rsid w:val="370224BF"/>
    <w:rsid w:val="3D6407A3"/>
    <w:rsid w:val="3D840E45"/>
    <w:rsid w:val="4D44414D"/>
    <w:rsid w:val="51D77512"/>
    <w:rsid w:val="59DF76D7"/>
    <w:rsid w:val="63BC2837"/>
    <w:rsid w:val="66377F53"/>
    <w:rsid w:val="69392234"/>
    <w:rsid w:val="6CCE0EE6"/>
    <w:rsid w:val="6FC93379"/>
    <w:rsid w:val="76607443"/>
    <w:rsid w:val="7C517C20"/>
    <w:rsid w:val="7D43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2025-05-25T04:45:25Z</dcterms:created>
  <dc:creator>Xyy</dc:creator>
  <cp:lastModifiedBy>WPS_1661240918</cp:lastModifiedBy>
  <dcterms:modified xsi:type="dcterms:W3CDTF">2025-05-25T05:20:47Z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eyJoZGlkIjoiZmI1MWVjNDQ5NWY4MWM5MjE4NTkyNGFiMDQ1OWY1YWIiLCJ1c2VySWQiOiIxMzk2ODU5Nzg4In0=</vt:lpwstr>
  </property>
  <property fmtid="{D5CDD505-2E9C-101B-9397-08002B2CF9AE}" pid="4" name="ICV">
    <vt:lpwstr>65AB8B249A024B3D9E887AF1540498E7_12</vt:lpwstr>
  </property>
</Properties>
</file>