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6A974" w14:textId="2729EAE5" w:rsidR="00362055" w:rsidRDefault="008A0AB6">
      <w:pPr>
        <w:rPr>
          <w:b/>
          <w:bCs/>
          <w:sz w:val="52"/>
          <w:szCs w:val="52"/>
        </w:rPr>
      </w:pPr>
      <w:r w:rsidRPr="008A0AB6">
        <w:rPr>
          <w:rFonts w:hint="eastAsia"/>
          <w:b/>
          <w:bCs/>
          <w:sz w:val="52"/>
          <w:szCs w:val="52"/>
        </w:rPr>
        <w:t>Chapter</w:t>
      </w:r>
      <w:r w:rsidRPr="008A0AB6">
        <w:rPr>
          <w:b/>
          <w:bCs/>
          <w:sz w:val="52"/>
          <w:szCs w:val="52"/>
        </w:rPr>
        <w:t xml:space="preserve"> 4</w:t>
      </w:r>
    </w:p>
    <w:p w14:paraId="0E252CCF" w14:textId="75BC0295" w:rsidR="008A0AB6" w:rsidRPr="008A0AB6" w:rsidRDefault="008A0AB6">
      <w:pPr>
        <w:rPr>
          <w:b/>
          <w:bCs/>
          <w:sz w:val="24"/>
        </w:rPr>
      </w:pPr>
      <w:r w:rsidRPr="008A0AB6">
        <w:rPr>
          <w:rFonts w:hint="eastAsia"/>
          <w:b/>
          <w:bCs/>
          <w:sz w:val="24"/>
        </w:rPr>
        <w:t>程序的分支结构</w:t>
      </w:r>
    </w:p>
    <w:p w14:paraId="48BC12C0" w14:textId="2E106B57" w:rsidR="008A0AB6" w:rsidRDefault="008A0AB6">
      <w:pPr>
        <w:rPr>
          <w:color w:val="FF0000"/>
          <w:sz w:val="24"/>
        </w:rPr>
      </w:pPr>
      <w:r w:rsidRPr="008A0AB6">
        <w:rPr>
          <w:rFonts w:hint="eastAsia"/>
          <w:color w:val="FF0000"/>
          <w:sz w:val="24"/>
        </w:rPr>
        <w:t>单分支结构</w:t>
      </w:r>
    </w:p>
    <w:p w14:paraId="46F2B063" w14:textId="6F20771D" w:rsidR="008A0AB6" w:rsidRPr="008A0AB6" w:rsidRDefault="008A0AB6">
      <w:pPr>
        <w:rPr>
          <w:sz w:val="24"/>
        </w:rPr>
      </w:pPr>
      <w:r w:rsidRPr="008A0AB6">
        <w:rPr>
          <w:rFonts w:hint="eastAsia"/>
          <w:sz w:val="24"/>
        </w:rPr>
        <w:t>i</w:t>
      </w:r>
      <w:r w:rsidRPr="008A0AB6">
        <w:rPr>
          <w:sz w:val="24"/>
        </w:rPr>
        <w:t>f&lt;&gt;:</w:t>
      </w:r>
    </w:p>
    <w:p w14:paraId="4ED90538" w14:textId="610A4137" w:rsidR="008A0AB6" w:rsidRDefault="008A0AB6">
      <w:pPr>
        <w:rPr>
          <w:sz w:val="24"/>
        </w:rPr>
      </w:pPr>
      <w:r w:rsidRPr="008A0AB6">
        <w:rPr>
          <w:rFonts w:hint="eastAsia"/>
          <w:sz w:val="24"/>
        </w:rPr>
        <w:t xml:space="preserve"> </w:t>
      </w:r>
      <w:r w:rsidRPr="008A0AB6">
        <w:rPr>
          <w:sz w:val="24"/>
        </w:rPr>
        <w:t>&lt;&gt;</w:t>
      </w:r>
    </w:p>
    <w:p w14:paraId="6174C860" w14:textId="71976DC3" w:rsidR="00717FF3" w:rsidRDefault="00717FF3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95ACD18" wp14:editId="0B7B0A48">
            <wp:extent cx="3419048" cy="117142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F9BF" w14:textId="0D0B3138" w:rsidR="008A0AB6" w:rsidRPr="008A0AB6" w:rsidRDefault="008A0AB6">
      <w:pPr>
        <w:rPr>
          <w:color w:val="FF0000"/>
          <w:sz w:val="24"/>
        </w:rPr>
      </w:pPr>
      <w:r w:rsidRPr="008A0AB6">
        <w:rPr>
          <w:rFonts w:hint="eastAsia"/>
          <w:color w:val="FF0000"/>
          <w:sz w:val="24"/>
        </w:rPr>
        <w:t>二分支结构</w:t>
      </w:r>
    </w:p>
    <w:p w14:paraId="016BFAED" w14:textId="6620A64E" w:rsidR="008A0AB6" w:rsidRDefault="008A0AB6">
      <w:pPr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>f&lt;&gt;:</w:t>
      </w:r>
    </w:p>
    <w:p w14:paraId="0D98E01F" w14:textId="46819DF3" w:rsidR="008A0AB6" w:rsidRDefault="008A0AB6">
      <w:pPr>
        <w:rPr>
          <w:sz w:val="24"/>
        </w:rPr>
      </w:pPr>
      <w:r>
        <w:rPr>
          <w:sz w:val="24"/>
        </w:rPr>
        <w:t xml:space="preserve"> &lt;&gt;</w:t>
      </w:r>
    </w:p>
    <w:p w14:paraId="75953CC7" w14:textId="224C5E73" w:rsidR="008A0AB6" w:rsidRDefault="008A0AB6">
      <w:pPr>
        <w:rPr>
          <w:sz w:val="24"/>
        </w:rPr>
      </w:pPr>
      <w:r>
        <w:rPr>
          <w:rFonts w:hint="eastAsia"/>
          <w:sz w:val="24"/>
        </w:rPr>
        <w:t>e</w:t>
      </w:r>
      <w:r>
        <w:rPr>
          <w:sz w:val="24"/>
        </w:rPr>
        <w:t>lse:</w:t>
      </w:r>
    </w:p>
    <w:p w14:paraId="66D02CC7" w14:textId="0A46299A" w:rsidR="008A0AB6" w:rsidRDefault="008A0AB6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>&lt;&gt;</w:t>
      </w:r>
    </w:p>
    <w:p w14:paraId="40B6AA53" w14:textId="1DCB3202" w:rsidR="00717FF3" w:rsidRDefault="00717FF3">
      <w:pPr>
        <w:rPr>
          <w:sz w:val="24"/>
        </w:rPr>
      </w:pPr>
      <w:r>
        <w:rPr>
          <w:noProof/>
        </w:rPr>
        <w:drawing>
          <wp:inline distT="0" distB="0" distL="0" distR="0" wp14:anchorId="174A481A" wp14:editId="17BCCAF7">
            <wp:extent cx="3647619" cy="163809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52AB" w14:textId="0BC00847" w:rsidR="008A0AB6" w:rsidRDefault="00717FF3">
      <w:pPr>
        <w:rPr>
          <w:sz w:val="24"/>
        </w:rPr>
      </w:pPr>
      <w:r>
        <w:rPr>
          <w:rFonts w:hint="eastAsia"/>
          <w:sz w:val="24"/>
        </w:rPr>
        <w:t>简化形式:</w:t>
      </w:r>
      <w:r>
        <w:rPr>
          <w:sz w:val="24"/>
        </w:rPr>
        <w:t>&lt;&gt; if&lt;&gt; else&lt;&gt;</w:t>
      </w:r>
    </w:p>
    <w:p w14:paraId="21974874" w14:textId="7D6E499B" w:rsidR="00717FF3" w:rsidRDefault="00717FF3">
      <w:pPr>
        <w:rPr>
          <w:sz w:val="24"/>
        </w:rPr>
      </w:pPr>
      <w:commentRangeStart w:id="0"/>
      <w:r>
        <w:rPr>
          <w:noProof/>
        </w:rPr>
        <w:lastRenderedPageBreak/>
        <w:drawing>
          <wp:inline distT="0" distB="0" distL="0" distR="0" wp14:anchorId="4A491E3B" wp14:editId="7219A9A1">
            <wp:extent cx="4771429" cy="1371429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3"/>
        </w:rPr>
        <w:commentReference w:id="0"/>
      </w:r>
    </w:p>
    <w:p w14:paraId="0B0ACA01" w14:textId="688982F5" w:rsidR="005425DC" w:rsidRDefault="005425DC">
      <w:pPr>
        <w:rPr>
          <w:sz w:val="24"/>
        </w:rPr>
      </w:pPr>
      <w:commentRangeStart w:id="1"/>
      <w:r>
        <w:rPr>
          <w:noProof/>
        </w:rPr>
        <w:drawing>
          <wp:inline distT="0" distB="0" distL="0" distR="0" wp14:anchorId="0708376B" wp14:editId="1520C815">
            <wp:extent cx="5274310" cy="9620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rPr>
          <w:rStyle w:val="a3"/>
        </w:rPr>
        <w:commentReference w:id="1"/>
      </w:r>
    </w:p>
    <w:p w14:paraId="7E71DC73" w14:textId="39D0A926" w:rsidR="005E4097" w:rsidRPr="005E4097" w:rsidRDefault="005E4097">
      <w:pPr>
        <w:rPr>
          <w:rFonts w:hint="eastAsia"/>
          <w:color w:val="FF0000"/>
          <w:sz w:val="24"/>
        </w:rPr>
      </w:pPr>
      <w:r w:rsidRPr="005E4097">
        <w:rPr>
          <w:rFonts w:hint="eastAsia"/>
          <w:color w:val="FF0000"/>
          <w:sz w:val="24"/>
        </w:rPr>
        <w:t>多分支结构</w:t>
      </w:r>
    </w:p>
    <w:p w14:paraId="11F3D241" w14:textId="3CB75BD3" w:rsidR="005E4097" w:rsidRDefault="005E4097">
      <w:pPr>
        <w:rPr>
          <w:sz w:val="24"/>
        </w:rPr>
      </w:pPr>
      <w:commentRangeStart w:id="2"/>
      <w:r>
        <w:rPr>
          <w:noProof/>
        </w:rPr>
        <w:drawing>
          <wp:inline distT="0" distB="0" distL="0" distR="0" wp14:anchorId="67136CF8" wp14:editId="64D9EE40">
            <wp:extent cx="5274310" cy="36277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"/>
      <w:r>
        <w:rPr>
          <w:rStyle w:val="a3"/>
        </w:rPr>
        <w:commentReference w:id="2"/>
      </w:r>
    </w:p>
    <w:p w14:paraId="614A8B29" w14:textId="272E57C5" w:rsidR="00D310C3" w:rsidRDefault="00D310C3">
      <w:pPr>
        <w:rPr>
          <w:sz w:val="24"/>
        </w:rPr>
      </w:pPr>
      <w:r>
        <w:rPr>
          <w:rFonts w:hint="eastAsia"/>
          <w:sz w:val="24"/>
        </w:rPr>
        <w:t>not</w:t>
      </w:r>
      <w:r>
        <w:rPr>
          <w:sz w:val="24"/>
        </w:rPr>
        <w:t xml:space="preserve"> x </w:t>
      </w:r>
      <w:r>
        <w:rPr>
          <w:rFonts w:hint="eastAsia"/>
          <w:sz w:val="24"/>
        </w:rPr>
        <w:t>非x</w:t>
      </w:r>
    </w:p>
    <w:p w14:paraId="37E9DA43" w14:textId="5CEA5B86" w:rsidR="00D310C3" w:rsidRDefault="00D310C3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38127F90" wp14:editId="5DFC6004">
            <wp:extent cx="5274310" cy="247523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0F3B" w14:textId="38ADB947" w:rsidR="00D310C3" w:rsidRDefault="00D310C3">
      <w:pPr>
        <w:rPr>
          <w:color w:val="FF0000"/>
          <w:sz w:val="24"/>
        </w:rPr>
      </w:pPr>
      <w:r w:rsidRPr="00D310C3">
        <w:rPr>
          <w:rFonts w:hint="eastAsia"/>
          <w:color w:val="FF0000"/>
          <w:sz w:val="24"/>
          <w:highlight w:val="yellow"/>
        </w:rPr>
        <w:t>异常处理</w:t>
      </w:r>
    </w:p>
    <w:p w14:paraId="7BA9ADD5" w14:textId="6CDD1D80" w:rsidR="00D310C3" w:rsidRPr="00D310C3" w:rsidRDefault="00D310C3">
      <w:pPr>
        <w:rPr>
          <w:sz w:val="24"/>
        </w:rPr>
      </w:pPr>
      <w:r w:rsidRPr="00D310C3">
        <w:rPr>
          <w:rFonts w:hint="eastAsia"/>
          <w:sz w:val="24"/>
        </w:rPr>
        <w:t>try</w:t>
      </w:r>
      <w:r w:rsidRPr="00D310C3">
        <w:rPr>
          <w:sz w:val="24"/>
        </w:rPr>
        <w:t>:</w:t>
      </w:r>
    </w:p>
    <w:p w14:paraId="79C1B96C" w14:textId="4C7ECE24" w:rsidR="00D310C3" w:rsidRPr="00D310C3" w:rsidRDefault="00D310C3">
      <w:pPr>
        <w:rPr>
          <w:sz w:val="24"/>
        </w:rPr>
      </w:pPr>
      <w:r w:rsidRPr="00D310C3">
        <w:rPr>
          <w:rFonts w:hint="eastAsia"/>
          <w:sz w:val="24"/>
        </w:rPr>
        <w:t>&lt;语句块</w:t>
      </w:r>
      <w:r w:rsidRPr="00D310C3">
        <w:rPr>
          <w:sz w:val="24"/>
        </w:rPr>
        <w:t>&gt;</w:t>
      </w:r>
    </w:p>
    <w:p w14:paraId="37B71A3D" w14:textId="0410AC1A" w:rsidR="00D310C3" w:rsidRPr="00D310C3" w:rsidRDefault="00D310C3">
      <w:pPr>
        <w:rPr>
          <w:sz w:val="24"/>
        </w:rPr>
      </w:pPr>
      <w:r w:rsidRPr="00D310C3">
        <w:rPr>
          <w:rFonts w:hint="eastAsia"/>
          <w:sz w:val="24"/>
        </w:rPr>
        <w:t>e</w:t>
      </w:r>
      <w:r w:rsidRPr="00D310C3">
        <w:rPr>
          <w:sz w:val="24"/>
        </w:rPr>
        <w:t>xcept</w:t>
      </w:r>
      <w:r>
        <w:rPr>
          <w:sz w:val="24"/>
        </w:rPr>
        <w:t>[</w:t>
      </w:r>
      <w:commentRangeStart w:id="3"/>
      <w:r>
        <w:rPr>
          <w:rFonts w:hint="eastAsia"/>
          <w:sz w:val="24"/>
        </w:rPr>
        <w:t>异常类型</w:t>
      </w:r>
      <w:commentRangeEnd w:id="3"/>
      <w:r>
        <w:rPr>
          <w:rStyle w:val="a3"/>
        </w:rPr>
        <w:commentReference w:id="3"/>
      </w:r>
      <w:r>
        <w:rPr>
          <w:sz w:val="24"/>
        </w:rPr>
        <w:t>]</w:t>
      </w:r>
      <w:r w:rsidRPr="00D310C3">
        <w:rPr>
          <w:sz w:val="24"/>
        </w:rPr>
        <w:t>:</w:t>
      </w:r>
    </w:p>
    <w:p w14:paraId="723DC92C" w14:textId="1DFDDB18" w:rsidR="00D310C3" w:rsidRDefault="00D310C3">
      <w:pPr>
        <w:rPr>
          <w:sz w:val="24"/>
        </w:rPr>
      </w:pPr>
      <w:r w:rsidRPr="00D310C3">
        <w:rPr>
          <w:rFonts w:hint="eastAsia"/>
          <w:sz w:val="24"/>
        </w:rPr>
        <w:t>&lt;语句块</w:t>
      </w:r>
      <w:r w:rsidRPr="00D310C3">
        <w:rPr>
          <w:sz w:val="24"/>
        </w:rPr>
        <w:t>&gt;</w:t>
      </w:r>
    </w:p>
    <w:p w14:paraId="2ECAE96F" w14:textId="221BAD7A" w:rsidR="00D310C3" w:rsidRDefault="00D310C3">
      <w:pPr>
        <w:rPr>
          <w:sz w:val="24"/>
        </w:rPr>
      </w:pPr>
      <w:commentRangeStart w:id="4"/>
      <w:r>
        <w:rPr>
          <w:rFonts w:hint="eastAsia"/>
          <w:sz w:val="24"/>
        </w:rPr>
        <w:t>e</w:t>
      </w:r>
      <w:r>
        <w:rPr>
          <w:sz w:val="24"/>
        </w:rPr>
        <w:t>lse:</w:t>
      </w:r>
      <w:commentRangeEnd w:id="4"/>
      <w:r>
        <w:rPr>
          <w:rStyle w:val="a3"/>
        </w:rPr>
        <w:commentReference w:id="4"/>
      </w:r>
    </w:p>
    <w:p w14:paraId="1ADAEDE6" w14:textId="11B3AF92" w:rsidR="00D310C3" w:rsidRDefault="00D310C3">
      <w:pPr>
        <w:rPr>
          <w:sz w:val="24"/>
        </w:rPr>
      </w:pPr>
      <w:r>
        <w:rPr>
          <w:rFonts w:hint="eastAsia"/>
          <w:sz w:val="24"/>
        </w:rPr>
        <w:t>&lt;语句块&gt;</w:t>
      </w:r>
    </w:p>
    <w:p w14:paraId="3563221F" w14:textId="7AA478F0" w:rsidR="00D310C3" w:rsidRDefault="00D310C3">
      <w:pPr>
        <w:rPr>
          <w:sz w:val="24"/>
        </w:rPr>
      </w:pPr>
      <w:commentRangeStart w:id="5"/>
      <w:r>
        <w:rPr>
          <w:rFonts w:hint="eastAsia"/>
          <w:sz w:val="24"/>
        </w:rPr>
        <w:t>f</w:t>
      </w:r>
      <w:r>
        <w:rPr>
          <w:sz w:val="24"/>
        </w:rPr>
        <w:t>inally:</w:t>
      </w:r>
      <w:commentRangeEnd w:id="5"/>
      <w:r w:rsidR="006C7064">
        <w:rPr>
          <w:rStyle w:val="a3"/>
        </w:rPr>
        <w:commentReference w:id="5"/>
      </w:r>
    </w:p>
    <w:p w14:paraId="12C075FE" w14:textId="665D6D07" w:rsidR="00D310C3" w:rsidRDefault="00D310C3">
      <w:pPr>
        <w:rPr>
          <w:sz w:val="24"/>
        </w:rPr>
      </w:pPr>
      <w:r>
        <w:rPr>
          <w:rFonts w:hint="eastAsia"/>
          <w:sz w:val="24"/>
        </w:rPr>
        <w:t>&lt;语句块</w:t>
      </w:r>
      <w:r>
        <w:rPr>
          <w:sz w:val="24"/>
        </w:rPr>
        <w:t>&gt;</w:t>
      </w:r>
    </w:p>
    <w:p w14:paraId="292C94BD" w14:textId="10923164" w:rsidR="006C7064" w:rsidRDefault="006C7064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5127A6C8" wp14:editId="6079EFC6">
            <wp:extent cx="5274310" cy="47885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784F" w14:textId="36BD12A6" w:rsidR="008A2643" w:rsidRPr="00D65BBC" w:rsidRDefault="008A2643">
      <w:pPr>
        <w:rPr>
          <w:color w:val="FF0000"/>
          <w:sz w:val="24"/>
        </w:rPr>
      </w:pPr>
      <w:r w:rsidRPr="00D65BBC">
        <w:rPr>
          <w:rFonts w:hint="eastAsia"/>
          <w:color w:val="FF0000"/>
          <w:sz w:val="24"/>
        </w:rPr>
        <w:t>多个变量输入</w:t>
      </w:r>
    </w:p>
    <w:p w14:paraId="0E813DA1" w14:textId="5613A65F" w:rsidR="008A2643" w:rsidRDefault="008A2643">
      <w:pPr>
        <w:rPr>
          <w:rFonts w:hint="eastAsia"/>
          <w:sz w:val="24"/>
        </w:rPr>
      </w:pPr>
      <w:commentRangeStart w:id="6"/>
      <w:r>
        <w:rPr>
          <w:rFonts w:hint="eastAsia"/>
          <w:sz w:val="24"/>
        </w:rPr>
        <w:t>&lt;变量名</w:t>
      </w:r>
      <w:r>
        <w:rPr>
          <w:sz w:val="24"/>
        </w:rPr>
        <w:t>&gt;,&lt;</w:t>
      </w:r>
      <w:r>
        <w:rPr>
          <w:rFonts w:hint="eastAsia"/>
          <w:sz w:val="24"/>
        </w:rPr>
        <w:t>变量名</w:t>
      </w:r>
      <w:r>
        <w:rPr>
          <w:sz w:val="24"/>
        </w:rPr>
        <w:t>&gt;=input()</w:t>
      </w:r>
      <w:commentRangeEnd w:id="6"/>
      <w:r>
        <w:rPr>
          <w:rStyle w:val="a3"/>
        </w:rPr>
        <w:commentReference w:id="6"/>
      </w:r>
    </w:p>
    <w:p w14:paraId="34F01520" w14:textId="4DB282DC" w:rsidR="008A2643" w:rsidRDefault="008A2643">
      <w:pPr>
        <w:rPr>
          <w:sz w:val="24"/>
        </w:rPr>
      </w:pPr>
      <w:r>
        <w:rPr>
          <w:noProof/>
        </w:rPr>
        <w:drawing>
          <wp:inline distT="0" distB="0" distL="0" distR="0" wp14:anchorId="25315CDC" wp14:editId="313AC5A5">
            <wp:extent cx="5274310" cy="131064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08C3" w14:textId="05712165" w:rsidR="00D65BBC" w:rsidRDefault="00D65BBC">
      <w:pPr>
        <w:rPr>
          <w:sz w:val="24"/>
        </w:rPr>
      </w:pPr>
      <w:r>
        <w:rPr>
          <w:rFonts w:hint="eastAsia"/>
          <w:sz w:val="24"/>
        </w:rPr>
        <w:t>遍历结构：</w:t>
      </w:r>
    </w:p>
    <w:p w14:paraId="601AD26B" w14:textId="768CC87E" w:rsidR="00D65BBC" w:rsidRDefault="00D65BBC">
      <w:pPr>
        <w:rPr>
          <w:sz w:val="24"/>
        </w:rPr>
      </w:pPr>
      <w:r>
        <w:rPr>
          <w:rFonts w:hint="eastAsia"/>
          <w:sz w:val="24"/>
        </w:rPr>
        <w:t>f</w:t>
      </w:r>
      <w:r>
        <w:rPr>
          <w:sz w:val="24"/>
        </w:rPr>
        <w:t>or&lt;</w:t>
      </w:r>
      <w:r>
        <w:rPr>
          <w:rFonts w:hint="eastAsia"/>
          <w:sz w:val="24"/>
        </w:rPr>
        <w:t>变量名</w:t>
      </w:r>
      <w:r>
        <w:rPr>
          <w:sz w:val="24"/>
        </w:rPr>
        <w:t>&gt;in &lt;</w:t>
      </w:r>
      <w:r>
        <w:rPr>
          <w:rFonts w:hint="eastAsia"/>
          <w:sz w:val="24"/>
        </w:rPr>
        <w:t>遍历结构</w:t>
      </w:r>
      <w:r>
        <w:rPr>
          <w:sz w:val="24"/>
        </w:rPr>
        <w:t>&gt;:</w:t>
      </w:r>
    </w:p>
    <w:p w14:paraId="11F4881B" w14:textId="0DA8E907" w:rsidR="00D65BBC" w:rsidRDefault="00D65BBC">
      <w:pPr>
        <w:rPr>
          <w:rFonts w:hint="eastAsia"/>
          <w:sz w:val="24"/>
        </w:rPr>
      </w:pPr>
      <w:r>
        <w:rPr>
          <w:rFonts w:hint="eastAsia"/>
          <w:sz w:val="24"/>
        </w:rPr>
        <w:t>&lt;语句块</w:t>
      </w:r>
      <w:r>
        <w:rPr>
          <w:sz w:val="24"/>
        </w:rPr>
        <w:t>&gt;</w:t>
      </w:r>
    </w:p>
    <w:p w14:paraId="4618C4E9" w14:textId="299F4D89" w:rsidR="008A2643" w:rsidRDefault="00D65BBC">
      <w:pPr>
        <w:rPr>
          <w:sz w:val="24"/>
        </w:rPr>
      </w:pPr>
      <w:r>
        <w:rPr>
          <w:rFonts w:hint="eastAsia"/>
          <w:sz w:val="24"/>
        </w:rPr>
        <w:lastRenderedPageBreak/>
        <w:t>字符串遍历循环</w:t>
      </w:r>
    </w:p>
    <w:p w14:paraId="5F6E585C" w14:textId="5AA67498" w:rsidR="00D65BBC" w:rsidRDefault="00D65BBC">
      <w:pPr>
        <w:rPr>
          <w:rFonts w:hint="eastAsia"/>
          <w:sz w:val="24"/>
        </w:rPr>
      </w:pPr>
      <w:commentRangeStart w:id="7"/>
      <w:r>
        <w:rPr>
          <w:rFonts w:hint="eastAsia"/>
          <w:sz w:val="24"/>
        </w:rPr>
        <w:t>f</w:t>
      </w:r>
      <w:r>
        <w:rPr>
          <w:sz w:val="24"/>
        </w:rPr>
        <w:t>or c in s</w:t>
      </w:r>
      <w:r>
        <w:rPr>
          <w:rFonts w:hint="eastAsia"/>
          <w:sz w:val="24"/>
        </w:rPr>
        <w:t>:</w:t>
      </w:r>
      <w:commentRangeEnd w:id="7"/>
      <w:r>
        <w:rPr>
          <w:rStyle w:val="a3"/>
        </w:rPr>
        <w:commentReference w:id="7"/>
      </w:r>
    </w:p>
    <w:p w14:paraId="55B526CB" w14:textId="1496B0BD" w:rsidR="00D65BBC" w:rsidRDefault="00D65BBC">
      <w:pPr>
        <w:rPr>
          <w:sz w:val="24"/>
        </w:rPr>
      </w:pPr>
      <w:r>
        <w:rPr>
          <w:rFonts w:hint="eastAsia"/>
          <w:sz w:val="24"/>
        </w:rPr>
        <w:t>&lt;语句块</w:t>
      </w:r>
      <w:r>
        <w:rPr>
          <w:sz w:val="24"/>
        </w:rPr>
        <w:t>&gt;</w:t>
      </w:r>
    </w:p>
    <w:p w14:paraId="7406F90E" w14:textId="01E0F09C" w:rsidR="00E548D0" w:rsidRDefault="00E548D0">
      <w:pPr>
        <w:rPr>
          <w:sz w:val="24"/>
        </w:rPr>
      </w:pPr>
      <w:r>
        <w:rPr>
          <w:noProof/>
        </w:rPr>
        <w:drawing>
          <wp:inline distT="0" distB="0" distL="0" distR="0" wp14:anchorId="4A18ED3B" wp14:editId="75ACD128">
            <wp:extent cx="5274310" cy="172529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3490" w14:textId="6A81DFBB" w:rsidR="00E548D0" w:rsidRDefault="00E548D0">
      <w:pPr>
        <w:rPr>
          <w:sz w:val="24"/>
        </w:rPr>
      </w:pPr>
      <w:r>
        <w:rPr>
          <w:rFonts w:hint="eastAsia"/>
          <w:sz w:val="24"/>
        </w:rPr>
        <w:t>列表遍历循环</w:t>
      </w:r>
    </w:p>
    <w:p w14:paraId="1370F13D" w14:textId="463D6500" w:rsidR="00E548D0" w:rsidRDefault="00E548D0">
      <w:pPr>
        <w:rPr>
          <w:rFonts w:hint="eastAsia"/>
          <w:sz w:val="24"/>
        </w:rPr>
      </w:pPr>
      <w:r>
        <w:rPr>
          <w:rFonts w:hint="eastAsia"/>
          <w:sz w:val="24"/>
        </w:rPr>
        <w:t>f</w:t>
      </w:r>
      <w:r>
        <w:rPr>
          <w:sz w:val="24"/>
        </w:rPr>
        <w:t>or item in list</w:t>
      </w:r>
      <w:r>
        <w:rPr>
          <w:rFonts w:hint="eastAsia"/>
          <w:sz w:val="24"/>
        </w:rPr>
        <w:t>:</w:t>
      </w:r>
    </w:p>
    <w:p w14:paraId="1D1EE0C7" w14:textId="59F1531B" w:rsidR="00E548D0" w:rsidRDefault="00E548D0">
      <w:pPr>
        <w:rPr>
          <w:sz w:val="24"/>
        </w:rPr>
      </w:pPr>
      <w:r>
        <w:rPr>
          <w:rFonts w:hint="eastAsia"/>
          <w:sz w:val="24"/>
        </w:rPr>
        <w:t>&lt;语句块</w:t>
      </w:r>
      <w:r>
        <w:rPr>
          <w:sz w:val="24"/>
        </w:rPr>
        <w:t>&gt;</w:t>
      </w:r>
    </w:p>
    <w:p w14:paraId="1A0E1E42" w14:textId="3425D509" w:rsidR="00FF4E76" w:rsidRDefault="00FF4E76">
      <w:pPr>
        <w:rPr>
          <w:sz w:val="24"/>
        </w:rPr>
      </w:pPr>
      <w:r>
        <w:rPr>
          <w:noProof/>
        </w:rPr>
        <w:drawing>
          <wp:inline distT="0" distB="0" distL="0" distR="0" wp14:anchorId="498BBDCD" wp14:editId="350EADD7">
            <wp:extent cx="5274310" cy="11557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983B" w14:textId="2D5C3356" w:rsidR="00701992" w:rsidRDefault="00701992">
      <w:pPr>
        <w:rPr>
          <w:sz w:val="24"/>
        </w:rPr>
      </w:pPr>
      <w:r>
        <w:rPr>
          <w:rFonts w:hint="eastAsia"/>
          <w:sz w:val="24"/>
        </w:rPr>
        <w:t>文件遍历循环</w:t>
      </w:r>
    </w:p>
    <w:p w14:paraId="452A3E03" w14:textId="4D412014" w:rsidR="00701992" w:rsidRDefault="00701992">
      <w:pPr>
        <w:rPr>
          <w:sz w:val="24"/>
        </w:rPr>
      </w:pPr>
      <w:commentRangeStart w:id="8"/>
      <w:r>
        <w:rPr>
          <w:rFonts w:hint="eastAsia"/>
          <w:sz w:val="24"/>
        </w:rPr>
        <w:t>f</w:t>
      </w:r>
      <w:r>
        <w:rPr>
          <w:sz w:val="24"/>
        </w:rPr>
        <w:t>or line in fi</w:t>
      </w:r>
      <w:commentRangeEnd w:id="8"/>
      <w:r>
        <w:rPr>
          <w:rStyle w:val="a3"/>
        </w:rPr>
        <w:commentReference w:id="8"/>
      </w:r>
      <w:r>
        <w:rPr>
          <w:rFonts w:hint="eastAsia"/>
          <w:sz w:val="24"/>
        </w:rPr>
        <w:t>:</w:t>
      </w:r>
    </w:p>
    <w:p w14:paraId="56787522" w14:textId="17A88615" w:rsidR="00701992" w:rsidRDefault="00701992">
      <w:pPr>
        <w:rPr>
          <w:sz w:val="24"/>
        </w:rPr>
      </w:pPr>
      <w:r w:rsidRPr="00701992">
        <w:rPr>
          <w:rFonts w:hint="eastAsia"/>
          <w:sz w:val="24"/>
          <w:highlight w:val="yellow"/>
        </w:rPr>
        <w:t>b</w:t>
      </w:r>
      <w:r w:rsidRPr="00701992">
        <w:rPr>
          <w:sz w:val="24"/>
          <w:highlight w:val="yellow"/>
        </w:rPr>
        <w:t>reak</w:t>
      </w:r>
      <w:r w:rsidRPr="00701992">
        <w:rPr>
          <w:rFonts w:hint="eastAsia"/>
          <w:sz w:val="24"/>
          <w:highlight w:val="yellow"/>
        </w:rPr>
        <w:t>和c</w:t>
      </w:r>
      <w:r w:rsidRPr="00701992">
        <w:rPr>
          <w:sz w:val="24"/>
          <w:highlight w:val="yellow"/>
        </w:rPr>
        <w:t>ontinue</w:t>
      </w:r>
    </w:p>
    <w:p w14:paraId="372C8070" w14:textId="0EE2DAD7" w:rsidR="00701992" w:rsidRPr="00701992" w:rsidRDefault="00701992">
      <w:pPr>
        <w:rPr>
          <w:sz w:val="24"/>
        </w:rPr>
      </w:pPr>
      <w:commentRangeStart w:id="9"/>
      <w:r w:rsidRPr="00701992">
        <w:rPr>
          <w:rFonts w:hint="eastAsia"/>
          <w:sz w:val="24"/>
        </w:rPr>
        <w:t>b</w:t>
      </w:r>
      <w:r w:rsidRPr="00701992">
        <w:rPr>
          <w:sz w:val="24"/>
        </w:rPr>
        <w:t>reak:</w:t>
      </w:r>
      <w:r w:rsidRPr="00701992">
        <w:rPr>
          <w:rFonts w:hint="eastAsia"/>
          <w:sz w:val="24"/>
        </w:rPr>
        <w:t>跳出并结束</w:t>
      </w:r>
      <w:r>
        <w:rPr>
          <w:rFonts w:hint="eastAsia"/>
          <w:sz w:val="24"/>
        </w:rPr>
        <w:t>所有</w:t>
      </w:r>
      <w:r w:rsidRPr="00701992">
        <w:rPr>
          <w:rFonts w:hint="eastAsia"/>
          <w:sz w:val="24"/>
        </w:rPr>
        <w:t>循环，执行循环后的语句</w:t>
      </w:r>
      <w:commentRangeEnd w:id="9"/>
      <w:r>
        <w:rPr>
          <w:rStyle w:val="a3"/>
        </w:rPr>
        <w:commentReference w:id="9"/>
      </w:r>
    </w:p>
    <w:p w14:paraId="6DEC01FE" w14:textId="2FF21F29" w:rsidR="00701992" w:rsidRDefault="00701992">
      <w:pPr>
        <w:rPr>
          <w:sz w:val="24"/>
        </w:rPr>
      </w:pPr>
      <w:r w:rsidRPr="00701992">
        <w:rPr>
          <w:rFonts w:hint="eastAsia"/>
          <w:sz w:val="24"/>
        </w:rPr>
        <w:t>c</w:t>
      </w:r>
      <w:r w:rsidRPr="00701992">
        <w:rPr>
          <w:sz w:val="24"/>
        </w:rPr>
        <w:t>ontinue:</w:t>
      </w:r>
      <w:r w:rsidRPr="00701992">
        <w:rPr>
          <w:rFonts w:hint="eastAsia"/>
          <w:sz w:val="24"/>
        </w:rPr>
        <w:t>结束当次循环，继续执行后续循环</w:t>
      </w:r>
    </w:p>
    <w:p w14:paraId="76A22316" w14:textId="5C909346" w:rsidR="00701992" w:rsidRDefault="00701992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F5A0C06" wp14:editId="6C8C471A">
            <wp:extent cx="4104762" cy="1733333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D4C0" w14:textId="244BDF7E" w:rsidR="00701992" w:rsidRDefault="00701992">
      <w:pPr>
        <w:rPr>
          <w:sz w:val="24"/>
        </w:rPr>
      </w:pPr>
      <w:r>
        <w:rPr>
          <w:noProof/>
        </w:rPr>
        <w:drawing>
          <wp:inline distT="0" distB="0" distL="0" distR="0" wp14:anchorId="4E833F79" wp14:editId="1C26F367">
            <wp:extent cx="4247619" cy="1733333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2657" w14:textId="2557E432" w:rsidR="00701992" w:rsidRDefault="00701992">
      <w:pPr>
        <w:rPr>
          <w:sz w:val="24"/>
        </w:rPr>
      </w:pPr>
      <w:r>
        <w:rPr>
          <w:rFonts w:hint="eastAsia"/>
          <w:sz w:val="24"/>
        </w:rPr>
        <w:t>else</w:t>
      </w:r>
      <w:r>
        <w:rPr>
          <w:sz w:val="24"/>
        </w:rPr>
        <w:t xml:space="preserve">: </w:t>
      </w:r>
      <w:r>
        <w:rPr>
          <w:rFonts w:hint="eastAsia"/>
          <w:sz w:val="24"/>
        </w:rPr>
        <w:t>判断循环是否被b</w:t>
      </w:r>
      <w:r>
        <w:rPr>
          <w:sz w:val="24"/>
        </w:rPr>
        <w:t>reak</w:t>
      </w:r>
      <w:r>
        <w:rPr>
          <w:rFonts w:hint="eastAsia"/>
          <w:sz w:val="24"/>
        </w:rPr>
        <w:t>,若无b</w:t>
      </w:r>
      <w:r>
        <w:rPr>
          <w:sz w:val="24"/>
        </w:rPr>
        <w:t>reak</w:t>
      </w:r>
      <w:r>
        <w:rPr>
          <w:rFonts w:hint="eastAsia"/>
          <w:sz w:val="24"/>
        </w:rPr>
        <w:t>则执行e</w:t>
      </w:r>
      <w:r>
        <w:rPr>
          <w:sz w:val="24"/>
        </w:rPr>
        <w:t>lse</w:t>
      </w:r>
      <w:r>
        <w:rPr>
          <w:rFonts w:hint="eastAsia"/>
          <w:sz w:val="24"/>
        </w:rPr>
        <w:t>后的语句</w:t>
      </w:r>
    </w:p>
    <w:p w14:paraId="37DA1573" w14:textId="35AC2DAC" w:rsidR="00701992" w:rsidRDefault="00701992">
      <w:pPr>
        <w:rPr>
          <w:sz w:val="24"/>
        </w:rPr>
      </w:pPr>
      <w:r>
        <w:rPr>
          <w:noProof/>
        </w:rPr>
        <w:drawing>
          <wp:inline distT="0" distB="0" distL="0" distR="0" wp14:anchorId="7020EF46" wp14:editId="3A8840F9">
            <wp:extent cx="4314286" cy="22380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FBF3" w14:textId="7721860E" w:rsidR="00970AA6" w:rsidRDefault="00970AA6">
      <w:pPr>
        <w:rPr>
          <w:sz w:val="24"/>
        </w:rPr>
      </w:pPr>
      <w:r>
        <w:rPr>
          <w:rFonts w:hint="eastAsia"/>
          <w:sz w:val="24"/>
        </w:rPr>
        <w:t>random库</w:t>
      </w:r>
    </w:p>
    <w:p w14:paraId="5C20CBDC" w14:textId="0DFC5686" w:rsidR="00970AA6" w:rsidRDefault="00970AA6">
      <w:pPr>
        <w:rPr>
          <w:sz w:val="24"/>
        </w:rPr>
      </w:pPr>
      <w:r>
        <w:rPr>
          <w:rFonts w:hint="eastAsia"/>
          <w:sz w:val="24"/>
        </w:rPr>
        <w:t>随机数原理：默认情况下根据系统时间产生s</w:t>
      </w:r>
      <w:r>
        <w:rPr>
          <w:sz w:val="24"/>
        </w:rPr>
        <w:t>eed,</w:t>
      </w:r>
      <w:r>
        <w:rPr>
          <w:rFonts w:hint="eastAsia"/>
          <w:sz w:val="24"/>
        </w:rPr>
        <w:t>以s</w:t>
      </w:r>
      <w:r>
        <w:rPr>
          <w:sz w:val="24"/>
        </w:rPr>
        <w:t>eed</w:t>
      </w:r>
      <w:r>
        <w:rPr>
          <w:rFonts w:hint="eastAsia"/>
          <w:sz w:val="24"/>
        </w:rPr>
        <w:t>通过</w:t>
      </w:r>
      <w:r w:rsidRPr="00970AA6">
        <w:rPr>
          <w:rFonts w:hint="eastAsia"/>
          <w:sz w:val="24"/>
          <w:highlight w:val="yellow"/>
        </w:rPr>
        <w:t>梅森旋转算法</w:t>
      </w:r>
      <w:r>
        <w:rPr>
          <w:rFonts w:hint="eastAsia"/>
          <w:sz w:val="24"/>
        </w:rPr>
        <w:t>得出随机数</w:t>
      </w:r>
    </w:p>
    <w:p w14:paraId="2490093B" w14:textId="5ECFB6C6" w:rsidR="00970AA6" w:rsidRDefault="00970AA6">
      <w:pPr>
        <w:rPr>
          <w:sz w:val="24"/>
        </w:rPr>
      </w:pPr>
      <w:commentRangeStart w:id="10"/>
      <w:proofErr w:type="spellStart"/>
      <w:r>
        <w:rPr>
          <w:rFonts w:hint="eastAsia"/>
          <w:sz w:val="24"/>
        </w:rPr>
        <w:t>r</w:t>
      </w:r>
      <w:r>
        <w:rPr>
          <w:sz w:val="24"/>
        </w:rPr>
        <w:t>andom.seed</w:t>
      </w:r>
      <w:proofErr w:type="spellEnd"/>
      <w:r>
        <w:rPr>
          <w:sz w:val="24"/>
        </w:rPr>
        <w:t xml:space="preserve">() </w:t>
      </w:r>
      <w:r>
        <w:rPr>
          <w:rFonts w:hint="eastAsia"/>
          <w:sz w:val="24"/>
        </w:rPr>
        <w:t>设定随机数种子</w:t>
      </w:r>
      <w:commentRangeEnd w:id="10"/>
      <w:r>
        <w:rPr>
          <w:rStyle w:val="a3"/>
        </w:rPr>
        <w:commentReference w:id="10"/>
      </w:r>
    </w:p>
    <w:p w14:paraId="61A3B321" w14:textId="08AADF0A" w:rsidR="00970AA6" w:rsidRDefault="00970AA6">
      <w:pPr>
        <w:rPr>
          <w:sz w:val="24"/>
        </w:rPr>
      </w:pPr>
      <w:proofErr w:type="spellStart"/>
      <w:r>
        <w:rPr>
          <w:rFonts w:hint="eastAsia"/>
          <w:sz w:val="24"/>
        </w:rPr>
        <w:lastRenderedPageBreak/>
        <w:t>random</w:t>
      </w:r>
      <w:r>
        <w:rPr>
          <w:sz w:val="24"/>
        </w:rPr>
        <w:t>.random</w:t>
      </w:r>
      <w:proofErr w:type="spellEnd"/>
      <w:r>
        <w:rPr>
          <w:sz w:val="24"/>
        </w:rPr>
        <w:t>()</w:t>
      </w:r>
      <w:r>
        <w:rPr>
          <w:rFonts w:hint="eastAsia"/>
          <w:sz w:val="24"/>
        </w:rPr>
        <w:t>生成0</w:t>
      </w:r>
      <w:r>
        <w:rPr>
          <w:sz w:val="24"/>
        </w:rPr>
        <w:t>-1</w:t>
      </w:r>
      <w:r>
        <w:rPr>
          <w:rFonts w:hint="eastAsia"/>
          <w:sz w:val="24"/>
        </w:rPr>
        <w:t>的随机小数</w:t>
      </w:r>
    </w:p>
    <w:p w14:paraId="46912CBF" w14:textId="6768B36A" w:rsidR="00970AA6" w:rsidRDefault="00970AA6">
      <w:pPr>
        <w:rPr>
          <w:sz w:val="24"/>
        </w:rPr>
      </w:pPr>
      <w:proofErr w:type="spellStart"/>
      <w:r>
        <w:rPr>
          <w:rFonts w:hint="eastAsia"/>
          <w:sz w:val="24"/>
        </w:rPr>
        <w:t>r</w:t>
      </w:r>
      <w:r>
        <w:rPr>
          <w:sz w:val="24"/>
        </w:rPr>
        <w:t>andom.ra</w:t>
      </w:r>
      <w:r>
        <w:rPr>
          <w:rFonts w:hint="eastAsia"/>
          <w:sz w:val="24"/>
        </w:rPr>
        <w:t>n</w:t>
      </w:r>
      <w:r>
        <w:rPr>
          <w:sz w:val="24"/>
        </w:rPr>
        <w:t>dint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a,b</w:t>
      </w:r>
      <w:proofErr w:type="spellEnd"/>
      <w:r>
        <w:rPr>
          <w:sz w:val="24"/>
        </w:rPr>
        <w:t>)</w:t>
      </w:r>
      <w:r>
        <w:rPr>
          <w:rFonts w:hint="eastAsia"/>
          <w:sz w:val="24"/>
        </w:rPr>
        <w:t>生成</w:t>
      </w:r>
      <w:proofErr w:type="spellStart"/>
      <w:r>
        <w:rPr>
          <w:rFonts w:hint="eastAsia"/>
          <w:sz w:val="24"/>
        </w:rPr>
        <w:t>a</w:t>
      </w:r>
      <w:r>
        <w:rPr>
          <w:sz w:val="24"/>
        </w:rPr>
        <w:t>,b</w:t>
      </w:r>
      <w:proofErr w:type="spellEnd"/>
      <w:r>
        <w:rPr>
          <w:rFonts w:hint="eastAsia"/>
          <w:sz w:val="24"/>
        </w:rPr>
        <w:t>之间的随机整数</w:t>
      </w:r>
    </w:p>
    <w:p w14:paraId="36B7E00C" w14:textId="792ECED8" w:rsidR="00970AA6" w:rsidRDefault="00970AA6">
      <w:pPr>
        <w:rPr>
          <w:sz w:val="24"/>
        </w:rPr>
      </w:pPr>
      <w:r>
        <w:rPr>
          <w:noProof/>
        </w:rPr>
        <w:drawing>
          <wp:inline distT="0" distB="0" distL="0" distR="0" wp14:anchorId="0EFD5B56" wp14:editId="28A5BC20">
            <wp:extent cx="4866667" cy="1933333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CA72" w14:textId="56A93B7C" w:rsidR="00970AA6" w:rsidRDefault="00970AA6">
      <w:pPr>
        <w:rPr>
          <w:sz w:val="24"/>
        </w:rPr>
      </w:pPr>
      <w:proofErr w:type="spellStart"/>
      <w:r>
        <w:rPr>
          <w:rFonts w:hint="eastAsia"/>
          <w:sz w:val="24"/>
        </w:rPr>
        <w:t>r</w:t>
      </w:r>
      <w:r>
        <w:rPr>
          <w:sz w:val="24"/>
        </w:rPr>
        <w:t>andrange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m,n,k</w:t>
      </w:r>
      <w:proofErr w:type="spellEnd"/>
      <w:r>
        <w:rPr>
          <w:sz w:val="24"/>
        </w:rPr>
        <w:t>)</w:t>
      </w:r>
      <w:r>
        <w:rPr>
          <w:rFonts w:hint="eastAsia"/>
          <w:sz w:val="24"/>
        </w:rPr>
        <w:t>在</w:t>
      </w:r>
      <w:proofErr w:type="spellStart"/>
      <w:r>
        <w:rPr>
          <w:rFonts w:hint="eastAsia"/>
          <w:sz w:val="24"/>
        </w:rPr>
        <w:t>m</w:t>
      </w:r>
      <w:r>
        <w:rPr>
          <w:sz w:val="24"/>
        </w:rPr>
        <w:t>,n</w:t>
      </w:r>
      <w:proofErr w:type="spellEnd"/>
      <w:r>
        <w:rPr>
          <w:rFonts w:hint="eastAsia"/>
          <w:sz w:val="24"/>
        </w:rPr>
        <w:t>之间以k为步长找随机数</w:t>
      </w:r>
    </w:p>
    <w:p w14:paraId="355BD712" w14:textId="5DAF1344" w:rsidR="00970AA6" w:rsidRDefault="00970AA6">
      <w:pPr>
        <w:rPr>
          <w:sz w:val="24"/>
        </w:rPr>
      </w:pPr>
      <w:r>
        <w:rPr>
          <w:noProof/>
        </w:rPr>
        <w:drawing>
          <wp:inline distT="0" distB="0" distL="0" distR="0" wp14:anchorId="5C639FD6" wp14:editId="74F7B386">
            <wp:extent cx="4704762" cy="1904762"/>
            <wp:effectExtent l="0" t="0" r="635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EDA6" w14:textId="21D9D4C2" w:rsidR="00970AA6" w:rsidRDefault="00970AA6">
      <w:pPr>
        <w:rPr>
          <w:sz w:val="24"/>
        </w:rPr>
      </w:pPr>
      <w:proofErr w:type="spellStart"/>
      <w:r>
        <w:rPr>
          <w:rFonts w:hint="eastAsia"/>
          <w:sz w:val="24"/>
        </w:rPr>
        <w:t>ge</w:t>
      </w:r>
      <w:r>
        <w:rPr>
          <w:sz w:val="24"/>
        </w:rPr>
        <w:t>trandbits</w:t>
      </w:r>
      <w:proofErr w:type="spellEnd"/>
      <w:r>
        <w:rPr>
          <w:sz w:val="24"/>
        </w:rPr>
        <w:t>(</w:t>
      </w:r>
      <w:r w:rsidR="00FB6D7C">
        <w:rPr>
          <w:sz w:val="24"/>
        </w:rPr>
        <w:t>k</w:t>
      </w:r>
      <w:r>
        <w:rPr>
          <w:sz w:val="24"/>
        </w:rPr>
        <w:t xml:space="preserve">) </w:t>
      </w:r>
      <w:r>
        <w:rPr>
          <w:rFonts w:hint="eastAsia"/>
          <w:sz w:val="24"/>
        </w:rPr>
        <w:t>生成2进制下</w:t>
      </w:r>
      <w:r w:rsidR="00FB6D7C">
        <w:rPr>
          <w:rFonts w:hint="eastAsia"/>
          <w:sz w:val="24"/>
        </w:rPr>
        <w:t>长度为k的随机整数</w:t>
      </w:r>
    </w:p>
    <w:p w14:paraId="3CC3CCBA" w14:textId="74068103" w:rsidR="00FB6D7C" w:rsidRDefault="00FB6D7C">
      <w:pPr>
        <w:rPr>
          <w:sz w:val="24"/>
        </w:rPr>
      </w:pPr>
      <w:r>
        <w:rPr>
          <w:noProof/>
        </w:rPr>
        <w:drawing>
          <wp:inline distT="0" distB="0" distL="0" distR="0" wp14:anchorId="1C04594D" wp14:editId="333E31BA">
            <wp:extent cx="5274310" cy="13639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4521" w14:textId="465349B3" w:rsidR="00FB6D7C" w:rsidRDefault="00FB6D7C">
      <w:pPr>
        <w:rPr>
          <w:sz w:val="24"/>
        </w:rPr>
      </w:pPr>
      <w:r>
        <w:rPr>
          <w:sz w:val="24"/>
        </w:rPr>
        <w:t>uniform(</w:t>
      </w:r>
      <w:proofErr w:type="spellStart"/>
      <w:r>
        <w:rPr>
          <w:sz w:val="24"/>
        </w:rPr>
        <w:t>a,b</w:t>
      </w:r>
      <w:proofErr w:type="spellEnd"/>
      <w:r>
        <w:rPr>
          <w:sz w:val="24"/>
        </w:rPr>
        <w:t>)</w:t>
      </w:r>
      <w:r>
        <w:rPr>
          <w:rFonts w:hint="eastAsia"/>
          <w:sz w:val="24"/>
        </w:rPr>
        <w:t>生成</w:t>
      </w:r>
      <w:proofErr w:type="spellStart"/>
      <w:r>
        <w:rPr>
          <w:rFonts w:hint="eastAsia"/>
          <w:sz w:val="24"/>
        </w:rPr>
        <w:t>a</w:t>
      </w:r>
      <w:r>
        <w:rPr>
          <w:sz w:val="24"/>
        </w:rPr>
        <w:t>,b</w:t>
      </w:r>
      <w:proofErr w:type="spellEnd"/>
      <w:r>
        <w:rPr>
          <w:rFonts w:hint="eastAsia"/>
          <w:sz w:val="24"/>
        </w:rPr>
        <w:t>之间的随机小数</w:t>
      </w:r>
    </w:p>
    <w:p w14:paraId="043F3099" w14:textId="13C321E6" w:rsidR="00FB6D7C" w:rsidRDefault="00FB6D7C">
      <w:pPr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hoice([</w:t>
      </w:r>
      <w:r>
        <w:rPr>
          <w:rFonts w:hint="eastAsia"/>
          <w:sz w:val="24"/>
        </w:rPr>
        <w:t>序列</w:t>
      </w:r>
      <w:r>
        <w:rPr>
          <w:sz w:val="24"/>
        </w:rPr>
        <w:t>])</w:t>
      </w:r>
      <w:r>
        <w:rPr>
          <w:rFonts w:hint="eastAsia"/>
          <w:sz w:val="24"/>
        </w:rPr>
        <w:t>在序列中随机选择一个元素</w:t>
      </w:r>
    </w:p>
    <w:p w14:paraId="3FF8318C" w14:textId="52CA3214" w:rsidR="00FB6D7C" w:rsidRDefault="00FB6D7C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35C63C0" wp14:editId="49516631">
            <wp:extent cx="5274310" cy="549275"/>
            <wp:effectExtent l="0" t="0" r="254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FFA9" w14:textId="738C64D6" w:rsidR="00FB6D7C" w:rsidRDefault="00FB6D7C">
      <w:pPr>
        <w:rPr>
          <w:sz w:val="24"/>
        </w:rPr>
      </w:pPr>
      <w:proofErr w:type="spellStart"/>
      <w:r>
        <w:rPr>
          <w:rFonts w:hint="eastAsia"/>
          <w:sz w:val="24"/>
        </w:rPr>
        <w:t>random</w:t>
      </w:r>
      <w:r>
        <w:rPr>
          <w:sz w:val="24"/>
        </w:rPr>
        <w:t>.shuffle</w:t>
      </w:r>
      <w:proofErr w:type="spellEnd"/>
      <w:r>
        <w:rPr>
          <w:sz w:val="24"/>
        </w:rPr>
        <w:t>()</w:t>
      </w:r>
      <w:r>
        <w:rPr>
          <w:rFonts w:hint="eastAsia"/>
          <w:sz w:val="24"/>
        </w:rPr>
        <w:t>随机排列序列中的元素</w:t>
      </w:r>
    </w:p>
    <w:p w14:paraId="6C0549B2" w14:textId="5EBB30C3" w:rsidR="00FB6D7C" w:rsidRDefault="00FB6D7C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注意：必须先定义序列再打乱，最后生成</w:t>
      </w:r>
    </w:p>
    <w:p w14:paraId="4E4A94A9" w14:textId="1DE570B7" w:rsidR="00FB6D7C" w:rsidRDefault="00FB6D7C">
      <w:pPr>
        <w:rPr>
          <w:sz w:val="24"/>
        </w:rPr>
      </w:pPr>
      <w:commentRangeStart w:id="11"/>
      <w:r>
        <w:rPr>
          <w:noProof/>
        </w:rPr>
        <w:drawing>
          <wp:inline distT="0" distB="0" distL="0" distR="0" wp14:anchorId="2EFE8606" wp14:editId="2813E283">
            <wp:extent cx="5274310" cy="6832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1"/>
      <w:r>
        <w:rPr>
          <w:rStyle w:val="a3"/>
        </w:rPr>
        <w:commentReference w:id="11"/>
      </w:r>
    </w:p>
    <w:p w14:paraId="0621EE02" w14:textId="465061C2" w:rsidR="00FB6D7C" w:rsidRDefault="00FB6D7C">
      <w:pPr>
        <w:rPr>
          <w:sz w:val="24"/>
        </w:rPr>
      </w:pPr>
      <w:r>
        <w:rPr>
          <w:noProof/>
        </w:rPr>
        <w:drawing>
          <wp:inline distT="0" distB="0" distL="0" distR="0" wp14:anchorId="753B40DA" wp14:editId="7D33F1FD">
            <wp:extent cx="4638095" cy="1152381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329C" w14:textId="7FC48249" w:rsidR="003A5BAD" w:rsidRPr="00FB6D7C" w:rsidRDefault="003A5BAD">
      <w:pPr>
        <w:rPr>
          <w:rFonts w:hint="eastAsia"/>
          <w:sz w:val="24"/>
        </w:rPr>
      </w:pPr>
      <w:r>
        <w:rPr>
          <w:rFonts w:hint="eastAsia"/>
          <w:sz w:val="24"/>
        </w:rPr>
        <w:t>\换行</w:t>
      </w:r>
    </w:p>
    <w:sectPr w:rsidR="003A5BAD" w:rsidRPr="00FB6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06T17:02:00Z" w:initials="嘉昊">
    <w:p w14:paraId="1865AF86" w14:textId="640680D6" w:rsidR="00717FF3" w:rsidRDefault="00717FF3">
      <w:pPr>
        <w:pStyle w:val="a4"/>
        <w:rPr>
          <w:rFonts w:hint="eastAsia"/>
        </w:rPr>
      </w:pPr>
      <w:r>
        <w:rPr>
          <w:rStyle w:val="a3"/>
        </w:rPr>
        <w:annotationRef/>
      </w:r>
      <w:r w:rsidR="005425DC">
        <w:rPr>
          <w:rFonts w:hint="eastAsia"/>
        </w:rPr>
        <w:t>只能用于</w:t>
      </w:r>
      <w:r w:rsidR="005E4097">
        <w:rPr>
          <w:rFonts w:hint="eastAsia"/>
        </w:rPr>
        <w:t>语句的一部分</w:t>
      </w:r>
    </w:p>
  </w:comment>
  <w:comment w:id="1" w:author="嘉昊 刘" w:date="2026-02-06T17:09:00Z" w:initials="嘉昊">
    <w:p w14:paraId="241CF3EE" w14:textId="4916E48B" w:rsidR="005425DC" w:rsidRDefault="005425DC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可以用在format语句中</w:t>
      </w:r>
    </w:p>
  </w:comment>
  <w:comment w:id="2" w:author="嘉昊 刘" w:date="2026-02-10T17:55:00Z" w:initials="嘉昊">
    <w:p w14:paraId="17960B35" w14:textId="5B842B96" w:rsidR="005E4097" w:rsidRDefault="005E4097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注意包含的逻辑</w:t>
      </w:r>
    </w:p>
  </w:comment>
  <w:comment w:id="3" w:author="嘉昊 刘" w:date="2026-02-11T15:58:00Z" w:initials="嘉昊">
    <w:p w14:paraId="0EA72269" w14:textId="49F6D95F" w:rsidR="00D310C3" w:rsidRDefault="00D310C3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标注异常类型</w:t>
      </w:r>
      <w:proofErr w:type="gramStart"/>
      <w:r>
        <w:rPr>
          <w:rFonts w:hint="eastAsia"/>
        </w:rPr>
        <w:t>后只相应该</w:t>
      </w:r>
      <w:proofErr w:type="gramEnd"/>
      <w:r>
        <w:rPr>
          <w:rFonts w:hint="eastAsia"/>
        </w:rPr>
        <w:t>异常类型</w:t>
      </w:r>
    </w:p>
  </w:comment>
  <w:comment w:id="4" w:author="嘉昊 刘" w:date="2026-02-11T16:01:00Z" w:initials="嘉昊">
    <w:p w14:paraId="28399EA1" w14:textId="468C59EE" w:rsidR="00D310C3" w:rsidRDefault="00D310C3">
      <w:pPr>
        <w:pStyle w:val="a4"/>
      </w:pPr>
      <w:r>
        <w:rPr>
          <w:rStyle w:val="a3"/>
        </w:rPr>
        <w:annotationRef/>
      </w:r>
      <w:r w:rsidR="006C7064">
        <w:rPr>
          <w:rFonts w:hint="eastAsia"/>
        </w:rPr>
        <w:t xml:space="preserve"> </w:t>
      </w:r>
      <w:r w:rsidR="006C7064">
        <w:rPr>
          <w:rFonts w:hint="eastAsia"/>
        </w:rPr>
        <w:t>不出错时执行</w:t>
      </w:r>
    </w:p>
  </w:comment>
  <w:comment w:id="5" w:author="嘉昊 刘" w:date="2026-02-11T16:02:00Z" w:initials="嘉昊">
    <w:p w14:paraId="1162E1EC" w14:textId="2EEA1CBE" w:rsidR="006C7064" w:rsidRDefault="006C706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一定执行</w:t>
      </w:r>
    </w:p>
  </w:comment>
  <w:comment w:id="6" w:author="嘉昊 刘" w:date="2026-02-11T16:49:00Z" w:initials="嘉昊">
    <w:p w14:paraId="4AE2689F" w14:textId="04DF2E02" w:rsidR="008A2643" w:rsidRDefault="008A2643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基本上只能应用于数字输入，字符串会把引号识别为数据导致</w:t>
      </w:r>
      <w:proofErr w:type="spellStart"/>
      <w:r>
        <w:t>ValueError</w:t>
      </w:r>
      <w:proofErr w:type="spellEnd"/>
    </w:p>
  </w:comment>
  <w:comment w:id="7" w:author="嘉昊 刘" w:date="2026-02-11T17:01:00Z" w:initials="嘉昊">
    <w:p w14:paraId="3ED3E3EE" w14:textId="41F2A452" w:rsidR="00D65BBC" w:rsidRDefault="00D65BBC">
      <w:pPr>
        <w:pStyle w:val="a4"/>
      </w:pPr>
      <w:r>
        <w:rPr>
          <w:rStyle w:val="a3"/>
        </w:rPr>
        <w:annotationRef/>
      </w:r>
      <w:r w:rsidR="00E548D0">
        <w:rPr>
          <w:rFonts w:hint="eastAsia"/>
        </w:rPr>
        <w:t>依次取出</w:t>
      </w:r>
      <w:r w:rsidR="00E548D0">
        <w:t>s</w:t>
      </w:r>
      <w:r w:rsidR="00E548D0">
        <w:rPr>
          <w:rFonts w:hint="eastAsia"/>
        </w:rPr>
        <w:t>中的每个字符（特殊字符如空格也计入）</w:t>
      </w:r>
    </w:p>
  </w:comment>
  <w:comment w:id="8" w:author="嘉昊 刘" w:date="2026-02-11T17:14:00Z" w:initials="嘉昊">
    <w:p w14:paraId="00C37D71" w14:textId="4EF99F7F" w:rsidR="00701992" w:rsidRDefault="00701992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遍历文件每一行</w:t>
      </w:r>
    </w:p>
  </w:comment>
  <w:comment w:id="9" w:author="嘉昊 刘" w:date="2026-02-11T17:28:00Z" w:initials="嘉昊">
    <w:p w14:paraId="1D548638" w14:textId="475F0B93" w:rsidR="00701992" w:rsidRDefault="00701992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只跳出最内层循环</w:t>
      </w:r>
    </w:p>
  </w:comment>
  <w:comment w:id="10" w:author="嘉昊 刘" w:date="2026-02-11T17:38:00Z" w:initials="嘉昊">
    <w:p w14:paraId="3CD128FC" w14:textId="4267C2E2" w:rsidR="00970AA6" w:rsidRDefault="00970AA6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相同的种子产生的随机数相同，需要再现的情况则使用种子</w:t>
      </w:r>
    </w:p>
  </w:comment>
  <w:comment w:id="11" w:author="嘉昊 刘" w:date="2026-02-11T17:55:00Z" w:initials="嘉昊">
    <w:p w14:paraId="4CD76E6C" w14:textId="08C7C55D" w:rsidR="00FB6D7C" w:rsidRDefault="00FB6D7C">
      <w:pPr>
        <w:pStyle w:val="a4"/>
      </w:pPr>
      <w:r>
        <w:rPr>
          <w:rStyle w:val="a3"/>
        </w:rPr>
        <w:annotationRef/>
      </w:r>
      <w:r>
        <w:rPr>
          <w:rFonts w:hint="eastAsia"/>
        </w:rPr>
        <w:t>错误示范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865AF86" w15:done="0"/>
  <w15:commentEx w15:paraId="241CF3EE" w15:done="0"/>
  <w15:commentEx w15:paraId="17960B35" w15:done="0"/>
  <w15:commentEx w15:paraId="0EA72269" w15:done="0"/>
  <w15:commentEx w15:paraId="28399EA1" w15:done="0"/>
  <w15:commentEx w15:paraId="1162E1EC" w15:done="0"/>
  <w15:commentEx w15:paraId="4AE2689F" w15:done="0"/>
  <w15:commentEx w15:paraId="3ED3E3EE" w15:done="0"/>
  <w15:commentEx w15:paraId="00C37D71" w15:done="0"/>
  <w15:commentEx w15:paraId="1D548638" w15:done="0"/>
  <w15:commentEx w15:paraId="3CD128FC" w15:done="0"/>
  <w15:commentEx w15:paraId="4CD76E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309D26" w16cex:dateUtc="2026-02-06T09:02:00Z"/>
  <w16cex:commentExtensible w16cex:durableId="2D309ECC" w16cex:dateUtc="2026-02-06T09:09:00Z"/>
  <w16cex:commentExtensible w16cex:durableId="2D35EF94" w16cex:dateUtc="2026-02-10T09:55:00Z"/>
  <w16cex:commentExtensible w16cex:durableId="2D3725AF" w16cex:dateUtc="2026-02-11T07:58:00Z"/>
  <w16cex:commentExtensible w16cex:durableId="2D372675" w16cex:dateUtc="2026-02-11T08:01:00Z"/>
  <w16cex:commentExtensible w16cex:durableId="2D372681" w16cex:dateUtc="2026-02-11T08:02:00Z"/>
  <w16cex:commentExtensible w16cex:durableId="2D373188" w16cex:dateUtc="2026-02-11T08:49:00Z"/>
  <w16cex:commentExtensible w16cex:durableId="2D373462" w16cex:dateUtc="2026-02-11T09:01:00Z"/>
  <w16cex:commentExtensible w16cex:durableId="2D37376B" w16cex:dateUtc="2026-02-11T09:14:00Z"/>
  <w16cex:commentExtensible w16cex:durableId="2D373AAD" w16cex:dateUtc="2026-02-11T09:28:00Z"/>
  <w16cex:commentExtensible w16cex:durableId="2D373CFD" w16cex:dateUtc="2026-02-11T09:38:00Z"/>
  <w16cex:commentExtensible w16cex:durableId="2D374124" w16cex:dateUtc="2026-02-11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865AF86" w16cid:durableId="2D309D26"/>
  <w16cid:commentId w16cid:paraId="241CF3EE" w16cid:durableId="2D309ECC"/>
  <w16cid:commentId w16cid:paraId="17960B35" w16cid:durableId="2D35EF94"/>
  <w16cid:commentId w16cid:paraId="0EA72269" w16cid:durableId="2D3725AF"/>
  <w16cid:commentId w16cid:paraId="28399EA1" w16cid:durableId="2D372675"/>
  <w16cid:commentId w16cid:paraId="1162E1EC" w16cid:durableId="2D372681"/>
  <w16cid:commentId w16cid:paraId="4AE2689F" w16cid:durableId="2D373188"/>
  <w16cid:commentId w16cid:paraId="3ED3E3EE" w16cid:durableId="2D373462"/>
  <w16cid:commentId w16cid:paraId="00C37D71" w16cid:durableId="2D37376B"/>
  <w16cid:commentId w16cid:paraId="1D548638" w16cid:durableId="2D373AAD"/>
  <w16cid:commentId w16cid:paraId="3CD128FC" w16cid:durableId="2D373CFD"/>
  <w16cid:commentId w16cid:paraId="4CD76E6C" w16cid:durableId="2D3741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88"/>
    <w:rsid w:val="00362055"/>
    <w:rsid w:val="003A5BAD"/>
    <w:rsid w:val="005425DC"/>
    <w:rsid w:val="005E4097"/>
    <w:rsid w:val="00651243"/>
    <w:rsid w:val="006C7064"/>
    <w:rsid w:val="006F2888"/>
    <w:rsid w:val="00701992"/>
    <w:rsid w:val="00717FF3"/>
    <w:rsid w:val="008A0AB6"/>
    <w:rsid w:val="008A2643"/>
    <w:rsid w:val="00970AA6"/>
    <w:rsid w:val="00AC3F32"/>
    <w:rsid w:val="00BD3132"/>
    <w:rsid w:val="00D310C3"/>
    <w:rsid w:val="00D65BBC"/>
    <w:rsid w:val="00E548D0"/>
    <w:rsid w:val="00E75DFC"/>
    <w:rsid w:val="00FB6D7C"/>
    <w:rsid w:val="00FF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4927"/>
  <w15:chartTrackingRefBased/>
  <w15:docId w15:val="{7F62F9E4-763A-4595-86A2-528CC0E2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17FF3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717FF3"/>
  </w:style>
  <w:style w:type="character" w:customStyle="1" w:styleId="a5">
    <w:name w:val="批注文字 字符"/>
    <w:basedOn w:val="a0"/>
    <w:link w:val="a4"/>
    <w:uiPriority w:val="99"/>
    <w:semiHidden/>
    <w:rsid w:val="00717FF3"/>
  </w:style>
  <w:style w:type="paragraph" w:styleId="a6">
    <w:name w:val="annotation subject"/>
    <w:basedOn w:val="a4"/>
    <w:next w:val="a4"/>
    <w:link w:val="a7"/>
    <w:uiPriority w:val="99"/>
    <w:semiHidden/>
    <w:unhideWhenUsed/>
    <w:rsid w:val="00717FF3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717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microsoft.com/office/2016/09/relationships/commentsIds" Target="commentsId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7410</TotalTime>
  <Pages>8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5</cp:revision>
  <dcterms:created xsi:type="dcterms:W3CDTF">2026-02-06T08:19:00Z</dcterms:created>
  <dcterms:modified xsi:type="dcterms:W3CDTF">2026-02-11T11:56:00Z</dcterms:modified>
</cp:coreProperties>
</file>