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5D1E0" w14:textId="17E6EF5A" w:rsidR="002416E0" w:rsidRPr="002416E0" w:rsidRDefault="002416E0" w:rsidP="002416E0">
      <w:pPr>
        <w:rPr>
          <w:b/>
          <w:bCs/>
          <w:sz w:val="52"/>
          <w:szCs w:val="52"/>
        </w:rPr>
      </w:pPr>
      <w:r w:rsidRPr="002416E0">
        <w:rPr>
          <w:rFonts w:hint="eastAsia"/>
          <w:b/>
          <w:bCs/>
          <w:sz w:val="52"/>
          <w:szCs w:val="52"/>
        </w:rPr>
        <w:t>C</w:t>
      </w:r>
      <w:r w:rsidRPr="002416E0">
        <w:rPr>
          <w:b/>
          <w:bCs/>
          <w:sz w:val="52"/>
          <w:szCs w:val="52"/>
        </w:rPr>
        <w:t xml:space="preserve">hapter 1 </w:t>
      </w:r>
    </w:p>
    <w:p w14:paraId="49D7CC51" w14:textId="138C82E2" w:rsidR="00362055" w:rsidRPr="002416E0" w:rsidRDefault="002416E0" w:rsidP="002416E0">
      <w:pPr>
        <w:rPr>
          <w:sz w:val="28"/>
          <w:szCs w:val="28"/>
        </w:rPr>
      </w:pPr>
      <w:r w:rsidRPr="002416E0">
        <w:rPr>
          <w:rFonts w:hint="eastAsia"/>
          <w:sz w:val="28"/>
          <w:szCs w:val="28"/>
        </w:rPr>
        <w:t>python是一门面向过程编程的语言</w:t>
      </w:r>
    </w:p>
    <w:p w14:paraId="4DF16C5D" w14:textId="5734325A" w:rsidR="002416E0" w:rsidRPr="002416E0" w:rsidRDefault="002416E0" w:rsidP="002416E0">
      <w:pPr>
        <w:rPr>
          <w:sz w:val="28"/>
          <w:szCs w:val="28"/>
        </w:rPr>
      </w:pPr>
      <w:r w:rsidRPr="002416E0">
        <w:rPr>
          <w:rFonts w:hint="eastAsia"/>
          <w:sz w:val="28"/>
          <w:szCs w:val="28"/>
        </w:rPr>
        <w:t>计算机是根据指令操纵数据的设备</w:t>
      </w:r>
      <w:r>
        <w:rPr>
          <w:rFonts w:hint="eastAsia"/>
          <w:sz w:val="28"/>
          <w:szCs w:val="28"/>
        </w:rPr>
        <w:t>：</w:t>
      </w:r>
    </w:p>
    <w:p w14:paraId="2FE9D090" w14:textId="1C57380D" w:rsidR="002416E0" w:rsidRPr="002416E0" w:rsidRDefault="002416E0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1、</w:t>
      </w:r>
      <w:r w:rsidRPr="002416E0">
        <w:rPr>
          <w:rFonts w:hint="eastAsia"/>
          <w:sz w:val="28"/>
          <w:szCs w:val="28"/>
        </w:rPr>
        <w:t xml:space="preserve">功能性 </w:t>
      </w:r>
      <w:r>
        <w:rPr>
          <w:rFonts w:hint="eastAsia"/>
          <w:sz w:val="28"/>
          <w:szCs w:val="28"/>
        </w:rPr>
        <w:t xml:space="preserve">——对数据的操作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表现：数据计算，输入输出处理，存储</w:t>
      </w:r>
    </w:p>
    <w:p w14:paraId="5E5A43B2" w14:textId="15935824" w:rsidR="002416E0" w:rsidRDefault="002416E0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2、</w:t>
      </w:r>
      <w:r w:rsidRPr="002416E0">
        <w:rPr>
          <w:rFonts w:hint="eastAsia"/>
          <w:sz w:val="28"/>
          <w:szCs w:val="28"/>
        </w:rPr>
        <w:t>可</w:t>
      </w:r>
      <w:r>
        <w:rPr>
          <w:rFonts w:hint="eastAsia"/>
          <w:sz w:val="28"/>
          <w:szCs w:val="28"/>
        </w:rPr>
        <w:t>编程</w:t>
      </w:r>
      <w:r w:rsidRPr="002416E0">
        <w:rPr>
          <w:rFonts w:hint="eastAsia"/>
          <w:sz w:val="28"/>
          <w:szCs w:val="28"/>
        </w:rPr>
        <w:t>性</w:t>
      </w:r>
      <w:r>
        <w:rPr>
          <w:rFonts w:hint="eastAsia"/>
          <w:sz w:val="28"/>
          <w:szCs w:val="28"/>
        </w:rPr>
        <w:t xml:space="preserve"> ——根据一系列指令</w:t>
      </w:r>
      <w:r w:rsidRPr="002416E0">
        <w:rPr>
          <w:rFonts w:hint="eastAsia"/>
          <w:color w:val="FF0000"/>
          <w:sz w:val="28"/>
          <w:szCs w:val="28"/>
        </w:rPr>
        <w:t>自动、可预测、准确地</w:t>
      </w:r>
      <w:r>
        <w:rPr>
          <w:rFonts w:hint="eastAsia"/>
          <w:sz w:val="28"/>
          <w:szCs w:val="28"/>
        </w:rPr>
        <w:t>完成操作者的意图</w:t>
      </w:r>
    </w:p>
    <w:p w14:paraId="50A9289B" w14:textId="091A6CDD" w:rsidR="002416E0" w:rsidRDefault="002416E0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摩尔定律——预测法则 </w:t>
      </w:r>
      <w:r w:rsidR="00A26B29">
        <w:rPr>
          <w:rFonts w:hint="eastAsia"/>
          <w:sz w:val="28"/>
          <w:szCs w:val="28"/>
        </w:rPr>
        <w:t>（*2</w:t>
      </w:r>
      <w:r w:rsidR="00A26B29">
        <w:rPr>
          <w:sz w:val="28"/>
          <w:szCs w:val="28"/>
        </w:rPr>
        <w:t xml:space="preserve"> per 2 years）</w:t>
      </w:r>
    </w:p>
    <w:p w14:paraId="019C3C15" w14:textId="1719FA5C" w:rsidR="00A26B29" w:rsidRDefault="002416E0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计算机的发展呈</w:t>
      </w:r>
      <w:proofErr w:type="gramStart"/>
      <w:r>
        <w:rPr>
          <w:rFonts w:hint="eastAsia"/>
          <w:sz w:val="28"/>
          <w:szCs w:val="28"/>
        </w:rPr>
        <w:t>指数级发展</w:t>
      </w:r>
      <w:proofErr w:type="gramEnd"/>
      <w:r>
        <w:rPr>
          <w:rFonts w:hint="eastAsia"/>
          <w:sz w:val="28"/>
          <w:szCs w:val="28"/>
        </w:rPr>
        <w:t>，参照摩尔定律</w:t>
      </w:r>
    </w:p>
    <w:p w14:paraId="5AA66A05" w14:textId="03BF8E8E" w:rsidR="00A26B29" w:rsidRDefault="00A26B29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程序设计——深度应用计算机的主要手段（体现可编程性）</w:t>
      </w:r>
    </w:p>
    <w:p w14:paraId="66CC9D46" w14:textId="63C89EDB" w:rsidR="00A26B29" w:rsidRDefault="00A26B29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源代码：人类可读</w:t>
      </w:r>
    </w:p>
    <w:p w14:paraId="22832960" w14:textId="33B0001B" w:rsidR="00A26B29" w:rsidRDefault="00A26B29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目标代码：机器可读</w:t>
      </w:r>
    </w:p>
    <w:p w14:paraId="0200E38E" w14:textId="7C75E8A3" w:rsidR="00A26B29" w:rsidRDefault="00A26B29" w:rsidP="002416E0">
      <w:pPr>
        <w:rPr>
          <w:sz w:val="28"/>
          <w:szCs w:val="28"/>
        </w:rPr>
      </w:pPr>
      <w:r w:rsidRPr="00A26B29">
        <w:rPr>
          <w:rFonts w:hint="eastAsia"/>
          <w:sz w:val="28"/>
          <w:szCs w:val="28"/>
          <w:highlight w:val="yellow"/>
        </w:rPr>
        <w:t>编译和解释：</w:t>
      </w:r>
      <w:r>
        <w:rPr>
          <w:noProof/>
        </w:rPr>
        <w:drawing>
          <wp:inline distT="0" distB="0" distL="0" distR="0" wp14:anchorId="228CC705" wp14:editId="319A031B">
            <wp:extent cx="5274310" cy="17875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C081" w14:textId="1CBB5557" w:rsidR="00A26B29" w:rsidRDefault="00A26B29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编译：一次性转换 </w:t>
      </w:r>
      <w:r>
        <w:rPr>
          <w:sz w:val="28"/>
          <w:szCs w:val="28"/>
        </w:rPr>
        <w:t xml:space="preserve">  </w:t>
      </w:r>
      <w:commentRangeStart w:id="0"/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omplier</w:t>
      </w:r>
      <w:commentRangeEnd w:id="0"/>
      <w:r>
        <w:rPr>
          <w:rStyle w:val="a4"/>
        </w:rPr>
        <w:commentReference w:id="0"/>
      </w:r>
    </w:p>
    <w:p w14:paraId="59C5A845" w14:textId="6BEDC148" w:rsidR="00A26B29" w:rsidRDefault="00A26B29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静态语言：有编译器，C</w:t>
      </w:r>
      <w:r>
        <w:rPr>
          <w:sz w:val="28"/>
          <w:szCs w:val="28"/>
        </w:rPr>
        <w:t xml:space="preserve">/C++/JAVA   </w:t>
      </w:r>
      <w:r w:rsidRPr="00A26B29">
        <w:rPr>
          <w:rFonts w:hint="eastAsia"/>
          <w:color w:val="FF0000"/>
          <w:sz w:val="28"/>
          <w:szCs w:val="28"/>
        </w:rPr>
        <w:t>速度快</w:t>
      </w:r>
    </w:p>
    <w:p w14:paraId="3CB080C4" w14:textId="15C152EA" w:rsidR="00A26B29" w:rsidRDefault="00A26B29" w:rsidP="002416E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0BBF0BF" wp14:editId="789C0D90">
            <wp:extent cx="5274310" cy="22193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8964" w14:textId="483DE256" w:rsidR="00A26B29" w:rsidRDefault="00A26B29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解释：逐条转换逐条运行 </w:t>
      </w:r>
      <w:r>
        <w:rPr>
          <w:sz w:val="28"/>
          <w:szCs w:val="28"/>
        </w:rPr>
        <w:t>interpreter</w:t>
      </w:r>
    </w:p>
    <w:p w14:paraId="0920D895" w14:textId="198BF70A" w:rsidR="00A26B29" w:rsidRDefault="00A26B29" w:rsidP="002416E0">
      <w:pPr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 xml:space="preserve">脚本语言：解释器 </w:t>
      </w:r>
      <w:r>
        <w:rPr>
          <w:sz w:val="28"/>
          <w:szCs w:val="28"/>
        </w:rPr>
        <w:t xml:space="preserve">python JavaScript PHP  </w:t>
      </w:r>
      <w:r w:rsidRPr="00A26B29">
        <w:rPr>
          <w:rFonts w:hint="eastAsia"/>
          <w:color w:val="FF0000"/>
          <w:sz w:val="28"/>
          <w:szCs w:val="28"/>
        </w:rPr>
        <w:t>灵活</w:t>
      </w:r>
    </w:p>
    <w:p w14:paraId="2990E80B" w14:textId="516F6E69" w:rsidR="00A26B29" w:rsidRDefault="00A26B29" w:rsidP="002416E0">
      <w:pPr>
        <w:rPr>
          <w:color w:val="FF0000"/>
          <w:sz w:val="28"/>
          <w:szCs w:val="28"/>
          <w:shd w:val="pct15" w:color="auto" w:fill="FFFFFF"/>
        </w:rPr>
      </w:pPr>
      <w:r w:rsidRPr="00A26B29">
        <w:rPr>
          <w:rFonts w:hint="eastAsia"/>
          <w:color w:val="FF0000"/>
          <w:sz w:val="28"/>
          <w:szCs w:val="28"/>
          <w:highlight w:val="yellow"/>
          <w:shd w:val="pct15" w:color="auto" w:fill="FFFFFF"/>
        </w:rPr>
        <w:t>IPO</w:t>
      </w:r>
    </w:p>
    <w:p w14:paraId="71CCF610" w14:textId="5EDBC9A2" w:rsidR="008230A9" w:rsidRDefault="00A26B29" w:rsidP="002416E0">
      <w:pPr>
        <w:rPr>
          <w:sz w:val="28"/>
          <w:szCs w:val="28"/>
        </w:rPr>
      </w:pPr>
      <w:r w:rsidRPr="00A26B29">
        <w:rPr>
          <w:rFonts w:hint="eastAsia"/>
          <w:sz w:val="28"/>
          <w:szCs w:val="28"/>
        </w:rPr>
        <w:t>I</w:t>
      </w:r>
      <w:r w:rsidRPr="00A26B29">
        <w:rPr>
          <w:sz w:val="28"/>
          <w:szCs w:val="28"/>
        </w:rPr>
        <w:t>nput</w:t>
      </w:r>
      <w:r w:rsidR="008230A9">
        <w:rPr>
          <w:sz w:val="28"/>
          <w:szCs w:val="28"/>
        </w:rPr>
        <w:t xml:space="preserve"> </w:t>
      </w:r>
      <w:r w:rsidR="008230A9">
        <w:rPr>
          <w:rFonts w:hint="eastAsia"/>
          <w:sz w:val="28"/>
          <w:szCs w:val="28"/>
        </w:rPr>
        <w:t>文件/网络/控制台/内部参数 程序的开始</w:t>
      </w:r>
    </w:p>
    <w:p w14:paraId="6A04D0DC" w14:textId="0DEFFF64" w:rsidR="008230A9" w:rsidRPr="00316B45" w:rsidRDefault="00A26B29" w:rsidP="002416E0">
      <w:p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Process </w:t>
      </w:r>
      <w:commentRangeStart w:id="1"/>
      <w:r w:rsidR="00316B45" w:rsidRPr="00316B45">
        <w:rPr>
          <w:color w:val="FF0000"/>
          <w:sz w:val="28"/>
          <w:szCs w:val="28"/>
        </w:rPr>
        <w:t>Algorithm</w:t>
      </w:r>
      <w:r w:rsidR="00316B45">
        <w:rPr>
          <w:color w:val="FF0000"/>
          <w:sz w:val="28"/>
          <w:szCs w:val="28"/>
        </w:rPr>
        <w:t>(method)</w:t>
      </w:r>
      <w:commentRangeEnd w:id="1"/>
      <w:r w:rsidR="00316B45">
        <w:rPr>
          <w:rStyle w:val="a4"/>
        </w:rPr>
        <w:commentReference w:id="1"/>
      </w:r>
    </w:p>
    <w:p w14:paraId="3AEB85D7" w14:textId="78559B65" w:rsidR="00A26B29" w:rsidRDefault="00A26B29" w:rsidP="002416E0">
      <w:pPr>
        <w:rPr>
          <w:sz w:val="28"/>
          <w:szCs w:val="28"/>
        </w:rPr>
      </w:pPr>
      <w:r>
        <w:rPr>
          <w:sz w:val="28"/>
          <w:szCs w:val="28"/>
        </w:rPr>
        <w:t>Output</w:t>
      </w:r>
      <w:r w:rsidR="008230A9">
        <w:rPr>
          <w:sz w:val="28"/>
          <w:szCs w:val="28"/>
        </w:rPr>
        <w:t xml:space="preserve"> </w:t>
      </w:r>
      <w:r w:rsidR="008230A9">
        <w:rPr>
          <w:rFonts w:hint="eastAsia"/>
          <w:sz w:val="28"/>
          <w:szCs w:val="28"/>
        </w:rPr>
        <w:t>控制台/图形/文件/网络 展示运算结果</w:t>
      </w:r>
    </w:p>
    <w:p w14:paraId="38D90394" w14:textId="77777777" w:rsidR="00316B45" w:rsidRDefault="00316B45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编程方式：</w:t>
      </w:r>
    </w:p>
    <w:p w14:paraId="021B8CF8" w14:textId="3AAB830E" w:rsidR="00316B45" w:rsidRDefault="00316B45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交互式 语法练习</w:t>
      </w:r>
    </w:p>
    <w:p w14:paraId="073770C6" w14:textId="6E3FEC79" w:rsidR="00316B45" w:rsidRDefault="00316B45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文件式</w:t>
      </w:r>
    </w:p>
    <w:p w14:paraId="2971FFA7" w14:textId="0A6D0469" w:rsidR="005A7DC9" w:rsidRDefault="005A7DC9" w:rsidP="002416E0">
      <w:pPr>
        <w:rPr>
          <w:sz w:val="28"/>
          <w:szCs w:val="28"/>
        </w:rPr>
      </w:pPr>
      <w:r w:rsidRPr="005A7DC9">
        <w:rPr>
          <w:rFonts w:hint="eastAsia"/>
          <w:sz w:val="28"/>
          <w:szCs w:val="28"/>
          <w:highlight w:val="yellow"/>
        </w:rPr>
        <w:t>缩进</w:t>
      </w:r>
      <w:r>
        <w:rPr>
          <w:rFonts w:hint="eastAsia"/>
          <w:sz w:val="28"/>
          <w:szCs w:val="28"/>
        </w:rPr>
        <w:t>：缩进是语法的一部分，是表达代码间包含和层次关系的唯一手段，同一程序长度一致（4</w:t>
      </w:r>
      <w:r>
        <w:rPr>
          <w:sz w:val="28"/>
          <w:szCs w:val="28"/>
        </w:rPr>
        <w:t>space/1tab）</w:t>
      </w:r>
    </w:p>
    <w:p w14:paraId="4A660247" w14:textId="46723589" w:rsidR="005447D4" w:rsidRDefault="005A7DC9" w:rsidP="002416E0">
      <w:pPr>
        <w:rPr>
          <w:rFonts w:hint="eastAsia"/>
          <w:sz w:val="28"/>
          <w:szCs w:val="28"/>
        </w:rPr>
      </w:pPr>
      <w:r w:rsidRPr="005A7DC9">
        <w:rPr>
          <w:rFonts w:hint="eastAsia"/>
          <w:sz w:val="28"/>
          <w:szCs w:val="28"/>
          <w:highlight w:val="yellow"/>
        </w:rPr>
        <w:t>注释</w:t>
      </w:r>
    </w:p>
    <w:p w14:paraId="134ED6E3" w14:textId="1E3DD2A3" w:rsidR="005A7DC9" w:rsidRDefault="005A7DC9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单行注释：#</w:t>
      </w:r>
      <w:r>
        <w:rPr>
          <w:sz w:val="28"/>
          <w:szCs w:val="28"/>
        </w:rPr>
        <w:t xml:space="preserve"> XXX</w:t>
      </w:r>
    </w:p>
    <w:p w14:paraId="0E1CB5C4" w14:textId="0AD142C5" w:rsidR="005A7DC9" w:rsidRDefault="005A7DC9" w:rsidP="002416E0">
      <w:pPr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多行注释:</w:t>
      </w:r>
      <w:r>
        <w:rPr>
          <w:sz w:val="28"/>
          <w:szCs w:val="28"/>
        </w:rPr>
        <w:t xml:space="preserve"> </w:t>
      </w:r>
      <w:r w:rsidRPr="005A7DC9">
        <w:rPr>
          <w:color w:val="FF0000"/>
          <w:sz w:val="28"/>
          <w:szCs w:val="28"/>
        </w:rPr>
        <w:t>’’’</w:t>
      </w:r>
      <w:r>
        <w:rPr>
          <w:sz w:val="28"/>
          <w:szCs w:val="28"/>
        </w:rPr>
        <w:t>XXXXX</w:t>
      </w:r>
      <w:r w:rsidRPr="005A7DC9">
        <w:rPr>
          <w:color w:val="FF0000"/>
          <w:sz w:val="28"/>
          <w:szCs w:val="28"/>
        </w:rPr>
        <w:t>’’’</w:t>
      </w:r>
    </w:p>
    <w:p w14:paraId="18FB48ED" w14:textId="267C9725" w:rsidR="005A7DC9" w:rsidRDefault="005A7DC9" w:rsidP="002416E0">
      <w:pPr>
        <w:rPr>
          <w:sz w:val="28"/>
          <w:szCs w:val="28"/>
        </w:rPr>
      </w:pPr>
      <w:commentRangeStart w:id="2"/>
      <w:r w:rsidRPr="005A7DC9">
        <w:rPr>
          <w:rFonts w:hint="eastAsia"/>
          <w:sz w:val="28"/>
          <w:szCs w:val="28"/>
          <w:highlight w:val="yellow"/>
        </w:rPr>
        <w:t>命名</w:t>
      </w:r>
      <w:r>
        <w:rPr>
          <w:rFonts w:hint="eastAsia"/>
          <w:sz w:val="28"/>
          <w:szCs w:val="28"/>
        </w:rPr>
        <w:t>：大小写字母，下划线，汉字，数字</w:t>
      </w:r>
      <w:commentRangeEnd w:id="2"/>
      <w:r>
        <w:rPr>
          <w:rStyle w:val="a4"/>
        </w:rPr>
        <w:commentReference w:id="2"/>
      </w:r>
    </w:p>
    <w:p w14:paraId="14BF4022" w14:textId="435C7112" w:rsidR="005447D4" w:rsidRDefault="005447D4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保留字</w:t>
      </w:r>
      <w:commentRangeStart w:id="3"/>
      <w:r>
        <w:rPr>
          <w:noProof/>
        </w:rPr>
        <w:drawing>
          <wp:inline distT="0" distB="0" distL="0" distR="0" wp14:anchorId="16636F46" wp14:editId="78A74058">
            <wp:extent cx="5274310" cy="233934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rPr>
          <w:rStyle w:val="a4"/>
        </w:rPr>
        <w:commentReference w:id="3"/>
      </w:r>
    </w:p>
    <w:p w14:paraId="4C6A982E" w14:textId="27388798" w:rsidR="005447D4" w:rsidRDefault="005447D4" w:rsidP="002416E0">
      <w:pPr>
        <w:rPr>
          <w:sz w:val="28"/>
          <w:szCs w:val="28"/>
        </w:rPr>
      </w:pPr>
      <w:r w:rsidRPr="00840C03">
        <w:rPr>
          <w:rFonts w:hint="eastAsia"/>
          <w:sz w:val="28"/>
          <w:szCs w:val="28"/>
          <w:highlight w:val="yellow"/>
        </w:rPr>
        <w:t>数据类型</w:t>
      </w:r>
    </w:p>
    <w:p w14:paraId="3EB696A1" w14:textId="5B344027" w:rsidR="005447D4" w:rsidRDefault="005447D4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整数 </w:t>
      </w:r>
      <w:r>
        <w:rPr>
          <w:sz w:val="28"/>
          <w:szCs w:val="28"/>
        </w:rPr>
        <w:t>114514</w:t>
      </w:r>
    </w:p>
    <w:p w14:paraId="155242C9" w14:textId="04EB87F3" w:rsidR="005447D4" w:rsidRDefault="005447D4" w:rsidP="002416E0">
      <w:pPr>
        <w:rPr>
          <w:sz w:val="28"/>
          <w:szCs w:val="28"/>
        </w:rPr>
      </w:pPr>
      <w:commentRangeStart w:id="4"/>
      <w:r>
        <w:rPr>
          <w:rFonts w:hint="eastAsia"/>
          <w:sz w:val="28"/>
          <w:szCs w:val="28"/>
        </w:rPr>
        <w:t xml:space="preserve">字符串 </w:t>
      </w:r>
      <w:r>
        <w:rPr>
          <w:sz w:val="28"/>
          <w:szCs w:val="28"/>
        </w:rPr>
        <w:t xml:space="preserve">“114514”  </w:t>
      </w:r>
      <w:r>
        <w:rPr>
          <w:rFonts w:hint="eastAsia"/>
          <w:sz w:val="28"/>
          <w:szCs w:val="28"/>
        </w:rPr>
        <w:t>字符的有序序列，可以进行索引</w:t>
      </w:r>
      <w:commentRangeEnd w:id="4"/>
      <w:r>
        <w:rPr>
          <w:rStyle w:val="a4"/>
        </w:rPr>
        <w:commentReference w:id="4"/>
      </w:r>
    </w:p>
    <w:p w14:paraId="5ACB22AF" w14:textId="237C9F07" w:rsidR="00BF51F5" w:rsidRDefault="00BF51F5" w:rsidP="002416E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B6C68AE" wp14:editId="51BF41F6">
            <wp:extent cx="5274310" cy="18288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1C7B" w14:textId="77777777" w:rsidR="00840C03" w:rsidRDefault="00840C03" w:rsidP="00840C03">
      <w:pPr>
        <w:ind w:firstLineChars="200" w:firstLine="560"/>
        <w:rPr>
          <w:sz w:val="28"/>
          <w:szCs w:val="28"/>
        </w:rPr>
      </w:pPr>
    </w:p>
    <w:p w14:paraId="146F2550" w14:textId="77777777" w:rsidR="00840C03" w:rsidRDefault="00840C03" w:rsidP="00840C03">
      <w:pPr>
        <w:ind w:firstLineChars="200" w:firstLine="560"/>
        <w:rPr>
          <w:sz w:val="28"/>
          <w:szCs w:val="28"/>
        </w:rPr>
      </w:pPr>
    </w:p>
    <w:p w14:paraId="7EED844A" w14:textId="15AC7773" w:rsidR="00E96A24" w:rsidRDefault="00E96A24" w:rsidP="00840C03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索引：</w:t>
      </w:r>
      <w:commentRangeStart w:id="5"/>
      <w:r>
        <w:rPr>
          <w:rFonts w:hint="eastAsia"/>
          <w:sz w:val="28"/>
          <w:szCs w:val="28"/>
        </w:rPr>
        <w:t>&lt;字符串</w:t>
      </w:r>
      <w:r>
        <w:rPr>
          <w:sz w:val="28"/>
          <w:szCs w:val="28"/>
        </w:rPr>
        <w:t>&gt;</w:t>
      </w:r>
      <w:commentRangeEnd w:id="5"/>
      <w:r>
        <w:rPr>
          <w:rStyle w:val="a4"/>
        </w:rPr>
        <w:commentReference w:id="5"/>
      </w:r>
      <w:r>
        <w:rPr>
          <w:sz w:val="28"/>
          <w:szCs w:val="28"/>
        </w:rPr>
        <w:t>[1]</w:t>
      </w:r>
    </w:p>
    <w:p w14:paraId="2FD2D185" w14:textId="130578FB" w:rsidR="00E96A24" w:rsidRDefault="00E96A24" w:rsidP="002416E0">
      <w:pPr>
        <w:rPr>
          <w:noProof/>
        </w:rPr>
      </w:pPr>
      <w:proofErr w:type="spellStart"/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.g</w:t>
      </w:r>
      <w:proofErr w:type="spellEnd"/>
      <w:r w:rsidRPr="00E96A2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FCA590" wp14:editId="27688285">
            <wp:extent cx="3914286" cy="168571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F19D" w14:textId="1807F7DD" w:rsidR="00840C03" w:rsidRDefault="00840C03" w:rsidP="00840C03">
      <w:pPr>
        <w:ind w:firstLineChars="150" w:firstLine="420"/>
        <w:rPr>
          <w:sz w:val="28"/>
          <w:szCs w:val="28"/>
        </w:rPr>
      </w:pPr>
      <w:commentRangeStart w:id="6"/>
      <w:r w:rsidRPr="00840C03">
        <w:rPr>
          <w:rFonts w:hint="eastAsia"/>
          <w:sz w:val="28"/>
          <w:szCs w:val="28"/>
        </w:rPr>
        <w:t>切片：&lt;字符串&gt;</w:t>
      </w:r>
      <w:r w:rsidRPr="00840C03">
        <w:rPr>
          <w:sz w:val="28"/>
          <w:szCs w:val="28"/>
        </w:rPr>
        <w:t>[0:-1]</w:t>
      </w:r>
      <w:commentRangeEnd w:id="6"/>
      <w:r>
        <w:rPr>
          <w:rStyle w:val="a4"/>
        </w:rPr>
        <w:commentReference w:id="6"/>
      </w:r>
    </w:p>
    <w:p w14:paraId="3E01C47C" w14:textId="0E66A7B9" w:rsidR="00840C03" w:rsidRDefault="00840C03" w:rsidP="002416E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e.g</w:t>
      </w:r>
      <w:proofErr w:type="spellEnd"/>
      <w:r w:rsidRPr="00840C0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A0008C" wp14:editId="2F41E7CE">
            <wp:extent cx="3466667" cy="1552381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6667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A89F" w14:textId="77777777" w:rsidR="00E40443" w:rsidRDefault="005447D4" w:rsidP="002416E0">
      <w:pPr>
        <w:rPr>
          <w:sz w:val="28"/>
          <w:szCs w:val="28"/>
        </w:rPr>
      </w:pPr>
      <w:commentRangeStart w:id="7"/>
      <w:r>
        <w:rPr>
          <w:rFonts w:hint="eastAsia"/>
          <w:sz w:val="28"/>
          <w:szCs w:val="28"/>
        </w:rPr>
        <w:t xml:space="preserve">列表 </w:t>
      </w:r>
      <w:r>
        <w:rPr>
          <w:sz w:val="28"/>
          <w:szCs w:val="28"/>
        </w:rPr>
        <w:t>[11,45,14]</w:t>
      </w:r>
      <w:commentRangeEnd w:id="7"/>
      <w:r>
        <w:rPr>
          <w:rStyle w:val="a4"/>
        </w:rPr>
        <w:commentReference w:id="7"/>
      </w:r>
      <w:r w:rsidR="00840C03">
        <w:rPr>
          <w:sz w:val="28"/>
          <w:szCs w:val="28"/>
        </w:rPr>
        <w:t xml:space="preserve"> </w:t>
      </w:r>
    </w:p>
    <w:p w14:paraId="321C552A" w14:textId="06910A1D" w:rsidR="005447D4" w:rsidRDefault="00840C03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[</w:t>
      </w:r>
      <w:r w:rsidR="00E40443">
        <w:rPr>
          <w:sz w:val="28"/>
          <w:szCs w:val="28"/>
        </w:rPr>
        <w:t>‘</w:t>
      </w:r>
      <w:proofErr w:type="spellStart"/>
      <w:r w:rsidR="00E40443">
        <w:rPr>
          <w:sz w:val="28"/>
          <w:szCs w:val="28"/>
        </w:rPr>
        <w:t>a’,’b’,’c</w:t>
      </w:r>
      <w:proofErr w:type="spellEnd"/>
      <w:r w:rsidR="00E40443">
        <w:rPr>
          <w:sz w:val="28"/>
          <w:szCs w:val="28"/>
        </w:rPr>
        <w:t>’]</w:t>
      </w:r>
    </w:p>
    <w:p w14:paraId="4602EE9E" w14:textId="7F737A9F" w:rsidR="00E40443" w:rsidRDefault="00E40443" w:rsidP="002416E0">
      <w:pPr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保留字i</w:t>
      </w:r>
      <w:r>
        <w:rPr>
          <w:color w:val="FF0000"/>
          <w:sz w:val="28"/>
          <w:szCs w:val="28"/>
        </w:rPr>
        <w:t>n</w:t>
      </w:r>
    </w:p>
    <w:p w14:paraId="0C342405" w14:textId="53031BC6" w:rsidR="00E40443" w:rsidRDefault="00E40443" w:rsidP="002416E0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‘</w:t>
      </w:r>
      <w:proofErr w:type="spellStart"/>
      <w:r>
        <w:rPr>
          <w:color w:val="FF0000"/>
          <w:sz w:val="28"/>
          <w:szCs w:val="28"/>
        </w:rPr>
        <w:t>abc</w:t>
      </w:r>
      <w:proofErr w:type="spellEnd"/>
      <w:r>
        <w:rPr>
          <w:color w:val="FF0000"/>
          <w:sz w:val="28"/>
          <w:szCs w:val="28"/>
        </w:rPr>
        <w:t>’ in [‘</w:t>
      </w:r>
      <w:proofErr w:type="spellStart"/>
      <w:r>
        <w:rPr>
          <w:color w:val="FF0000"/>
          <w:sz w:val="28"/>
          <w:szCs w:val="28"/>
        </w:rPr>
        <w:t>a’,’b’,’c</w:t>
      </w:r>
      <w:proofErr w:type="spellEnd"/>
      <w:r>
        <w:rPr>
          <w:color w:val="FF0000"/>
          <w:sz w:val="28"/>
          <w:szCs w:val="28"/>
        </w:rPr>
        <w:t>’]</w:t>
      </w:r>
    </w:p>
    <w:p w14:paraId="394D6195" w14:textId="2A1DB56D" w:rsidR="00DE0B86" w:rsidRDefault="00DE0B86" w:rsidP="002416E0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032D47DD" wp14:editId="7B2A8ADA">
            <wp:extent cx="4266667" cy="1514286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D41D" w14:textId="6FC268FA" w:rsidR="00DE0B86" w:rsidRDefault="00DE0B86" w:rsidP="002416E0">
      <w:pPr>
        <w:rPr>
          <w:sz w:val="28"/>
          <w:szCs w:val="28"/>
        </w:rPr>
      </w:pPr>
      <w:r w:rsidRPr="00453A8D">
        <w:rPr>
          <w:sz w:val="28"/>
          <w:szCs w:val="28"/>
          <w:highlight w:val="yellow"/>
        </w:rPr>
        <w:t>Input</w:t>
      </w:r>
      <w:r w:rsidRPr="00453A8D">
        <w:rPr>
          <w:rFonts w:hint="eastAsia"/>
          <w:sz w:val="28"/>
          <w:szCs w:val="28"/>
          <w:highlight w:val="yellow"/>
        </w:rPr>
        <w:t>函数：&lt;变量&gt;</w:t>
      </w:r>
      <w:r w:rsidRPr="00453A8D">
        <w:rPr>
          <w:sz w:val="28"/>
          <w:szCs w:val="28"/>
          <w:highlight w:val="yellow"/>
        </w:rPr>
        <w:t>=input(&lt;</w:t>
      </w:r>
      <w:r w:rsidRPr="00453A8D">
        <w:rPr>
          <w:rFonts w:hint="eastAsia"/>
          <w:sz w:val="28"/>
          <w:szCs w:val="28"/>
          <w:highlight w:val="yellow"/>
        </w:rPr>
        <w:t>提示信息字符串&gt;</w:t>
      </w:r>
      <w:r w:rsidRPr="00453A8D">
        <w:rPr>
          <w:sz w:val="28"/>
          <w:szCs w:val="28"/>
          <w:highlight w:val="yellow"/>
        </w:rPr>
        <w:t>)</w:t>
      </w:r>
    </w:p>
    <w:p w14:paraId="1042386D" w14:textId="15CCDF58" w:rsidR="00DE0B86" w:rsidRDefault="00DE0B86" w:rsidP="002416E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8465E5" wp14:editId="4045C9C0">
            <wp:extent cx="3971429" cy="1380952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E0D3" w14:textId="23562926" w:rsidR="00963F96" w:rsidRDefault="00963F96" w:rsidP="002416E0">
      <w:pPr>
        <w:rPr>
          <w:sz w:val="28"/>
          <w:szCs w:val="28"/>
        </w:rPr>
      </w:pPr>
      <w:r w:rsidRPr="00453A8D">
        <w:rPr>
          <w:sz w:val="28"/>
          <w:szCs w:val="28"/>
          <w:highlight w:val="yellow"/>
        </w:rPr>
        <w:t>Print</w:t>
      </w:r>
      <w:r w:rsidRPr="00453A8D">
        <w:rPr>
          <w:rFonts w:hint="eastAsia"/>
          <w:sz w:val="28"/>
          <w:szCs w:val="28"/>
          <w:highlight w:val="yellow"/>
        </w:rPr>
        <w:t>函数的格式化（初步）</w:t>
      </w:r>
    </w:p>
    <w:p w14:paraId="3B755392" w14:textId="24E31701" w:rsidR="00963F96" w:rsidRDefault="00963F96" w:rsidP="002416E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e.g</w:t>
      </w:r>
      <w:proofErr w:type="spellEnd"/>
      <w:r>
        <w:rPr>
          <w:sz w:val="28"/>
          <w:szCs w:val="28"/>
        </w:rPr>
        <w:t xml:space="preserve">:  </w:t>
      </w:r>
      <w:r w:rsidRPr="00963F96">
        <w:rPr>
          <w:sz w:val="28"/>
          <w:szCs w:val="28"/>
        </w:rPr>
        <w:t>print("转换后的温度是{:.2f}</w:t>
      </w:r>
      <w:proofErr w:type="spellStart"/>
      <w:r w:rsidRPr="00963F96">
        <w:rPr>
          <w:sz w:val="28"/>
          <w:szCs w:val="28"/>
        </w:rPr>
        <w:t>F".format</w:t>
      </w:r>
      <w:proofErr w:type="spellEnd"/>
      <w:r w:rsidRPr="00963F96">
        <w:rPr>
          <w:sz w:val="28"/>
          <w:szCs w:val="28"/>
        </w:rPr>
        <w:t>(F))</w:t>
      </w:r>
    </w:p>
    <w:p w14:paraId="36F634FD" w14:textId="2C3079D7" w:rsidR="00963F96" w:rsidRDefault="00963F96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{</w:t>
      </w:r>
      <w:r>
        <w:rPr>
          <w:sz w:val="28"/>
          <w:szCs w:val="28"/>
        </w:rPr>
        <w:t xml:space="preserve">  }</w:t>
      </w:r>
      <w:r>
        <w:rPr>
          <w:rFonts w:hint="eastAsia"/>
          <w:sz w:val="28"/>
          <w:szCs w:val="28"/>
        </w:rPr>
        <w:t>代表需要填充</w:t>
      </w:r>
    </w:p>
    <w:p w14:paraId="5ABEE8AC" w14:textId="152BFBE7" w:rsidR="00963F96" w:rsidRDefault="00963F96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:代表开始</w:t>
      </w:r>
    </w:p>
    <w:p w14:paraId="536B9021" w14:textId="739A4904" w:rsidR="00963F96" w:rsidRDefault="00BE70AB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</w:t>
      </w:r>
      <w:r w:rsidR="00963F96">
        <w:rPr>
          <w:rFonts w:hint="eastAsia"/>
          <w:sz w:val="28"/>
          <w:szCs w:val="28"/>
        </w:rPr>
        <w:t>n代表位数</w:t>
      </w:r>
    </w:p>
    <w:p w14:paraId="558353CF" w14:textId="1C86F72E" w:rsidR="00963F96" w:rsidRDefault="00963F96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f=</w:t>
      </w:r>
      <w:r>
        <w:rPr>
          <w:sz w:val="28"/>
          <w:szCs w:val="28"/>
        </w:rPr>
        <w:t>float</w:t>
      </w:r>
    </w:p>
    <w:p w14:paraId="00C5627A" w14:textId="7059F6CD" w:rsidR="00963F96" w:rsidRDefault="00963F96" w:rsidP="002416E0">
      <w:pPr>
        <w:rPr>
          <w:sz w:val="28"/>
          <w:szCs w:val="28"/>
        </w:rPr>
      </w:pPr>
      <w:r w:rsidRPr="00963F96">
        <w:rPr>
          <w:sz w:val="28"/>
          <w:szCs w:val="28"/>
        </w:rPr>
        <w:t>.format</w:t>
      </w:r>
      <w:r>
        <w:rPr>
          <w:sz w:val="28"/>
          <w:szCs w:val="28"/>
        </w:rPr>
        <w:t xml:space="preserve">() </w:t>
      </w:r>
      <w:r>
        <w:rPr>
          <w:rFonts w:hint="eastAsia"/>
          <w:sz w:val="28"/>
          <w:szCs w:val="28"/>
        </w:rPr>
        <w:t>传递括号内变量的值</w:t>
      </w:r>
    </w:p>
    <w:p w14:paraId="465E1780" w14:textId="4F26B9C3" w:rsidR="00453A8D" w:rsidRDefault="00453A8D" w:rsidP="002416E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2E393D9" wp14:editId="28909EBE">
            <wp:extent cx="5274310" cy="9544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4668" w14:textId="4DC8EA88" w:rsidR="00453A8D" w:rsidRDefault="00453A8D" w:rsidP="002416E0">
      <w:pPr>
        <w:rPr>
          <w:sz w:val="28"/>
          <w:szCs w:val="28"/>
        </w:rPr>
      </w:pPr>
      <w:commentRangeStart w:id="8"/>
      <w:r w:rsidRPr="00453A8D">
        <w:rPr>
          <w:rFonts w:hint="eastAsia"/>
          <w:sz w:val="28"/>
          <w:szCs w:val="28"/>
          <w:highlight w:val="yellow"/>
        </w:rPr>
        <w:t>eval函数</w:t>
      </w:r>
      <w:r>
        <w:rPr>
          <w:rFonts w:hint="eastAsia"/>
          <w:sz w:val="28"/>
          <w:szCs w:val="28"/>
          <w:highlight w:val="yellow"/>
        </w:rPr>
        <w:t>：</w:t>
      </w:r>
      <w:r w:rsidRPr="00453A8D">
        <w:rPr>
          <w:rFonts w:hint="eastAsia"/>
          <w:sz w:val="28"/>
          <w:szCs w:val="28"/>
        </w:rPr>
        <w:t>去除</w:t>
      </w:r>
      <w:r>
        <w:rPr>
          <w:rFonts w:hint="eastAsia"/>
          <w:sz w:val="28"/>
          <w:szCs w:val="28"/>
        </w:rPr>
        <w:t>最外层的</w:t>
      </w:r>
      <w:r w:rsidRPr="00453A8D">
        <w:rPr>
          <w:rFonts w:hint="eastAsia"/>
          <w:sz w:val="28"/>
          <w:szCs w:val="28"/>
        </w:rPr>
        <w:t>引号</w:t>
      </w:r>
      <w:commentRangeEnd w:id="8"/>
      <w:r>
        <w:rPr>
          <w:rStyle w:val="a4"/>
        </w:rPr>
        <w:commentReference w:id="8"/>
      </w:r>
    </w:p>
    <w:p w14:paraId="39743309" w14:textId="0D801A22" w:rsidR="00453A8D" w:rsidRDefault="00453A8D" w:rsidP="002416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val(‘a’)</w:t>
      </w:r>
    </w:p>
    <w:p w14:paraId="06774387" w14:textId="42BA6BD8" w:rsidR="00453A8D" w:rsidRPr="00DE0B86" w:rsidRDefault="00453A8D" w:rsidP="002416E0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04C80F98" wp14:editId="4C90D2D8">
            <wp:extent cx="2726871" cy="1764446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4105" cy="176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A8D" w:rsidRPr="00DE0B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嘉昊 刘" w:date="2026-01-31T17:04:00Z" w:initials="嘉昊">
    <w:p w14:paraId="7EA1F2BD" w14:textId="08E3E030" w:rsidR="00A26B29" w:rsidRDefault="00A26B29">
      <w:pPr>
        <w:pStyle w:val="a5"/>
      </w:pPr>
      <w:r>
        <w:rPr>
          <w:rStyle w:val="a4"/>
        </w:rPr>
        <w:annotationRef/>
      </w:r>
      <w:r>
        <w:rPr>
          <w:rFonts w:hint="eastAsia"/>
        </w:rPr>
        <w:t>不再需要源代码</w:t>
      </w:r>
    </w:p>
  </w:comment>
  <w:comment w:id="1" w:author="嘉昊 刘" w:date="2026-01-31T17:12:00Z" w:initials="嘉昊">
    <w:p w14:paraId="4B2548FD" w14:textId="4F833A04" w:rsidR="00316B45" w:rsidRDefault="00316B45">
      <w:pPr>
        <w:pStyle w:val="a5"/>
      </w:pPr>
      <w:r>
        <w:rPr>
          <w:rStyle w:val="a4"/>
        </w:rPr>
        <w:annotationRef/>
      </w:r>
      <w:r>
        <w:rPr>
          <w:rFonts w:hint="eastAsia"/>
        </w:rPr>
        <w:t>程序最重要的部分</w:t>
      </w:r>
    </w:p>
  </w:comment>
  <w:comment w:id="2" w:author="嘉昊 刘" w:date="2026-01-31T19:25:00Z" w:initials="嘉昊">
    <w:p w14:paraId="01475420" w14:textId="7885B0F3" w:rsidR="005A7DC9" w:rsidRDefault="005A7DC9">
      <w:pPr>
        <w:pStyle w:val="a5"/>
      </w:pPr>
      <w:r>
        <w:rPr>
          <w:rStyle w:val="a4"/>
        </w:rPr>
        <w:annotationRef/>
      </w:r>
      <w:r>
        <w:rPr>
          <w:rFonts w:hint="eastAsia"/>
        </w:rPr>
        <w:t>大小写敏感，首字母大小写不同代表不同变量，首字母不能是数字也不能与保留字相同</w:t>
      </w:r>
    </w:p>
  </w:comment>
  <w:comment w:id="3" w:author="嘉昊 刘" w:date="2026-01-31T19:28:00Z" w:initials="嘉昊">
    <w:p w14:paraId="71A417FC" w14:textId="2DBB48FB" w:rsidR="005447D4" w:rsidRDefault="005447D4">
      <w:pPr>
        <w:pStyle w:val="a5"/>
        <w:rPr>
          <w:rFonts w:hint="eastAsia"/>
        </w:rPr>
      </w:pPr>
      <w:r>
        <w:rPr>
          <w:rStyle w:val="a4"/>
        </w:rPr>
        <w:annotationRef/>
      </w:r>
      <w:r>
        <w:rPr>
          <w:rFonts w:hint="eastAsia"/>
        </w:rPr>
        <w:t>同样大小写敏感，大写</w:t>
      </w:r>
      <w:r w:rsidR="00BF51F5">
        <w:rPr>
          <w:rFonts w:hint="eastAsia"/>
        </w:rPr>
        <w:t>的AND</w:t>
      </w:r>
      <w:r>
        <w:rPr>
          <w:rFonts w:hint="eastAsia"/>
        </w:rPr>
        <w:t>可以是变量</w:t>
      </w:r>
    </w:p>
  </w:comment>
  <w:comment w:id="4" w:author="嘉昊 刘" w:date="2026-01-31T19:35:00Z" w:initials="嘉昊">
    <w:p w14:paraId="2094F4AE" w14:textId="7B5305E2" w:rsidR="005447D4" w:rsidRDefault="005447D4">
      <w:pPr>
        <w:pStyle w:val="a5"/>
      </w:pPr>
      <w:r>
        <w:rPr>
          <w:rStyle w:val="a4"/>
        </w:rPr>
        <w:annotationRef/>
      </w:r>
      <w:r>
        <w:rPr>
          <w:rFonts w:hint="eastAsia"/>
        </w:rPr>
        <w:t>字符串的单双引号没有影响</w:t>
      </w:r>
    </w:p>
  </w:comment>
  <w:comment w:id="5" w:author="嘉昊 刘" w:date="2026-01-31T19:43:00Z" w:initials="嘉昊">
    <w:p w14:paraId="01B00D08" w14:textId="2CCBFF15" w:rsidR="00E96A24" w:rsidRDefault="00E96A24">
      <w:pPr>
        <w:pStyle w:val="a5"/>
      </w:pPr>
      <w:r>
        <w:rPr>
          <w:rStyle w:val="a4"/>
        </w:rPr>
        <w:annotationRef/>
      </w:r>
      <w:r>
        <w:rPr>
          <w:rFonts w:hint="eastAsia"/>
        </w:rPr>
        <w:t>这个书名号只起到分隔的作用，实际编程的时候不要打书名号</w:t>
      </w:r>
    </w:p>
  </w:comment>
  <w:comment w:id="6" w:author="嘉昊 刘" w:date="2026-01-31T19:58:00Z" w:initials="嘉昊">
    <w:p w14:paraId="06F719D3" w14:textId="45008584" w:rsidR="00840C03" w:rsidRDefault="00840C03">
      <w:pPr>
        <w:pStyle w:val="a5"/>
      </w:pPr>
      <w:r>
        <w:rPr>
          <w:rStyle w:val="a4"/>
        </w:rPr>
        <w:annotationRef/>
      </w:r>
      <w:r>
        <w:rPr>
          <w:rFonts w:hint="eastAsia"/>
        </w:rPr>
        <w:t>从左边取，但不取到右边</w:t>
      </w:r>
    </w:p>
  </w:comment>
  <w:comment w:id="7" w:author="嘉昊 刘" w:date="2026-01-31T19:34:00Z" w:initials="嘉昊">
    <w:p w14:paraId="01F19D6B" w14:textId="2D14A911" w:rsidR="005447D4" w:rsidRDefault="005447D4">
      <w:pPr>
        <w:pStyle w:val="a5"/>
        <w:rPr>
          <w:rFonts w:hint="eastAsia"/>
        </w:rPr>
      </w:pPr>
      <w:r>
        <w:rPr>
          <w:rStyle w:val="a4"/>
        </w:rPr>
        <w:annotationRef/>
      </w:r>
      <w:r>
        <w:rPr>
          <w:rFonts w:hint="eastAsia"/>
        </w:rPr>
        <w:t>代表11，45，14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个数</w:t>
      </w:r>
    </w:p>
  </w:comment>
  <w:comment w:id="8" w:author="嘉昊 刘" w:date="2026-01-31T20:50:00Z" w:initials="嘉昊">
    <w:p w14:paraId="2FDA4E8E" w14:textId="71E40C84" w:rsidR="00453A8D" w:rsidRDefault="00453A8D">
      <w:pPr>
        <w:pStyle w:val="a5"/>
        <w:rPr>
          <w:rFonts w:hint="eastAsia"/>
        </w:rPr>
      </w:pPr>
      <w:r>
        <w:rPr>
          <w:rStyle w:val="a4"/>
        </w:rPr>
        <w:annotationRef/>
      </w:r>
      <w:r>
        <w:rPr>
          <w:rFonts w:hint="eastAsia"/>
        </w:rPr>
        <w:t>小心e</w:t>
      </w:r>
      <w:r>
        <w:t>val(‘’a</w:t>
      </w:r>
      <w:proofErr w:type="gramStart"/>
      <w:r>
        <w:t>’’</w:t>
      </w:r>
      <w:proofErr w:type="gramEnd"/>
      <w:r>
        <w:t>)</w:t>
      </w:r>
      <w:r>
        <w:rPr>
          <w:rFonts w:hint="eastAsia"/>
        </w:rPr>
        <w:t>的错误，会识别出两个空字符串和一个a，记得用单双引号分开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EA1F2BD" w15:done="0"/>
  <w15:commentEx w15:paraId="4B2548FD" w15:done="0"/>
  <w15:commentEx w15:paraId="01475420" w15:done="0"/>
  <w15:commentEx w15:paraId="71A417FC" w15:done="0"/>
  <w15:commentEx w15:paraId="2094F4AE" w15:done="0"/>
  <w15:commentEx w15:paraId="01B00D08" w15:done="0"/>
  <w15:commentEx w15:paraId="06F719D3" w15:done="0"/>
  <w15:commentEx w15:paraId="01F19D6B" w15:done="0"/>
  <w15:commentEx w15:paraId="2FDA4E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28B499" w16cex:dateUtc="2026-01-31T09:04:00Z"/>
  <w16cex:commentExtensible w16cex:durableId="2D28B681" w16cex:dateUtc="2026-01-31T09:12:00Z"/>
  <w16cex:commentExtensible w16cex:durableId="2D28D5B6" w16cex:dateUtc="2026-01-31T11:25:00Z"/>
  <w16cex:commentExtensible w16cex:durableId="2D28D664" w16cex:dateUtc="2026-01-31T11:28:00Z"/>
  <w16cex:commentExtensible w16cex:durableId="2D28D818" w16cex:dateUtc="2026-01-31T11:35:00Z"/>
  <w16cex:commentExtensible w16cex:durableId="2D28D9C6" w16cex:dateUtc="2026-01-31T11:43:00Z"/>
  <w16cex:commentExtensible w16cex:durableId="2D28DD53" w16cex:dateUtc="2026-01-31T11:58:00Z"/>
  <w16cex:commentExtensible w16cex:durableId="2D28D7CB" w16cex:dateUtc="2026-01-31T11:34:00Z"/>
  <w16cex:commentExtensible w16cex:durableId="2D28E985" w16cex:dateUtc="2026-01-31T12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EA1F2BD" w16cid:durableId="2D28B499"/>
  <w16cid:commentId w16cid:paraId="4B2548FD" w16cid:durableId="2D28B681"/>
  <w16cid:commentId w16cid:paraId="01475420" w16cid:durableId="2D28D5B6"/>
  <w16cid:commentId w16cid:paraId="71A417FC" w16cid:durableId="2D28D664"/>
  <w16cid:commentId w16cid:paraId="2094F4AE" w16cid:durableId="2D28D818"/>
  <w16cid:commentId w16cid:paraId="01B00D08" w16cid:durableId="2D28D9C6"/>
  <w16cid:commentId w16cid:paraId="06F719D3" w16cid:durableId="2D28DD53"/>
  <w16cid:commentId w16cid:paraId="01F19D6B" w16cid:durableId="2D28D7CB"/>
  <w16cid:commentId w16cid:paraId="2FDA4E8E" w16cid:durableId="2D28E9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E323D"/>
    <w:multiLevelType w:val="hybridMultilevel"/>
    <w:tmpl w:val="63E0FAB6"/>
    <w:lvl w:ilvl="0" w:tplc="6CB02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嘉昊 刘">
    <w15:presenceInfo w15:providerId="Windows Live" w15:userId="bea8431e7077a5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84"/>
    <w:rsid w:val="002416E0"/>
    <w:rsid w:val="00316B45"/>
    <w:rsid w:val="00362055"/>
    <w:rsid w:val="00453A8D"/>
    <w:rsid w:val="005447D4"/>
    <w:rsid w:val="005A7DC9"/>
    <w:rsid w:val="00651243"/>
    <w:rsid w:val="008230A9"/>
    <w:rsid w:val="00840C03"/>
    <w:rsid w:val="00963F96"/>
    <w:rsid w:val="00A26B29"/>
    <w:rsid w:val="00AC3F32"/>
    <w:rsid w:val="00BD3132"/>
    <w:rsid w:val="00BE70AB"/>
    <w:rsid w:val="00BF51F5"/>
    <w:rsid w:val="00C52B84"/>
    <w:rsid w:val="00DE0B86"/>
    <w:rsid w:val="00E40443"/>
    <w:rsid w:val="00E9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A3CC4"/>
  <w15:chartTrackingRefBased/>
  <w15:docId w15:val="{AA644C67-94FF-46CF-A829-C2937132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16E0"/>
    <w:pPr>
      <w:ind w:firstLineChars="200" w:firstLine="420"/>
    </w:pPr>
  </w:style>
  <w:style w:type="character" w:styleId="a4">
    <w:name w:val="annotation reference"/>
    <w:basedOn w:val="a0"/>
    <w:uiPriority w:val="99"/>
    <w:semiHidden/>
    <w:unhideWhenUsed/>
    <w:rsid w:val="00A26B29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A26B29"/>
  </w:style>
  <w:style w:type="character" w:customStyle="1" w:styleId="a6">
    <w:name w:val="批注文字 字符"/>
    <w:basedOn w:val="a0"/>
    <w:link w:val="a5"/>
    <w:uiPriority w:val="99"/>
    <w:semiHidden/>
    <w:rsid w:val="00A26B29"/>
  </w:style>
  <w:style w:type="paragraph" w:styleId="a7">
    <w:name w:val="annotation subject"/>
    <w:basedOn w:val="a5"/>
    <w:next w:val="a5"/>
    <w:link w:val="a8"/>
    <w:uiPriority w:val="99"/>
    <w:semiHidden/>
    <w:unhideWhenUsed/>
    <w:rsid w:val="00A26B29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A26B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嘉昊 刘</dc:creator>
  <cp:keywords/>
  <dc:description/>
  <cp:lastModifiedBy>嘉昊 刘</cp:lastModifiedBy>
  <cp:revision>10</cp:revision>
  <dcterms:created xsi:type="dcterms:W3CDTF">2026-01-31T08:41:00Z</dcterms:created>
  <dcterms:modified xsi:type="dcterms:W3CDTF">2026-01-31T12:53:00Z</dcterms:modified>
</cp:coreProperties>
</file>