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22423" w14:textId="5B45B131" w:rsidR="00FF7042" w:rsidRPr="003219DC" w:rsidRDefault="00FF7042" w:rsidP="00FF7042">
      <w:pPr>
        <w:tabs>
          <w:tab w:val="left" w:pos="6680"/>
        </w:tabs>
        <w:rPr>
          <w:rFonts w:ascii="华文仿宋" w:eastAsia="华文仿宋" w:hAnsi="华文仿宋" w:hint="eastAsia"/>
          <w:b/>
          <w:sz w:val="32"/>
          <w:szCs w:val="32"/>
        </w:rPr>
      </w:pPr>
      <w:r w:rsidRPr="003219DC">
        <w:rPr>
          <w:rFonts w:ascii="华文仿宋" w:eastAsia="华文仿宋" w:hAnsi="华文仿宋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FDB8B3" wp14:editId="1BAB9007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1733550" cy="838835"/>
                <wp:effectExtent l="0" t="0" r="19050" b="18415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838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044F1" w14:textId="79B350C3" w:rsidR="00FF7042" w:rsidRPr="00957294" w:rsidRDefault="008F14C9" w:rsidP="00FF7042">
                            <w:pPr>
                              <w:jc w:val="center"/>
                              <w:rPr>
                                <w:rFonts w:ascii="黑体" w:eastAsia="黑体"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sz w:val="28"/>
                                <w:szCs w:val="28"/>
                              </w:rPr>
                              <w:t>数据</w:t>
                            </w:r>
                            <w:r w:rsidR="00FF7042">
                              <w:rPr>
                                <w:rFonts w:ascii="黑体" w:eastAsia="黑体" w:hint="eastAsia"/>
                                <w:sz w:val="28"/>
                                <w:szCs w:val="28"/>
                              </w:rPr>
                              <w:t>科学导论</w:t>
                            </w:r>
                          </w:p>
                          <w:p w14:paraId="67C1CA7C" w14:textId="77777777" w:rsidR="00FF7042" w:rsidRPr="00957294" w:rsidRDefault="00FF7042" w:rsidP="00FF7042">
                            <w:pPr>
                              <w:jc w:val="center"/>
                              <w:rPr>
                                <w:rFonts w:ascii="黑体" w:eastAsia="黑体"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sz w:val="28"/>
                                <w:szCs w:val="28"/>
                              </w:rPr>
                              <w:t>课程论文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FDB8B3"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6" type="#_x0000_t202" style="position:absolute;left:0;text-align:left;margin-left:0;margin-top:1.05pt;width:136.5pt;height:66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">
                <v:stroke dashstyle="1 1" endcap="round"/>
                <v:textbox>
                  <w:txbxContent>
                    <w:p w14:paraId="65E044F1" w14:textId="79B350C3" w:rsidR="00FF7042" w:rsidRPr="00957294" w:rsidRDefault="008F14C9" w:rsidP="00FF7042">
                      <w:pPr>
                        <w:jc w:val="center"/>
                        <w:rPr>
                          <w:rFonts w:ascii="黑体" w:eastAsia="黑体" w:hint="eastAsia"/>
                          <w:sz w:val="28"/>
                          <w:szCs w:val="28"/>
                        </w:rPr>
                      </w:pPr>
                      <w:r>
                        <w:rPr>
                          <w:rFonts w:ascii="黑体" w:eastAsia="黑体" w:hint="eastAsia"/>
                          <w:sz w:val="28"/>
                          <w:szCs w:val="28"/>
                        </w:rPr>
                        <w:t>数据</w:t>
                      </w:r>
                      <w:r w:rsidR="00FF7042">
                        <w:rPr>
                          <w:rFonts w:ascii="黑体" w:eastAsia="黑体" w:hint="eastAsia"/>
                          <w:sz w:val="28"/>
                          <w:szCs w:val="28"/>
                        </w:rPr>
                        <w:t>科学导论</w:t>
                      </w:r>
                    </w:p>
                    <w:p w14:paraId="67C1CA7C" w14:textId="77777777" w:rsidR="00FF7042" w:rsidRPr="00957294" w:rsidRDefault="00FF7042" w:rsidP="00FF7042">
                      <w:pPr>
                        <w:jc w:val="center"/>
                        <w:rPr>
                          <w:rFonts w:ascii="黑体" w:eastAsia="黑体" w:hint="eastAsia"/>
                          <w:sz w:val="28"/>
                          <w:szCs w:val="28"/>
                        </w:rPr>
                      </w:pPr>
                      <w:r>
                        <w:rPr>
                          <w:rFonts w:ascii="黑体" w:eastAsia="黑体" w:hint="eastAsia"/>
                          <w:sz w:val="28"/>
                          <w:szCs w:val="28"/>
                        </w:rPr>
                        <w:t>课程论文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219DC">
        <w:rPr>
          <w:rFonts w:ascii="华文仿宋" w:eastAsia="华文仿宋" w:hAnsi="华文仿宋" w:hint="eastAsia"/>
          <w:sz w:val="32"/>
          <w:szCs w:val="32"/>
        </w:rPr>
        <w:t xml:space="preserve">                      学校： 汕头大学</w:t>
      </w:r>
    </w:p>
    <w:p w14:paraId="73515683" w14:textId="77777777" w:rsidR="00FF7042" w:rsidRPr="003219DC" w:rsidRDefault="00FF7042" w:rsidP="00FF7042">
      <w:pPr>
        <w:rPr>
          <w:rFonts w:ascii="华文仿宋" w:eastAsia="华文仿宋" w:hAnsi="华文仿宋" w:hint="eastAsia"/>
          <w:sz w:val="32"/>
          <w:szCs w:val="32"/>
        </w:rPr>
      </w:pPr>
    </w:p>
    <w:p w14:paraId="0B570AC8" w14:textId="77777777" w:rsidR="004428D5" w:rsidRDefault="004428D5" w:rsidP="004428D5">
      <w:pPr>
        <w:jc w:val="center"/>
        <w:rPr>
          <w:rFonts w:ascii="华文仿宋" w:eastAsia="华文仿宋" w:hAnsi="华文仿宋" w:hint="eastAsia"/>
          <w:b/>
          <w:sz w:val="32"/>
          <w:szCs w:val="32"/>
        </w:rPr>
      </w:pPr>
    </w:p>
    <w:p w14:paraId="08B0A95D" w14:textId="0009999F" w:rsidR="00FF7042" w:rsidRDefault="004428D5" w:rsidP="004428D5">
      <w:pPr>
        <w:jc w:val="center"/>
        <w:rPr>
          <w:rFonts w:ascii="华文仿宋" w:eastAsia="华文仿宋" w:hAnsi="华文仿宋" w:hint="eastAsia"/>
          <w:b/>
          <w:sz w:val="32"/>
          <w:szCs w:val="32"/>
        </w:rPr>
      </w:pPr>
      <w:r>
        <w:rPr>
          <w:noProof/>
        </w:rPr>
        <w:drawing>
          <wp:inline distT="0" distB="0" distL="0" distR="0" wp14:anchorId="100BD88E" wp14:editId="04AA6BDF">
            <wp:extent cx="2138901" cy="1912872"/>
            <wp:effectExtent l="0" t="0" r="0" b="0"/>
            <wp:docPr id="3360904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904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1482" cy="192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625F" w14:textId="77777777" w:rsidR="004428D5" w:rsidRPr="004428D5" w:rsidRDefault="004428D5" w:rsidP="004428D5">
      <w:pPr>
        <w:jc w:val="center"/>
        <w:rPr>
          <w:rFonts w:ascii="华文仿宋" w:eastAsia="华文仿宋" w:hAnsi="华文仿宋" w:hint="eastAsia"/>
          <w:b/>
          <w:sz w:val="32"/>
          <w:szCs w:val="32"/>
        </w:rPr>
      </w:pPr>
    </w:p>
    <w:p w14:paraId="7C5DFFA4" w14:textId="77777777" w:rsidR="00FF7042" w:rsidRPr="003219DC" w:rsidRDefault="00FF7042" w:rsidP="00FF7042">
      <w:pPr>
        <w:jc w:val="center"/>
        <w:rPr>
          <w:rFonts w:ascii="华文仿宋" w:eastAsia="华文仿宋" w:hAnsi="华文仿宋" w:hint="eastAsia"/>
          <w:b/>
          <w:bCs/>
          <w:sz w:val="32"/>
          <w:szCs w:val="32"/>
        </w:rPr>
      </w:pPr>
      <w:r w:rsidRPr="003219DC">
        <w:rPr>
          <w:rFonts w:ascii="华文仿宋" w:eastAsia="华文仿宋" w:hAnsi="华文仿宋" w:hint="eastAsia"/>
          <w:b/>
          <w:bCs/>
          <w:sz w:val="32"/>
          <w:szCs w:val="32"/>
        </w:rPr>
        <w:t>作业题目</w:t>
      </w:r>
    </w:p>
    <w:p w14:paraId="571DEF20" w14:textId="749FB300" w:rsidR="00FF7042" w:rsidRPr="004428D5" w:rsidRDefault="004428D5" w:rsidP="00FF7042">
      <w:pPr>
        <w:jc w:val="center"/>
        <w:rPr>
          <w:rFonts w:ascii="华文仿宋" w:eastAsia="华文仿宋" w:hAnsi="华文仿宋" w:hint="eastAsia"/>
          <w:b/>
          <w:bCs/>
          <w:sz w:val="32"/>
          <w:szCs w:val="32"/>
        </w:rPr>
      </w:pPr>
      <w:r w:rsidRPr="004428D5">
        <w:rPr>
          <w:rFonts w:ascii="华文仿宋" w:eastAsia="华文仿宋" w:hAnsi="华文仿宋" w:hint="eastAsia"/>
          <w:b/>
          <w:bCs/>
          <w:sz w:val="32"/>
          <w:szCs w:val="32"/>
        </w:rPr>
        <w:t>基于变分自编码器的异构缺陷预测特征表示方法</w:t>
      </w:r>
    </w:p>
    <w:p w14:paraId="326B9576" w14:textId="77777777" w:rsidR="00FF7042" w:rsidRPr="003219DC" w:rsidRDefault="00FF7042" w:rsidP="00FF7042">
      <w:pPr>
        <w:jc w:val="center"/>
        <w:rPr>
          <w:rFonts w:ascii="华文仿宋" w:eastAsia="华文仿宋" w:hAnsi="华文仿宋" w:hint="eastAsia"/>
          <w:b/>
          <w:sz w:val="32"/>
          <w:szCs w:val="32"/>
        </w:rPr>
      </w:pPr>
    </w:p>
    <w:p w14:paraId="6451ACDA" w14:textId="77777777" w:rsidR="00FF7042" w:rsidRPr="003219DC" w:rsidRDefault="00FF7042" w:rsidP="00FF7042">
      <w:pPr>
        <w:jc w:val="center"/>
        <w:rPr>
          <w:rFonts w:ascii="华文仿宋" w:eastAsia="华文仿宋" w:hAnsi="华文仿宋" w:hint="eastAsia"/>
          <w:b/>
          <w:sz w:val="32"/>
          <w:szCs w:val="32"/>
        </w:rPr>
      </w:pPr>
    </w:p>
    <w:p w14:paraId="2C6110FF" w14:textId="717F6EE6" w:rsidR="00FF7042" w:rsidRPr="003219DC" w:rsidRDefault="00FF7042" w:rsidP="004428D5">
      <w:pPr>
        <w:ind w:firstLineChars="300" w:firstLine="960"/>
        <w:rPr>
          <w:rFonts w:ascii="华文仿宋" w:eastAsia="华文仿宋" w:hAnsi="华文仿宋" w:hint="eastAsia"/>
          <w:sz w:val="32"/>
          <w:szCs w:val="32"/>
        </w:rPr>
      </w:pPr>
      <w:r w:rsidRPr="003219DC">
        <w:rPr>
          <w:rFonts w:ascii="华文仿宋" w:eastAsia="华文仿宋" w:hAnsi="华文仿宋" w:hint="eastAsia"/>
          <w:sz w:val="32"/>
          <w:szCs w:val="32"/>
        </w:rPr>
        <w:t>学院名称：</w:t>
      </w:r>
      <w:r w:rsidRPr="003219DC">
        <w:rPr>
          <w:rFonts w:ascii="华文仿宋" w:eastAsia="华文仿宋" w:hAnsi="华文仿宋" w:hint="eastAsia"/>
          <w:sz w:val="32"/>
          <w:szCs w:val="32"/>
          <w:u w:val="single"/>
        </w:rPr>
        <w:t xml:space="preserve">       </w:t>
      </w:r>
      <w:r w:rsidR="008F14C9">
        <w:rPr>
          <w:rFonts w:ascii="华文仿宋" w:eastAsia="华文仿宋" w:hAnsi="华文仿宋" w:hint="eastAsia"/>
          <w:sz w:val="32"/>
          <w:szCs w:val="32"/>
          <w:u w:val="single"/>
        </w:rPr>
        <w:t>数学与计算机学院</w:t>
      </w:r>
      <w:r w:rsidRPr="003219DC">
        <w:rPr>
          <w:rFonts w:ascii="华文仿宋" w:eastAsia="华文仿宋" w:hAnsi="华文仿宋" w:hint="eastAsia"/>
          <w:sz w:val="32"/>
          <w:szCs w:val="32"/>
          <w:u w:val="single"/>
        </w:rPr>
        <w:t xml:space="preserve">  </w:t>
      </w:r>
      <w:r w:rsidR="004428D5">
        <w:rPr>
          <w:rFonts w:ascii="华文仿宋" w:eastAsia="华文仿宋" w:hAnsi="华文仿宋" w:hint="eastAsia"/>
          <w:sz w:val="32"/>
          <w:szCs w:val="32"/>
          <w:u w:val="single"/>
        </w:rPr>
        <w:t xml:space="preserve"> </w:t>
      </w:r>
      <w:r w:rsidRPr="003219DC">
        <w:rPr>
          <w:rFonts w:ascii="华文仿宋" w:eastAsia="华文仿宋" w:hAnsi="华文仿宋" w:hint="eastAsia"/>
          <w:sz w:val="32"/>
          <w:szCs w:val="32"/>
          <w:u w:val="single"/>
        </w:rPr>
        <w:t xml:space="preserve">   </w:t>
      </w:r>
    </w:p>
    <w:p w14:paraId="22D5CC66" w14:textId="5EC2658F" w:rsidR="00FF7042" w:rsidRPr="003219DC" w:rsidRDefault="00FF7042" w:rsidP="004428D5">
      <w:pPr>
        <w:ind w:firstLineChars="300" w:firstLine="960"/>
        <w:rPr>
          <w:rFonts w:ascii="华文仿宋" w:eastAsia="华文仿宋" w:hAnsi="华文仿宋" w:hint="eastAsia"/>
          <w:sz w:val="32"/>
          <w:szCs w:val="32"/>
        </w:rPr>
      </w:pPr>
      <w:r w:rsidRPr="003219DC">
        <w:rPr>
          <w:rFonts w:ascii="华文仿宋" w:eastAsia="华文仿宋" w:hAnsi="华文仿宋" w:hint="eastAsia"/>
          <w:sz w:val="32"/>
          <w:szCs w:val="32"/>
        </w:rPr>
        <w:t>专业名称：</w:t>
      </w:r>
      <w:r w:rsidRPr="003219DC">
        <w:rPr>
          <w:rFonts w:ascii="华文仿宋" w:eastAsia="华文仿宋" w:hAnsi="华文仿宋" w:hint="eastAsia"/>
          <w:sz w:val="32"/>
          <w:szCs w:val="32"/>
          <w:u w:val="single"/>
        </w:rPr>
        <w:t xml:space="preserve">      </w:t>
      </w:r>
      <w:r w:rsidR="008F14C9" w:rsidRPr="008F14C9">
        <w:rPr>
          <w:rFonts w:ascii="华文仿宋" w:eastAsia="华文仿宋" w:hAnsi="华文仿宋" w:hint="eastAsia"/>
          <w:sz w:val="32"/>
          <w:szCs w:val="32"/>
          <w:u w:val="single"/>
        </w:rPr>
        <w:t>数据科学与大数据技术</w:t>
      </w:r>
      <w:r w:rsidR="008F14C9">
        <w:rPr>
          <w:rFonts w:ascii="华文仿宋" w:eastAsia="华文仿宋" w:hAnsi="华文仿宋" w:hint="eastAsia"/>
          <w:sz w:val="32"/>
          <w:szCs w:val="32"/>
          <w:u w:val="single"/>
        </w:rPr>
        <w:t xml:space="preserve"> </w:t>
      </w:r>
      <w:r w:rsidRPr="003219DC">
        <w:rPr>
          <w:rFonts w:ascii="华文仿宋" w:eastAsia="华文仿宋" w:hAnsi="华文仿宋" w:hint="eastAsia"/>
          <w:sz w:val="32"/>
          <w:szCs w:val="32"/>
          <w:u w:val="single"/>
        </w:rPr>
        <w:t xml:space="preserve">  </w:t>
      </w:r>
    </w:p>
    <w:p w14:paraId="7F0F1CA6" w14:textId="42F35CD5" w:rsidR="00FF7042" w:rsidRPr="00314097" w:rsidRDefault="00FF7042" w:rsidP="004428D5">
      <w:pPr>
        <w:ind w:firstLineChars="300" w:firstLine="960"/>
        <w:rPr>
          <w:rFonts w:ascii="华文仿宋" w:eastAsia="华文仿宋" w:hAnsi="华文仿宋" w:hint="eastAsia"/>
          <w:sz w:val="32"/>
          <w:szCs w:val="32"/>
          <w:u w:val="single"/>
        </w:rPr>
      </w:pPr>
      <w:r w:rsidRPr="003219DC">
        <w:rPr>
          <w:rFonts w:ascii="华文仿宋" w:eastAsia="华文仿宋" w:hAnsi="华文仿宋" w:hint="eastAsia"/>
          <w:sz w:val="32"/>
          <w:szCs w:val="32"/>
        </w:rPr>
        <w:t>教    师：</w:t>
      </w:r>
      <w:r w:rsidRPr="003219DC">
        <w:rPr>
          <w:rFonts w:ascii="华文仿宋" w:eastAsia="华文仿宋" w:hAnsi="华文仿宋" w:hint="eastAsia"/>
          <w:sz w:val="32"/>
          <w:szCs w:val="32"/>
          <w:u w:val="single"/>
        </w:rPr>
        <w:t xml:space="preserve">        </w:t>
      </w:r>
      <w:r w:rsidR="008F14C9">
        <w:rPr>
          <w:rFonts w:ascii="华文仿宋" w:eastAsia="华文仿宋" w:hAnsi="华文仿宋" w:hint="eastAsia"/>
          <w:sz w:val="32"/>
          <w:szCs w:val="32"/>
          <w:u w:val="single"/>
        </w:rPr>
        <w:t xml:space="preserve">    万晨</w:t>
      </w:r>
      <w:r w:rsidRPr="003219DC">
        <w:rPr>
          <w:rFonts w:ascii="华文仿宋" w:eastAsia="华文仿宋" w:hAnsi="华文仿宋" w:hint="eastAsia"/>
          <w:sz w:val="32"/>
          <w:szCs w:val="32"/>
          <w:u w:val="single"/>
        </w:rPr>
        <w:t xml:space="preserve">    </w:t>
      </w:r>
      <w:r w:rsidR="00314097" w:rsidRPr="003219DC">
        <w:rPr>
          <w:rFonts w:ascii="华文仿宋" w:eastAsia="华文仿宋" w:hAnsi="华文仿宋" w:hint="eastAsia"/>
          <w:sz w:val="32"/>
          <w:szCs w:val="32"/>
          <w:u w:val="single"/>
        </w:rPr>
        <w:t xml:space="preserve">         </w:t>
      </w:r>
    </w:p>
    <w:p w14:paraId="01CB03F8" w14:textId="16D61B06" w:rsidR="00FF7042" w:rsidRPr="003219DC" w:rsidRDefault="00FF7042" w:rsidP="004428D5">
      <w:pPr>
        <w:ind w:firstLineChars="300" w:firstLine="960"/>
        <w:rPr>
          <w:rFonts w:ascii="华文仿宋" w:eastAsia="华文仿宋" w:hAnsi="华文仿宋" w:hint="eastAsia"/>
          <w:sz w:val="32"/>
          <w:szCs w:val="32"/>
          <w:u w:val="single"/>
        </w:rPr>
      </w:pPr>
      <w:r w:rsidRPr="003219DC">
        <w:rPr>
          <w:rFonts w:ascii="华文仿宋" w:eastAsia="华文仿宋" w:hAnsi="华文仿宋" w:hint="eastAsia"/>
          <w:sz w:val="32"/>
          <w:szCs w:val="32"/>
        </w:rPr>
        <w:t>姓    名：</w:t>
      </w:r>
      <w:r w:rsidRPr="003219DC">
        <w:rPr>
          <w:rFonts w:ascii="华文仿宋" w:eastAsia="华文仿宋" w:hAnsi="华文仿宋" w:hint="eastAsia"/>
          <w:sz w:val="32"/>
          <w:szCs w:val="32"/>
          <w:u w:val="single"/>
        </w:rPr>
        <w:t xml:space="preserve">      </w:t>
      </w:r>
      <w:r w:rsidR="008F14C9">
        <w:rPr>
          <w:rFonts w:ascii="华文仿宋" w:eastAsia="华文仿宋" w:hAnsi="华文仿宋" w:hint="eastAsia"/>
          <w:sz w:val="32"/>
          <w:szCs w:val="32"/>
          <w:u w:val="single"/>
        </w:rPr>
        <w:t xml:space="preserve"> </w:t>
      </w:r>
      <w:r w:rsidR="00145362">
        <w:rPr>
          <w:rFonts w:ascii="华文仿宋" w:eastAsia="华文仿宋" w:hAnsi="华文仿宋" w:hint="eastAsia"/>
          <w:sz w:val="32"/>
          <w:szCs w:val="32"/>
          <w:u w:val="single"/>
        </w:rPr>
        <w:t>彭俊宏</w:t>
      </w:r>
      <w:r w:rsidR="00145362" w:rsidRPr="003219DC">
        <w:rPr>
          <w:rFonts w:ascii="华文仿宋" w:eastAsia="华文仿宋" w:hAnsi="华文仿宋" w:hint="eastAsia"/>
          <w:sz w:val="32"/>
          <w:szCs w:val="32"/>
          <w:u w:val="single"/>
        </w:rPr>
        <w:t>（</w:t>
      </w:r>
      <w:r w:rsidR="00145362">
        <w:rPr>
          <w:rFonts w:ascii="华文仿宋" w:eastAsia="华文仿宋" w:hAnsi="华文仿宋" w:hint="eastAsia"/>
          <w:sz w:val="32"/>
          <w:szCs w:val="32"/>
          <w:u w:val="single"/>
        </w:rPr>
        <w:t>2024612001</w:t>
      </w:r>
      <w:r w:rsidR="00145362" w:rsidRPr="003219DC">
        <w:rPr>
          <w:rFonts w:ascii="华文仿宋" w:eastAsia="华文仿宋" w:hAnsi="华文仿宋" w:hint="eastAsia"/>
          <w:sz w:val="32"/>
          <w:szCs w:val="32"/>
          <w:u w:val="single"/>
        </w:rPr>
        <w:t>）</w:t>
      </w:r>
      <w:r w:rsidR="00314097">
        <w:rPr>
          <w:rFonts w:ascii="华文仿宋" w:eastAsia="华文仿宋" w:hAnsi="华文仿宋"/>
          <w:sz w:val="32"/>
          <w:szCs w:val="32"/>
          <w:u w:val="single"/>
        </w:rPr>
        <w:t xml:space="preserve">  </w:t>
      </w:r>
    </w:p>
    <w:p w14:paraId="5D80B343" w14:textId="77777777" w:rsidR="00FF7042" w:rsidRPr="003219DC" w:rsidRDefault="00FF7042" w:rsidP="004428D5">
      <w:pPr>
        <w:rPr>
          <w:rFonts w:ascii="华文仿宋" w:eastAsia="华文仿宋" w:hAnsi="华文仿宋" w:hint="eastAsia"/>
          <w:sz w:val="32"/>
          <w:szCs w:val="32"/>
          <w:u w:val="single"/>
        </w:rPr>
      </w:pPr>
    </w:p>
    <w:p w14:paraId="2D6A09D3" w14:textId="77777777" w:rsidR="00FF7042" w:rsidRPr="003219DC" w:rsidRDefault="00FF7042" w:rsidP="00FF7042">
      <w:pPr>
        <w:jc w:val="center"/>
        <w:rPr>
          <w:rFonts w:ascii="华文仿宋" w:eastAsia="华文仿宋" w:hAnsi="华文仿宋" w:hint="eastAsia"/>
          <w:sz w:val="32"/>
          <w:szCs w:val="32"/>
          <w:u w:val="single"/>
        </w:rPr>
      </w:pPr>
    </w:p>
    <w:p w14:paraId="3C705746" w14:textId="699A9167" w:rsidR="00FF7042" w:rsidRPr="004428D5" w:rsidRDefault="00FF7042" w:rsidP="004428D5">
      <w:pPr>
        <w:jc w:val="center"/>
        <w:rPr>
          <w:rFonts w:ascii="Times New Roman" w:eastAsia="华文仿宋" w:hAnsi="Times New Roman"/>
          <w:sz w:val="32"/>
          <w:szCs w:val="32"/>
        </w:rPr>
      </w:pPr>
      <w:r w:rsidRPr="00E6767D">
        <w:rPr>
          <w:rFonts w:ascii="Times New Roman" w:eastAsia="华文仿宋" w:hAnsi="Times New Roman" w:hint="eastAsia"/>
          <w:sz w:val="32"/>
          <w:szCs w:val="32"/>
        </w:rPr>
        <w:t>20</w:t>
      </w:r>
      <w:r w:rsidR="007856DC" w:rsidRPr="00E6767D">
        <w:rPr>
          <w:rFonts w:ascii="Times New Roman" w:eastAsia="华文仿宋" w:hAnsi="Times New Roman"/>
          <w:sz w:val="32"/>
          <w:szCs w:val="32"/>
        </w:rPr>
        <w:t>2</w:t>
      </w:r>
      <w:r w:rsidR="008F14C9" w:rsidRPr="00E6767D">
        <w:rPr>
          <w:rFonts w:ascii="Times New Roman" w:eastAsia="华文仿宋" w:hAnsi="Times New Roman" w:hint="eastAsia"/>
          <w:sz w:val="32"/>
          <w:szCs w:val="32"/>
        </w:rPr>
        <w:t>4</w:t>
      </w:r>
      <w:r w:rsidRPr="00E6767D">
        <w:rPr>
          <w:rFonts w:ascii="Times New Roman" w:eastAsia="华文仿宋" w:hAnsi="Times New Roman" w:hint="eastAsia"/>
          <w:sz w:val="32"/>
          <w:szCs w:val="32"/>
        </w:rPr>
        <w:t>年</w:t>
      </w:r>
      <w:r w:rsidR="007856DC" w:rsidRPr="00E6767D">
        <w:rPr>
          <w:rFonts w:ascii="Times New Roman" w:eastAsia="华文仿宋" w:hAnsi="Times New Roman"/>
          <w:sz w:val="32"/>
          <w:szCs w:val="32"/>
        </w:rPr>
        <w:t>12</w:t>
      </w:r>
      <w:r w:rsidRPr="00E6767D">
        <w:rPr>
          <w:rFonts w:ascii="Times New Roman" w:eastAsia="华文仿宋" w:hAnsi="Times New Roman" w:hint="eastAsia"/>
          <w:sz w:val="32"/>
          <w:szCs w:val="32"/>
        </w:rPr>
        <w:t>月</w:t>
      </w:r>
    </w:p>
    <w:p w14:paraId="16828F14" w14:textId="2DC53DDB" w:rsidR="008F14C9" w:rsidRDefault="008F14C9">
      <w:pPr>
        <w:widowControl/>
        <w:jc w:val="left"/>
        <w:rPr>
          <w:rFonts w:ascii="华文仿宋" w:eastAsia="华文仿宋" w:hAnsi="华文仿宋" w:cs="Arial" w:hint="eastAsia"/>
          <w:kern w:val="0"/>
          <w:sz w:val="32"/>
          <w:szCs w:val="32"/>
        </w:rPr>
      </w:pPr>
      <w:r>
        <w:rPr>
          <w:rFonts w:ascii="华文仿宋" w:eastAsia="华文仿宋" w:hAnsi="华文仿宋" w:cs="Arial"/>
          <w:sz w:val="32"/>
          <w:szCs w:val="32"/>
        </w:rPr>
        <w:br w:type="page"/>
      </w:r>
    </w:p>
    <w:p w14:paraId="600E88EF" w14:textId="77777777" w:rsidR="008F14C9" w:rsidRPr="008F14C9" w:rsidRDefault="008F14C9" w:rsidP="008F14C9">
      <w:pPr>
        <w:widowControl/>
        <w:tabs>
          <w:tab w:val="left" w:pos="346"/>
        </w:tabs>
        <w:spacing w:line="260" w:lineRule="exact"/>
        <w:ind w:left="363" w:hangingChars="242" w:hanging="363"/>
        <w:rPr>
          <w:rFonts w:ascii="Times New Roman" w:eastAsia="宋体" w:hAnsi="Times New Roman" w:cs="Times New Roman"/>
          <w:kern w:val="0"/>
          <w:sz w:val="15"/>
          <w:szCs w:val="20"/>
        </w:rPr>
      </w:pPr>
    </w:p>
    <w:sectPr w:rsidR="008F14C9" w:rsidRPr="008F14C9" w:rsidSect="00BC5A69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6F4975" w14:textId="77777777" w:rsidR="009359A3" w:rsidRDefault="009359A3" w:rsidP="007E18BD">
      <w:pPr>
        <w:rPr>
          <w:rFonts w:hint="eastAsia"/>
        </w:rPr>
      </w:pPr>
      <w:r>
        <w:separator/>
      </w:r>
    </w:p>
  </w:endnote>
  <w:endnote w:type="continuationSeparator" w:id="0">
    <w:p w14:paraId="0A234198" w14:textId="77777777" w:rsidR="009359A3" w:rsidRDefault="009359A3" w:rsidP="007E18B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51F55" w14:textId="2AFE037E" w:rsidR="00BC5A69" w:rsidRDefault="00BC5A69">
    <w:pPr>
      <w:pStyle w:val="a7"/>
      <w:jc w:val="center"/>
      <w:rPr>
        <w:rFonts w:hint="eastAsia"/>
      </w:rPr>
    </w:pPr>
  </w:p>
  <w:p w14:paraId="107100F9" w14:textId="77777777" w:rsidR="00BC5A69" w:rsidRDefault="00BC5A69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530748" w14:textId="77777777" w:rsidR="009359A3" w:rsidRDefault="009359A3" w:rsidP="007E18BD">
      <w:pPr>
        <w:rPr>
          <w:rFonts w:hint="eastAsia"/>
        </w:rPr>
      </w:pPr>
      <w:r>
        <w:separator/>
      </w:r>
    </w:p>
  </w:footnote>
  <w:footnote w:type="continuationSeparator" w:id="0">
    <w:p w14:paraId="2565A032" w14:textId="77777777" w:rsidR="009359A3" w:rsidRDefault="009359A3" w:rsidP="007E18B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F5D2E"/>
    <w:multiLevelType w:val="multilevel"/>
    <w:tmpl w:val="FC76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52A74"/>
    <w:multiLevelType w:val="hybridMultilevel"/>
    <w:tmpl w:val="C7081BAE"/>
    <w:lvl w:ilvl="0" w:tplc="764EF61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6" w:hanging="420"/>
      </w:pPr>
    </w:lvl>
    <w:lvl w:ilvl="2" w:tplc="0409001B" w:tentative="1">
      <w:start w:val="1"/>
      <w:numFmt w:val="lowerRoman"/>
      <w:lvlText w:val="%3."/>
      <w:lvlJc w:val="right"/>
      <w:pPr>
        <w:ind w:left="2046" w:hanging="420"/>
      </w:pPr>
    </w:lvl>
    <w:lvl w:ilvl="3" w:tplc="0409000F" w:tentative="1">
      <w:start w:val="1"/>
      <w:numFmt w:val="decimal"/>
      <w:lvlText w:val="%4."/>
      <w:lvlJc w:val="left"/>
      <w:pPr>
        <w:ind w:left="2466" w:hanging="420"/>
      </w:pPr>
    </w:lvl>
    <w:lvl w:ilvl="4" w:tplc="04090019" w:tentative="1">
      <w:start w:val="1"/>
      <w:numFmt w:val="lowerLetter"/>
      <w:lvlText w:val="%5)"/>
      <w:lvlJc w:val="left"/>
      <w:pPr>
        <w:ind w:left="2886" w:hanging="420"/>
      </w:pPr>
    </w:lvl>
    <w:lvl w:ilvl="5" w:tplc="0409001B" w:tentative="1">
      <w:start w:val="1"/>
      <w:numFmt w:val="lowerRoman"/>
      <w:lvlText w:val="%6."/>
      <w:lvlJc w:val="right"/>
      <w:pPr>
        <w:ind w:left="3306" w:hanging="420"/>
      </w:pPr>
    </w:lvl>
    <w:lvl w:ilvl="6" w:tplc="0409000F" w:tentative="1">
      <w:start w:val="1"/>
      <w:numFmt w:val="decimal"/>
      <w:lvlText w:val="%7."/>
      <w:lvlJc w:val="left"/>
      <w:pPr>
        <w:ind w:left="3726" w:hanging="420"/>
      </w:pPr>
    </w:lvl>
    <w:lvl w:ilvl="7" w:tplc="04090019" w:tentative="1">
      <w:start w:val="1"/>
      <w:numFmt w:val="lowerLetter"/>
      <w:lvlText w:val="%8)"/>
      <w:lvlJc w:val="left"/>
      <w:pPr>
        <w:ind w:left="4146" w:hanging="420"/>
      </w:pPr>
    </w:lvl>
    <w:lvl w:ilvl="8" w:tplc="0409001B" w:tentative="1">
      <w:start w:val="1"/>
      <w:numFmt w:val="lowerRoman"/>
      <w:lvlText w:val="%9."/>
      <w:lvlJc w:val="right"/>
      <w:pPr>
        <w:ind w:left="4566" w:hanging="420"/>
      </w:pPr>
    </w:lvl>
  </w:abstractNum>
  <w:abstractNum w:abstractNumId="2" w15:restartNumberingAfterBreak="0">
    <w:nsid w:val="3E7B39D1"/>
    <w:multiLevelType w:val="hybridMultilevel"/>
    <w:tmpl w:val="A90CAF16"/>
    <w:lvl w:ilvl="0" w:tplc="46F69E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B251195"/>
    <w:multiLevelType w:val="hybridMultilevel"/>
    <w:tmpl w:val="EB966770"/>
    <w:lvl w:ilvl="0" w:tplc="00E48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6FA6B74"/>
    <w:multiLevelType w:val="hybridMultilevel"/>
    <w:tmpl w:val="E780B082"/>
    <w:lvl w:ilvl="0" w:tplc="B3BE04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71BC7FDC"/>
    <w:multiLevelType w:val="hybridMultilevel"/>
    <w:tmpl w:val="DC320A5E"/>
    <w:lvl w:ilvl="0" w:tplc="14C4132C">
      <w:start w:val="1"/>
      <w:numFmt w:val="decimal"/>
      <w:lvlText w:val="[%1]"/>
      <w:lvlJc w:val="left"/>
      <w:pPr>
        <w:ind w:left="837" w:hanging="440"/>
      </w:pPr>
      <w:rPr>
        <w:rFonts w:hint="eastAsia"/>
        <w:sz w:val="15"/>
        <w:szCs w:val="11"/>
      </w:rPr>
    </w:lvl>
    <w:lvl w:ilvl="1" w:tplc="04090019" w:tentative="1">
      <w:start w:val="1"/>
      <w:numFmt w:val="lowerLetter"/>
      <w:lvlText w:val="%2)"/>
      <w:lvlJc w:val="left"/>
      <w:pPr>
        <w:ind w:left="1277" w:hanging="440"/>
      </w:pPr>
    </w:lvl>
    <w:lvl w:ilvl="2" w:tplc="0409001B" w:tentative="1">
      <w:start w:val="1"/>
      <w:numFmt w:val="lowerRoman"/>
      <w:lvlText w:val="%3."/>
      <w:lvlJc w:val="right"/>
      <w:pPr>
        <w:ind w:left="1717" w:hanging="440"/>
      </w:pPr>
    </w:lvl>
    <w:lvl w:ilvl="3" w:tplc="0409000F" w:tentative="1">
      <w:start w:val="1"/>
      <w:numFmt w:val="decimal"/>
      <w:lvlText w:val="%4."/>
      <w:lvlJc w:val="left"/>
      <w:pPr>
        <w:ind w:left="2157" w:hanging="440"/>
      </w:pPr>
    </w:lvl>
    <w:lvl w:ilvl="4" w:tplc="04090019" w:tentative="1">
      <w:start w:val="1"/>
      <w:numFmt w:val="lowerLetter"/>
      <w:lvlText w:val="%5)"/>
      <w:lvlJc w:val="left"/>
      <w:pPr>
        <w:ind w:left="2597" w:hanging="440"/>
      </w:pPr>
    </w:lvl>
    <w:lvl w:ilvl="5" w:tplc="0409001B" w:tentative="1">
      <w:start w:val="1"/>
      <w:numFmt w:val="lowerRoman"/>
      <w:lvlText w:val="%6."/>
      <w:lvlJc w:val="right"/>
      <w:pPr>
        <w:ind w:left="3037" w:hanging="440"/>
      </w:pPr>
    </w:lvl>
    <w:lvl w:ilvl="6" w:tplc="0409000F" w:tentative="1">
      <w:start w:val="1"/>
      <w:numFmt w:val="decimal"/>
      <w:lvlText w:val="%7."/>
      <w:lvlJc w:val="left"/>
      <w:pPr>
        <w:ind w:left="3477" w:hanging="440"/>
      </w:pPr>
    </w:lvl>
    <w:lvl w:ilvl="7" w:tplc="04090019" w:tentative="1">
      <w:start w:val="1"/>
      <w:numFmt w:val="lowerLetter"/>
      <w:lvlText w:val="%8)"/>
      <w:lvlJc w:val="left"/>
      <w:pPr>
        <w:ind w:left="3917" w:hanging="440"/>
      </w:pPr>
    </w:lvl>
    <w:lvl w:ilvl="8" w:tplc="0409001B" w:tentative="1">
      <w:start w:val="1"/>
      <w:numFmt w:val="lowerRoman"/>
      <w:lvlText w:val="%9."/>
      <w:lvlJc w:val="right"/>
      <w:pPr>
        <w:ind w:left="4357" w:hanging="440"/>
      </w:pPr>
    </w:lvl>
  </w:abstractNum>
  <w:num w:numId="1" w16cid:durableId="1382552476">
    <w:abstractNumId w:val="2"/>
  </w:num>
  <w:num w:numId="2" w16cid:durableId="2038849669">
    <w:abstractNumId w:val="0"/>
  </w:num>
  <w:num w:numId="3" w16cid:durableId="450560880">
    <w:abstractNumId w:val="1"/>
  </w:num>
  <w:num w:numId="4" w16cid:durableId="88545810">
    <w:abstractNumId w:val="4"/>
  </w:num>
  <w:num w:numId="5" w16cid:durableId="1921911494">
    <w:abstractNumId w:val="3"/>
  </w:num>
  <w:num w:numId="6" w16cid:durableId="14110741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873"/>
    <w:rsid w:val="000016CC"/>
    <w:rsid w:val="00062D3A"/>
    <w:rsid w:val="000760D5"/>
    <w:rsid w:val="001342B3"/>
    <w:rsid w:val="0014075B"/>
    <w:rsid w:val="00145362"/>
    <w:rsid w:val="00155C2E"/>
    <w:rsid w:val="001A664E"/>
    <w:rsid w:val="001D72AD"/>
    <w:rsid w:val="001F37F0"/>
    <w:rsid w:val="001F5701"/>
    <w:rsid w:val="00217271"/>
    <w:rsid w:val="002A01EB"/>
    <w:rsid w:val="002B7F87"/>
    <w:rsid w:val="002E0856"/>
    <w:rsid w:val="00314097"/>
    <w:rsid w:val="003219DC"/>
    <w:rsid w:val="00344D75"/>
    <w:rsid w:val="00366A34"/>
    <w:rsid w:val="003705FB"/>
    <w:rsid w:val="00395958"/>
    <w:rsid w:val="003B2873"/>
    <w:rsid w:val="003C65C3"/>
    <w:rsid w:val="003E4369"/>
    <w:rsid w:val="003F3987"/>
    <w:rsid w:val="004428D5"/>
    <w:rsid w:val="004C7BBD"/>
    <w:rsid w:val="005021BD"/>
    <w:rsid w:val="005272AC"/>
    <w:rsid w:val="005A349B"/>
    <w:rsid w:val="005D1A82"/>
    <w:rsid w:val="006246BF"/>
    <w:rsid w:val="00642129"/>
    <w:rsid w:val="006A3B48"/>
    <w:rsid w:val="00711505"/>
    <w:rsid w:val="0071766B"/>
    <w:rsid w:val="0076297A"/>
    <w:rsid w:val="007734F5"/>
    <w:rsid w:val="007759E8"/>
    <w:rsid w:val="007856DC"/>
    <w:rsid w:val="00793A29"/>
    <w:rsid w:val="007E18BD"/>
    <w:rsid w:val="007F73F6"/>
    <w:rsid w:val="0080331C"/>
    <w:rsid w:val="0081427E"/>
    <w:rsid w:val="00860221"/>
    <w:rsid w:val="008632E6"/>
    <w:rsid w:val="008954B5"/>
    <w:rsid w:val="008C7643"/>
    <w:rsid w:val="008D2E8E"/>
    <w:rsid w:val="008D3A2A"/>
    <w:rsid w:val="008F14C9"/>
    <w:rsid w:val="00921831"/>
    <w:rsid w:val="00924F43"/>
    <w:rsid w:val="009359A3"/>
    <w:rsid w:val="00947223"/>
    <w:rsid w:val="00973AEF"/>
    <w:rsid w:val="00A074F4"/>
    <w:rsid w:val="00A21834"/>
    <w:rsid w:val="00A27270"/>
    <w:rsid w:val="00A36128"/>
    <w:rsid w:val="00A37A2A"/>
    <w:rsid w:val="00A42D1C"/>
    <w:rsid w:val="00A55FE4"/>
    <w:rsid w:val="00A562E1"/>
    <w:rsid w:val="00B10E6F"/>
    <w:rsid w:val="00B23B82"/>
    <w:rsid w:val="00B70CB0"/>
    <w:rsid w:val="00BC5A69"/>
    <w:rsid w:val="00BD5839"/>
    <w:rsid w:val="00C2378B"/>
    <w:rsid w:val="00C77E81"/>
    <w:rsid w:val="00CA3C5A"/>
    <w:rsid w:val="00D16DFA"/>
    <w:rsid w:val="00D3762D"/>
    <w:rsid w:val="00D46D5A"/>
    <w:rsid w:val="00DC6C55"/>
    <w:rsid w:val="00DE52D7"/>
    <w:rsid w:val="00E01A28"/>
    <w:rsid w:val="00E41042"/>
    <w:rsid w:val="00E4497E"/>
    <w:rsid w:val="00E6767D"/>
    <w:rsid w:val="00E870C7"/>
    <w:rsid w:val="00EF09AA"/>
    <w:rsid w:val="00F06465"/>
    <w:rsid w:val="00F25411"/>
    <w:rsid w:val="00F305CE"/>
    <w:rsid w:val="00F40476"/>
    <w:rsid w:val="00F9481A"/>
    <w:rsid w:val="00FE4639"/>
    <w:rsid w:val="00FF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86005C"/>
  <w15:chartTrackingRefBased/>
  <w15:docId w15:val="{6F1B15E2-BE4E-4EB7-B55E-E8DBD182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14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14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793A29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272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27270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7E18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E18B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E18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E18BD"/>
    <w:rPr>
      <w:sz w:val="18"/>
      <w:szCs w:val="18"/>
    </w:rPr>
  </w:style>
  <w:style w:type="paragraph" w:customStyle="1" w:styleId="reference-item">
    <w:name w:val="reference-item"/>
    <w:basedOn w:val="a"/>
    <w:rsid w:val="00A55F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dex">
    <w:name w:val="index"/>
    <w:basedOn w:val="a0"/>
    <w:rsid w:val="00A55FE4"/>
  </w:style>
  <w:style w:type="character" w:customStyle="1" w:styleId="text">
    <w:name w:val="text"/>
    <w:basedOn w:val="a0"/>
    <w:rsid w:val="00A55FE4"/>
  </w:style>
  <w:style w:type="character" w:styleId="a9">
    <w:name w:val="annotation reference"/>
    <w:basedOn w:val="a0"/>
    <w:uiPriority w:val="99"/>
    <w:semiHidden/>
    <w:unhideWhenUsed/>
    <w:rsid w:val="00A55FE4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A55FE4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A55FE4"/>
  </w:style>
  <w:style w:type="paragraph" w:styleId="ac">
    <w:name w:val="annotation subject"/>
    <w:basedOn w:val="aa"/>
    <w:next w:val="aa"/>
    <w:link w:val="ad"/>
    <w:uiPriority w:val="99"/>
    <w:semiHidden/>
    <w:unhideWhenUsed/>
    <w:rsid w:val="00A55FE4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A55FE4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A55FE4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A55FE4"/>
    <w:rPr>
      <w:sz w:val="18"/>
      <w:szCs w:val="18"/>
    </w:rPr>
  </w:style>
  <w:style w:type="character" w:customStyle="1" w:styleId="30">
    <w:name w:val="标题 3 字符"/>
    <w:basedOn w:val="a0"/>
    <w:link w:val="3"/>
    <w:rsid w:val="00793A2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F14C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8F14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0">
    <w:name w:val="Body Text"/>
    <w:basedOn w:val="a"/>
    <w:link w:val="af1"/>
    <w:uiPriority w:val="99"/>
    <w:semiHidden/>
    <w:unhideWhenUsed/>
    <w:rsid w:val="008F14C9"/>
    <w:pPr>
      <w:spacing w:after="120"/>
    </w:pPr>
  </w:style>
  <w:style w:type="character" w:customStyle="1" w:styleId="af1">
    <w:name w:val="正文文本 字符"/>
    <w:basedOn w:val="a0"/>
    <w:link w:val="af0"/>
    <w:uiPriority w:val="99"/>
    <w:semiHidden/>
    <w:rsid w:val="008F14C9"/>
  </w:style>
  <w:style w:type="paragraph" w:customStyle="1" w:styleId="11">
    <w:name w:val="脚注文本1"/>
    <w:basedOn w:val="af2"/>
    <w:rsid w:val="008F14C9"/>
    <w:pPr>
      <w:tabs>
        <w:tab w:val="left" w:pos="465"/>
      </w:tabs>
      <w:overflowPunct w:val="0"/>
      <w:spacing w:line="312" w:lineRule="auto"/>
      <w:ind w:firstLineChars="297" w:firstLine="297"/>
      <w:jc w:val="both"/>
    </w:pPr>
    <w:rPr>
      <w:rFonts w:ascii="Times New Roman" w:eastAsia="宋体" w:hAnsi="Times New Roman" w:cs="Times New Roman"/>
      <w:sz w:val="15"/>
      <w:szCs w:val="20"/>
    </w:rPr>
  </w:style>
  <w:style w:type="paragraph" w:styleId="af2">
    <w:name w:val="footnote text"/>
    <w:basedOn w:val="a"/>
    <w:link w:val="af3"/>
    <w:uiPriority w:val="99"/>
    <w:semiHidden/>
    <w:unhideWhenUsed/>
    <w:rsid w:val="008F14C9"/>
    <w:pPr>
      <w:snapToGrid w:val="0"/>
      <w:jc w:val="left"/>
    </w:pPr>
    <w:rPr>
      <w:sz w:val="18"/>
      <w:szCs w:val="18"/>
    </w:rPr>
  </w:style>
  <w:style w:type="character" w:customStyle="1" w:styleId="af3">
    <w:name w:val="脚注文本 字符"/>
    <w:basedOn w:val="a0"/>
    <w:link w:val="af2"/>
    <w:uiPriority w:val="99"/>
    <w:semiHidden/>
    <w:rsid w:val="008F14C9"/>
    <w:rPr>
      <w:sz w:val="18"/>
      <w:szCs w:val="18"/>
    </w:rPr>
  </w:style>
  <w:style w:type="paragraph" w:styleId="af4">
    <w:name w:val="List Paragraph"/>
    <w:basedOn w:val="a"/>
    <w:uiPriority w:val="34"/>
    <w:qFormat/>
    <w:rsid w:val="008F14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6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41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66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98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5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69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1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86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940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</w:divsChild>
    </w:div>
    <w:div w:id="2018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515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52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4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3690F-281F-4DCF-ACDA-5F455A4ED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 奚</dc:creator>
  <cp:keywords/>
  <dc:description/>
  <cp:lastModifiedBy>Junhong Peng</cp:lastModifiedBy>
  <cp:revision>2</cp:revision>
  <dcterms:created xsi:type="dcterms:W3CDTF">2024-12-19T05:49:00Z</dcterms:created>
  <dcterms:modified xsi:type="dcterms:W3CDTF">2024-12-19T05:49:00Z</dcterms:modified>
</cp:coreProperties>
</file>