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5F" w:rsidRDefault="004775F6" w:rsidP="0065315F">
      <w:pPr>
        <w:jc w:val="center"/>
        <w:rPr>
          <w:b/>
          <w:sz w:val="28"/>
          <w:szCs w:val="28"/>
        </w:rPr>
      </w:pPr>
      <w:r w:rsidRPr="004775F6">
        <w:rPr>
          <w:rFonts w:hint="eastAsia"/>
          <w:b/>
          <w:sz w:val="28"/>
          <w:szCs w:val="28"/>
        </w:rPr>
        <w:t>第一章</w:t>
      </w:r>
      <w:r w:rsidRPr="004775F6">
        <w:rPr>
          <w:rFonts w:hint="eastAsia"/>
          <w:b/>
          <w:sz w:val="28"/>
          <w:szCs w:val="28"/>
        </w:rPr>
        <w:t xml:space="preserve"> </w:t>
      </w:r>
      <w:r w:rsidRPr="004775F6">
        <w:rPr>
          <w:rFonts w:hint="eastAsia"/>
          <w:b/>
          <w:sz w:val="28"/>
          <w:szCs w:val="28"/>
        </w:rPr>
        <w:t>引言</w:t>
      </w:r>
    </w:p>
    <w:p w:rsidR="004775F6" w:rsidRPr="00F9464F" w:rsidRDefault="0065315F" w:rsidP="0065315F">
      <w:pPr>
        <w:rPr>
          <w:b/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="004775F6" w:rsidRPr="00F9464F">
        <w:rPr>
          <w:rFonts w:hint="eastAsia"/>
          <w:sz w:val="18"/>
          <w:szCs w:val="18"/>
        </w:rPr>
        <w:t>现代计算机：</w:t>
      </w:r>
      <w:r w:rsidR="004775F6" w:rsidRPr="00F9464F">
        <w:rPr>
          <w:rFonts w:hint="eastAsia"/>
          <w:b/>
          <w:sz w:val="18"/>
          <w:szCs w:val="18"/>
        </w:rPr>
        <w:t>通用电子数字计算机</w:t>
      </w:r>
      <w:r w:rsidR="004775F6" w:rsidRPr="00F9464F">
        <w:rPr>
          <w:rFonts w:hint="eastAsia"/>
          <w:sz w:val="18"/>
          <w:szCs w:val="18"/>
        </w:rPr>
        <w:t>。</w:t>
      </w:r>
    </w:p>
    <w:p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2.</w:t>
      </w:r>
      <w:r w:rsidR="004775F6" w:rsidRPr="00F9464F">
        <w:rPr>
          <w:rFonts w:hint="eastAsia"/>
          <w:sz w:val="18"/>
          <w:szCs w:val="18"/>
        </w:rPr>
        <w:t>计算机是</w:t>
      </w:r>
      <w:r w:rsidR="004775F6" w:rsidRPr="00F9464F">
        <w:rPr>
          <w:rFonts w:hint="eastAsia"/>
          <w:b/>
          <w:sz w:val="18"/>
          <w:szCs w:val="18"/>
        </w:rPr>
        <w:t>通用计算设备</w:t>
      </w:r>
    </w:p>
    <w:p w:rsidR="004775F6" w:rsidRPr="00F9464F" w:rsidRDefault="00F223BF" w:rsidP="004775F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4775F6" w:rsidRPr="00F9464F">
        <w:rPr>
          <w:rFonts w:hint="eastAsia"/>
          <w:sz w:val="18"/>
          <w:szCs w:val="18"/>
        </w:rPr>
        <w:t>①</w:t>
      </w:r>
      <w:r w:rsidR="00752244">
        <w:rPr>
          <w:rFonts w:hint="eastAsia"/>
          <w:sz w:val="18"/>
          <w:szCs w:val="18"/>
        </w:rPr>
        <w:t>只要</w:t>
      </w:r>
      <w:r w:rsidR="004775F6" w:rsidRPr="00F9464F">
        <w:rPr>
          <w:rFonts w:hint="eastAsia"/>
          <w:sz w:val="18"/>
          <w:szCs w:val="18"/>
        </w:rPr>
        <w:t>有足够的时间和存储器，所有计算机可以做相同计算（计算速度差别）。</w:t>
      </w:r>
    </w:p>
    <w:p w:rsidR="004775F6" w:rsidRPr="00F9464F" w:rsidRDefault="004775F6" w:rsidP="00F223BF">
      <w:pPr>
        <w:ind w:firstLineChars="100" w:firstLine="18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②做新的计算只需安装软件，无需更换计算机。</w:t>
      </w:r>
    </w:p>
    <w:p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3.</w:t>
      </w:r>
      <w:r w:rsidR="004775F6" w:rsidRPr="00F9464F">
        <w:rPr>
          <w:rFonts w:hint="eastAsia"/>
          <w:b/>
          <w:sz w:val="18"/>
          <w:szCs w:val="18"/>
        </w:rPr>
        <w:t>图灵机</w:t>
      </w:r>
      <w:r w:rsidR="004775F6" w:rsidRPr="00F9464F">
        <w:rPr>
          <w:rFonts w:hint="eastAsia"/>
          <w:sz w:val="18"/>
          <w:szCs w:val="18"/>
        </w:rPr>
        <w:t>：有限状态自动机（不是通用的）。</w:t>
      </w:r>
    </w:p>
    <w:p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4.</w:t>
      </w:r>
      <w:r w:rsidR="004775F6" w:rsidRPr="00F9464F">
        <w:rPr>
          <w:rFonts w:hint="eastAsia"/>
          <w:b/>
          <w:sz w:val="18"/>
          <w:szCs w:val="18"/>
        </w:rPr>
        <w:t>电子元件</w:t>
      </w:r>
      <w:r w:rsidR="004775F6" w:rsidRPr="00F9464F">
        <w:rPr>
          <w:rFonts w:hint="eastAsia"/>
          <w:sz w:val="18"/>
          <w:szCs w:val="18"/>
        </w:rPr>
        <w:t>是计算机主体和硬件实现的物理基础。</w:t>
      </w:r>
    </w:p>
    <w:p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5.</w:t>
      </w:r>
      <w:r w:rsidR="004775F6" w:rsidRPr="00F9464F">
        <w:rPr>
          <w:rFonts w:hint="eastAsia"/>
          <w:b/>
          <w:sz w:val="18"/>
          <w:szCs w:val="18"/>
        </w:rPr>
        <w:t>数字</w:t>
      </w:r>
      <w:r w:rsidR="004775F6" w:rsidRPr="00F9464F">
        <w:rPr>
          <w:rFonts w:hint="eastAsia"/>
          <w:sz w:val="18"/>
          <w:szCs w:val="18"/>
        </w:rPr>
        <w:t>是计算机的基本特征和通用性基础。</w:t>
      </w:r>
    </w:p>
    <w:p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6.</w:t>
      </w:r>
      <w:r w:rsidR="004775F6" w:rsidRPr="00F9464F">
        <w:rPr>
          <w:rFonts w:hint="eastAsia"/>
          <w:sz w:val="18"/>
          <w:szCs w:val="18"/>
        </w:rPr>
        <w:t>计算机核心处理部件：</w:t>
      </w:r>
      <w:r w:rsidR="004775F6" w:rsidRPr="00F9464F">
        <w:rPr>
          <w:rFonts w:hint="eastAsia"/>
          <w:b/>
          <w:sz w:val="18"/>
          <w:szCs w:val="18"/>
        </w:rPr>
        <w:t>CPU</w:t>
      </w:r>
      <w:r w:rsidR="004775F6" w:rsidRPr="00F9464F">
        <w:rPr>
          <w:rFonts w:hint="eastAsia"/>
          <w:sz w:val="18"/>
          <w:szCs w:val="18"/>
        </w:rPr>
        <w:t>（</w:t>
      </w:r>
      <w:r w:rsidR="004775F6" w:rsidRPr="00F9464F">
        <w:rPr>
          <w:rFonts w:hint="eastAsia"/>
          <w:b/>
          <w:sz w:val="18"/>
          <w:szCs w:val="18"/>
        </w:rPr>
        <w:t>中央处理器</w:t>
      </w:r>
      <w:r w:rsidR="004775F6" w:rsidRPr="00F9464F">
        <w:rPr>
          <w:rFonts w:hint="eastAsia"/>
          <w:sz w:val="18"/>
          <w:szCs w:val="18"/>
        </w:rPr>
        <w:t>）</w:t>
      </w:r>
    </w:p>
    <w:p w:rsidR="004775F6" w:rsidRPr="00F9464F" w:rsidRDefault="004775F6" w:rsidP="00F223BF">
      <w:pPr>
        <w:ind w:firstLineChars="100" w:firstLine="18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①指挥信息处理</w:t>
      </w:r>
    </w:p>
    <w:p w:rsidR="004775F6" w:rsidRPr="00F9464F" w:rsidRDefault="00F223BF" w:rsidP="004775F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4775F6" w:rsidRPr="00F9464F">
        <w:rPr>
          <w:rFonts w:hint="eastAsia"/>
          <w:sz w:val="18"/>
          <w:szCs w:val="18"/>
        </w:rPr>
        <w:t>②执行信息的实际处理</w:t>
      </w:r>
    </w:p>
    <w:p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7.</w:t>
      </w:r>
      <w:r w:rsidR="004775F6" w:rsidRPr="00F9464F">
        <w:rPr>
          <w:rFonts w:hint="eastAsia"/>
          <w:b/>
          <w:sz w:val="18"/>
          <w:szCs w:val="18"/>
        </w:rPr>
        <w:t>指令</w:t>
      </w:r>
      <w:r w:rsidR="004775F6" w:rsidRPr="00F9464F">
        <w:rPr>
          <w:rFonts w:hint="eastAsia"/>
          <w:sz w:val="18"/>
          <w:szCs w:val="18"/>
        </w:rPr>
        <w:t>是计算机程序中规定的可执行的最小工作单位。</w:t>
      </w:r>
    </w:p>
    <w:p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8.</w:t>
      </w:r>
      <w:r w:rsidR="004775F6" w:rsidRPr="00F9464F">
        <w:rPr>
          <w:rFonts w:hint="eastAsia"/>
          <w:b/>
          <w:sz w:val="18"/>
          <w:szCs w:val="18"/>
        </w:rPr>
        <w:t>冯·诺依曼</w:t>
      </w:r>
      <w:r w:rsidR="004775F6" w:rsidRPr="00F9464F">
        <w:rPr>
          <w:rFonts w:hint="eastAsia"/>
          <w:sz w:val="18"/>
          <w:szCs w:val="18"/>
        </w:rPr>
        <w:t>提出“</w:t>
      </w:r>
      <w:r w:rsidR="004775F6" w:rsidRPr="00F9464F">
        <w:rPr>
          <w:rFonts w:hint="eastAsia"/>
          <w:b/>
          <w:sz w:val="18"/>
          <w:szCs w:val="18"/>
        </w:rPr>
        <w:t>存储程序控制原理</w:t>
      </w:r>
      <w:r w:rsidR="004775F6" w:rsidRPr="00F9464F">
        <w:rPr>
          <w:rFonts w:hint="eastAsia"/>
          <w:sz w:val="18"/>
          <w:szCs w:val="18"/>
        </w:rPr>
        <w:t>”的思想。</w:t>
      </w:r>
    </w:p>
    <w:p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9.</w:t>
      </w:r>
      <w:r w:rsidR="004775F6" w:rsidRPr="00F9464F">
        <w:rPr>
          <w:rFonts w:hint="eastAsia"/>
          <w:b/>
          <w:sz w:val="18"/>
          <w:szCs w:val="18"/>
        </w:rPr>
        <w:t>微处理器</w:t>
      </w:r>
      <w:r w:rsidR="004775F6" w:rsidRPr="00F9464F">
        <w:rPr>
          <w:rFonts w:hint="eastAsia"/>
          <w:sz w:val="18"/>
          <w:szCs w:val="18"/>
        </w:rPr>
        <w:t>：</w:t>
      </w:r>
      <w:r w:rsidR="004775F6" w:rsidRPr="00F9464F">
        <w:rPr>
          <w:rFonts w:hint="eastAsia"/>
          <w:sz w:val="18"/>
          <w:szCs w:val="18"/>
        </w:rPr>
        <w:t>CPU</w:t>
      </w:r>
      <w:r w:rsidR="004775F6" w:rsidRPr="00F9464F">
        <w:rPr>
          <w:rFonts w:hint="eastAsia"/>
          <w:sz w:val="18"/>
          <w:szCs w:val="18"/>
        </w:rPr>
        <w:t>中的半导体集成电路。（</w:t>
      </w:r>
      <w:r w:rsidR="004775F6" w:rsidRPr="00F9464F">
        <w:rPr>
          <w:rFonts w:hint="eastAsia"/>
          <w:sz w:val="18"/>
          <w:szCs w:val="18"/>
        </w:rPr>
        <w:t>Pentium</w:t>
      </w:r>
      <w:r w:rsidR="004775F6" w:rsidRPr="00F9464F">
        <w:rPr>
          <w:rFonts w:hint="eastAsia"/>
          <w:sz w:val="18"/>
          <w:szCs w:val="18"/>
        </w:rPr>
        <w:t>，</w:t>
      </w:r>
      <w:r w:rsidR="004775F6" w:rsidRPr="00F9464F">
        <w:rPr>
          <w:rFonts w:hint="eastAsia"/>
          <w:sz w:val="18"/>
          <w:szCs w:val="18"/>
        </w:rPr>
        <w:t>80486,80586</w:t>
      </w:r>
      <w:r w:rsidR="004775F6" w:rsidRPr="00F9464F">
        <w:rPr>
          <w:rFonts w:hint="eastAsia"/>
          <w:sz w:val="18"/>
          <w:szCs w:val="18"/>
        </w:rPr>
        <w:t>）</w:t>
      </w:r>
    </w:p>
    <w:p w:rsidR="004775F6" w:rsidRPr="00F9464F" w:rsidRDefault="0065315F" w:rsidP="004775F6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10.</w:t>
      </w:r>
      <w:r w:rsidR="004775F6" w:rsidRPr="00F9464F">
        <w:rPr>
          <w:rFonts w:hint="eastAsia"/>
          <w:b/>
          <w:sz w:val="18"/>
          <w:szCs w:val="18"/>
        </w:rPr>
        <w:t>计算系统抽象层次</w:t>
      </w:r>
      <w:r w:rsidR="004775F6" w:rsidRPr="00F9464F">
        <w:rPr>
          <w:rFonts w:hint="eastAsia"/>
          <w:sz w:val="18"/>
          <w:szCs w:val="18"/>
        </w:rPr>
        <w:t>（每一层对上一层隐藏自己的技术细节）</w:t>
      </w:r>
    </w:p>
    <w:p w:rsidR="004775F6" w:rsidRPr="00F9464F" w:rsidRDefault="004775F6" w:rsidP="00F223BF">
      <w:pPr>
        <w:ind w:firstLineChars="150" w:firstLine="27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①</w:t>
      </w:r>
      <w:r w:rsidRPr="00F9464F">
        <w:rPr>
          <w:rFonts w:hint="eastAsia"/>
          <w:b/>
          <w:sz w:val="18"/>
          <w:szCs w:val="18"/>
        </w:rPr>
        <w:t>问题</w:t>
      </w:r>
    </w:p>
    <w:p w:rsidR="004775F6" w:rsidRPr="00F9464F" w:rsidRDefault="004775F6" w:rsidP="00F223BF">
      <w:pPr>
        <w:ind w:firstLineChars="150" w:firstLine="27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②</w:t>
      </w:r>
      <w:r w:rsidRPr="00F9464F">
        <w:rPr>
          <w:rFonts w:hint="eastAsia"/>
          <w:b/>
          <w:sz w:val="18"/>
          <w:szCs w:val="18"/>
        </w:rPr>
        <w:t>算法</w:t>
      </w:r>
      <w:r w:rsidRPr="00F9464F">
        <w:rPr>
          <w:rFonts w:hint="eastAsia"/>
          <w:sz w:val="18"/>
          <w:szCs w:val="18"/>
        </w:rPr>
        <w:t>：有限性，确定性，有效可计算性</w:t>
      </w:r>
    </w:p>
    <w:p w:rsidR="004775F6" w:rsidRPr="00F9464F" w:rsidRDefault="004775F6" w:rsidP="00F223BF">
      <w:pPr>
        <w:ind w:firstLineChars="150" w:firstLine="27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③</w:t>
      </w:r>
      <w:r w:rsidRPr="00F9464F">
        <w:rPr>
          <w:rFonts w:hint="eastAsia"/>
          <w:b/>
          <w:sz w:val="18"/>
          <w:szCs w:val="18"/>
        </w:rPr>
        <w:t>程序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语言处理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高级语言处理（编译器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解释器）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汇编语言处理</m:t>
                        </m:r>
                        <m:d>
                          <m:dPr>
                            <m:begChr m:val="（"/>
                            <m:endChr m:val="）"/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汇编器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 xml:space="preserve">                    </m:t>
                        </m:r>
                      </m:e>
                    </m:eqAr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操作处理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系统调用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I/O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例程</m:t>
                        </m:r>
                      </m:e>
                    </m:eqArr>
                  </m:e>
                </m:d>
                <m:r>
                  <w:rPr>
                    <w:rFonts w:ascii="Cambria Math" w:hAnsi="Cambria Math" w:hint="eastAsia"/>
                    <w:sz w:val="18"/>
                    <w:szCs w:val="18"/>
                  </w:rPr>
                  <m:t xml:space="preserve">                                               </m:t>
                </m:r>
              </m:e>
            </m:eqArr>
          </m:e>
        </m:d>
      </m:oMath>
    </w:p>
    <w:p w:rsidR="004775F6" w:rsidRPr="00F9464F" w:rsidRDefault="004775F6" w:rsidP="00F223BF">
      <w:pPr>
        <w:ind w:firstLineChars="150" w:firstLine="27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④</w:t>
      </w:r>
      <w:r w:rsidRPr="00F9464F">
        <w:rPr>
          <w:rFonts w:hint="eastAsia"/>
          <w:b/>
          <w:sz w:val="18"/>
          <w:szCs w:val="18"/>
        </w:rPr>
        <w:t>指令集结构</w:t>
      </w:r>
      <w:r w:rsidRPr="00F9464F">
        <w:rPr>
          <w:rFonts w:hint="eastAsia"/>
          <w:sz w:val="18"/>
          <w:szCs w:val="18"/>
        </w:rPr>
        <w:t>：软硬件接口</w:t>
      </w:r>
    </w:p>
    <w:p w:rsidR="004775F6" w:rsidRPr="00F9464F" w:rsidRDefault="004775F6" w:rsidP="00F223BF">
      <w:pPr>
        <w:ind w:firstLineChars="150" w:firstLine="27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⑤</w:t>
      </w:r>
      <w:r w:rsidRPr="00F9464F">
        <w:rPr>
          <w:rFonts w:hint="eastAsia"/>
          <w:b/>
          <w:sz w:val="18"/>
          <w:szCs w:val="18"/>
        </w:rPr>
        <w:t>微处理器</w:t>
      </w:r>
    </w:p>
    <w:p w:rsidR="004775F6" w:rsidRPr="00F9464F" w:rsidRDefault="004775F6" w:rsidP="00F223BF">
      <w:pPr>
        <w:ind w:firstLineChars="150" w:firstLine="27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⑥</w:t>
      </w:r>
      <w:r w:rsidRPr="00F9464F">
        <w:rPr>
          <w:rFonts w:hint="eastAsia"/>
          <w:b/>
          <w:sz w:val="18"/>
          <w:szCs w:val="18"/>
        </w:rPr>
        <w:t>逻辑电路</w:t>
      </w:r>
    </w:p>
    <w:p w:rsidR="004775F6" w:rsidRPr="00F9464F" w:rsidRDefault="004775F6" w:rsidP="00F223BF">
      <w:pPr>
        <w:ind w:firstLineChars="150" w:firstLine="27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⑦</w:t>
      </w:r>
      <w:r w:rsidRPr="00F9464F">
        <w:rPr>
          <w:rFonts w:hint="eastAsia"/>
          <w:b/>
          <w:sz w:val="18"/>
          <w:szCs w:val="18"/>
        </w:rPr>
        <w:t>元件</w:t>
      </w:r>
      <w:r w:rsidRPr="00F9464F">
        <w:rPr>
          <w:rFonts w:hint="eastAsia"/>
          <w:sz w:val="18"/>
          <w:szCs w:val="18"/>
        </w:rPr>
        <w:t>：</w:t>
      </w:r>
      <w:r w:rsidRPr="00F9464F">
        <w:rPr>
          <w:rFonts w:hint="eastAsia"/>
          <w:sz w:val="18"/>
          <w:szCs w:val="18"/>
        </w:rPr>
        <w:t>CMOS</w:t>
      </w:r>
      <w:r w:rsidRPr="00F9464F">
        <w:rPr>
          <w:rFonts w:hint="eastAsia"/>
          <w:sz w:val="18"/>
          <w:szCs w:val="18"/>
        </w:rPr>
        <w:t>（互补金属氧化物半导体）</w:t>
      </w:r>
    </w:p>
    <w:p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11.</w:t>
      </w:r>
      <w:r w:rsidR="004775F6" w:rsidRPr="00F9464F">
        <w:rPr>
          <w:rFonts w:hint="eastAsia"/>
          <w:b/>
          <w:sz w:val="18"/>
          <w:szCs w:val="18"/>
        </w:rPr>
        <w:t>计算机语言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高级语言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低级语言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汇编语言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机器语言</m:t>
                        </m:r>
                      </m:e>
                    </m:eqArr>
                  </m:e>
                </m:d>
              </m:e>
            </m:eqArr>
          </m:e>
        </m:d>
      </m:oMath>
      <w:r w:rsidR="00B64567" w:rsidRPr="00F9464F">
        <w:rPr>
          <w:sz w:val="18"/>
          <w:szCs w:val="18"/>
        </w:rPr>
        <w:t xml:space="preserve"> </w:t>
      </w:r>
    </w:p>
    <w:p w:rsidR="00C73C85" w:rsidRPr="00F9464F" w:rsidRDefault="0065315F" w:rsidP="00B64567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12.</w:t>
      </w:r>
      <w:r w:rsidR="00C73C85" w:rsidRPr="00F9464F">
        <w:rPr>
          <w:rFonts w:hint="eastAsia"/>
          <w:b/>
          <w:sz w:val="18"/>
          <w:szCs w:val="18"/>
        </w:rPr>
        <w:t>指令集结构（</w:t>
      </w:r>
      <w:r w:rsidR="00C73C85" w:rsidRPr="00F9464F">
        <w:rPr>
          <w:rFonts w:hint="eastAsia"/>
          <w:b/>
          <w:sz w:val="18"/>
          <w:szCs w:val="18"/>
        </w:rPr>
        <w:t>ISA</w:t>
      </w:r>
      <w:r w:rsidR="00C73C85" w:rsidRPr="00F9464F">
        <w:rPr>
          <w:rFonts w:hint="eastAsia"/>
          <w:b/>
          <w:sz w:val="18"/>
          <w:szCs w:val="18"/>
        </w:rPr>
        <w:t>）</w:t>
      </w:r>
      <w:r w:rsidR="00C73C85" w:rsidRPr="00F9464F">
        <w:rPr>
          <w:rFonts w:hint="eastAsia"/>
          <w:sz w:val="18"/>
          <w:szCs w:val="18"/>
        </w:rPr>
        <w:t>：编写的程序和执行程序的底层计算机之间的接口的完整定义。（</w:t>
      </w:r>
      <w:r w:rsidR="00C73C85" w:rsidRPr="00F9464F">
        <w:rPr>
          <w:rFonts w:hint="eastAsia"/>
          <w:sz w:val="18"/>
          <w:szCs w:val="18"/>
        </w:rPr>
        <w:t>MIPS</w:t>
      </w:r>
      <w:r w:rsidR="00B64567">
        <w:rPr>
          <w:rFonts w:hint="eastAsia"/>
          <w:sz w:val="18"/>
          <w:szCs w:val="18"/>
        </w:rPr>
        <w:t>，</w:t>
      </w:r>
      <w:r w:rsidR="00C73C85" w:rsidRPr="00F9464F">
        <w:rPr>
          <w:rFonts w:hint="eastAsia"/>
          <w:sz w:val="18"/>
          <w:szCs w:val="18"/>
        </w:rPr>
        <w:t>PowerPC</w:t>
      </w:r>
      <w:r w:rsidR="00C73C85" w:rsidRPr="00F9464F">
        <w:rPr>
          <w:rFonts w:hint="eastAsia"/>
          <w:sz w:val="18"/>
          <w:szCs w:val="18"/>
        </w:rPr>
        <w:t>，</w:t>
      </w:r>
      <w:r w:rsidR="00C73C85" w:rsidRPr="00F9464F">
        <w:rPr>
          <w:rFonts w:hint="eastAsia"/>
          <w:sz w:val="18"/>
          <w:szCs w:val="18"/>
        </w:rPr>
        <w:t>IA-64</w:t>
      </w:r>
      <w:r w:rsidR="00C73C85" w:rsidRPr="00F9464F">
        <w:rPr>
          <w:rFonts w:hint="eastAsia"/>
          <w:sz w:val="18"/>
          <w:szCs w:val="18"/>
        </w:rPr>
        <w:t>）</w:t>
      </w:r>
      <w:r w:rsidR="00B64567">
        <w:rPr>
          <w:rFonts w:hint="eastAsia"/>
          <w:sz w:val="18"/>
          <w:szCs w:val="18"/>
        </w:rPr>
        <w:t>，</w:t>
      </w:r>
      <w:r w:rsidR="000968F7">
        <w:rPr>
          <w:rFonts w:hint="eastAsia"/>
          <w:sz w:val="18"/>
          <w:szCs w:val="18"/>
        </w:rPr>
        <w:t>13.</w:t>
      </w:r>
      <w:r w:rsidR="00C73C85" w:rsidRPr="00F9464F">
        <w:rPr>
          <w:rFonts w:hint="eastAsia"/>
          <w:sz w:val="18"/>
          <w:szCs w:val="18"/>
        </w:rPr>
        <w:t>DLX</w:t>
      </w:r>
      <w:r w:rsidR="00C73C85" w:rsidRPr="00F9464F">
        <w:rPr>
          <w:rFonts w:hint="eastAsia"/>
          <w:sz w:val="18"/>
          <w:szCs w:val="18"/>
        </w:rPr>
        <w:t>指令集是</w:t>
      </w:r>
      <w:r w:rsidR="00C73C85" w:rsidRPr="00F9464F">
        <w:rPr>
          <w:rFonts w:hint="eastAsia"/>
          <w:sz w:val="18"/>
          <w:szCs w:val="18"/>
        </w:rPr>
        <w:t>MIPS</w:t>
      </w:r>
      <w:r w:rsidR="000968F7">
        <w:rPr>
          <w:rFonts w:hint="eastAsia"/>
          <w:sz w:val="18"/>
          <w:szCs w:val="18"/>
        </w:rPr>
        <w:t>指令集</w:t>
      </w:r>
      <w:bookmarkStart w:id="0" w:name="_GoBack"/>
      <w:bookmarkEnd w:id="0"/>
      <w:r w:rsidR="00C73C85" w:rsidRPr="00F9464F">
        <w:rPr>
          <w:rFonts w:hint="eastAsia"/>
          <w:sz w:val="18"/>
          <w:szCs w:val="18"/>
        </w:rPr>
        <w:t>的简化版</w:t>
      </w:r>
      <w:r w:rsidR="00B64567">
        <w:rPr>
          <w:rFonts w:hint="eastAsia"/>
          <w:sz w:val="18"/>
          <w:szCs w:val="18"/>
        </w:rPr>
        <w:t>。</w:t>
      </w:r>
    </w:p>
    <w:sectPr w:rsidR="00C73C85" w:rsidRPr="00F94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8B9" w:rsidRDefault="00A128B9" w:rsidP="00877128">
      <w:r>
        <w:separator/>
      </w:r>
    </w:p>
  </w:endnote>
  <w:endnote w:type="continuationSeparator" w:id="0">
    <w:p w:rsidR="00A128B9" w:rsidRDefault="00A128B9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8B9" w:rsidRDefault="00A128B9" w:rsidP="00877128">
      <w:r>
        <w:separator/>
      </w:r>
    </w:p>
  </w:footnote>
  <w:footnote w:type="continuationSeparator" w:id="0">
    <w:p w:rsidR="00A128B9" w:rsidRDefault="00A128B9" w:rsidP="00877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34"/>
    <w:rsid w:val="00080422"/>
    <w:rsid w:val="000968F7"/>
    <w:rsid w:val="00187C1A"/>
    <w:rsid w:val="002F55D0"/>
    <w:rsid w:val="003F667C"/>
    <w:rsid w:val="004775F6"/>
    <w:rsid w:val="004A30AF"/>
    <w:rsid w:val="006158F5"/>
    <w:rsid w:val="00651CB2"/>
    <w:rsid w:val="0065315F"/>
    <w:rsid w:val="00752244"/>
    <w:rsid w:val="00877128"/>
    <w:rsid w:val="00A128B9"/>
    <w:rsid w:val="00A777E8"/>
    <w:rsid w:val="00B64567"/>
    <w:rsid w:val="00BD4EC6"/>
    <w:rsid w:val="00C73C85"/>
    <w:rsid w:val="00C754AF"/>
    <w:rsid w:val="00DD0134"/>
    <w:rsid w:val="00F12F87"/>
    <w:rsid w:val="00F223BF"/>
    <w:rsid w:val="00F9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15</cp:revision>
  <dcterms:created xsi:type="dcterms:W3CDTF">2011-11-22T12:20:00Z</dcterms:created>
  <dcterms:modified xsi:type="dcterms:W3CDTF">2011-12-09T05:18:00Z</dcterms:modified>
</cp:coreProperties>
</file>