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2AF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📚</w:t>
      </w:r>
      <w:r>
        <w:rPr>
          <w:rFonts w:hint="eastAsia"/>
        </w:rPr>
        <w:t xml:space="preserve"> 企业制度文档（综合版）</w:t>
      </w:r>
    </w:p>
    <w:p w14:paraId="3A1CB7DF" w14:textId="77777777" w:rsidR="003E64F3" w:rsidRDefault="003E64F3" w:rsidP="003E64F3">
      <w:pPr>
        <w:rPr>
          <w:rFonts w:hint="eastAsia"/>
        </w:rPr>
      </w:pPr>
    </w:p>
    <w:p w14:paraId="7AC6A8B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下面是一份内容丰富、覆盖广泛的企业制度文档，你可以直接保存为 PDF 或 Word 文件，然后上传到知识库进行测试。</w:t>
      </w:r>
    </w:p>
    <w:p w14:paraId="3242A7D4" w14:textId="77777777" w:rsidR="003E64F3" w:rsidRDefault="003E64F3" w:rsidP="003E64F3">
      <w:pPr>
        <w:rPr>
          <w:rFonts w:hint="eastAsia"/>
        </w:rPr>
      </w:pPr>
    </w:p>
    <w:p w14:paraId="422D50E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5F855C12" w14:textId="77777777" w:rsidR="003E64F3" w:rsidRDefault="003E64F3" w:rsidP="003E64F3">
      <w:pPr>
        <w:rPr>
          <w:rFonts w:hint="eastAsia"/>
        </w:rPr>
      </w:pPr>
    </w:p>
    <w:p w14:paraId="1A2A1A8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文档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：员工手册（综合版）</w:t>
      </w:r>
    </w:p>
    <w:p w14:paraId="5C4937F0" w14:textId="77777777" w:rsidR="003E64F3" w:rsidRDefault="003E64F3" w:rsidP="003E64F3">
      <w:pPr>
        <w:rPr>
          <w:rFonts w:hint="eastAsia"/>
        </w:rPr>
      </w:pPr>
    </w:p>
    <w:p w14:paraId="7FF3CC2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```markdown</w:t>
      </w:r>
    </w:p>
    <w:p w14:paraId="46ECB9F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 公司员工手册（2026年版）</w:t>
      </w:r>
    </w:p>
    <w:p w14:paraId="02A6BD28" w14:textId="77777777" w:rsidR="003E64F3" w:rsidRDefault="003E64F3" w:rsidP="003E64F3">
      <w:pPr>
        <w:rPr>
          <w:rFonts w:hint="eastAsia"/>
        </w:rPr>
      </w:pPr>
    </w:p>
    <w:p w14:paraId="51B3502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第一章 总则</w:t>
      </w:r>
    </w:p>
    <w:p w14:paraId="67166027" w14:textId="77777777" w:rsidR="003E64F3" w:rsidRDefault="003E64F3" w:rsidP="003E64F3">
      <w:pPr>
        <w:rPr>
          <w:rFonts w:hint="eastAsia"/>
        </w:rPr>
      </w:pPr>
    </w:p>
    <w:p w14:paraId="6073984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1.1 适用范围</w:t>
      </w:r>
    </w:p>
    <w:p w14:paraId="4DA69D8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本手册适用于公司全体正式员工、试用期员工、实习生及兼职人员。</w:t>
      </w:r>
    </w:p>
    <w:p w14:paraId="0BF66943" w14:textId="77777777" w:rsidR="003E64F3" w:rsidRDefault="003E64F3" w:rsidP="003E64F3">
      <w:pPr>
        <w:rPr>
          <w:rFonts w:hint="eastAsia"/>
        </w:rPr>
      </w:pPr>
    </w:p>
    <w:p w14:paraId="0730F6A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1.2 制定目的</w:t>
      </w:r>
    </w:p>
    <w:p w14:paraId="7C73FB5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为规范公司管理，明确员工权利义务，营造良好的工作氛围，特制定本手册。</w:t>
      </w:r>
    </w:p>
    <w:p w14:paraId="087D8D00" w14:textId="77777777" w:rsidR="003E64F3" w:rsidRDefault="003E64F3" w:rsidP="003E64F3">
      <w:pPr>
        <w:rPr>
          <w:rFonts w:hint="eastAsia"/>
        </w:rPr>
      </w:pPr>
    </w:p>
    <w:p w14:paraId="5396F79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1.3 核心价值观</w:t>
      </w:r>
    </w:p>
    <w:p w14:paraId="61A442D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客户第一：始终将客户需求放在首位</w:t>
      </w:r>
    </w:p>
    <w:p w14:paraId="75A5827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诚信正直：做人做事光明磊落</w:t>
      </w:r>
    </w:p>
    <w:p w14:paraId="698B87F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团队合作：相互支持，共同成长</w:t>
      </w:r>
    </w:p>
    <w:p w14:paraId="28ECF6E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追求卓越：不断学习，持续改进</w:t>
      </w:r>
    </w:p>
    <w:p w14:paraId="25C9281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拥抱变化：积极适应市场变化</w:t>
      </w:r>
    </w:p>
    <w:p w14:paraId="31145705" w14:textId="77777777" w:rsidR="003E64F3" w:rsidRDefault="003E64F3" w:rsidP="003E64F3">
      <w:pPr>
        <w:rPr>
          <w:rFonts w:hint="eastAsia"/>
        </w:rPr>
      </w:pPr>
    </w:p>
    <w:p w14:paraId="745B320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699B473A" w14:textId="77777777" w:rsidR="003E64F3" w:rsidRDefault="003E64F3" w:rsidP="003E64F3">
      <w:pPr>
        <w:rPr>
          <w:rFonts w:hint="eastAsia"/>
        </w:rPr>
      </w:pPr>
    </w:p>
    <w:p w14:paraId="050872B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第二章 考勤管理制度</w:t>
      </w:r>
    </w:p>
    <w:p w14:paraId="30246BA8" w14:textId="77777777" w:rsidR="003E64F3" w:rsidRDefault="003E64F3" w:rsidP="003E64F3">
      <w:pPr>
        <w:rPr>
          <w:rFonts w:hint="eastAsia"/>
        </w:rPr>
      </w:pPr>
    </w:p>
    <w:p w14:paraId="0042DBD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2.1 工作时间</w:t>
      </w:r>
    </w:p>
    <w:p w14:paraId="1FF83F0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周一至周五：上午 9:00 - 12:00，下午 13:30 - 18:00</w:t>
      </w:r>
    </w:p>
    <w:p w14:paraId="11963E9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午休时间：12:00 - 13:30</w:t>
      </w:r>
    </w:p>
    <w:p w14:paraId="4BED042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周五下班时间：17:30</w:t>
      </w:r>
    </w:p>
    <w:p w14:paraId="5EC5DE7B" w14:textId="77777777" w:rsidR="003E64F3" w:rsidRDefault="003E64F3" w:rsidP="003E64F3">
      <w:pPr>
        <w:rPr>
          <w:rFonts w:hint="eastAsia"/>
        </w:rPr>
      </w:pPr>
    </w:p>
    <w:p w14:paraId="67F4EDF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2.2 打卡规定</w:t>
      </w:r>
    </w:p>
    <w:p w14:paraId="3A5B3D4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员工每日需打卡2次（上班、下班）</w:t>
      </w:r>
    </w:p>
    <w:p w14:paraId="5949DCD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打卡方式：</w:t>
      </w:r>
      <w:proofErr w:type="gramStart"/>
      <w:r>
        <w:rPr>
          <w:rFonts w:hint="eastAsia"/>
        </w:rPr>
        <w:t>企业微信</w:t>
      </w:r>
      <w:proofErr w:type="gramEnd"/>
      <w:r>
        <w:rPr>
          <w:rFonts w:hint="eastAsia"/>
        </w:rPr>
        <w:t>/钉钉/指纹打卡</w:t>
      </w:r>
    </w:p>
    <w:p w14:paraId="01AA62C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迟到规定：</w:t>
      </w:r>
    </w:p>
    <w:p w14:paraId="009D108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  - 迟到5分钟以内：不扣款，但计入考勤记录</w:t>
      </w:r>
    </w:p>
    <w:p w14:paraId="248F5AB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  - 迟到5-30分钟：扣款50元</w:t>
      </w:r>
    </w:p>
    <w:p w14:paraId="2A98094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  - 迟到30分钟以上：按半天事假处理</w:t>
      </w:r>
    </w:p>
    <w:p w14:paraId="25A79CB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  - 每月累计迟到3次以上：书面警告</w:t>
      </w:r>
    </w:p>
    <w:p w14:paraId="2A345DCE" w14:textId="77777777" w:rsidR="003E64F3" w:rsidRDefault="003E64F3" w:rsidP="003E64F3">
      <w:pPr>
        <w:rPr>
          <w:rFonts w:hint="eastAsia"/>
        </w:rPr>
      </w:pPr>
    </w:p>
    <w:p w14:paraId="35FF7BF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2.3 早退规定</w:t>
      </w:r>
    </w:p>
    <w:p w14:paraId="2542B56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未经批准提前30分钟以内离开：扣款50元</w:t>
      </w:r>
    </w:p>
    <w:p w14:paraId="0B36720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未经批准提前30分钟以上离开：按旷工半天处理</w:t>
      </w:r>
    </w:p>
    <w:p w14:paraId="42C18488" w14:textId="77777777" w:rsidR="003E64F3" w:rsidRDefault="003E64F3" w:rsidP="003E64F3">
      <w:pPr>
        <w:rPr>
          <w:rFonts w:hint="eastAsia"/>
        </w:rPr>
      </w:pPr>
    </w:p>
    <w:p w14:paraId="1506374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2.4 旷工处理</w:t>
      </w:r>
    </w:p>
    <w:p w14:paraId="2A82E7B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旷工半天：扣除当日工资的50%</w:t>
      </w:r>
    </w:p>
    <w:p w14:paraId="7B006AA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旷工1天：扣除当日全部工资，书面警告</w:t>
      </w:r>
    </w:p>
    <w:p w14:paraId="5A07E58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连续旷工3天或累计旷工5天：解除劳动合同</w:t>
      </w:r>
    </w:p>
    <w:p w14:paraId="7BFD3EAF" w14:textId="77777777" w:rsidR="003E64F3" w:rsidRDefault="003E64F3" w:rsidP="003E64F3">
      <w:pPr>
        <w:rPr>
          <w:rFonts w:hint="eastAsia"/>
        </w:rPr>
      </w:pPr>
    </w:p>
    <w:p w14:paraId="3D5ACD3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2.5 加班管理</w:t>
      </w:r>
    </w:p>
    <w:p w14:paraId="5F7E8FF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加班需提前填写《加班申请单》，经部门经理批准</w:t>
      </w:r>
    </w:p>
    <w:p w14:paraId="1565D54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工作日加班：按工资的150%计算</w:t>
      </w:r>
    </w:p>
    <w:p w14:paraId="7EB45A8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休息日加班：安排补休或按工资的200%计算</w:t>
      </w:r>
    </w:p>
    <w:p w14:paraId="6803289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法定节假日加班：按工资的300%计算</w:t>
      </w:r>
    </w:p>
    <w:p w14:paraId="5C3A1B3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加班时间以半小时为单位计算</w:t>
      </w:r>
    </w:p>
    <w:p w14:paraId="3C335424" w14:textId="77777777" w:rsidR="003E64F3" w:rsidRDefault="003E64F3" w:rsidP="003E64F3">
      <w:pPr>
        <w:rPr>
          <w:rFonts w:hint="eastAsia"/>
        </w:rPr>
      </w:pPr>
    </w:p>
    <w:p w14:paraId="182FBB4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7A30503B" w14:textId="77777777" w:rsidR="003E64F3" w:rsidRDefault="003E64F3" w:rsidP="003E64F3">
      <w:pPr>
        <w:rPr>
          <w:rFonts w:hint="eastAsia"/>
        </w:rPr>
      </w:pPr>
    </w:p>
    <w:p w14:paraId="2A82E58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第三章 请假管理制度</w:t>
      </w:r>
    </w:p>
    <w:p w14:paraId="7AACAD94" w14:textId="77777777" w:rsidR="003E64F3" w:rsidRDefault="003E64F3" w:rsidP="003E64F3">
      <w:pPr>
        <w:rPr>
          <w:rFonts w:hint="eastAsia"/>
        </w:rPr>
      </w:pPr>
    </w:p>
    <w:p w14:paraId="4D8C0DC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3.1 年假</w:t>
      </w:r>
    </w:p>
    <w:p w14:paraId="10F9BE26" w14:textId="77777777" w:rsidR="003E64F3" w:rsidRDefault="003E64F3" w:rsidP="003E64F3">
      <w:pPr>
        <w:rPr>
          <w:rFonts w:hint="eastAsia"/>
        </w:rPr>
      </w:pPr>
    </w:p>
    <w:p w14:paraId="5800816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工龄 | 年假天数 |</w:t>
      </w:r>
    </w:p>
    <w:p w14:paraId="267074A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|------|----------|</w:t>
      </w:r>
    </w:p>
    <w:p w14:paraId="4338F62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1年以下 | 5天 |</w:t>
      </w:r>
    </w:p>
    <w:p w14:paraId="7B47FFD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1-5年 | 7天 |</w:t>
      </w:r>
    </w:p>
    <w:p w14:paraId="142E0A5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5-10年 | 10天 |</w:t>
      </w:r>
    </w:p>
    <w:p w14:paraId="454F403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10-15年 | 12天 |</w:t>
      </w:r>
    </w:p>
    <w:p w14:paraId="0C5F2F9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15年以上 | 15天 |</w:t>
      </w:r>
    </w:p>
    <w:p w14:paraId="3AB14A69" w14:textId="77777777" w:rsidR="003E64F3" w:rsidRDefault="003E64F3" w:rsidP="003E64F3">
      <w:pPr>
        <w:rPr>
          <w:rFonts w:hint="eastAsia"/>
        </w:rPr>
      </w:pPr>
    </w:p>
    <w:p w14:paraId="3E806B7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年假需提前3天申请</w:t>
      </w:r>
    </w:p>
    <w:p w14:paraId="5FA7C5D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年假可拆分使用，最小单位为半天</w:t>
      </w:r>
    </w:p>
    <w:p w14:paraId="425CB9F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未休年假可按日工资折算补偿</w:t>
      </w:r>
    </w:p>
    <w:p w14:paraId="7A5821A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当年未休年假最多结转5天至次年</w:t>
      </w:r>
    </w:p>
    <w:p w14:paraId="221028D0" w14:textId="77777777" w:rsidR="003E64F3" w:rsidRDefault="003E64F3" w:rsidP="003E64F3">
      <w:pPr>
        <w:rPr>
          <w:rFonts w:hint="eastAsia"/>
        </w:rPr>
      </w:pPr>
    </w:p>
    <w:p w14:paraId="60FA73E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### 3.2 病假</w:t>
      </w:r>
    </w:p>
    <w:p w14:paraId="033E261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需提供医院开具的病假证明</w:t>
      </w:r>
    </w:p>
    <w:p w14:paraId="0246FAE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病假期间工资：按当地最低工资标准的80%支付</w:t>
      </w:r>
    </w:p>
    <w:p w14:paraId="7814F1A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连续病假超过30天：需提交详细病历</w:t>
      </w:r>
    </w:p>
    <w:p w14:paraId="56883E5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年度累计病假超过90天：启动医疗期评估</w:t>
      </w:r>
    </w:p>
    <w:p w14:paraId="43CBEF9C" w14:textId="77777777" w:rsidR="003E64F3" w:rsidRDefault="003E64F3" w:rsidP="003E64F3">
      <w:pPr>
        <w:rPr>
          <w:rFonts w:hint="eastAsia"/>
        </w:rPr>
      </w:pPr>
    </w:p>
    <w:p w14:paraId="01B41E6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3.3 事假</w:t>
      </w:r>
    </w:p>
    <w:p w14:paraId="75FDEF2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需提前1天申请</w:t>
      </w:r>
    </w:p>
    <w:p w14:paraId="29CCF12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事假期间无工资</w:t>
      </w:r>
    </w:p>
    <w:p w14:paraId="364B6BD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单次事假不超过5天</w:t>
      </w:r>
    </w:p>
    <w:p w14:paraId="0675ADD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年度累计事假不超过15天</w:t>
      </w:r>
    </w:p>
    <w:p w14:paraId="6B9ADF8E" w14:textId="77777777" w:rsidR="003E64F3" w:rsidRDefault="003E64F3" w:rsidP="003E64F3">
      <w:pPr>
        <w:rPr>
          <w:rFonts w:hint="eastAsia"/>
        </w:rPr>
      </w:pPr>
    </w:p>
    <w:p w14:paraId="2F7F2B3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3.4 婚假</w:t>
      </w:r>
    </w:p>
    <w:p w14:paraId="3CAACFA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法定婚假：3天</w:t>
      </w:r>
    </w:p>
    <w:p w14:paraId="7FED033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晚婚假（男25岁/女23岁以上）：增加7天</w:t>
      </w:r>
    </w:p>
    <w:p w14:paraId="42A26FF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需提供结婚证复印件</w:t>
      </w:r>
    </w:p>
    <w:p w14:paraId="6CAE15B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婚假需在领证后6个月内使用完毕</w:t>
      </w:r>
    </w:p>
    <w:p w14:paraId="6D851102" w14:textId="77777777" w:rsidR="003E64F3" w:rsidRDefault="003E64F3" w:rsidP="003E64F3">
      <w:pPr>
        <w:rPr>
          <w:rFonts w:hint="eastAsia"/>
        </w:rPr>
      </w:pPr>
    </w:p>
    <w:p w14:paraId="24EA64A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3.5 产假与陪产假</w:t>
      </w:r>
    </w:p>
    <w:p w14:paraId="4F2415F0" w14:textId="77777777" w:rsidR="003E64F3" w:rsidRDefault="003E64F3" w:rsidP="003E64F3">
      <w:pPr>
        <w:rPr>
          <w:rFonts w:hint="eastAsia"/>
        </w:rPr>
      </w:pPr>
    </w:p>
    <w:p w14:paraId="366A65A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类别 | 天数 |</w:t>
      </w:r>
    </w:p>
    <w:p w14:paraId="2ACAFD8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|------|------|</w:t>
      </w:r>
    </w:p>
    <w:p w14:paraId="486DFF6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女职工产假 | 98天 + 地方奖励30天 = 128天 |</w:t>
      </w:r>
    </w:p>
    <w:p w14:paraId="3EEC3C4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难产增加 | 15天 |</w:t>
      </w:r>
    </w:p>
    <w:p w14:paraId="07D1678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多</w:t>
      </w:r>
      <w:proofErr w:type="gramStart"/>
      <w:r>
        <w:rPr>
          <w:rFonts w:hint="eastAsia"/>
        </w:rPr>
        <w:t>胞胎每多</w:t>
      </w:r>
      <w:proofErr w:type="gramEnd"/>
      <w:r>
        <w:rPr>
          <w:rFonts w:hint="eastAsia"/>
        </w:rPr>
        <w:t>1胎 | 增加15天 |</w:t>
      </w:r>
    </w:p>
    <w:p w14:paraId="077D89E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哺乳假（每天） | 1小时，至婴儿1周岁 |</w:t>
      </w:r>
    </w:p>
    <w:p w14:paraId="7621017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男职工陪产假 | 15天 |</w:t>
      </w:r>
    </w:p>
    <w:p w14:paraId="6B413CAA" w14:textId="77777777" w:rsidR="003E64F3" w:rsidRDefault="003E64F3" w:rsidP="003E64F3">
      <w:pPr>
        <w:rPr>
          <w:rFonts w:hint="eastAsia"/>
        </w:rPr>
      </w:pPr>
    </w:p>
    <w:p w14:paraId="40C1464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3.6 丧假</w:t>
      </w:r>
    </w:p>
    <w:p w14:paraId="51B13F9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父母、配偶、子女：3天</w:t>
      </w:r>
    </w:p>
    <w:p w14:paraId="17E1A07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祖父母、兄弟姐妹：1天</w:t>
      </w:r>
    </w:p>
    <w:p w14:paraId="45D5741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需提供死亡证明或讣告</w:t>
      </w:r>
    </w:p>
    <w:p w14:paraId="28D41437" w14:textId="77777777" w:rsidR="003E64F3" w:rsidRDefault="003E64F3" w:rsidP="003E64F3">
      <w:pPr>
        <w:rPr>
          <w:rFonts w:hint="eastAsia"/>
        </w:rPr>
      </w:pPr>
    </w:p>
    <w:p w14:paraId="6B1844B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3.7 工伤假</w:t>
      </w:r>
    </w:p>
    <w:p w14:paraId="1D1200C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按国家《工伤保险条例》执行</w:t>
      </w:r>
    </w:p>
    <w:p w14:paraId="56B5489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需提供工伤认定证明</w:t>
      </w:r>
    </w:p>
    <w:p w14:paraId="03AE57F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工伤期间全额发放工资</w:t>
      </w:r>
    </w:p>
    <w:p w14:paraId="52727946" w14:textId="77777777" w:rsidR="003E64F3" w:rsidRDefault="003E64F3" w:rsidP="003E64F3">
      <w:pPr>
        <w:rPr>
          <w:rFonts w:hint="eastAsia"/>
        </w:rPr>
      </w:pPr>
    </w:p>
    <w:p w14:paraId="0CA34FA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70331EEA" w14:textId="77777777" w:rsidR="003E64F3" w:rsidRDefault="003E64F3" w:rsidP="003E64F3">
      <w:pPr>
        <w:rPr>
          <w:rFonts w:hint="eastAsia"/>
        </w:rPr>
      </w:pPr>
    </w:p>
    <w:p w14:paraId="7435FD2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第四章 薪酬福利制度</w:t>
      </w:r>
    </w:p>
    <w:p w14:paraId="563CBA39" w14:textId="77777777" w:rsidR="003E64F3" w:rsidRDefault="003E64F3" w:rsidP="003E64F3">
      <w:pPr>
        <w:rPr>
          <w:rFonts w:hint="eastAsia"/>
        </w:rPr>
      </w:pPr>
    </w:p>
    <w:p w14:paraId="72C0F17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4.1 薪酬构成</w:t>
      </w:r>
    </w:p>
    <w:p w14:paraId="6EFBB35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月薪 = 基本工资 + 岗位工资 + 绩效工资 + 工龄工资 + 各类补贴</w:t>
      </w:r>
    </w:p>
    <w:p w14:paraId="491B5C61" w14:textId="77777777" w:rsidR="003E64F3" w:rsidRDefault="003E64F3" w:rsidP="003E64F3">
      <w:pPr>
        <w:rPr>
          <w:rFonts w:hint="eastAsia"/>
        </w:rPr>
      </w:pPr>
    </w:p>
    <w:p w14:paraId="39B3DE5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项目 | 比例 | 说明 |</w:t>
      </w:r>
    </w:p>
    <w:p w14:paraId="4466698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|------|------|------|</w:t>
      </w:r>
    </w:p>
    <w:p w14:paraId="27EC494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基本工资 | 40% | 基础保障 |</w:t>
      </w:r>
    </w:p>
    <w:p w14:paraId="2EC3D05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岗位工资 | 20% | 根据岗位等级 |</w:t>
      </w:r>
    </w:p>
    <w:p w14:paraId="291D094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绩效工资 | 30% | 根据绩效考核结果 |</w:t>
      </w:r>
    </w:p>
    <w:p w14:paraId="59FAAB6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工龄工资 | 5% | 每满一年增加100元 |</w:t>
      </w:r>
    </w:p>
    <w:p w14:paraId="008FA0B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各类补贴 | 5% | 交通、餐补等 |</w:t>
      </w:r>
    </w:p>
    <w:p w14:paraId="2115225D" w14:textId="77777777" w:rsidR="003E64F3" w:rsidRDefault="003E64F3" w:rsidP="003E64F3">
      <w:pPr>
        <w:rPr>
          <w:rFonts w:hint="eastAsia"/>
        </w:rPr>
      </w:pPr>
    </w:p>
    <w:p w14:paraId="42D3FEC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4.2 发薪日期</w:t>
      </w:r>
    </w:p>
    <w:p w14:paraId="59E14DE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- 每月15日发放上月工资</w:t>
      </w:r>
    </w:p>
    <w:p w14:paraId="33775F6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如遇节假日，提前至最近工作日</w:t>
      </w:r>
    </w:p>
    <w:p w14:paraId="0593D84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工资条可通过企业微信查看</w:t>
      </w:r>
      <w:proofErr w:type="gramEnd"/>
    </w:p>
    <w:p w14:paraId="13DBBCF6" w14:textId="77777777" w:rsidR="003E64F3" w:rsidRDefault="003E64F3" w:rsidP="003E64F3">
      <w:pPr>
        <w:rPr>
          <w:rFonts w:hint="eastAsia"/>
        </w:rPr>
      </w:pPr>
    </w:p>
    <w:p w14:paraId="6FECD53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4.3 绩效奖金</w:t>
      </w:r>
    </w:p>
    <w:p w14:paraId="6BBBE954" w14:textId="77777777" w:rsidR="003E64F3" w:rsidRDefault="003E64F3" w:rsidP="003E64F3">
      <w:pPr>
        <w:rPr>
          <w:rFonts w:hint="eastAsia"/>
        </w:rPr>
      </w:pPr>
    </w:p>
    <w:p w14:paraId="22F3399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等级 | 绩效系数 | 奖金比例 |</w:t>
      </w:r>
    </w:p>
    <w:p w14:paraId="67F6573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707C934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S（卓越） | 1.5 | 月薪 × 1.5 |</w:t>
      </w:r>
    </w:p>
    <w:p w14:paraId="762ACA6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A（优秀） | 1.2 | 月薪 × 1.2 |</w:t>
      </w:r>
    </w:p>
    <w:p w14:paraId="62A3D9D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B（良好） | 1.0 | 月薪 × 1.0 |</w:t>
      </w:r>
    </w:p>
    <w:p w14:paraId="42E9C44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C（合格） | 0.8 | 月薪 × 0.8 |</w:t>
      </w:r>
    </w:p>
    <w:p w14:paraId="1D1BE58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D（待改进） | 0.5 | 月薪 × 0.5 |</w:t>
      </w:r>
    </w:p>
    <w:p w14:paraId="52426BE6" w14:textId="77777777" w:rsidR="003E64F3" w:rsidRDefault="003E64F3" w:rsidP="003E64F3">
      <w:pPr>
        <w:rPr>
          <w:rFonts w:hint="eastAsia"/>
        </w:rPr>
      </w:pPr>
    </w:p>
    <w:p w14:paraId="5932454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4.4 年终奖</w:t>
      </w:r>
    </w:p>
    <w:p w14:paraId="7899604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发放时间：春节前</w:t>
      </w:r>
    </w:p>
    <w:p w14:paraId="2F0F84A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计算方式：月薪 × 公司系数 × 个人绩效系数</w:t>
      </w:r>
    </w:p>
    <w:p w14:paraId="01617E2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公司系数由年度经营情况决定（0.5-3倍）</w:t>
      </w:r>
    </w:p>
    <w:p w14:paraId="14312C1C" w14:textId="77777777" w:rsidR="003E64F3" w:rsidRDefault="003E64F3" w:rsidP="003E64F3">
      <w:pPr>
        <w:rPr>
          <w:rFonts w:hint="eastAsia"/>
        </w:rPr>
      </w:pPr>
    </w:p>
    <w:p w14:paraId="3D75D96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4.5 各项补贴</w:t>
      </w:r>
    </w:p>
    <w:p w14:paraId="6D2248B4" w14:textId="77777777" w:rsidR="003E64F3" w:rsidRDefault="003E64F3" w:rsidP="003E64F3">
      <w:pPr>
        <w:rPr>
          <w:rFonts w:hint="eastAsia"/>
        </w:rPr>
      </w:pPr>
    </w:p>
    <w:p w14:paraId="574C025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补贴类型 | 金额 | 适用对象 |</w:t>
      </w:r>
    </w:p>
    <w:p w14:paraId="1A02EBF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|----------|------|----------|</w:t>
      </w:r>
    </w:p>
    <w:p w14:paraId="7D23688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交通补贴 | 300元/月 | 全体员工 |</w:t>
      </w:r>
    </w:p>
    <w:p w14:paraId="526ED2C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餐补 | 20元/工作日 | 全体员工 |</w:t>
      </w:r>
    </w:p>
    <w:p w14:paraId="0099B36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通讯补贴 | 100元/月 | 经理级以上 |</w:t>
      </w:r>
    </w:p>
    <w:p w14:paraId="2384415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住房补贴 | 800元/月 | 外地员工 |</w:t>
      </w:r>
    </w:p>
    <w:p w14:paraId="23CBBF6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| 高温补贴 | 200元/月 | 6-9月全体员工 |</w:t>
      </w:r>
    </w:p>
    <w:p w14:paraId="5A7A05F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子女教育补贴 | 500元/月 | 有子女员工 |</w:t>
      </w:r>
    </w:p>
    <w:p w14:paraId="164340B1" w14:textId="77777777" w:rsidR="003E64F3" w:rsidRDefault="003E64F3" w:rsidP="003E64F3">
      <w:pPr>
        <w:rPr>
          <w:rFonts w:hint="eastAsia"/>
        </w:rPr>
      </w:pPr>
    </w:p>
    <w:p w14:paraId="2D15766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4.6 五险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金</w:t>
      </w:r>
    </w:p>
    <w:p w14:paraId="2B6C3EC9" w14:textId="77777777" w:rsidR="003E64F3" w:rsidRDefault="003E64F3" w:rsidP="003E64F3">
      <w:pPr>
        <w:rPr>
          <w:rFonts w:hint="eastAsia"/>
        </w:rPr>
      </w:pPr>
    </w:p>
    <w:p w14:paraId="72B1780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险种 | 公司缴纳比例 | 个人缴纳比例 |</w:t>
      </w:r>
    </w:p>
    <w:p w14:paraId="1D56FB5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|------|-------------|-------------|</w:t>
      </w:r>
    </w:p>
    <w:p w14:paraId="2CF5EFA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养老保险 | 16% | 8% |</w:t>
      </w:r>
    </w:p>
    <w:p w14:paraId="71F6F35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医疗保险 | 8% | 2% |</w:t>
      </w:r>
    </w:p>
    <w:p w14:paraId="29E13F9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失业保险 | 0.5% | 0.5% |</w:t>
      </w:r>
    </w:p>
    <w:p w14:paraId="41527E7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工伤保险 | 0.5% | 0% |</w:t>
      </w:r>
    </w:p>
    <w:p w14:paraId="14CA94E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生育保险 | 0.8% | 0% |</w:t>
      </w:r>
    </w:p>
    <w:p w14:paraId="3ABFAE4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住房公积金 | 7% | 7% |</w:t>
      </w:r>
    </w:p>
    <w:p w14:paraId="668C8D89" w14:textId="77777777" w:rsidR="003E64F3" w:rsidRDefault="003E64F3" w:rsidP="003E64F3">
      <w:pPr>
        <w:rPr>
          <w:rFonts w:hint="eastAsia"/>
        </w:rPr>
      </w:pPr>
    </w:p>
    <w:p w14:paraId="391EBB2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6AFDAC37" w14:textId="77777777" w:rsidR="003E64F3" w:rsidRDefault="003E64F3" w:rsidP="003E64F3">
      <w:pPr>
        <w:rPr>
          <w:rFonts w:hint="eastAsia"/>
        </w:rPr>
      </w:pPr>
    </w:p>
    <w:p w14:paraId="20C4A1E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第五章 员工发展制度</w:t>
      </w:r>
    </w:p>
    <w:p w14:paraId="328418B9" w14:textId="77777777" w:rsidR="003E64F3" w:rsidRDefault="003E64F3" w:rsidP="003E64F3">
      <w:pPr>
        <w:rPr>
          <w:rFonts w:hint="eastAsia"/>
        </w:rPr>
      </w:pPr>
    </w:p>
    <w:p w14:paraId="10B54A1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5.1 岗位职级体系</w:t>
      </w:r>
    </w:p>
    <w:p w14:paraId="15E77EB7" w14:textId="77777777" w:rsidR="003E64F3" w:rsidRDefault="003E64F3" w:rsidP="003E64F3">
      <w:pPr>
        <w:rPr>
          <w:rFonts w:hint="eastAsia"/>
        </w:rPr>
      </w:pPr>
    </w:p>
    <w:p w14:paraId="6CF4F4B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层级 | 职级 | 岗位示例 |</w:t>
      </w:r>
    </w:p>
    <w:p w14:paraId="0C5D003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66DD77C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P1 | 初级 | 助理工程师 |</w:t>
      </w:r>
    </w:p>
    <w:p w14:paraId="5948B93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P2 | 中级 | 工程师 |</w:t>
      </w:r>
    </w:p>
    <w:p w14:paraId="55F5C44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P3 | 高级 | 高级工程师 |</w:t>
      </w:r>
    </w:p>
    <w:p w14:paraId="5078919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P4 | 资深 | 技术专家 |</w:t>
      </w:r>
    </w:p>
    <w:p w14:paraId="3C7642F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P5 | 首席 | 首席</w:t>
      </w:r>
      <w:proofErr w:type="gramStart"/>
      <w:r>
        <w:rPr>
          <w:rFonts w:hint="eastAsia"/>
        </w:rPr>
        <w:t>架构师</w:t>
      </w:r>
      <w:proofErr w:type="gramEnd"/>
      <w:r>
        <w:rPr>
          <w:rFonts w:hint="eastAsia"/>
        </w:rPr>
        <w:t xml:space="preserve"> |</w:t>
      </w:r>
    </w:p>
    <w:p w14:paraId="1FF3FA43" w14:textId="77777777" w:rsidR="003E64F3" w:rsidRDefault="003E64F3" w:rsidP="003E64F3">
      <w:pPr>
        <w:rPr>
          <w:rFonts w:hint="eastAsia"/>
        </w:rPr>
      </w:pPr>
    </w:p>
    <w:p w14:paraId="6DD4B1D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层级 | 职级 | 岗位示例 |</w:t>
      </w:r>
    </w:p>
    <w:p w14:paraId="13B71BE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72B58F5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M1 | 基层管理 | 组长 |</w:t>
      </w:r>
    </w:p>
    <w:p w14:paraId="3A488EB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M2 | 中层管理 | 经理 |</w:t>
      </w:r>
    </w:p>
    <w:p w14:paraId="0C98C10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M3 | 高层管理 | 总监 |</w:t>
      </w:r>
    </w:p>
    <w:p w14:paraId="5B30FCC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M4 | 决策层 | 副总裁 |</w:t>
      </w:r>
    </w:p>
    <w:p w14:paraId="015D7D91" w14:textId="77777777" w:rsidR="003E64F3" w:rsidRDefault="003E64F3" w:rsidP="003E64F3">
      <w:pPr>
        <w:rPr>
          <w:rFonts w:hint="eastAsia"/>
        </w:rPr>
      </w:pPr>
    </w:p>
    <w:p w14:paraId="7AA6C40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5.2 晋升机制</w:t>
      </w:r>
    </w:p>
    <w:p w14:paraId="6ABBC5D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每年2次晋升评估（3月、9月）</w:t>
      </w:r>
    </w:p>
    <w:p w14:paraId="40A0D6F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晋升条件：</w:t>
      </w:r>
    </w:p>
    <w:p w14:paraId="75648F9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  - 在当前职级工作满1年</w:t>
      </w:r>
    </w:p>
    <w:p w14:paraId="2DE63C7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  - 绩效考核连续2个季度B级以上</w:t>
      </w:r>
    </w:p>
    <w:p w14:paraId="74ABB27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  - 完成规定的培训课程</w:t>
      </w:r>
    </w:p>
    <w:p w14:paraId="79EA99B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  - 通过晋升答辩</w:t>
      </w:r>
    </w:p>
    <w:p w14:paraId="381889C1" w14:textId="77777777" w:rsidR="003E64F3" w:rsidRDefault="003E64F3" w:rsidP="003E64F3">
      <w:pPr>
        <w:rPr>
          <w:rFonts w:hint="eastAsia"/>
        </w:rPr>
      </w:pPr>
    </w:p>
    <w:p w14:paraId="20697D7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5.3 培训体系</w:t>
      </w:r>
    </w:p>
    <w:p w14:paraId="09FF1B98" w14:textId="77777777" w:rsidR="003E64F3" w:rsidRDefault="003E64F3" w:rsidP="003E64F3">
      <w:pPr>
        <w:rPr>
          <w:rFonts w:hint="eastAsia"/>
        </w:rPr>
      </w:pPr>
    </w:p>
    <w:p w14:paraId="1AD2562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培训类型 | 频率 | 时长 |</w:t>
      </w:r>
    </w:p>
    <w:p w14:paraId="123F2DD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|----------|------|------|</w:t>
      </w:r>
    </w:p>
    <w:p w14:paraId="1CCF7D7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新员工入职培训 | 每月1次 | 2天 |</w:t>
      </w:r>
    </w:p>
    <w:p w14:paraId="5F0DBDB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专业技能培训 | 每季度1次 | 1天 |</w:t>
      </w:r>
    </w:p>
    <w:p w14:paraId="2D34BE4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管理技能培训 | 每半年1次 | 2天 |</w:t>
      </w:r>
    </w:p>
    <w:p w14:paraId="5B74494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领导</w:t>
      </w:r>
      <w:proofErr w:type="gramStart"/>
      <w:r>
        <w:rPr>
          <w:rFonts w:hint="eastAsia"/>
        </w:rPr>
        <w:t>力培训</w:t>
      </w:r>
      <w:proofErr w:type="gramEnd"/>
      <w:r>
        <w:rPr>
          <w:rFonts w:hint="eastAsia"/>
        </w:rPr>
        <w:t xml:space="preserve"> | 每年1次 | 3天 |</w:t>
      </w:r>
    </w:p>
    <w:p w14:paraId="172B744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外部培训 | 按需 | 根据课程 |</w:t>
      </w:r>
    </w:p>
    <w:p w14:paraId="7918483D" w14:textId="77777777" w:rsidR="003E64F3" w:rsidRDefault="003E64F3" w:rsidP="003E64F3">
      <w:pPr>
        <w:rPr>
          <w:rFonts w:hint="eastAsia"/>
        </w:rPr>
      </w:pPr>
    </w:p>
    <w:p w14:paraId="33984FC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5.4 学历提升资助</w:t>
      </w:r>
    </w:p>
    <w:p w14:paraId="753A979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- 本科升硕士：资助50%学费，上限2万元</w:t>
      </w:r>
    </w:p>
    <w:p w14:paraId="63D611B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硕士升博士：资助70%学费，上限3万元</w:t>
      </w:r>
    </w:p>
    <w:p w14:paraId="267334A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职业资格证书：全额报销考试费</w:t>
      </w:r>
    </w:p>
    <w:p w14:paraId="2CB714CD" w14:textId="77777777" w:rsidR="003E64F3" w:rsidRDefault="003E64F3" w:rsidP="003E64F3">
      <w:pPr>
        <w:rPr>
          <w:rFonts w:hint="eastAsia"/>
        </w:rPr>
      </w:pPr>
    </w:p>
    <w:p w14:paraId="06A5D02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222FD757" w14:textId="77777777" w:rsidR="003E64F3" w:rsidRDefault="003E64F3" w:rsidP="003E64F3">
      <w:pPr>
        <w:rPr>
          <w:rFonts w:hint="eastAsia"/>
        </w:rPr>
      </w:pPr>
    </w:p>
    <w:p w14:paraId="2064F6A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第六章 绩效考核制度</w:t>
      </w:r>
    </w:p>
    <w:p w14:paraId="5C573A89" w14:textId="77777777" w:rsidR="003E64F3" w:rsidRDefault="003E64F3" w:rsidP="003E64F3">
      <w:pPr>
        <w:rPr>
          <w:rFonts w:hint="eastAsia"/>
        </w:rPr>
      </w:pPr>
    </w:p>
    <w:p w14:paraId="196D79C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6.1 考核周期</w:t>
      </w:r>
    </w:p>
    <w:p w14:paraId="17E4AEBE" w14:textId="77777777" w:rsidR="003E64F3" w:rsidRDefault="003E64F3" w:rsidP="003E64F3">
      <w:pPr>
        <w:rPr>
          <w:rFonts w:hint="eastAsia"/>
        </w:rPr>
      </w:pPr>
    </w:p>
    <w:p w14:paraId="3B10696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考核类型 | 周期 | 时间 |</w:t>
      </w:r>
    </w:p>
    <w:p w14:paraId="7FA80E4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|----------|------|------|</w:t>
      </w:r>
    </w:p>
    <w:p w14:paraId="6D38715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月度考核 | 每月 | 次月5日前 |</w:t>
      </w:r>
    </w:p>
    <w:p w14:paraId="295FFAD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季度考核 | 每季度 | 下季度首月10日前 |</w:t>
      </w:r>
    </w:p>
    <w:p w14:paraId="62267F1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年度考核 | 每年 | 次年1月20日前 |</w:t>
      </w:r>
    </w:p>
    <w:p w14:paraId="79E67AA8" w14:textId="77777777" w:rsidR="003E64F3" w:rsidRDefault="003E64F3" w:rsidP="003E64F3">
      <w:pPr>
        <w:rPr>
          <w:rFonts w:hint="eastAsia"/>
        </w:rPr>
      </w:pPr>
    </w:p>
    <w:p w14:paraId="19FC6F0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6.2 考核维度</w:t>
      </w:r>
    </w:p>
    <w:p w14:paraId="043D0E7B" w14:textId="77777777" w:rsidR="003E64F3" w:rsidRDefault="003E64F3" w:rsidP="003E64F3">
      <w:pPr>
        <w:rPr>
          <w:rFonts w:hint="eastAsia"/>
        </w:rPr>
      </w:pPr>
    </w:p>
    <w:p w14:paraId="3561467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维度 | 权重 | 说明 |</w:t>
      </w:r>
    </w:p>
    <w:p w14:paraId="6FD955D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|------|------|------|</w:t>
      </w:r>
    </w:p>
    <w:p w14:paraId="7FBFEB2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工作业绩 | 60% | KPI完成情况 |</w:t>
      </w:r>
    </w:p>
    <w:p w14:paraId="00AE332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工作能力 | 20% | 专业技能、解决问题能力 |</w:t>
      </w:r>
    </w:p>
    <w:p w14:paraId="35EC56B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工作态度 | 20% | 责任心、团队合作、积极性 |</w:t>
      </w:r>
    </w:p>
    <w:p w14:paraId="46C7D9F7" w14:textId="77777777" w:rsidR="003E64F3" w:rsidRDefault="003E64F3" w:rsidP="003E64F3">
      <w:pPr>
        <w:rPr>
          <w:rFonts w:hint="eastAsia"/>
        </w:rPr>
      </w:pPr>
    </w:p>
    <w:p w14:paraId="7C01A71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6.3 考核等级</w:t>
      </w:r>
    </w:p>
    <w:p w14:paraId="6674907F" w14:textId="77777777" w:rsidR="003E64F3" w:rsidRDefault="003E64F3" w:rsidP="003E64F3">
      <w:pPr>
        <w:rPr>
          <w:rFonts w:hint="eastAsia"/>
        </w:rPr>
      </w:pPr>
    </w:p>
    <w:p w14:paraId="20D8425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等级 | 分数 | 比例控制 |</w:t>
      </w:r>
    </w:p>
    <w:p w14:paraId="2374B94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|------|------|----------|</w:t>
      </w:r>
    </w:p>
    <w:p w14:paraId="4FF5885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S | ≥95分 | 不超过10% |</w:t>
      </w:r>
    </w:p>
    <w:p w14:paraId="197BD1B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A | 85-94分 | 不超过30% |</w:t>
      </w:r>
    </w:p>
    <w:p w14:paraId="3E28183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B | 75-84分 | 不限 |</w:t>
      </w:r>
    </w:p>
    <w:p w14:paraId="2336CB0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C | 60-74分 | 不超过15% |</w:t>
      </w:r>
    </w:p>
    <w:p w14:paraId="0818AB5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D | &lt;60分 | 不超过5% |</w:t>
      </w:r>
    </w:p>
    <w:p w14:paraId="3571AE27" w14:textId="77777777" w:rsidR="003E64F3" w:rsidRDefault="003E64F3" w:rsidP="003E64F3">
      <w:pPr>
        <w:rPr>
          <w:rFonts w:hint="eastAsia"/>
        </w:rPr>
      </w:pPr>
    </w:p>
    <w:p w14:paraId="6532D29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6.4 考核结果应用</w:t>
      </w:r>
    </w:p>
    <w:p w14:paraId="69C54B6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绩效奖金发放依据</w:t>
      </w:r>
    </w:p>
    <w:p w14:paraId="50E9E3B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晋升评定的重要参考</w:t>
      </w:r>
    </w:p>
    <w:p w14:paraId="37D1B9A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年度评优的依据</w:t>
      </w:r>
    </w:p>
    <w:p w14:paraId="03CBEAC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连续2次D级：调岗或培训</w:t>
      </w:r>
    </w:p>
    <w:p w14:paraId="40FB779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连续3次D级：解除劳动合同</w:t>
      </w:r>
    </w:p>
    <w:p w14:paraId="0A28A445" w14:textId="77777777" w:rsidR="003E64F3" w:rsidRDefault="003E64F3" w:rsidP="003E64F3">
      <w:pPr>
        <w:rPr>
          <w:rFonts w:hint="eastAsia"/>
        </w:rPr>
      </w:pPr>
    </w:p>
    <w:p w14:paraId="5432A39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35B9A381" w14:textId="77777777" w:rsidR="003E64F3" w:rsidRDefault="003E64F3" w:rsidP="003E64F3">
      <w:pPr>
        <w:rPr>
          <w:rFonts w:hint="eastAsia"/>
        </w:rPr>
      </w:pPr>
    </w:p>
    <w:p w14:paraId="2DC25DB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第七章 办公行为规范</w:t>
      </w:r>
    </w:p>
    <w:p w14:paraId="1490E9E7" w14:textId="77777777" w:rsidR="003E64F3" w:rsidRDefault="003E64F3" w:rsidP="003E64F3">
      <w:pPr>
        <w:rPr>
          <w:rFonts w:hint="eastAsia"/>
        </w:rPr>
      </w:pPr>
    </w:p>
    <w:p w14:paraId="166A08E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7.1 着装要求</w:t>
      </w:r>
    </w:p>
    <w:p w14:paraId="7CE4526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周一至周四：商务便装</w:t>
      </w:r>
    </w:p>
    <w:p w14:paraId="5E3ABE2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周五：休闲装</w:t>
      </w:r>
    </w:p>
    <w:p w14:paraId="0E9E55A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重要会议：正装</w:t>
      </w:r>
    </w:p>
    <w:p w14:paraId="6B48E64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禁止穿着：拖鞋、背心、超短裙</w:t>
      </w:r>
    </w:p>
    <w:p w14:paraId="66B7CA66" w14:textId="77777777" w:rsidR="003E64F3" w:rsidRDefault="003E64F3" w:rsidP="003E64F3">
      <w:pPr>
        <w:rPr>
          <w:rFonts w:hint="eastAsia"/>
        </w:rPr>
      </w:pPr>
    </w:p>
    <w:p w14:paraId="33DC8E5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7.2 办公纪律</w:t>
      </w:r>
    </w:p>
    <w:p w14:paraId="2F4D469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保持工位整洁</w:t>
      </w:r>
    </w:p>
    <w:p w14:paraId="429913E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公共区域禁止吸烟</w:t>
      </w:r>
    </w:p>
    <w:p w14:paraId="059D35A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- 会议提前预约，准时参加</w:t>
      </w:r>
    </w:p>
    <w:p w14:paraId="7B1EF12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节约用电用水，人走灯关</w:t>
      </w:r>
    </w:p>
    <w:p w14:paraId="6D161738" w14:textId="77777777" w:rsidR="003E64F3" w:rsidRDefault="003E64F3" w:rsidP="003E64F3">
      <w:pPr>
        <w:rPr>
          <w:rFonts w:hint="eastAsia"/>
        </w:rPr>
      </w:pPr>
    </w:p>
    <w:p w14:paraId="0385A61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7.3 信息安全</w:t>
      </w:r>
    </w:p>
    <w:p w14:paraId="3940DB9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禁止泄露公司机密信息</w:t>
      </w:r>
    </w:p>
    <w:p w14:paraId="08348AD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密码每90天更换一次</w:t>
      </w:r>
    </w:p>
    <w:p w14:paraId="62BF3E4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离职时交还所有公司资产</w:t>
      </w:r>
    </w:p>
    <w:p w14:paraId="5DC54AB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禁止使用盗版软件</w:t>
      </w:r>
    </w:p>
    <w:p w14:paraId="74D114CA" w14:textId="77777777" w:rsidR="003E64F3" w:rsidRDefault="003E64F3" w:rsidP="003E64F3">
      <w:pPr>
        <w:rPr>
          <w:rFonts w:hint="eastAsia"/>
        </w:rPr>
      </w:pPr>
    </w:p>
    <w:p w14:paraId="14178B5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7.4 印章使用规定</w:t>
      </w:r>
    </w:p>
    <w:p w14:paraId="66482E56" w14:textId="77777777" w:rsidR="003E64F3" w:rsidRDefault="003E64F3" w:rsidP="003E64F3">
      <w:pPr>
        <w:rPr>
          <w:rFonts w:hint="eastAsia"/>
        </w:rPr>
      </w:pPr>
    </w:p>
    <w:p w14:paraId="7A2694D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印章类型 | 审批权限 |</w:t>
      </w:r>
    </w:p>
    <w:p w14:paraId="352A23F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|----------|----------|</w:t>
      </w:r>
    </w:p>
    <w:p w14:paraId="2CB2F62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公章 | 总经理批准 |</w:t>
      </w:r>
    </w:p>
    <w:p w14:paraId="68990E5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合同章 | 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部审核+部门经理 |</w:t>
      </w:r>
    </w:p>
    <w:p w14:paraId="52C78B2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财务章 | 财务总监批准 |</w:t>
      </w:r>
    </w:p>
    <w:p w14:paraId="4C321A7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人事章 | HR总监批准 |</w:t>
      </w:r>
    </w:p>
    <w:p w14:paraId="392DB254" w14:textId="77777777" w:rsidR="003E64F3" w:rsidRDefault="003E64F3" w:rsidP="003E64F3">
      <w:pPr>
        <w:rPr>
          <w:rFonts w:hint="eastAsia"/>
        </w:rPr>
      </w:pPr>
    </w:p>
    <w:p w14:paraId="291F005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255D739C" w14:textId="77777777" w:rsidR="003E64F3" w:rsidRDefault="003E64F3" w:rsidP="003E64F3">
      <w:pPr>
        <w:rPr>
          <w:rFonts w:hint="eastAsia"/>
        </w:rPr>
      </w:pPr>
    </w:p>
    <w:p w14:paraId="0D28E54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第八章 差旅管理制度</w:t>
      </w:r>
    </w:p>
    <w:p w14:paraId="74F02104" w14:textId="77777777" w:rsidR="003E64F3" w:rsidRDefault="003E64F3" w:rsidP="003E64F3">
      <w:pPr>
        <w:rPr>
          <w:rFonts w:hint="eastAsia"/>
        </w:rPr>
      </w:pPr>
    </w:p>
    <w:p w14:paraId="3B2F82F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8.1 差旅申请流程</w:t>
      </w:r>
    </w:p>
    <w:p w14:paraId="28BF7EB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填写《出差申请表》</w:t>
      </w:r>
    </w:p>
    <w:p w14:paraId="556D158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部门经理审批</w:t>
      </w:r>
    </w:p>
    <w:p w14:paraId="54E0078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财务备案</w:t>
      </w:r>
    </w:p>
    <w:p w14:paraId="318EA3C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预订机票/酒店</w:t>
      </w:r>
    </w:p>
    <w:p w14:paraId="482F1224" w14:textId="77777777" w:rsidR="003E64F3" w:rsidRDefault="003E64F3" w:rsidP="003E64F3">
      <w:pPr>
        <w:rPr>
          <w:rFonts w:hint="eastAsia"/>
        </w:rPr>
      </w:pPr>
    </w:p>
    <w:p w14:paraId="50D7D60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8.2 住宿标准</w:t>
      </w:r>
    </w:p>
    <w:p w14:paraId="033ABA6A" w14:textId="77777777" w:rsidR="003E64F3" w:rsidRDefault="003E64F3" w:rsidP="003E64F3">
      <w:pPr>
        <w:rPr>
          <w:rFonts w:hint="eastAsia"/>
        </w:rPr>
      </w:pPr>
    </w:p>
    <w:p w14:paraId="7F0E2F4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| 城市等级 | 普通员工 | 经理级 | </w:t>
      </w:r>
      <w:proofErr w:type="gramStart"/>
      <w:r>
        <w:rPr>
          <w:rFonts w:hint="eastAsia"/>
        </w:rPr>
        <w:t>总监级</w:t>
      </w:r>
      <w:proofErr w:type="gramEnd"/>
      <w:r>
        <w:rPr>
          <w:rFonts w:hint="eastAsia"/>
        </w:rPr>
        <w:t xml:space="preserve"> |</w:t>
      </w:r>
    </w:p>
    <w:p w14:paraId="5E3793A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|----------|----------|--------|--------|</w:t>
      </w:r>
    </w:p>
    <w:p w14:paraId="1529342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一线城市 | 400元/晚 | 600元/晚 | 800元/晚 |</w:t>
      </w:r>
    </w:p>
    <w:p w14:paraId="68C1BF7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二线城市 | 300元/晚 | 450元/晚 | 600元/晚 |</w:t>
      </w:r>
    </w:p>
    <w:p w14:paraId="6BDBEEA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三四线城市 | 200元/晚 | 300元/晚 | 400元/晚 |</w:t>
      </w:r>
    </w:p>
    <w:p w14:paraId="6F5F9179" w14:textId="77777777" w:rsidR="003E64F3" w:rsidRDefault="003E64F3" w:rsidP="003E64F3">
      <w:pPr>
        <w:rPr>
          <w:rFonts w:hint="eastAsia"/>
        </w:rPr>
      </w:pPr>
    </w:p>
    <w:p w14:paraId="405CC54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8.3 餐饮补贴</w:t>
      </w:r>
    </w:p>
    <w:p w14:paraId="4208BAB6" w14:textId="77777777" w:rsidR="003E64F3" w:rsidRDefault="003E64F3" w:rsidP="003E64F3">
      <w:pPr>
        <w:rPr>
          <w:rFonts w:hint="eastAsia"/>
        </w:rPr>
      </w:pPr>
    </w:p>
    <w:p w14:paraId="63EFBF5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餐次 | 标准 |</w:t>
      </w:r>
    </w:p>
    <w:p w14:paraId="7F8D5E8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|------|------|</w:t>
      </w:r>
    </w:p>
    <w:p w14:paraId="6D7031A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早餐 | 30元 |</w:t>
      </w:r>
    </w:p>
    <w:p w14:paraId="042E31A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午餐 | 50元 |</w:t>
      </w:r>
    </w:p>
    <w:p w14:paraId="7B34C1D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晚餐 | 50元 |</w:t>
      </w:r>
    </w:p>
    <w:p w14:paraId="31FD48F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全天 | 130元 |</w:t>
      </w:r>
    </w:p>
    <w:p w14:paraId="5CE43EDC" w14:textId="77777777" w:rsidR="003E64F3" w:rsidRDefault="003E64F3" w:rsidP="003E64F3">
      <w:pPr>
        <w:rPr>
          <w:rFonts w:hint="eastAsia"/>
        </w:rPr>
      </w:pPr>
    </w:p>
    <w:p w14:paraId="3B4C5AA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8.4 交通标准</w:t>
      </w:r>
    </w:p>
    <w:p w14:paraId="7B3FC07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飞机：经济舱</w:t>
      </w:r>
    </w:p>
    <w:p w14:paraId="57C78DB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火车：高铁二等座/硬卧</w:t>
      </w:r>
    </w:p>
    <w:p w14:paraId="1D94825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市内交通：实报实销</w:t>
      </w:r>
    </w:p>
    <w:p w14:paraId="6558394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自驾：1元/公里</w:t>
      </w:r>
    </w:p>
    <w:p w14:paraId="049A99E3" w14:textId="77777777" w:rsidR="003E64F3" w:rsidRDefault="003E64F3" w:rsidP="003E64F3">
      <w:pPr>
        <w:rPr>
          <w:rFonts w:hint="eastAsia"/>
        </w:rPr>
      </w:pPr>
    </w:p>
    <w:p w14:paraId="3A0E505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8.5 报销时限</w:t>
      </w:r>
    </w:p>
    <w:p w14:paraId="522BE56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出差结束后7个工作日内提交报销</w:t>
      </w:r>
    </w:p>
    <w:p w14:paraId="790C802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逾期需书面说明原因</w:t>
      </w:r>
    </w:p>
    <w:p w14:paraId="6F9E1D6E" w14:textId="77777777" w:rsidR="003E64F3" w:rsidRDefault="003E64F3" w:rsidP="003E64F3">
      <w:pPr>
        <w:rPr>
          <w:rFonts w:hint="eastAsia"/>
        </w:rPr>
      </w:pPr>
    </w:p>
    <w:p w14:paraId="1FDBF22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53E4CEDA" w14:textId="77777777" w:rsidR="003E64F3" w:rsidRDefault="003E64F3" w:rsidP="003E64F3">
      <w:pPr>
        <w:rPr>
          <w:rFonts w:hint="eastAsia"/>
        </w:rPr>
      </w:pPr>
    </w:p>
    <w:p w14:paraId="0BE06C7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第九章 奖惩制度</w:t>
      </w:r>
    </w:p>
    <w:p w14:paraId="3BAEFBCF" w14:textId="77777777" w:rsidR="003E64F3" w:rsidRDefault="003E64F3" w:rsidP="003E64F3">
      <w:pPr>
        <w:rPr>
          <w:rFonts w:hint="eastAsia"/>
        </w:rPr>
      </w:pPr>
    </w:p>
    <w:p w14:paraId="42FF0C7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9.1 奖励类型</w:t>
      </w:r>
    </w:p>
    <w:p w14:paraId="4D8E0A05" w14:textId="77777777" w:rsidR="003E64F3" w:rsidRDefault="003E64F3" w:rsidP="003E64F3">
      <w:pPr>
        <w:rPr>
          <w:rFonts w:hint="eastAsia"/>
        </w:rPr>
      </w:pPr>
    </w:p>
    <w:p w14:paraId="5D23450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奖励类型 | 金额 | 适用情况 |</w:t>
      </w:r>
    </w:p>
    <w:p w14:paraId="2D1BBD8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|----------|------|----------|</w:t>
      </w:r>
    </w:p>
    <w:p w14:paraId="1C43201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口头表扬 | - | 工作表现良好 |</w:t>
      </w:r>
    </w:p>
    <w:p w14:paraId="5633CF3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书面表扬 | 500元 | 超额完成任务 |</w:t>
      </w:r>
    </w:p>
    <w:p w14:paraId="1CA1C3F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月度之星 | 1000元+奖状 | 月度表现最佳 |</w:t>
      </w:r>
    </w:p>
    <w:p w14:paraId="04E83AD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季度优秀员工 | 2000元+奖杯 | 季度表现突出 |</w:t>
      </w:r>
    </w:p>
    <w:p w14:paraId="5C262EF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年度优秀员工 | 5000元+奖杯+旅游 | 年度表现卓越 |</w:t>
      </w:r>
    </w:p>
    <w:p w14:paraId="3FE4599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突出贡献奖 | 10000元 | 重大贡献 |</w:t>
      </w:r>
    </w:p>
    <w:p w14:paraId="364D3DC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创新奖 | 3000元 | 技术创新或流程优化 |</w:t>
      </w:r>
    </w:p>
    <w:p w14:paraId="4C490D22" w14:textId="77777777" w:rsidR="003E64F3" w:rsidRDefault="003E64F3" w:rsidP="003E64F3">
      <w:pPr>
        <w:rPr>
          <w:rFonts w:hint="eastAsia"/>
        </w:rPr>
      </w:pPr>
    </w:p>
    <w:p w14:paraId="2989B08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9.2 处罚类型</w:t>
      </w:r>
    </w:p>
    <w:p w14:paraId="22455F4B" w14:textId="77777777" w:rsidR="003E64F3" w:rsidRDefault="003E64F3" w:rsidP="003E64F3">
      <w:pPr>
        <w:rPr>
          <w:rFonts w:hint="eastAsia"/>
        </w:rPr>
      </w:pPr>
    </w:p>
    <w:p w14:paraId="5A65819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处罚类型 | 适用情况 |</w:t>
      </w:r>
    </w:p>
    <w:p w14:paraId="032919F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|----------|----------|</w:t>
      </w:r>
    </w:p>
    <w:p w14:paraId="5AD583E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口头警告 | 轻微违规 |</w:t>
      </w:r>
    </w:p>
    <w:p w14:paraId="4C31FBB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书面警告 | 一般违规 |</w:t>
      </w:r>
    </w:p>
    <w:p w14:paraId="3492F20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记过 | 严重违规 |</w:t>
      </w:r>
    </w:p>
    <w:p w14:paraId="045AC54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降级降薪 | 重大违规 |</w:t>
      </w:r>
    </w:p>
    <w:p w14:paraId="294E7E5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解除合同 | 严重违纪 |</w:t>
      </w:r>
    </w:p>
    <w:p w14:paraId="4350E79B" w14:textId="77777777" w:rsidR="003E64F3" w:rsidRDefault="003E64F3" w:rsidP="003E64F3">
      <w:pPr>
        <w:rPr>
          <w:rFonts w:hint="eastAsia"/>
        </w:rPr>
      </w:pPr>
    </w:p>
    <w:p w14:paraId="11D1FAA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### 9.3 严重违纪行为</w:t>
      </w:r>
    </w:p>
    <w:p w14:paraId="3F89AE3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连续旷工3天以上</w:t>
      </w:r>
    </w:p>
    <w:p w14:paraId="1FEE1E4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泄露公司商业机密</w:t>
      </w:r>
    </w:p>
    <w:p w14:paraId="0D0C1B2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收受贿赂或回扣</w:t>
      </w:r>
    </w:p>
    <w:p w14:paraId="247B6C9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打架斗殴</w:t>
      </w:r>
    </w:p>
    <w:p w14:paraId="2E0164C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虚报报销</w:t>
      </w:r>
    </w:p>
    <w:p w14:paraId="0684C9B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性骚扰</w:t>
      </w:r>
    </w:p>
    <w:p w14:paraId="2F3A4E2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盗窃公司财物</w:t>
      </w:r>
    </w:p>
    <w:p w14:paraId="6AD46F73" w14:textId="77777777" w:rsidR="003E64F3" w:rsidRDefault="003E64F3" w:rsidP="003E64F3">
      <w:pPr>
        <w:rPr>
          <w:rFonts w:hint="eastAsia"/>
        </w:rPr>
      </w:pPr>
    </w:p>
    <w:p w14:paraId="72C48DB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797D2733" w14:textId="77777777" w:rsidR="003E64F3" w:rsidRDefault="003E64F3" w:rsidP="003E64F3">
      <w:pPr>
        <w:rPr>
          <w:rFonts w:hint="eastAsia"/>
        </w:rPr>
      </w:pPr>
    </w:p>
    <w:p w14:paraId="5155D69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第十章 离职管理制度</w:t>
      </w:r>
    </w:p>
    <w:p w14:paraId="65177EC8" w14:textId="77777777" w:rsidR="003E64F3" w:rsidRDefault="003E64F3" w:rsidP="003E64F3">
      <w:pPr>
        <w:rPr>
          <w:rFonts w:hint="eastAsia"/>
        </w:rPr>
      </w:pPr>
    </w:p>
    <w:p w14:paraId="5167A38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10.1 离职流程</w:t>
      </w:r>
    </w:p>
    <w:p w14:paraId="0FF89EC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1. 提交《离职申请书》</w:t>
      </w:r>
    </w:p>
    <w:p w14:paraId="4FF0D98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2. 部门经理沟通</w:t>
      </w:r>
    </w:p>
    <w:p w14:paraId="65D57BE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3. HR面谈</w:t>
      </w:r>
    </w:p>
    <w:p w14:paraId="49FE92A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4. 工作交接（3-30天）</w:t>
      </w:r>
    </w:p>
    <w:p w14:paraId="464BD1D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5. 办理离职手续</w:t>
      </w:r>
    </w:p>
    <w:p w14:paraId="65BD735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6. 开具离职证明</w:t>
      </w:r>
    </w:p>
    <w:p w14:paraId="2FFF2C85" w14:textId="77777777" w:rsidR="003E64F3" w:rsidRDefault="003E64F3" w:rsidP="003E64F3">
      <w:pPr>
        <w:rPr>
          <w:rFonts w:hint="eastAsia"/>
        </w:rPr>
      </w:pPr>
    </w:p>
    <w:p w14:paraId="6B5BC89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10.2 离职通知期</w:t>
      </w:r>
    </w:p>
    <w:p w14:paraId="3B2A9C93" w14:textId="77777777" w:rsidR="003E64F3" w:rsidRDefault="003E64F3" w:rsidP="003E64F3">
      <w:pPr>
        <w:rPr>
          <w:rFonts w:hint="eastAsia"/>
        </w:rPr>
      </w:pPr>
    </w:p>
    <w:p w14:paraId="6CC57FE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职级 | 通知期 |</w:t>
      </w:r>
    </w:p>
    <w:p w14:paraId="6FC8AC3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|------|--------|</w:t>
      </w:r>
    </w:p>
    <w:p w14:paraId="0083980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试用期员工 | 3天 |</w:t>
      </w:r>
    </w:p>
    <w:p w14:paraId="536BA9C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普通员工 | 30天 |</w:t>
      </w:r>
    </w:p>
    <w:p w14:paraId="645DB08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| 经理级 | 45天 |</w:t>
      </w:r>
    </w:p>
    <w:p w14:paraId="79492F6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总监级</w:t>
      </w:r>
      <w:proofErr w:type="gramEnd"/>
      <w:r>
        <w:rPr>
          <w:rFonts w:hint="eastAsia"/>
        </w:rPr>
        <w:t xml:space="preserve"> | 60天 |</w:t>
      </w:r>
    </w:p>
    <w:p w14:paraId="07ACB43A" w14:textId="77777777" w:rsidR="003E64F3" w:rsidRDefault="003E64F3" w:rsidP="003E64F3">
      <w:pPr>
        <w:rPr>
          <w:rFonts w:hint="eastAsia"/>
        </w:rPr>
      </w:pPr>
    </w:p>
    <w:p w14:paraId="078AC9E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10.3 离职补偿</w:t>
      </w:r>
    </w:p>
    <w:p w14:paraId="72703233" w14:textId="77777777" w:rsidR="003E64F3" w:rsidRDefault="003E64F3" w:rsidP="003E64F3">
      <w:pPr>
        <w:rPr>
          <w:rFonts w:hint="eastAsia"/>
        </w:rPr>
      </w:pPr>
    </w:p>
    <w:p w14:paraId="5542D0D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情况 | 补偿标准 |</w:t>
      </w:r>
    </w:p>
    <w:p w14:paraId="7F522A0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|------|----------|</w:t>
      </w:r>
    </w:p>
    <w:p w14:paraId="0E24618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协商解除 | N+1个月工资 |</w:t>
      </w:r>
    </w:p>
    <w:p w14:paraId="24BD8CF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经济性裁员 | N+1个月工资 |</w:t>
      </w:r>
    </w:p>
    <w:p w14:paraId="16D5F0A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合同到期不续 | 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月工资 |</w:t>
      </w:r>
    </w:p>
    <w:p w14:paraId="287DA8A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严重违纪解除 | 无补偿 |</w:t>
      </w:r>
    </w:p>
    <w:p w14:paraId="77BC1024" w14:textId="77777777" w:rsidR="003E64F3" w:rsidRDefault="003E64F3" w:rsidP="003E64F3">
      <w:pPr>
        <w:rPr>
          <w:rFonts w:hint="eastAsia"/>
        </w:rPr>
      </w:pPr>
    </w:p>
    <w:p w14:paraId="04C4307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注：N为在公司工作年限</w:t>
      </w:r>
    </w:p>
    <w:p w14:paraId="7584E52D" w14:textId="77777777" w:rsidR="003E64F3" w:rsidRDefault="003E64F3" w:rsidP="003E64F3">
      <w:pPr>
        <w:rPr>
          <w:rFonts w:hint="eastAsia"/>
        </w:rPr>
      </w:pPr>
    </w:p>
    <w:p w14:paraId="0658F14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10.4 竞业限制</w:t>
      </w:r>
    </w:p>
    <w:p w14:paraId="1D2CE31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高管及核心技术岗位需签署竞业协议</w:t>
      </w:r>
    </w:p>
    <w:p w14:paraId="5E0FFEC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期限：离职后12个月</w:t>
      </w:r>
    </w:p>
    <w:p w14:paraId="26AF19C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补偿：月工资的50%</w:t>
      </w:r>
    </w:p>
    <w:p w14:paraId="267D95B5" w14:textId="77777777" w:rsidR="003E64F3" w:rsidRDefault="003E64F3" w:rsidP="003E64F3">
      <w:pPr>
        <w:rPr>
          <w:rFonts w:hint="eastAsia"/>
        </w:rPr>
      </w:pPr>
    </w:p>
    <w:p w14:paraId="3AE4F82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7D0FC661" w14:textId="77777777" w:rsidR="003E64F3" w:rsidRDefault="003E64F3" w:rsidP="003E64F3">
      <w:pPr>
        <w:rPr>
          <w:rFonts w:hint="eastAsia"/>
        </w:rPr>
      </w:pPr>
    </w:p>
    <w:p w14:paraId="613A608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第十一章 附则</w:t>
      </w:r>
    </w:p>
    <w:p w14:paraId="17956360" w14:textId="77777777" w:rsidR="003E64F3" w:rsidRDefault="003E64F3" w:rsidP="003E64F3">
      <w:pPr>
        <w:rPr>
          <w:rFonts w:hint="eastAsia"/>
        </w:rPr>
      </w:pPr>
    </w:p>
    <w:p w14:paraId="59120EE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11.1 解释权</w:t>
      </w:r>
    </w:p>
    <w:p w14:paraId="24D364A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本手册由人力资源部负责解释和修订。</w:t>
      </w:r>
    </w:p>
    <w:p w14:paraId="5CC92A3E" w14:textId="77777777" w:rsidR="003E64F3" w:rsidRDefault="003E64F3" w:rsidP="003E64F3">
      <w:pPr>
        <w:rPr>
          <w:rFonts w:hint="eastAsia"/>
        </w:rPr>
      </w:pPr>
    </w:p>
    <w:p w14:paraId="2C66629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11.2 生效日期</w:t>
      </w:r>
    </w:p>
    <w:p w14:paraId="6EE215E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本手册自2026年1月1日起生效。</w:t>
      </w:r>
    </w:p>
    <w:p w14:paraId="726FE65C" w14:textId="77777777" w:rsidR="003E64F3" w:rsidRDefault="003E64F3" w:rsidP="003E64F3">
      <w:pPr>
        <w:rPr>
          <w:rFonts w:hint="eastAsia"/>
        </w:rPr>
      </w:pPr>
    </w:p>
    <w:p w14:paraId="49E5395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11.3 确认签署</w:t>
      </w:r>
    </w:p>
    <w:p w14:paraId="79D61B1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员工入职时需阅读并签署《员工手册确认书》。</w:t>
      </w:r>
    </w:p>
    <w:p w14:paraId="25DB3D8B" w14:textId="77777777" w:rsidR="003E64F3" w:rsidRDefault="003E64F3" w:rsidP="003E64F3">
      <w:pPr>
        <w:rPr>
          <w:rFonts w:hint="eastAsia"/>
        </w:rPr>
      </w:pPr>
    </w:p>
    <w:p w14:paraId="66D4C9D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0C50673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```</w:t>
      </w:r>
    </w:p>
    <w:p w14:paraId="0393A915" w14:textId="77777777" w:rsidR="003E64F3" w:rsidRDefault="003E64F3" w:rsidP="003E64F3">
      <w:pPr>
        <w:rPr>
          <w:rFonts w:hint="eastAsia"/>
        </w:rPr>
      </w:pPr>
    </w:p>
    <w:p w14:paraId="52CA3BC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3364477E" w14:textId="77777777" w:rsidR="003E64F3" w:rsidRDefault="003E64F3" w:rsidP="003E64F3">
      <w:pPr>
        <w:rPr>
          <w:rFonts w:hint="eastAsia"/>
        </w:rPr>
      </w:pPr>
    </w:p>
    <w:p w14:paraId="29176C7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文档二：IT部门管理制度</w:t>
      </w:r>
    </w:p>
    <w:p w14:paraId="02A8D3D9" w14:textId="77777777" w:rsidR="003E64F3" w:rsidRDefault="003E64F3" w:rsidP="003E64F3">
      <w:pPr>
        <w:rPr>
          <w:rFonts w:hint="eastAsia"/>
        </w:rPr>
      </w:pPr>
    </w:p>
    <w:p w14:paraId="21D3CB4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```markdown</w:t>
      </w:r>
    </w:p>
    <w:p w14:paraId="552B2DE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 IT部门管理制度</w:t>
      </w:r>
    </w:p>
    <w:p w14:paraId="748CDB18" w14:textId="77777777" w:rsidR="003E64F3" w:rsidRDefault="003E64F3" w:rsidP="003E64F3">
      <w:pPr>
        <w:rPr>
          <w:rFonts w:hint="eastAsia"/>
        </w:rPr>
      </w:pPr>
    </w:p>
    <w:p w14:paraId="5ABE224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第一章 部门职责</w:t>
      </w:r>
    </w:p>
    <w:p w14:paraId="4B36C41B" w14:textId="77777777" w:rsidR="003E64F3" w:rsidRDefault="003E64F3" w:rsidP="003E64F3">
      <w:pPr>
        <w:rPr>
          <w:rFonts w:hint="eastAsia"/>
        </w:rPr>
      </w:pPr>
    </w:p>
    <w:p w14:paraId="0F0E1B6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IT部门负责公司信息系统的规划、建设、运维和安全保障工作。</w:t>
      </w:r>
    </w:p>
    <w:p w14:paraId="2B3CE401" w14:textId="77777777" w:rsidR="003E64F3" w:rsidRDefault="003E64F3" w:rsidP="003E64F3">
      <w:pPr>
        <w:rPr>
          <w:rFonts w:hint="eastAsia"/>
        </w:rPr>
      </w:pPr>
    </w:p>
    <w:p w14:paraId="5A03C1B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1.1 核心职责</w:t>
      </w:r>
    </w:p>
    <w:p w14:paraId="5D2AA08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网络基础设施维护</w:t>
      </w:r>
    </w:p>
    <w:p w14:paraId="475C62B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服务器与数据中心管理</w:t>
      </w:r>
    </w:p>
    <w:p w14:paraId="3E439E8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应用系统开发与运维</w:t>
      </w:r>
    </w:p>
    <w:p w14:paraId="4325AD0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数据安全保障</w:t>
      </w:r>
    </w:p>
    <w:p w14:paraId="176B0B4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IT资产管理</w:t>
      </w:r>
    </w:p>
    <w:p w14:paraId="009B9B2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技术支持与培训</w:t>
      </w:r>
    </w:p>
    <w:p w14:paraId="6C9CC9AA" w14:textId="77777777" w:rsidR="003E64F3" w:rsidRDefault="003E64F3" w:rsidP="003E64F3">
      <w:pPr>
        <w:rPr>
          <w:rFonts w:hint="eastAsia"/>
        </w:rPr>
      </w:pPr>
    </w:p>
    <w:p w14:paraId="55F1611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2825942E" w14:textId="77777777" w:rsidR="003E64F3" w:rsidRDefault="003E64F3" w:rsidP="003E64F3">
      <w:pPr>
        <w:rPr>
          <w:rFonts w:hint="eastAsia"/>
        </w:rPr>
      </w:pPr>
    </w:p>
    <w:p w14:paraId="44B27BB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第二章 网络管理规范</w:t>
      </w:r>
    </w:p>
    <w:p w14:paraId="0E4198AB" w14:textId="77777777" w:rsidR="003E64F3" w:rsidRDefault="003E64F3" w:rsidP="003E64F3">
      <w:pPr>
        <w:rPr>
          <w:rFonts w:hint="eastAsia"/>
        </w:rPr>
      </w:pPr>
    </w:p>
    <w:p w14:paraId="058A828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2.1 网络架构</w:t>
      </w:r>
    </w:p>
    <w:p w14:paraId="2DBE6DE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核心层：2台核心交换机（主备）</w:t>
      </w:r>
    </w:p>
    <w:p w14:paraId="7D8B103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汇聚层：各楼层汇聚交换机</w:t>
      </w:r>
    </w:p>
    <w:p w14:paraId="5AFA950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接入层：桌面接入交换机</w:t>
      </w:r>
    </w:p>
    <w:p w14:paraId="5A350A08" w14:textId="77777777" w:rsidR="003E64F3" w:rsidRDefault="003E64F3" w:rsidP="003E64F3">
      <w:pPr>
        <w:rPr>
          <w:rFonts w:hint="eastAsia"/>
        </w:rPr>
      </w:pPr>
    </w:p>
    <w:p w14:paraId="3FCECDD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2.2 IP地址管理</w:t>
      </w:r>
    </w:p>
    <w:p w14:paraId="7BBB916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办公网段：10.10.0.0/16</w:t>
      </w:r>
    </w:p>
    <w:p w14:paraId="65C56C7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服务器网段：10.20.0.0/16</w:t>
      </w:r>
    </w:p>
    <w:p w14:paraId="61DEE17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管理网段：10.30.0.0/16</w:t>
      </w:r>
    </w:p>
    <w:p w14:paraId="3E7CF3C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无线网段：10.40.0.0/16</w:t>
      </w:r>
    </w:p>
    <w:p w14:paraId="5AA07600" w14:textId="77777777" w:rsidR="003E64F3" w:rsidRDefault="003E64F3" w:rsidP="003E64F3">
      <w:pPr>
        <w:rPr>
          <w:rFonts w:hint="eastAsia"/>
        </w:rPr>
      </w:pPr>
    </w:p>
    <w:p w14:paraId="58DBC8F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2.3 网络设备巡检</w:t>
      </w:r>
    </w:p>
    <w:p w14:paraId="02BAC72A" w14:textId="77777777" w:rsidR="003E64F3" w:rsidRDefault="003E64F3" w:rsidP="003E64F3">
      <w:pPr>
        <w:rPr>
          <w:rFonts w:hint="eastAsia"/>
        </w:rPr>
      </w:pPr>
    </w:p>
    <w:p w14:paraId="527758A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项目 | 频率 | 责任人 |</w:t>
      </w:r>
    </w:p>
    <w:p w14:paraId="4790893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|------|------|--------|</w:t>
      </w:r>
    </w:p>
    <w:p w14:paraId="0EEDA4B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核心交换机 | 每日 | 网络工程师 |</w:t>
      </w:r>
    </w:p>
    <w:p w14:paraId="4DD55CE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防火墙 | 每日 | 安全工程师 |</w:t>
      </w:r>
    </w:p>
    <w:p w14:paraId="0D5A8C0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路由器 | 每周 | 网络工程师 |</w:t>
      </w:r>
    </w:p>
    <w:p w14:paraId="65BB78A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无线AP | 每月 | 网络工程师 |</w:t>
      </w:r>
    </w:p>
    <w:p w14:paraId="6411A09F" w14:textId="77777777" w:rsidR="003E64F3" w:rsidRDefault="003E64F3" w:rsidP="003E64F3">
      <w:pPr>
        <w:rPr>
          <w:rFonts w:hint="eastAsia"/>
        </w:rPr>
      </w:pPr>
    </w:p>
    <w:p w14:paraId="134BE5C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61BBD4D8" w14:textId="77777777" w:rsidR="003E64F3" w:rsidRDefault="003E64F3" w:rsidP="003E64F3">
      <w:pPr>
        <w:rPr>
          <w:rFonts w:hint="eastAsia"/>
        </w:rPr>
      </w:pPr>
    </w:p>
    <w:p w14:paraId="7DE1477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第三章 服务器管理规范</w:t>
      </w:r>
    </w:p>
    <w:p w14:paraId="467FC11A" w14:textId="77777777" w:rsidR="003E64F3" w:rsidRDefault="003E64F3" w:rsidP="003E64F3">
      <w:pPr>
        <w:rPr>
          <w:rFonts w:hint="eastAsia"/>
        </w:rPr>
      </w:pPr>
    </w:p>
    <w:p w14:paraId="2E1FDBB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3.1 服务器清单</w:t>
      </w:r>
    </w:p>
    <w:p w14:paraId="173BAF3B" w14:textId="77777777" w:rsidR="003E64F3" w:rsidRDefault="003E64F3" w:rsidP="003E64F3">
      <w:pPr>
        <w:rPr>
          <w:rFonts w:hint="eastAsia"/>
        </w:rPr>
      </w:pPr>
    </w:p>
    <w:p w14:paraId="67BE181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服务器 | 用途 | 配置 |</w:t>
      </w:r>
    </w:p>
    <w:p w14:paraId="02AE0F6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|--------|------|------|</w:t>
      </w:r>
    </w:p>
    <w:p w14:paraId="6A91CA5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| Web Server 1 | </w:t>
      </w:r>
      <w:proofErr w:type="gramStart"/>
      <w:r>
        <w:rPr>
          <w:rFonts w:hint="eastAsia"/>
        </w:rPr>
        <w:t>公司官网</w:t>
      </w:r>
      <w:proofErr w:type="gramEnd"/>
      <w:r>
        <w:rPr>
          <w:rFonts w:hint="eastAsia"/>
        </w:rPr>
        <w:t xml:space="preserve"> | 8C16G 200G |</w:t>
      </w:r>
    </w:p>
    <w:p w14:paraId="760C695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Web Server 2 | 业务系统 | 16C32G 500G |</w:t>
      </w:r>
    </w:p>
    <w:p w14:paraId="5531F12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DB Server | 数据库 | 16C64G 2T |</w:t>
      </w:r>
    </w:p>
    <w:p w14:paraId="77FCD74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File Server | 文件存储 | 8C32G 10T |</w:t>
      </w:r>
    </w:p>
    <w:p w14:paraId="39DCB46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Backup Server | 备份服务器 | 8C16G 20T |</w:t>
      </w:r>
    </w:p>
    <w:p w14:paraId="630106EA" w14:textId="77777777" w:rsidR="003E64F3" w:rsidRDefault="003E64F3" w:rsidP="003E64F3">
      <w:pPr>
        <w:rPr>
          <w:rFonts w:hint="eastAsia"/>
        </w:rPr>
      </w:pPr>
    </w:p>
    <w:p w14:paraId="39732DC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3.2 备份策略</w:t>
      </w:r>
    </w:p>
    <w:p w14:paraId="12AF0A6D" w14:textId="77777777" w:rsidR="003E64F3" w:rsidRDefault="003E64F3" w:rsidP="003E64F3">
      <w:pPr>
        <w:rPr>
          <w:rFonts w:hint="eastAsia"/>
        </w:rPr>
      </w:pPr>
    </w:p>
    <w:p w14:paraId="602FABB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数据类型 | 备份频率 | 保留周期 | 备份位置 |</w:t>
      </w:r>
    </w:p>
    <w:p w14:paraId="1FDCA86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|----------|----------|----------|----------|</w:t>
      </w:r>
    </w:p>
    <w:p w14:paraId="6F359EC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| 数据库 | 每日 | 30天 | </w:t>
      </w:r>
      <w:proofErr w:type="gramStart"/>
      <w:r>
        <w:rPr>
          <w:rFonts w:hint="eastAsia"/>
        </w:rPr>
        <w:t>本地+</w:t>
      </w:r>
      <w:proofErr w:type="gramEnd"/>
      <w:r>
        <w:rPr>
          <w:rFonts w:hint="eastAsia"/>
        </w:rPr>
        <w:t>云端 |</w:t>
      </w:r>
    </w:p>
    <w:p w14:paraId="771A3CC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应用代码 | 实时 | 90天 | Git仓库 |</w:t>
      </w:r>
    </w:p>
    <w:p w14:paraId="449B309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| 文件数据 | 每周 | 90天 | </w:t>
      </w:r>
      <w:proofErr w:type="gramStart"/>
      <w:r>
        <w:rPr>
          <w:rFonts w:hint="eastAsia"/>
        </w:rPr>
        <w:t>本地+</w:t>
      </w:r>
      <w:proofErr w:type="gramEnd"/>
      <w:r>
        <w:rPr>
          <w:rFonts w:hint="eastAsia"/>
        </w:rPr>
        <w:t>异地 |</w:t>
      </w:r>
    </w:p>
    <w:p w14:paraId="10A483B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系统配置 | 每月 | 180天 | 本地 |</w:t>
      </w:r>
    </w:p>
    <w:p w14:paraId="125D3841" w14:textId="77777777" w:rsidR="003E64F3" w:rsidRDefault="003E64F3" w:rsidP="003E64F3">
      <w:pPr>
        <w:rPr>
          <w:rFonts w:hint="eastAsia"/>
        </w:rPr>
      </w:pPr>
    </w:p>
    <w:p w14:paraId="1D43E15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3.3 服务器监控指标</w:t>
      </w:r>
    </w:p>
    <w:p w14:paraId="50299F2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CPU使用率 &lt; 75%</w:t>
      </w:r>
    </w:p>
    <w:p w14:paraId="67CA6F8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内存使用率 &lt; 80%</w:t>
      </w:r>
    </w:p>
    <w:p w14:paraId="5C24A2B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磁盘使用率 &lt; 85%</w:t>
      </w:r>
    </w:p>
    <w:p w14:paraId="04844F0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网络带宽 &lt; 70%</w:t>
      </w:r>
    </w:p>
    <w:p w14:paraId="62D8B0F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响应时间 &lt; 500ms</w:t>
      </w:r>
    </w:p>
    <w:p w14:paraId="2E0A8D8A" w14:textId="77777777" w:rsidR="003E64F3" w:rsidRDefault="003E64F3" w:rsidP="003E64F3">
      <w:pPr>
        <w:rPr>
          <w:rFonts w:hint="eastAsia"/>
        </w:rPr>
      </w:pPr>
    </w:p>
    <w:p w14:paraId="65E4A06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0EE97A64" w14:textId="77777777" w:rsidR="003E64F3" w:rsidRDefault="003E64F3" w:rsidP="003E64F3">
      <w:pPr>
        <w:rPr>
          <w:rFonts w:hint="eastAsia"/>
        </w:rPr>
      </w:pPr>
    </w:p>
    <w:p w14:paraId="2E08F6F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第四章 软件开发生命周期</w:t>
      </w:r>
    </w:p>
    <w:p w14:paraId="28F64043" w14:textId="77777777" w:rsidR="003E64F3" w:rsidRDefault="003E64F3" w:rsidP="003E64F3">
      <w:pPr>
        <w:rPr>
          <w:rFonts w:hint="eastAsia"/>
        </w:rPr>
      </w:pPr>
    </w:p>
    <w:p w14:paraId="0A0C137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4.1 开发流程</w:t>
      </w:r>
    </w:p>
    <w:p w14:paraId="0C53C73A" w14:textId="77777777" w:rsidR="003E64F3" w:rsidRDefault="003E64F3" w:rsidP="003E64F3">
      <w:pPr>
        <w:rPr>
          <w:rFonts w:hint="eastAsia"/>
        </w:rPr>
      </w:pPr>
    </w:p>
    <w:p w14:paraId="050EAD6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```</w:t>
      </w:r>
    </w:p>
    <w:p w14:paraId="1F1E034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需求分析 → 设计评审 → 编码开发 → 单元测试 → 集成测试 → 部署上线 → 运维监控</w:t>
      </w:r>
    </w:p>
    <w:p w14:paraId="5D70BEF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```</w:t>
      </w:r>
    </w:p>
    <w:p w14:paraId="495AF374" w14:textId="77777777" w:rsidR="003E64F3" w:rsidRDefault="003E64F3" w:rsidP="003E64F3">
      <w:pPr>
        <w:rPr>
          <w:rFonts w:hint="eastAsia"/>
        </w:rPr>
      </w:pPr>
    </w:p>
    <w:p w14:paraId="413A8E4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4.2 代码规范</w:t>
      </w:r>
    </w:p>
    <w:p w14:paraId="7E71B55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变量命名：驼峰命名法</w:t>
      </w:r>
    </w:p>
    <w:p w14:paraId="6B46287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类名：大写开头</w:t>
      </w:r>
    </w:p>
    <w:p w14:paraId="7D8A311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常量：全大写下划线分隔</w:t>
      </w:r>
    </w:p>
    <w:p w14:paraId="398B436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每行代码不超过120字符</w:t>
      </w:r>
    </w:p>
    <w:p w14:paraId="2EA5E23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函数不超过50行</w:t>
      </w:r>
    </w:p>
    <w:p w14:paraId="2CE363D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文件不超过500行</w:t>
      </w:r>
    </w:p>
    <w:p w14:paraId="2A7A1A7B" w14:textId="77777777" w:rsidR="003E64F3" w:rsidRDefault="003E64F3" w:rsidP="003E64F3">
      <w:pPr>
        <w:rPr>
          <w:rFonts w:hint="eastAsia"/>
        </w:rPr>
      </w:pPr>
    </w:p>
    <w:p w14:paraId="29569F5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4.3 Git分支管理</w:t>
      </w:r>
    </w:p>
    <w:p w14:paraId="7B2B074B" w14:textId="77777777" w:rsidR="003E64F3" w:rsidRDefault="003E64F3" w:rsidP="003E64F3">
      <w:pPr>
        <w:rPr>
          <w:rFonts w:hint="eastAsia"/>
        </w:rPr>
      </w:pPr>
    </w:p>
    <w:p w14:paraId="3CC3C7C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分支 | 说明 | 管理者 |</w:t>
      </w:r>
    </w:p>
    <w:p w14:paraId="3DD3D6C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|------|------|--------|</w:t>
      </w:r>
    </w:p>
    <w:p w14:paraId="02E2DCE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main | 生产环境代码 | 技术经理 |</w:t>
      </w:r>
    </w:p>
    <w:p w14:paraId="5440FFC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develop | 开发主分支 | 技术经理 |</w:t>
      </w:r>
    </w:p>
    <w:p w14:paraId="5CA247A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feature/* | 功能分支 | 开发人员 |</w:t>
      </w:r>
    </w:p>
    <w:p w14:paraId="58A4670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hotfix/* | 紧急修复 | 开发人员 |</w:t>
      </w:r>
    </w:p>
    <w:p w14:paraId="3612483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| release/* | 发布分支 | 测试人员 |</w:t>
      </w:r>
    </w:p>
    <w:p w14:paraId="76688445" w14:textId="77777777" w:rsidR="003E64F3" w:rsidRDefault="003E64F3" w:rsidP="003E64F3">
      <w:pPr>
        <w:rPr>
          <w:rFonts w:hint="eastAsia"/>
        </w:rPr>
      </w:pPr>
    </w:p>
    <w:p w14:paraId="22A750A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4.4 代码审查规范</w:t>
      </w:r>
    </w:p>
    <w:p w14:paraId="07CE5E8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至少1人审查通过才能合并</w:t>
      </w:r>
    </w:p>
    <w:p w14:paraId="130C3F0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关键模块需要2人审查</w:t>
      </w:r>
    </w:p>
    <w:p w14:paraId="57DB947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审查内容：代码规范、逻辑正确性、安全性、性能</w:t>
      </w:r>
    </w:p>
    <w:p w14:paraId="1DDA67CD" w14:textId="77777777" w:rsidR="003E64F3" w:rsidRDefault="003E64F3" w:rsidP="003E64F3">
      <w:pPr>
        <w:rPr>
          <w:rFonts w:hint="eastAsia"/>
        </w:rPr>
      </w:pPr>
    </w:p>
    <w:p w14:paraId="5ECCF88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7866C002" w14:textId="77777777" w:rsidR="003E64F3" w:rsidRDefault="003E64F3" w:rsidP="003E64F3">
      <w:pPr>
        <w:rPr>
          <w:rFonts w:hint="eastAsia"/>
        </w:rPr>
      </w:pPr>
    </w:p>
    <w:p w14:paraId="18E107B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第五章 数据库管理规范</w:t>
      </w:r>
    </w:p>
    <w:p w14:paraId="0BF0A144" w14:textId="77777777" w:rsidR="003E64F3" w:rsidRDefault="003E64F3" w:rsidP="003E64F3">
      <w:pPr>
        <w:rPr>
          <w:rFonts w:hint="eastAsia"/>
        </w:rPr>
      </w:pPr>
    </w:p>
    <w:p w14:paraId="2967554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5.1 数据库类型</w:t>
      </w:r>
    </w:p>
    <w:p w14:paraId="7C3EE7F1" w14:textId="77777777" w:rsidR="003E64F3" w:rsidRDefault="003E64F3" w:rsidP="003E64F3">
      <w:pPr>
        <w:rPr>
          <w:rFonts w:hint="eastAsia"/>
        </w:rPr>
      </w:pPr>
    </w:p>
    <w:p w14:paraId="14550B6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数据库 | 用途 | 版本 |</w:t>
      </w:r>
    </w:p>
    <w:p w14:paraId="1DA2416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|--------|------|------|</w:t>
      </w:r>
    </w:p>
    <w:p w14:paraId="74B4235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MySQL | 业务主库 | 8.0 |</w:t>
      </w:r>
    </w:p>
    <w:p w14:paraId="3DBBFA4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Redis | 缓存 | 7.0 |</w:t>
      </w:r>
    </w:p>
    <w:p w14:paraId="6F7C2DA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MongoDB | 日志存储 | 5.0 |</w:t>
      </w:r>
    </w:p>
    <w:p w14:paraId="09F0800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Elasticsearch | 搜索引擎 | 8.0 |</w:t>
      </w:r>
    </w:p>
    <w:p w14:paraId="6A6BE833" w14:textId="77777777" w:rsidR="003E64F3" w:rsidRDefault="003E64F3" w:rsidP="003E64F3">
      <w:pPr>
        <w:rPr>
          <w:rFonts w:hint="eastAsia"/>
        </w:rPr>
      </w:pPr>
    </w:p>
    <w:p w14:paraId="48B7E90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5.2 SQL规范</w:t>
      </w:r>
    </w:p>
    <w:p w14:paraId="5274B9F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使用参数化查询防止注入</w:t>
      </w:r>
    </w:p>
    <w:p w14:paraId="630E360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建表必须</w:t>
      </w:r>
      <w:proofErr w:type="gramEnd"/>
      <w:r>
        <w:rPr>
          <w:rFonts w:hint="eastAsia"/>
        </w:rPr>
        <w:t>有注释</w:t>
      </w:r>
    </w:p>
    <w:p w14:paraId="333C995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必须定义主键</w:t>
      </w:r>
    </w:p>
    <w:p w14:paraId="36D2974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合理使用索引</w:t>
      </w:r>
    </w:p>
    <w:p w14:paraId="4802A3B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避免SELECT *</w:t>
      </w:r>
    </w:p>
    <w:p w14:paraId="284F4EF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大批量操作分批执行</w:t>
      </w:r>
    </w:p>
    <w:p w14:paraId="05943484" w14:textId="77777777" w:rsidR="003E64F3" w:rsidRDefault="003E64F3" w:rsidP="003E64F3">
      <w:pPr>
        <w:rPr>
          <w:rFonts w:hint="eastAsia"/>
        </w:rPr>
      </w:pPr>
    </w:p>
    <w:p w14:paraId="21AF71F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5.3 数据库备份恢复演练</w:t>
      </w:r>
    </w:p>
    <w:p w14:paraId="62B2D0B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每月执行一次恢复演练</w:t>
      </w:r>
    </w:p>
    <w:p w14:paraId="00FCDB3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验证备份文件完整性</w:t>
      </w:r>
    </w:p>
    <w:p w14:paraId="7F736AD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记录恢复时间</w:t>
      </w:r>
    </w:p>
    <w:p w14:paraId="09D645A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输出演练报告</w:t>
      </w:r>
    </w:p>
    <w:p w14:paraId="7C3AAF44" w14:textId="77777777" w:rsidR="003E64F3" w:rsidRDefault="003E64F3" w:rsidP="003E64F3">
      <w:pPr>
        <w:rPr>
          <w:rFonts w:hint="eastAsia"/>
        </w:rPr>
      </w:pPr>
    </w:p>
    <w:p w14:paraId="7262CC3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53417EBF" w14:textId="77777777" w:rsidR="003E64F3" w:rsidRDefault="003E64F3" w:rsidP="003E64F3">
      <w:pPr>
        <w:rPr>
          <w:rFonts w:hint="eastAsia"/>
        </w:rPr>
      </w:pPr>
    </w:p>
    <w:p w14:paraId="12A84FB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第六章 安全管理规范</w:t>
      </w:r>
    </w:p>
    <w:p w14:paraId="5E06C94A" w14:textId="77777777" w:rsidR="003E64F3" w:rsidRDefault="003E64F3" w:rsidP="003E64F3">
      <w:pPr>
        <w:rPr>
          <w:rFonts w:hint="eastAsia"/>
        </w:rPr>
      </w:pPr>
    </w:p>
    <w:p w14:paraId="4565035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6.1 账号权限管理</w:t>
      </w:r>
    </w:p>
    <w:p w14:paraId="4F3EB457" w14:textId="77777777" w:rsidR="003E64F3" w:rsidRDefault="003E64F3" w:rsidP="003E64F3">
      <w:pPr>
        <w:rPr>
          <w:rFonts w:hint="eastAsia"/>
        </w:rPr>
      </w:pPr>
    </w:p>
    <w:p w14:paraId="3399583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角色 | 权限范围 |</w:t>
      </w:r>
    </w:p>
    <w:p w14:paraId="1CDA951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|------|----------|</w:t>
      </w:r>
    </w:p>
    <w:p w14:paraId="089776E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普通员工 | 基础办公系统 |</w:t>
      </w:r>
    </w:p>
    <w:p w14:paraId="35B8DE3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部门经理 | 部门数据查看 |</w:t>
      </w:r>
    </w:p>
    <w:p w14:paraId="1032F36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IT运维 | 服务器管理 |</w:t>
      </w:r>
    </w:p>
    <w:p w14:paraId="0DB15C9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数据库管理员 | 数据库管理 |</w:t>
      </w:r>
    </w:p>
    <w:p w14:paraId="6839C4F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系统管理员 | 全部系统 |</w:t>
      </w:r>
    </w:p>
    <w:p w14:paraId="0B468689" w14:textId="77777777" w:rsidR="003E64F3" w:rsidRDefault="003E64F3" w:rsidP="003E64F3">
      <w:pPr>
        <w:rPr>
          <w:rFonts w:hint="eastAsia"/>
        </w:rPr>
      </w:pPr>
    </w:p>
    <w:p w14:paraId="2BA3F5D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6.2 密码策略</w:t>
      </w:r>
    </w:p>
    <w:p w14:paraId="4C1AD1D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长度：至少8位</w:t>
      </w:r>
    </w:p>
    <w:p w14:paraId="3BF0AFF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复杂度：大小写字母+数字+特殊符号</w:t>
      </w:r>
    </w:p>
    <w:p w14:paraId="1B9BA3E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有效期：90天</w:t>
      </w:r>
    </w:p>
    <w:p w14:paraId="3CEB6A2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历史密码：保留5次</w:t>
      </w:r>
    </w:p>
    <w:p w14:paraId="2E53109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锁定策略：5次失败锁定30分钟</w:t>
      </w:r>
    </w:p>
    <w:p w14:paraId="43B11959" w14:textId="77777777" w:rsidR="003E64F3" w:rsidRDefault="003E64F3" w:rsidP="003E64F3">
      <w:pPr>
        <w:rPr>
          <w:rFonts w:hint="eastAsia"/>
        </w:rPr>
      </w:pPr>
    </w:p>
    <w:p w14:paraId="7C263BA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6.3 漏洞扫描</w:t>
      </w:r>
    </w:p>
    <w:p w14:paraId="61CB6B1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每月进行一次漏洞扫描</w:t>
      </w:r>
    </w:p>
    <w:p w14:paraId="53D7D06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高危漏洞72小时内修复</w:t>
      </w:r>
    </w:p>
    <w:p w14:paraId="19620B9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中危漏洞7天内修复</w:t>
      </w:r>
    </w:p>
    <w:p w14:paraId="61630DA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低危漏洞</w:t>
      </w:r>
      <w:proofErr w:type="gramEnd"/>
      <w:r>
        <w:rPr>
          <w:rFonts w:hint="eastAsia"/>
        </w:rPr>
        <w:t>30天内修复</w:t>
      </w:r>
    </w:p>
    <w:p w14:paraId="300F6DD3" w14:textId="77777777" w:rsidR="003E64F3" w:rsidRDefault="003E64F3" w:rsidP="003E64F3">
      <w:pPr>
        <w:rPr>
          <w:rFonts w:hint="eastAsia"/>
        </w:rPr>
      </w:pPr>
    </w:p>
    <w:p w14:paraId="5AF50D4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6.4 应急响应流程</w:t>
      </w:r>
    </w:p>
    <w:p w14:paraId="060BE7B1" w14:textId="77777777" w:rsidR="003E64F3" w:rsidRDefault="003E64F3" w:rsidP="003E64F3">
      <w:pPr>
        <w:rPr>
          <w:rFonts w:hint="eastAsia"/>
        </w:rPr>
      </w:pPr>
    </w:p>
    <w:p w14:paraId="11C424E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```</w:t>
      </w:r>
    </w:p>
    <w:p w14:paraId="2CC977B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发现异常 → 隔离系统 → 分析原因 → 修复漏洞 → 恢复系统 → 复盘总结</w:t>
      </w:r>
    </w:p>
    <w:p w14:paraId="48022BE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```</w:t>
      </w:r>
    </w:p>
    <w:p w14:paraId="165B0BE5" w14:textId="77777777" w:rsidR="003E64F3" w:rsidRDefault="003E64F3" w:rsidP="003E64F3">
      <w:pPr>
        <w:rPr>
          <w:rFonts w:hint="eastAsia"/>
        </w:rPr>
      </w:pPr>
    </w:p>
    <w:p w14:paraId="3DE414E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6.5 数据分类</w:t>
      </w:r>
    </w:p>
    <w:p w14:paraId="7202AB0C" w14:textId="77777777" w:rsidR="003E64F3" w:rsidRDefault="003E64F3" w:rsidP="003E64F3">
      <w:pPr>
        <w:rPr>
          <w:rFonts w:hint="eastAsia"/>
        </w:rPr>
      </w:pPr>
    </w:p>
    <w:p w14:paraId="6B68CFF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等级 | 说明 | 示例 |</w:t>
      </w:r>
    </w:p>
    <w:p w14:paraId="2EFFF4A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|------|------|------|</w:t>
      </w:r>
    </w:p>
    <w:p w14:paraId="2C59791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绝密 | 核心商业机密 | 源代码、客户名单 |</w:t>
      </w:r>
    </w:p>
    <w:p w14:paraId="7F88548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机密 | 重要数据 | 财务数据、合同 |</w:t>
      </w:r>
    </w:p>
    <w:p w14:paraId="2C20B19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内部 | 内部使用 | 内部公告、制度 |</w:t>
      </w:r>
    </w:p>
    <w:p w14:paraId="7D48C36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公开 | 可对外 | 公司介绍、招聘 |</w:t>
      </w:r>
    </w:p>
    <w:p w14:paraId="6B7CCA9D" w14:textId="77777777" w:rsidR="003E64F3" w:rsidRDefault="003E64F3" w:rsidP="003E64F3">
      <w:pPr>
        <w:rPr>
          <w:rFonts w:hint="eastAsia"/>
        </w:rPr>
      </w:pPr>
    </w:p>
    <w:p w14:paraId="2D75C97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1ABED1BE" w14:textId="77777777" w:rsidR="003E64F3" w:rsidRDefault="003E64F3" w:rsidP="003E64F3">
      <w:pPr>
        <w:rPr>
          <w:rFonts w:hint="eastAsia"/>
        </w:rPr>
      </w:pPr>
    </w:p>
    <w:p w14:paraId="2581350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第七章 运</w:t>
      </w:r>
      <w:proofErr w:type="gramStart"/>
      <w:r>
        <w:rPr>
          <w:rFonts w:hint="eastAsia"/>
        </w:rPr>
        <w:t>维保障</w:t>
      </w:r>
      <w:proofErr w:type="gramEnd"/>
      <w:r>
        <w:rPr>
          <w:rFonts w:hint="eastAsia"/>
        </w:rPr>
        <w:t>制度</w:t>
      </w:r>
    </w:p>
    <w:p w14:paraId="68DB05B5" w14:textId="77777777" w:rsidR="003E64F3" w:rsidRDefault="003E64F3" w:rsidP="003E64F3">
      <w:pPr>
        <w:rPr>
          <w:rFonts w:hint="eastAsia"/>
        </w:rPr>
      </w:pPr>
    </w:p>
    <w:p w14:paraId="3576E04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7.1 系统可用性目标</w:t>
      </w:r>
    </w:p>
    <w:p w14:paraId="2C85B58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- 核心业务系统：99.99%</w:t>
      </w:r>
    </w:p>
    <w:p w14:paraId="2091609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一般业务系统：99.9%</w:t>
      </w:r>
    </w:p>
    <w:p w14:paraId="04347B2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支持系统：99%</w:t>
      </w:r>
    </w:p>
    <w:p w14:paraId="6C65FE6E" w14:textId="77777777" w:rsidR="003E64F3" w:rsidRDefault="003E64F3" w:rsidP="003E64F3">
      <w:pPr>
        <w:rPr>
          <w:rFonts w:hint="eastAsia"/>
        </w:rPr>
      </w:pPr>
    </w:p>
    <w:p w14:paraId="1FDEABB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7.2 故障分级</w:t>
      </w:r>
    </w:p>
    <w:p w14:paraId="3C6D3DCE" w14:textId="77777777" w:rsidR="003E64F3" w:rsidRDefault="003E64F3" w:rsidP="003E64F3">
      <w:pPr>
        <w:rPr>
          <w:rFonts w:hint="eastAsia"/>
        </w:rPr>
      </w:pPr>
    </w:p>
    <w:p w14:paraId="45E8CA8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等级 | 定义 | 响应时间 | 解决时间 |</w:t>
      </w:r>
    </w:p>
    <w:p w14:paraId="0EAE437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|------|------|----------|----------|</w:t>
      </w:r>
    </w:p>
    <w:p w14:paraId="4E5FA67E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P0 | 全系统瘫痪 | 5分钟 | 2小时 |</w:t>
      </w:r>
    </w:p>
    <w:p w14:paraId="4682FD5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P1 | 核心功能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 | 15分钟 | 4小时 |</w:t>
      </w:r>
    </w:p>
    <w:p w14:paraId="2A3D32E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P2 | 部分功能异常 | 1小时 | 24小时 |</w:t>
      </w:r>
    </w:p>
    <w:p w14:paraId="08D72C1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P3 | 小问题 | 4小时 | 72小时 |</w:t>
      </w:r>
    </w:p>
    <w:p w14:paraId="41C2B26A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P4 | 咨询建议 | 24小时 | 7天 |</w:t>
      </w:r>
    </w:p>
    <w:p w14:paraId="65435A5B" w14:textId="77777777" w:rsidR="003E64F3" w:rsidRDefault="003E64F3" w:rsidP="003E64F3">
      <w:pPr>
        <w:rPr>
          <w:rFonts w:hint="eastAsia"/>
        </w:rPr>
      </w:pPr>
    </w:p>
    <w:p w14:paraId="63EE4AB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7.3 值班制度</w:t>
      </w:r>
    </w:p>
    <w:p w14:paraId="47B46F3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- 7×24小时电话值班</w:t>
      </w:r>
    </w:p>
    <w:p w14:paraId="701CA2E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每班1名工程师</w:t>
      </w:r>
    </w:p>
    <w:p w14:paraId="15A2115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值班期间30分钟内响应</w:t>
      </w:r>
    </w:p>
    <w:p w14:paraId="057F4073" w14:textId="77777777" w:rsidR="003E64F3" w:rsidRDefault="003E64F3" w:rsidP="003E64F3">
      <w:pPr>
        <w:rPr>
          <w:rFonts w:hint="eastAsia"/>
        </w:rPr>
      </w:pPr>
    </w:p>
    <w:p w14:paraId="7DD81E1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67075FE6" w14:textId="77777777" w:rsidR="003E64F3" w:rsidRDefault="003E64F3" w:rsidP="003E64F3">
      <w:pPr>
        <w:rPr>
          <w:rFonts w:hint="eastAsia"/>
        </w:rPr>
      </w:pPr>
    </w:p>
    <w:p w14:paraId="20F6EB0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第八章 资产管理规范</w:t>
      </w:r>
    </w:p>
    <w:p w14:paraId="3BA3114F" w14:textId="77777777" w:rsidR="003E64F3" w:rsidRDefault="003E64F3" w:rsidP="003E64F3">
      <w:pPr>
        <w:rPr>
          <w:rFonts w:hint="eastAsia"/>
        </w:rPr>
      </w:pPr>
    </w:p>
    <w:p w14:paraId="79DBCC2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8.1 IT设备台账</w:t>
      </w:r>
    </w:p>
    <w:p w14:paraId="0033E6D0" w14:textId="77777777" w:rsidR="003E64F3" w:rsidRDefault="003E64F3" w:rsidP="003E64F3">
      <w:pPr>
        <w:rPr>
          <w:rFonts w:hint="eastAsia"/>
        </w:rPr>
      </w:pPr>
    </w:p>
    <w:p w14:paraId="622A69B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设备类型 | 数量 | 更新周期 |</w:t>
      </w:r>
    </w:p>
    <w:p w14:paraId="1027700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|----------|------|----------|</w:t>
      </w:r>
    </w:p>
    <w:p w14:paraId="540066EC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| 笔记本电脑 | 500台 | 3年 |</w:t>
      </w:r>
    </w:p>
    <w:p w14:paraId="2E794B0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台式电脑 | 200台 | 4年 |</w:t>
      </w:r>
    </w:p>
    <w:p w14:paraId="7E40C0A1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服务器 | 50台 | 5年 |</w:t>
      </w:r>
    </w:p>
    <w:p w14:paraId="152AE65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网络设备 | 30台 | 5年 |</w:t>
      </w:r>
    </w:p>
    <w:p w14:paraId="29D24E6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打印机 | 20台 | 3年 |</w:t>
      </w:r>
    </w:p>
    <w:p w14:paraId="04176A64" w14:textId="77777777" w:rsidR="003E64F3" w:rsidRDefault="003E64F3" w:rsidP="003E64F3">
      <w:pPr>
        <w:rPr>
          <w:rFonts w:hint="eastAsia"/>
        </w:rPr>
      </w:pPr>
    </w:p>
    <w:p w14:paraId="11593A0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8.2 设备领用流程</w:t>
      </w:r>
    </w:p>
    <w:p w14:paraId="2714AF49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1. 填写《IT设备申请表》</w:t>
      </w:r>
    </w:p>
    <w:p w14:paraId="5F953D9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2. 部门经理审批</w:t>
      </w:r>
    </w:p>
    <w:p w14:paraId="7B689AE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3. IT部门审核</w:t>
      </w:r>
    </w:p>
    <w:p w14:paraId="770C647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4. 发放设备</w:t>
      </w:r>
    </w:p>
    <w:p w14:paraId="3177188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5. 签署领用确认书</w:t>
      </w:r>
    </w:p>
    <w:p w14:paraId="40F3B64D" w14:textId="77777777" w:rsidR="003E64F3" w:rsidRDefault="003E64F3" w:rsidP="003E64F3">
      <w:pPr>
        <w:rPr>
          <w:rFonts w:hint="eastAsia"/>
        </w:rPr>
      </w:pPr>
    </w:p>
    <w:p w14:paraId="60A56C9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8.3 设备报废标准</w:t>
      </w:r>
    </w:p>
    <w:p w14:paraId="45445ED5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超过使用年限</w:t>
      </w:r>
    </w:p>
    <w:p w14:paraId="6AF6FA20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维修成本超过原价50%</w:t>
      </w:r>
    </w:p>
    <w:p w14:paraId="1FE69B4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配件停产无法维修</w:t>
      </w:r>
    </w:p>
    <w:p w14:paraId="6CDFE42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 性能无法满足业务需求</w:t>
      </w:r>
    </w:p>
    <w:p w14:paraId="6440CBEA" w14:textId="77777777" w:rsidR="003E64F3" w:rsidRDefault="003E64F3" w:rsidP="003E64F3">
      <w:pPr>
        <w:rPr>
          <w:rFonts w:hint="eastAsia"/>
        </w:rPr>
      </w:pPr>
    </w:p>
    <w:p w14:paraId="24DBB3BD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1B8B2A6F" w14:textId="77777777" w:rsidR="003E64F3" w:rsidRDefault="003E64F3" w:rsidP="003E64F3">
      <w:pPr>
        <w:rPr>
          <w:rFonts w:hint="eastAsia"/>
        </w:rPr>
      </w:pPr>
    </w:p>
    <w:p w14:paraId="44E7B6D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第九章 IT培训制度</w:t>
      </w:r>
    </w:p>
    <w:p w14:paraId="085D6F9B" w14:textId="77777777" w:rsidR="003E64F3" w:rsidRDefault="003E64F3" w:rsidP="003E64F3">
      <w:pPr>
        <w:rPr>
          <w:rFonts w:hint="eastAsia"/>
        </w:rPr>
      </w:pPr>
    </w:p>
    <w:p w14:paraId="038F5492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### 9.1 年度培训计划</w:t>
      </w:r>
    </w:p>
    <w:p w14:paraId="2CAC0E8D" w14:textId="77777777" w:rsidR="003E64F3" w:rsidRDefault="003E64F3" w:rsidP="003E64F3">
      <w:pPr>
        <w:rPr>
          <w:rFonts w:hint="eastAsia"/>
        </w:rPr>
      </w:pPr>
    </w:p>
    <w:p w14:paraId="5FB702D3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培训课程 | 对象 | 课时 |</w:t>
      </w:r>
    </w:p>
    <w:p w14:paraId="0AF43D0F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|----------|------|------|</w:t>
      </w:r>
    </w:p>
    <w:p w14:paraId="56D72B3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lastRenderedPageBreak/>
        <w:t>| 信息安全意识 | 全员 | 2小时 |</w:t>
      </w:r>
    </w:p>
    <w:p w14:paraId="17A18A64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办公软件进阶 | 全员 | 4小时 |</w:t>
      </w:r>
    </w:p>
    <w:p w14:paraId="2B46D4A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编程基础 | 技术岗 | 40小时 |</w:t>
      </w:r>
    </w:p>
    <w:p w14:paraId="5758D898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数据库管理 | DBA | 20小时 |</w:t>
      </w:r>
    </w:p>
    <w:p w14:paraId="067A1577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| 网络安全 | 安全岗 | 40小时 |</w:t>
      </w:r>
    </w:p>
    <w:p w14:paraId="14962C55" w14:textId="77777777" w:rsidR="003E64F3" w:rsidRDefault="003E64F3" w:rsidP="003E64F3">
      <w:pPr>
        <w:rPr>
          <w:rFonts w:hint="eastAsia"/>
        </w:rPr>
      </w:pPr>
    </w:p>
    <w:p w14:paraId="602F71E6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---</w:t>
      </w:r>
    </w:p>
    <w:p w14:paraId="1731672A" w14:textId="77777777" w:rsidR="003E64F3" w:rsidRDefault="003E64F3" w:rsidP="003E64F3">
      <w:pPr>
        <w:rPr>
          <w:rFonts w:hint="eastAsia"/>
        </w:rPr>
      </w:pPr>
    </w:p>
    <w:p w14:paraId="5D4F6B3B" w14:textId="77777777" w:rsidR="003E64F3" w:rsidRDefault="003E64F3" w:rsidP="003E64F3">
      <w:pPr>
        <w:rPr>
          <w:rFonts w:hint="eastAsia"/>
        </w:rPr>
      </w:pPr>
      <w:r>
        <w:rPr>
          <w:rFonts w:hint="eastAsia"/>
        </w:rPr>
        <w:t>## 第十章 附则</w:t>
      </w:r>
    </w:p>
    <w:p w14:paraId="4AD1A062" w14:textId="77777777" w:rsidR="003E64F3" w:rsidRDefault="003E64F3" w:rsidP="003E64F3">
      <w:pPr>
        <w:rPr>
          <w:rFonts w:hint="eastAsia"/>
        </w:rPr>
      </w:pPr>
    </w:p>
    <w:p w14:paraId="0C16A282" w14:textId="03A7F779" w:rsidR="003E64F3" w:rsidRDefault="003E64F3" w:rsidP="003E64F3">
      <w:r>
        <w:rPr>
          <w:rFonts w:hint="eastAsia"/>
        </w:rPr>
        <w:t>本制度由IT部门负责解释，自发布之日起执行。</w:t>
      </w:r>
    </w:p>
    <w:sectPr w:rsidR="003E64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F3"/>
    <w:rsid w:val="003E64F3"/>
    <w:rsid w:val="005A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1F88E"/>
  <w15:chartTrackingRefBased/>
  <w15:docId w15:val="{5FF13920-1E59-459F-AEFB-3C806E86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64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4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4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4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4F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4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4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4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64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6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6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64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64F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64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64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64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64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64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4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64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64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64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64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6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64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6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1315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云哲 彭</dc:creator>
  <cp:keywords/>
  <dc:description/>
  <cp:lastModifiedBy>云哲 彭</cp:lastModifiedBy>
  <cp:revision>1</cp:revision>
  <dcterms:created xsi:type="dcterms:W3CDTF">2026-05-26T08:18:00Z</dcterms:created>
  <dcterms:modified xsi:type="dcterms:W3CDTF">2026-05-26T08:19:00Z</dcterms:modified>
</cp:coreProperties>
</file>