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C6745">
      <w:pPr>
        <w:spacing w:line="360" w:lineRule="auto"/>
        <w:jc w:val="left"/>
        <w:rPr>
          <w:rFonts w:hint="default" w:ascii="Times New Roman" w:hAnsi="Times New Roman" w:cs="Times New Roman"/>
          <w:sz w:val="40"/>
          <w:szCs w:val="40"/>
          <w:lang w:val="en-US"/>
        </w:rPr>
      </w:pPr>
      <w:r>
        <w:rPr>
          <w:rFonts w:hint="default" w:ascii="Times New Roman" w:hAnsi="Times New Roman" w:cs="Times New Roman"/>
          <w:sz w:val="40"/>
          <w:szCs w:val="40"/>
          <w:lang w:val="en-US"/>
        </w:rPr>
        <w:drawing>
          <wp:inline distT="0" distB="0" distL="114300" distR="114300">
            <wp:extent cx="1488440" cy="506730"/>
            <wp:effectExtent l="0" t="0" r="5080" b="11430"/>
            <wp:docPr id="2" name="Picture 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ownload"/>
                    <pic:cNvPicPr>
                      <a:picLocks noChangeAspect="1"/>
                    </pic:cNvPicPr>
                  </pic:nvPicPr>
                  <pic:blipFill>
                    <a:blip r:embed="rId9"/>
                    <a:stretch>
                      <a:fillRect/>
                    </a:stretch>
                  </pic:blipFill>
                  <pic:spPr>
                    <a:xfrm>
                      <a:off x="0" y="0"/>
                      <a:ext cx="1488440" cy="506730"/>
                    </a:xfrm>
                    <a:prstGeom prst="rect">
                      <a:avLst/>
                    </a:prstGeom>
                  </pic:spPr>
                </pic:pic>
              </a:graphicData>
            </a:graphic>
          </wp:inline>
        </w:drawing>
      </w:r>
      <w:r>
        <w:rPr>
          <w:rFonts w:hint="default" w:ascii="Times New Roman" w:hAnsi="Times New Roman" w:cs="Times New Roman"/>
          <w:sz w:val="40"/>
          <w:szCs w:val="40"/>
          <w:lang w:val="en-US"/>
        </w:rPr>
        <w:t xml:space="preserve">                                        </w:t>
      </w:r>
      <w:r>
        <w:rPr>
          <w:rFonts w:hint="default" w:ascii="Times New Roman" w:hAnsi="Times New Roman" w:cs="Times New Roman"/>
          <w:sz w:val="40"/>
          <w:szCs w:val="40"/>
          <w:lang w:val="en-US"/>
        </w:rPr>
        <w:drawing>
          <wp:inline distT="0" distB="0" distL="114300" distR="114300">
            <wp:extent cx="1226185" cy="535305"/>
            <wp:effectExtent l="0" t="0" r="8255" b="1333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10"/>
                    <a:stretch>
                      <a:fillRect/>
                    </a:stretch>
                  </pic:blipFill>
                  <pic:spPr>
                    <a:xfrm>
                      <a:off x="0" y="0"/>
                      <a:ext cx="1226185" cy="535305"/>
                    </a:xfrm>
                    <a:prstGeom prst="rect">
                      <a:avLst/>
                    </a:prstGeom>
                  </pic:spPr>
                </pic:pic>
              </a:graphicData>
            </a:graphic>
          </wp:inline>
        </w:drawing>
      </w:r>
    </w:p>
    <w:p w14:paraId="34DA4E65">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Texas College of Management &amp; IT</w:t>
      </w:r>
    </w:p>
    <w:p w14:paraId="2AB2E4E3">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Bachelor of Computer Science (Hons) (Network Technology &amp; Cybersecurity)</w:t>
      </w:r>
    </w:p>
    <w:p w14:paraId="799216D3">
      <w:pPr>
        <w:spacing w:line="360" w:lineRule="auto"/>
        <w:jc w:val="center"/>
        <w:rPr>
          <w:rFonts w:hint="default" w:ascii="Times New Roman" w:hAnsi="Times New Roman" w:cs="Times New Roman"/>
          <w:b/>
          <w:bCs/>
          <w:sz w:val="32"/>
          <w:szCs w:val="32"/>
        </w:rPr>
      </w:pPr>
    </w:p>
    <w:p w14:paraId="677275AD">
      <w:pPr>
        <w:spacing w:line="360" w:lineRule="auto"/>
        <w:jc w:val="center"/>
        <w:rPr>
          <w:rFonts w:hint="default" w:ascii="Times New Roman" w:hAnsi="Times New Roman" w:cs="Times New Roman"/>
          <w:b/>
          <w:bCs/>
          <w:sz w:val="32"/>
          <w:szCs w:val="32"/>
        </w:rPr>
      </w:pPr>
    </w:p>
    <w:p w14:paraId="44A5C2ED">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Project Title: Practical Implementation of a Database-Driven Student Information Management System</w:t>
      </w:r>
    </w:p>
    <w:p w14:paraId="7662BC05">
      <w:pPr>
        <w:spacing w:line="360" w:lineRule="auto"/>
        <w:jc w:val="center"/>
        <w:rPr>
          <w:rFonts w:hint="default" w:ascii="Times New Roman" w:hAnsi="Times New Roman" w:cs="Times New Roman"/>
          <w:b/>
          <w:bCs/>
          <w:sz w:val="32"/>
          <w:szCs w:val="32"/>
        </w:rPr>
      </w:pPr>
    </w:p>
    <w:p w14:paraId="51CA437F">
      <w:pPr>
        <w:spacing w:line="360" w:lineRule="auto"/>
        <w:jc w:val="center"/>
        <w:rPr>
          <w:rFonts w:hint="default" w:ascii="Times New Roman" w:hAnsi="Times New Roman" w:cs="Times New Roman"/>
          <w:b/>
          <w:bCs/>
          <w:sz w:val="32"/>
          <w:szCs w:val="32"/>
        </w:rPr>
      </w:pPr>
    </w:p>
    <w:p w14:paraId="713A619D">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Submitted By:</w:t>
      </w:r>
    </w:p>
    <w:p w14:paraId="33182D7D">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Name: </w:t>
      </w:r>
      <w:r>
        <w:rPr>
          <w:rFonts w:hint="default" w:ascii="Times New Roman" w:hAnsi="Times New Roman" w:cs="Times New Roman"/>
          <w:b/>
          <w:bCs/>
          <w:sz w:val="32"/>
          <w:szCs w:val="32"/>
          <w:lang w:val="en-US"/>
        </w:rPr>
        <w:t>Praya Pokharel</w:t>
      </w:r>
    </w:p>
    <w:p w14:paraId="6E40E0A1">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LCID: </w:t>
      </w:r>
      <w:r>
        <w:rPr>
          <w:rFonts w:hint="default" w:ascii="Times New Roman" w:hAnsi="Times New Roman" w:cs="Times New Roman"/>
          <w:b/>
          <w:bCs/>
          <w:sz w:val="32"/>
          <w:szCs w:val="32"/>
          <w:lang w:val="en-US"/>
        </w:rPr>
        <w:t>LC00017003233</w:t>
      </w:r>
    </w:p>
    <w:p w14:paraId="7F3526C0">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Year</w:t>
      </w:r>
      <w:r>
        <w:rPr>
          <w:rFonts w:hint="default" w:ascii="Times New Roman" w:hAnsi="Times New Roman" w:cs="Times New Roman"/>
          <w:b/>
          <w:bCs/>
          <w:sz w:val="32"/>
          <w:szCs w:val="32"/>
          <w:lang w:val="en-US"/>
        </w:rPr>
        <w:t>/Semester</w:t>
      </w:r>
      <w:r>
        <w:rPr>
          <w:rFonts w:hint="default" w:ascii="Times New Roman" w:hAnsi="Times New Roman" w:cs="Times New Roman"/>
          <w:b/>
          <w:bCs/>
          <w:sz w:val="32"/>
          <w:szCs w:val="32"/>
        </w:rPr>
        <w:t>: 2</w:t>
      </w:r>
      <w:r>
        <w:rPr>
          <w:rFonts w:hint="default" w:ascii="Times New Roman" w:hAnsi="Times New Roman" w:cs="Times New Roman"/>
          <w:b/>
          <w:bCs/>
          <w:sz w:val="32"/>
          <w:szCs w:val="32"/>
          <w:vertAlign w:val="superscript"/>
          <w:lang w:val="en-US"/>
        </w:rPr>
        <w:t>nd</w:t>
      </w:r>
      <w:r>
        <w:rPr>
          <w:rFonts w:hint="default" w:ascii="Times New Roman" w:hAnsi="Times New Roman" w:cs="Times New Roman"/>
          <w:b/>
          <w:bCs/>
          <w:sz w:val="32"/>
          <w:szCs w:val="32"/>
        </w:rPr>
        <w:t xml:space="preserve"> Year </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4</w:t>
      </w:r>
      <w:r>
        <w:rPr>
          <w:rFonts w:hint="default" w:ascii="Times New Roman" w:hAnsi="Times New Roman" w:cs="Times New Roman"/>
          <w:b/>
          <w:bCs/>
          <w:sz w:val="32"/>
          <w:szCs w:val="32"/>
          <w:vertAlign w:val="superscript"/>
        </w:rPr>
        <w:t>th</w:t>
      </w:r>
      <w:r>
        <w:rPr>
          <w:rFonts w:hint="default" w:ascii="Times New Roman" w:hAnsi="Times New Roman" w:cs="Times New Roman"/>
          <w:b/>
          <w:bCs/>
          <w:sz w:val="32"/>
          <w:szCs w:val="32"/>
        </w:rPr>
        <w:t xml:space="preserve"> Semester</w:t>
      </w:r>
    </w:p>
    <w:p w14:paraId="10E11817">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Section A</w:t>
      </w:r>
    </w:p>
    <w:p w14:paraId="0725B9FC">
      <w:pPr>
        <w:spacing w:line="360" w:lineRule="auto"/>
        <w:jc w:val="center"/>
        <w:rPr>
          <w:rFonts w:hint="default" w:ascii="Times New Roman" w:hAnsi="Times New Roman" w:cs="Times New Roman"/>
          <w:b/>
          <w:bCs/>
          <w:sz w:val="32"/>
          <w:szCs w:val="32"/>
        </w:rPr>
      </w:pPr>
    </w:p>
    <w:p w14:paraId="6DF4B525">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Submitted To:</w:t>
      </w:r>
    </w:p>
    <w:p w14:paraId="4585DD44">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Lecturer Name: Dr.</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Sushil Bhattarai</w:t>
      </w:r>
    </w:p>
    <w:p w14:paraId="2C17348D">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Course: Database Management Systems(DMS - 236)</w:t>
      </w:r>
    </w:p>
    <w:p w14:paraId="6ABE98E8">
      <w:pPr>
        <w:spacing w:line="360" w:lineRule="auto"/>
        <w:jc w:val="center"/>
        <w:rPr>
          <w:rFonts w:hint="default" w:ascii="Times New Roman" w:hAnsi="Times New Roman" w:cs="Times New Roman"/>
          <w:b/>
          <w:bCs/>
          <w:sz w:val="32"/>
          <w:szCs w:val="32"/>
        </w:rPr>
      </w:pPr>
    </w:p>
    <w:p w14:paraId="4A9DF9BE">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Date of Submission: </w:t>
      </w:r>
      <w:r>
        <w:rPr>
          <w:rFonts w:hint="default" w:ascii="Times New Roman" w:hAnsi="Times New Roman" w:cs="Times New Roman"/>
          <w:b/>
          <w:bCs/>
          <w:sz w:val="32"/>
          <w:szCs w:val="32"/>
          <w:lang w:val="en-US"/>
        </w:rPr>
        <w:t>27</w:t>
      </w:r>
      <w:r>
        <w:rPr>
          <w:rFonts w:hint="default" w:ascii="Times New Roman" w:hAnsi="Times New Roman" w:cs="Times New Roman"/>
          <w:b/>
          <w:bCs/>
          <w:sz w:val="32"/>
          <w:szCs w:val="32"/>
          <w:vertAlign w:val="superscript"/>
          <w:lang w:val="en-US"/>
        </w:rPr>
        <w:t>th</w:t>
      </w:r>
      <w:r>
        <w:rPr>
          <w:rFonts w:hint="default" w:ascii="Times New Roman" w:hAnsi="Times New Roman" w:cs="Times New Roman"/>
          <w:b/>
          <w:bCs/>
          <w:sz w:val="32"/>
          <w:szCs w:val="32"/>
          <w:lang w:val="en-US"/>
        </w:rPr>
        <w:t xml:space="preserve"> July, 2026</w:t>
      </w:r>
    </w:p>
    <w:p w14:paraId="418F6365">
      <w:pPr>
        <w:pBdr>
          <w:bottom w:val="none" w:color="auto" w:sz="0" w:space="0"/>
        </w:pBdr>
        <w:spacing w:line="360" w:lineRule="auto"/>
        <w:jc w:val="both"/>
        <w:rPr>
          <w:rFonts w:hint="default" w:ascii="Times New Roman" w:hAnsi="Times New Roman" w:cs="Times New Roman"/>
          <w:sz w:val="32"/>
          <w:szCs w:val="32"/>
        </w:rPr>
      </w:pPr>
    </w:p>
    <w:p w14:paraId="578CAA81">
      <w:pPr>
        <w:pBdr>
          <w:bottom w:val="none" w:color="auto" w:sz="0" w:space="0"/>
        </w:pBdr>
        <w:spacing w:line="360" w:lineRule="auto"/>
        <w:jc w:val="both"/>
        <w:rPr>
          <w:rFonts w:hint="default" w:ascii="Times New Roman" w:hAnsi="Times New Roman" w:cs="Times New Roman"/>
          <w:sz w:val="32"/>
          <w:szCs w:val="32"/>
        </w:rPr>
      </w:pPr>
    </w:p>
    <w:p w14:paraId="2B05242B">
      <w:pPr>
        <w:pBdr>
          <w:top w:val="single" w:color="auto" w:sz="4" w:space="0"/>
          <w:bottom w:val="single" w:color="auto" w:sz="4" w:space="0"/>
        </w:pBdr>
        <w:spacing w:line="360" w:lineRule="auto"/>
        <w:jc w:val="center"/>
        <w:rPr>
          <w:rFonts w:hint="default" w:ascii="Times New Roman" w:hAnsi="Times New Roman" w:cs="Times New Roman"/>
          <w:b/>
          <w:bCs/>
          <w:color w:val="1E386B" w:themeColor="accent1" w:themeShade="80"/>
          <w:sz w:val="40"/>
          <w:szCs w:val="40"/>
          <w:lang w:val="en-US"/>
        </w:rPr>
      </w:pPr>
      <w:r>
        <w:rPr>
          <w:rFonts w:hint="default" w:ascii="Times New Roman" w:hAnsi="Times New Roman" w:cs="Times New Roman"/>
          <w:sz w:val="32"/>
          <w:szCs w:val="32"/>
        </w:rPr>
        <w:t>Texas College of Management &amp; IT, Kathmandu</w:t>
      </w:r>
    </w:p>
    <w:p w14:paraId="4D3973D5">
      <w:pPr>
        <w:numPr>
          <w:ilvl w:val="0"/>
          <w:numId w:val="0"/>
        </w:numPr>
        <w:spacing w:line="360" w:lineRule="auto"/>
        <w:jc w:val="both"/>
        <w:rPr>
          <w:rFonts w:hint="default" w:ascii="Times New Roman" w:hAnsi="Times New Roman" w:cs="Times New Roman"/>
          <w:b/>
          <w:bCs/>
          <w:color w:val="1E386B" w:themeColor="accent1" w:themeShade="80"/>
          <w:sz w:val="40"/>
          <w:szCs w:val="40"/>
          <w:lang w:val="en-US"/>
        </w:rPr>
        <w:sectPr>
          <w:headerReference r:id="rId3" w:type="default"/>
          <w:pgSz w:w="11906" w:h="16838"/>
          <w:pgMar w:top="1440" w:right="1440" w:bottom="1440" w:left="2160" w:header="720" w:footer="720" w:gutter="0"/>
          <w:pgBorders>
            <w:top w:val="none" w:sz="0" w:space="0"/>
            <w:left w:val="none" w:sz="0" w:space="0"/>
            <w:bottom w:val="none" w:sz="0" w:space="0"/>
            <w:right w:val="none" w:sz="0" w:space="0"/>
          </w:pgBorders>
          <w:pgNumType w:fmt="upperRoman"/>
          <w:cols w:space="0" w:num="1"/>
          <w:titlePg/>
          <w:rtlGutter w:val="0"/>
          <w:docGrid w:linePitch="360" w:charSpace="0"/>
        </w:sectPr>
      </w:pPr>
    </w:p>
    <w:p w14:paraId="45A50968">
      <w:pPr>
        <w:pStyle w:val="2"/>
        <w:bidi w:val="0"/>
        <w:spacing w:line="360" w:lineRule="auto"/>
        <w:rPr>
          <w:rFonts w:hint="default"/>
          <w:b/>
          <w:bCs/>
          <w:sz w:val="40"/>
          <w:szCs w:val="40"/>
          <w:lang w:val="en-US"/>
        </w:rPr>
      </w:pPr>
      <w:bookmarkStart w:id="0" w:name="_Toc21582"/>
      <w:r>
        <w:rPr>
          <w:rFonts w:hint="default"/>
          <w:b/>
          <w:bCs/>
          <w:sz w:val="40"/>
          <w:szCs w:val="40"/>
          <w:lang w:val="en-US"/>
        </w:rPr>
        <w:t>TABLE OF CONTENTS</w:t>
      </w:r>
      <w:bookmarkEnd w:id="0"/>
    </w:p>
    <w:p w14:paraId="0887CF22">
      <w:pPr>
        <w:spacing w:line="360" w:lineRule="auto"/>
        <w:rPr>
          <w:rFonts w:hint="default"/>
          <w:lang w:val="en-US"/>
        </w:rPr>
      </w:pPr>
    </w:p>
    <w:p w14:paraId="16D74DD5">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
          <w:bCs/>
          <w:color w:val="1E386B" w:themeColor="accent1" w:themeShade="80"/>
          <w:sz w:val="24"/>
          <w:szCs w:val="24"/>
          <w:lang w:val="en-US"/>
        </w:rPr>
        <w:fldChar w:fldCharType="begin"/>
      </w:r>
      <w:r>
        <w:rPr>
          <w:rFonts w:hint="default" w:ascii="Times New Roman" w:hAnsi="Times New Roman" w:cs="Times New Roman"/>
          <w:b/>
          <w:bCs/>
          <w:color w:val="1E386B" w:themeColor="accent1" w:themeShade="80"/>
          <w:sz w:val="24"/>
          <w:szCs w:val="24"/>
          <w:lang w:val="en-US"/>
        </w:rPr>
        <w:instrText xml:space="preserve">TOC \o "1-6" \h \u </w:instrText>
      </w:r>
      <w:r>
        <w:rPr>
          <w:rFonts w:hint="default" w:ascii="Times New Roman" w:hAnsi="Times New Roman" w:cs="Times New Roman"/>
          <w:b/>
          <w:bCs/>
          <w:color w:val="1E386B" w:themeColor="accent1" w:themeShade="80"/>
          <w:sz w:val="24"/>
          <w:szCs w:val="24"/>
          <w:lang w:val="en-US"/>
        </w:rPr>
        <w:fldChar w:fldCharType="separate"/>
      </w: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_Toc21582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TABLE OF CONTENTS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385659B">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_Toc12056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1. LIST OF TABLES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_Toc12056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69CC59C5">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_Toc6794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2. LIST OF FIGURES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13E6C90C">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_Toc23474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3. ABBREVIATIONS AND ACROYNOMS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_Toc23474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C173077">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_Toc26867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4.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_Toc26867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3E017776">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_Toc32116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eastAsia="Times New Roman" w:cs="Times New Roman"/>
          <w:bCs/>
          <w:color w:val="001373" w:themeColor="hyperlink" w:themeShade="80"/>
          <w:sz w:val="24"/>
          <w:szCs w:val="24"/>
        </w:rPr>
        <w:t>4.1 Database Management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0ED8133">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_Toc16338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4</w:t>
      </w:r>
      <w:r>
        <w:rPr>
          <w:rFonts w:hint="default" w:ascii="Times New Roman" w:hAnsi="Times New Roman" w:eastAsia="Times New Roman" w:cs="Times New Roman"/>
          <w:bCs/>
          <w:color w:val="001373" w:themeColor="hyperlink" w:themeShade="80"/>
          <w:sz w:val="24"/>
          <w:szCs w:val="24"/>
        </w:rPr>
        <w:t>.2 Student Information Management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944EDE1">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_Toc6921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4</w:t>
      </w:r>
      <w:r>
        <w:rPr>
          <w:rFonts w:hint="default" w:ascii="Times New Roman" w:hAnsi="Times New Roman" w:eastAsia="Times New Roman" w:cs="Times New Roman"/>
          <w:bCs/>
          <w:color w:val="001373" w:themeColor="hyperlink" w:themeShade="80"/>
          <w:sz w:val="24"/>
          <w:szCs w:val="24"/>
        </w:rPr>
        <w:t>.3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_Toc6921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5914BE7E">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_Toc31905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4</w:t>
      </w:r>
      <w:r>
        <w:rPr>
          <w:rFonts w:hint="default" w:ascii="Times New Roman" w:hAnsi="Times New Roman" w:eastAsia="Times New Roman" w:cs="Times New Roman"/>
          <w:bCs/>
          <w:color w:val="001373" w:themeColor="hyperlink" w:themeShade="80"/>
          <w:sz w:val="24"/>
          <w:szCs w:val="24"/>
        </w:rPr>
        <w:t>.4 Scope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5E607A0B">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_Toc12176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4</w:t>
      </w:r>
      <w:r>
        <w:rPr>
          <w:rFonts w:hint="default" w:ascii="Times New Roman" w:hAnsi="Times New Roman" w:eastAsia="Times New Roman" w:cs="Times New Roman"/>
          <w:bCs/>
          <w:color w:val="001373" w:themeColor="hyperlink" w:themeShade="80"/>
          <w:sz w:val="24"/>
          <w:szCs w:val="24"/>
        </w:rPr>
        <w:t>.5 Technologies Used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3B26FC4C">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_Toc26465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5. PRACTICAL 1 : CONCEPTUAL &amp; LOGICAL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6565DC5F">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_Toc32362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5</w:t>
      </w:r>
      <w:r>
        <w:rPr>
          <w:rFonts w:hint="default" w:ascii="Times New Roman" w:hAnsi="Times New Roman" w:eastAsia="Times New Roman" w:cs="Times New Roman"/>
          <w:bCs/>
          <w:color w:val="001373" w:themeColor="hyperlink" w:themeShade="80"/>
          <w:sz w:val="24"/>
          <w:szCs w:val="24"/>
        </w:rPr>
        <w:t>.1 Entities Identified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68E8170">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_Toc3075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5</w:t>
      </w:r>
      <w:r>
        <w:rPr>
          <w:rFonts w:hint="default" w:ascii="Times New Roman" w:hAnsi="Times New Roman" w:eastAsia="Times New Roman" w:cs="Times New Roman"/>
          <w:bCs/>
          <w:color w:val="001373" w:themeColor="hyperlink" w:themeShade="80"/>
          <w:sz w:val="24"/>
          <w:szCs w:val="24"/>
        </w:rPr>
        <w:t>.2 Entity–Relationship Diagram (Chen Notation)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7C5F8786">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_Toc15818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5</w:t>
      </w:r>
      <w:r>
        <w:rPr>
          <w:rFonts w:hint="default" w:ascii="Times New Roman" w:hAnsi="Times New Roman" w:eastAsia="Times New Roman" w:cs="Times New Roman"/>
          <w:bCs/>
          <w:color w:val="001373" w:themeColor="hyperlink" w:themeShade="80"/>
          <w:sz w:val="24"/>
          <w:szCs w:val="24"/>
        </w:rPr>
        <w:t>.3 Normalization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_Toc15818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433626C">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_Toc24752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6. PRACTICAL 2 : DATABASE CREATION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_Toc24752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3CA0B0C2">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_Toc14201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6</w:t>
      </w:r>
      <w:r>
        <w:rPr>
          <w:rFonts w:hint="default" w:ascii="Times New Roman" w:hAnsi="Times New Roman" w:eastAsia="Times New Roman" w:cs="Times New Roman"/>
          <w:bCs/>
          <w:color w:val="001373" w:themeColor="hyperlink" w:themeShade="80"/>
          <w:sz w:val="24"/>
          <w:szCs w:val="24"/>
        </w:rPr>
        <w:t>.1 Database Creation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24B21CED">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_Toc31773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6</w:t>
      </w:r>
      <w:r>
        <w:rPr>
          <w:rFonts w:hint="default" w:ascii="Times New Roman" w:hAnsi="Times New Roman" w:eastAsia="Times New Roman" w:cs="Times New Roman"/>
          <w:bCs/>
          <w:color w:val="001373" w:themeColor="hyperlink" w:themeShade="80"/>
          <w:sz w:val="24"/>
          <w:szCs w:val="24"/>
        </w:rPr>
        <w:t>.2 Table Creation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1C56B0E3">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_Toc31974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6</w:t>
      </w:r>
      <w:r>
        <w:rPr>
          <w:rFonts w:hint="default" w:ascii="Times New Roman" w:hAnsi="Times New Roman" w:eastAsia="Times New Roman" w:cs="Times New Roman"/>
          <w:bCs/>
          <w:color w:val="001373" w:themeColor="hyperlink" w:themeShade="80"/>
          <w:sz w:val="24"/>
          <w:szCs w:val="24"/>
        </w:rPr>
        <w:t xml:space="preserve">.3 Sample Data </w:t>
      </w:r>
      <w:r>
        <w:rPr>
          <w:rFonts w:hint="default" w:ascii="Times New Roman" w:hAnsi="Times New Roman" w:cs="Times New Roman"/>
          <w:bCs/>
          <w:color w:val="001373" w:themeColor="hyperlink" w:themeShade="80"/>
          <w:sz w:val="24"/>
          <w:szCs w:val="24"/>
          <w:lang w:val="en-US"/>
        </w:rPr>
        <w:t>Insertion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548FACF1">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_Toc20832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7. PRACTICAL 3: CRUD OPERATIONS &amp; QUERIES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4254D9B7">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_Toc18086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7</w:t>
      </w:r>
      <w:r>
        <w:rPr>
          <w:rFonts w:hint="default" w:ascii="Times New Roman" w:hAnsi="Times New Roman" w:eastAsia="Times New Roman" w:cs="Times New Roman"/>
          <w:bCs/>
          <w:color w:val="001373" w:themeColor="hyperlink" w:themeShade="80"/>
          <w:sz w:val="24"/>
          <w:szCs w:val="24"/>
        </w:rPr>
        <w:t>.1 INSERT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33C3CD18">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_Toc26921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7</w:t>
      </w:r>
      <w:r>
        <w:rPr>
          <w:rFonts w:hint="default" w:ascii="Times New Roman" w:hAnsi="Times New Roman" w:eastAsia="Times New Roman" w:cs="Times New Roman"/>
          <w:bCs/>
          <w:color w:val="001373" w:themeColor="hyperlink" w:themeShade="80"/>
          <w:sz w:val="24"/>
          <w:szCs w:val="24"/>
        </w:rPr>
        <w:t>.2 UPDATE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_Toc26921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18D8FDE1">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_Toc11090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7</w:t>
      </w:r>
      <w:r>
        <w:rPr>
          <w:rFonts w:hint="default" w:ascii="Times New Roman" w:hAnsi="Times New Roman" w:eastAsia="Times New Roman" w:cs="Times New Roman"/>
          <w:bCs/>
          <w:color w:val="001373" w:themeColor="hyperlink" w:themeShade="80"/>
          <w:sz w:val="24"/>
          <w:szCs w:val="24"/>
        </w:rPr>
        <w:t>.3 DELETE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1A967BA7">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_Toc5549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7</w:t>
      </w:r>
      <w:r>
        <w:rPr>
          <w:rFonts w:hint="default" w:ascii="Times New Roman" w:hAnsi="Times New Roman" w:eastAsia="Times New Roman" w:cs="Times New Roman"/>
          <w:bCs/>
          <w:color w:val="001373" w:themeColor="hyperlink" w:themeShade="80"/>
          <w:sz w:val="24"/>
          <w:szCs w:val="24"/>
        </w:rPr>
        <w:t>.4 SELECT with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4E27ED9C">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_Toc31303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7</w:t>
      </w:r>
      <w:r>
        <w:rPr>
          <w:rFonts w:hint="default" w:ascii="Times New Roman" w:hAnsi="Times New Roman" w:eastAsia="Times New Roman" w:cs="Times New Roman"/>
          <w:bCs/>
          <w:color w:val="001373" w:themeColor="hyperlink" w:themeShade="80"/>
          <w:sz w:val="24"/>
          <w:szCs w:val="24"/>
        </w:rPr>
        <w:t>.5 Search Conditions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141FA436">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_Toc32495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7</w:t>
      </w:r>
      <w:r>
        <w:rPr>
          <w:rFonts w:hint="default" w:ascii="Times New Roman" w:hAnsi="Times New Roman" w:eastAsia="Times New Roman" w:cs="Times New Roman"/>
          <w:bCs/>
          <w:color w:val="001373" w:themeColor="hyperlink" w:themeShade="80"/>
          <w:sz w:val="24"/>
          <w:szCs w:val="24"/>
        </w:rPr>
        <w:t>.6 ORDER BY, DISTINCT, TOP, and Aliases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8F935D9">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_Toc16707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8. PRACTICAL 4: RELATIONAL ALGEBRA &amp; TRANSACTIONS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_Toc16707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21A39EF4">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_Toc4686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8</w:t>
      </w:r>
      <w:r>
        <w:rPr>
          <w:rFonts w:hint="default" w:ascii="Times New Roman" w:hAnsi="Times New Roman" w:eastAsia="Times New Roman" w:cs="Times New Roman"/>
          <w:bCs/>
          <w:color w:val="001373" w:themeColor="hyperlink" w:themeShade="80"/>
          <w:sz w:val="24"/>
          <w:szCs w:val="24"/>
        </w:rPr>
        <w:t>.1 Relational Algebra Operators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_Toc4686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7DF2B5A7">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_Toc31816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8</w:t>
      </w:r>
      <w:r>
        <w:rPr>
          <w:rFonts w:hint="default" w:ascii="Times New Roman" w:hAnsi="Times New Roman" w:eastAsia="Times New Roman" w:cs="Times New Roman"/>
          <w:bCs/>
          <w:color w:val="001373" w:themeColor="hyperlink" w:themeShade="80"/>
          <w:sz w:val="24"/>
          <w:szCs w:val="24"/>
        </w:rPr>
        <w:t>.2 Transaction Management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7D0C91CE">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_Toc30589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9. PRACTICAL 5: DATABASE OPERATIONS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_Toc30589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4353A9F6">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_Toc10530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9</w:t>
      </w:r>
      <w:r>
        <w:rPr>
          <w:rFonts w:hint="default" w:ascii="Times New Roman" w:hAnsi="Times New Roman" w:eastAsia="Times New Roman" w:cs="Times New Roman"/>
          <w:bCs/>
          <w:color w:val="001373" w:themeColor="hyperlink" w:themeShade="80"/>
          <w:sz w:val="24"/>
          <w:szCs w:val="24"/>
        </w:rPr>
        <w:t>.1 SQL Joins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7B6E3FEE">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_Toc32343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9</w:t>
      </w:r>
      <w:r>
        <w:rPr>
          <w:rFonts w:hint="default" w:ascii="Times New Roman" w:hAnsi="Times New Roman" w:eastAsia="Times New Roman" w:cs="Times New Roman"/>
          <w:bCs/>
          <w:color w:val="001373" w:themeColor="hyperlink" w:themeShade="80"/>
          <w:sz w:val="24"/>
          <w:szCs w:val="24"/>
        </w:rPr>
        <w:t>.2 Aggregate Functions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2555AEB0">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_Toc1150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9</w:t>
      </w:r>
      <w:r>
        <w:rPr>
          <w:rFonts w:hint="default" w:ascii="Times New Roman" w:hAnsi="Times New Roman" w:eastAsia="Times New Roman" w:cs="Times New Roman"/>
          <w:bCs/>
          <w:color w:val="001373" w:themeColor="hyperlink" w:themeShade="80"/>
          <w:sz w:val="24"/>
          <w:szCs w:val="24"/>
        </w:rPr>
        <w:t>.3 Grouping &amp; Filtering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483F7E5F">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_Toc21543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9</w:t>
      </w:r>
      <w:r>
        <w:rPr>
          <w:rFonts w:hint="default" w:ascii="Times New Roman" w:hAnsi="Times New Roman" w:eastAsia="Times New Roman" w:cs="Times New Roman"/>
          <w:bCs/>
          <w:color w:val="001373" w:themeColor="hyperlink" w:themeShade="80"/>
          <w:sz w:val="24"/>
          <w:szCs w:val="24"/>
        </w:rPr>
        <w:t>.4 Subquery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22916483">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_Toc9345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9</w:t>
      </w:r>
      <w:r>
        <w:rPr>
          <w:rFonts w:hint="default" w:ascii="Times New Roman" w:hAnsi="Times New Roman" w:eastAsia="Times New Roman" w:cs="Times New Roman"/>
          <w:bCs/>
          <w:color w:val="001373" w:themeColor="hyperlink" w:themeShade="80"/>
          <w:sz w:val="24"/>
          <w:szCs w:val="24"/>
        </w:rPr>
        <w:t>.5 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7F37650F">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_Toc1118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9</w:t>
      </w:r>
      <w:r>
        <w:rPr>
          <w:rFonts w:hint="default" w:ascii="Times New Roman" w:hAnsi="Times New Roman" w:eastAsia="Times New Roman" w:cs="Times New Roman"/>
          <w:bCs/>
          <w:color w:val="001373" w:themeColor="hyperlink" w:themeShade="80"/>
          <w:sz w:val="24"/>
          <w:szCs w:val="24"/>
        </w:rPr>
        <w:t>.6 Stored Procedure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F37EE5A">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_Toc1336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9</w:t>
      </w:r>
      <w:r>
        <w:rPr>
          <w:rFonts w:hint="default" w:ascii="Times New Roman" w:hAnsi="Times New Roman" w:eastAsia="Times New Roman" w:cs="Times New Roman"/>
          <w:bCs/>
          <w:color w:val="001373" w:themeColor="hyperlink" w:themeShade="80"/>
          <w:sz w:val="24"/>
          <w:szCs w:val="24"/>
        </w:rPr>
        <w:t>.7 Trigger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05D8E6A7">
      <w:pPr>
        <w:pStyle w:val="17"/>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_Toc10189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color w:val="001373" w:themeColor="hyperlink" w:themeShade="80"/>
          <w:sz w:val="24"/>
          <w:szCs w:val="24"/>
          <w:lang w:val="en-US"/>
        </w:rPr>
        <w:t>9</w:t>
      </w:r>
      <w:r>
        <w:rPr>
          <w:rFonts w:hint="default" w:ascii="Times New Roman" w:hAnsi="Times New Roman" w:eastAsia="Times New Roman" w:cs="Times New Roman"/>
          <w:bCs/>
          <w:color w:val="001373" w:themeColor="hyperlink" w:themeShade="80"/>
          <w:sz w:val="24"/>
          <w:szCs w:val="24"/>
        </w:rPr>
        <w:t>.8 Index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45CBA96E">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_Toc32476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10.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76AEDA47">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_Toc1559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11. 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642F8786">
      <w:pPr>
        <w:pStyle w:val="1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bCs/>
          <w:color w:val="1E386B" w:themeColor="accent1" w:themeShade="80"/>
          <w:sz w:val="24"/>
          <w:szCs w:val="24"/>
          <w:lang w:val="en-US"/>
        </w:rPr>
        <w:fldChar w:fldCharType="begin"/>
      </w:r>
      <w:r>
        <w:rPr>
          <w:rFonts w:hint="default" w:ascii="Times New Roman" w:hAnsi="Times New Roman" w:cs="Times New Roman"/>
          <w:bCs/>
          <w:color w:val="001373" w:themeColor="hyperlink" w:themeShade="80"/>
          <w:sz w:val="24"/>
          <w:szCs w:val="24"/>
          <w:lang w:val="en-US"/>
        </w:rPr>
        <w:instrText xml:space="preserve"> HYPERLINK \l _Toc22108 </w:instrText>
      </w:r>
      <w:r>
        <w:rPr>
          <w:rFonts w:hint="default" w:ascii="Times New Roman" w:hAnsi="Times New Roman" w:cs="Times New Roman"/>
          <w:bCs/>
          <w:color w:val="001373" w:themeColor="hyperlink" w:themeShade="80"/>
          <w:sz w:val="24"/>
          <w:szCs w:val="24"/>
          <w:lang w:val="en-US"/>
        </w:rPr>
        <w:fldChar w:fldCharType="separate"/>
      </w:r>
      <w:r>
        <w:rPr>
          <w:rFonts w:hint="default" w:ascii="Times New Roman" w:hAnsi="Times New Roman" w:cs="Times New Roman"/>
          <w:bCs/>
          <w:sz w:val="24"/>
          <w:szCs w:val="24"/>
          <w:lang w:val="en-US"/>
        </w:rPr>
        <w:t>12. APPENDIX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_Toc22108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w:t>
      </w:r>
      <w:r>
        <w:rPr>
          <w:rFonts w:hint="default" w:ascii="Times New Roman" w:hAnsi="Times New Roman" w:cs="Times New Roman"/>
          <w:sz w:val="24"/>
          <w:szCs w:val="24"/>
        </w:rPr>
        <w:fldChar w:fldCharType="end"/>
      </w:r>
      <w:r>
        <w:rPr>
          <w:rFonts w:hint="default" w:ascii="Times New Roman" w:hAnsi="Times New Roman" w:cs="Times New Roman"/>
          <w:bCs/>
          <w:color w:val="1E386B" w:themeColor="accent1" w:themeShade="80"/>
          <w:sz w:val="24"/>
          <w:szCs w:val="24"/>
          <w:lang w:val="en-US"/>
        </w:rPr>
        <w:fldChar w:fldCharType="end"/>
      </w:r>
    </w:p>
    <w:p w14:paraId="1D135D3D">
      <w:pPr>
        <w:numPr>
          <w:ilvl w:val="0"/>
          <w:numId w:val="0"/>
        </w:numPr>
        <w:spacing w:line="360" w:lineRule="auto"/>
        <w:jc w:val="both"/>
        <w:rPr>
          <w:rFonts w:hint="default" w:ascii="Times New Roman" w:hAnsi="Times New Roman" w:cs="Times New Roman"/>
          <w:b/>
          <w:bCs/>
          <w:color w:val="1E386B" w:themeColor="accent1" w:themeShade="80"/>
          <w:sz w:val="24"/>
          <w:szCs w:val="24"/>
          <w:lang w:val="en-US"/>
        </w:rPr>
        <w:sectPr>
          <w:footerReference r:id="rId5" w:type="first"/>
          <w:footerReference r:id="rId4" w:type="default"/>
          <w:pgSz w:w="11906" w:h="16838"/>
          <w:pgMar w:top="1440" w:right="1440" w:bottom="1440" w:left="2160" w:header="720" w:footer="720" w:gutter="0"/>
          <w:pgBorders>
            <w:top w:val="none" w:sz="0" w:space="0"/>
            <w:left w:val="none" w:sz="0" w:space="0"/>
            <w:bottom w:val="none" w:sz="0" w:space="0"/>
            <w:right w:val="none" w:sz="0" w:space="0"/>
          </w:pgBorders>
          <w:pgNumType w:fmt="upperRoman" w:start="1"/>
          <w:cols w:space="0" w:num="1"/>
          <w:rtlGutter w:val="0"/>
          <w:docGrid w:linePitch="360" w:charSpace="0"/>
        </w:sectPr>
      </w:pPr>
      <w:r>
        <w:rPr>
          <w:rFonts w:hint="default" w:ascii="Times New Roman" w:hAnsi="Times New Roman" w:cs="Times New Roman"/>
          <w:bCs/>
          <w:color w:val="1E386B" w:themeColor="accent1" w:themeShade="80"/>
          <w:sz w:val="24"/>
          <w:szCs w:val="24"/>
          <w:lang w:val="en-US"/>
        </w:rPr>
        <w:fldChar w:fldCharType="end"/>
      </w:r>
    </w:p>
    <w:p w14:paraId="1F77F266">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1" w:name="_Toc12056"/>
      <w:r>
        <w:rPr>
          <w:rFonts w:hint="default" w:ascii="Times New Roman" w:hAnsi="Times New Roman" w:cs="Times New Roman"/>
          <w:b/>
          <w:bCs/>
          <w:sz w:val="36"/>
          <w:szCs w:val="36"/>
          <w:lang w:val="en-US"/>
        </w:rPr>
        <w:t>LIST OF TABLES</w:t>
      </w:r>
      <w:bookmarkEnd w:id="1"/>
      <w:r>
        <w:rPr>
          <w:rFonts w:hint="default" w:ascii="Times New Roman" w:hAnsi="Times New Roman" w:cs="Times New Roman"/>
          <w:b/>
          <w:bCs/>
          <w:sz w:val="36"/>
          <w:szCs w:val="36"/>
          <w:lang w:val="en-US"/>
        </w:rPr>
        <w:t xml:space="preserve"> </w:t>
      </w:r>
    </w:p>
    <w:p w14:paraId="40365F76">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TOC \h \c "Table"</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_Toc1682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1 </w:t>
      </w:r>
      <w:r>
        <w:rPr>
          <w:rFonts w:hint="default" w:ascii="Times New Roman" w:hAnsi="Times New Roman" w:cs="Times New Roman"/>
          <w:sz w:val="24"/>
          <w:szCs w:val="24"/>
          <w:lang w:val="en-US"/>
        </w:rPr>
        <w:t>: Unnormalized form of data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CA1FFC7">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_Toc8552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2 </w:t>
      </w:r>
      <w:r>
        <w:rPr>
          <w:rFonts w:hint="default" w:ascii="Times New Roman" w:hAnsi="Times New Roman" w:cs="Times New Roman"/>
          <w:sz w:val="24"/>
          <w:szCs w:val="24"/>
          <w:lang w:val="en-US"/>
        </w:rPr>
        <w:t>: data arranged in first normal form (1NF)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_Toc8552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F2B5383">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_Toc11401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3 </w:t>
      </w:r>
      <w:r>
        <w:rPr>
          <w:rFonts w:hint="default" w:ascii="Times New Roman" w:hAnsi="Times New Roman" w:cs="Times New Roman"/>
          <w:sz w:val="24"/>
          <w:szCs w:val="24"/>
          <w:lang w:val="en-US"/>
        </w:rPr>
        <w:t>: Second normal form data for student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_Toc11401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117CE7D">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_Toc32665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4 </w:t>
      </w:r>
      <w:r>
        <w:rPr>
          <w:rFonts w:hint="default" w:ascii="Times New Roman" w:hAnsi="Times New Roman" w:cs="Times New Roman"/>
          <w:sz w:val="24"/>
          <w:szCs w:val="24"/>
          <w:lang w:val="en-US"/>
        </w:rPr>
        <w:t>: Second normal form data for course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65AF925">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_Toc7590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5 </w:t>
      </w:r>
      <w:r>
        <w:rPr>
          <w:rFonts w:hint="default" w:ascii="Times New Roman" w:hAnsi="Times New Roman" w:cs="Times New Roman"/>
          <w:sz w:val="24"/>
          <w:szCs w:val="24"/>
          <w:lang w:val="en-US"/>
        </w:rPr>
        <w:t>: Second normal form data for enrollment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EE87417">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_Toc9011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6 </w:t>
      </w:r>
      <w:r>
        <w:rPr>
          <w:rFonts w:hint="default" w:ascii="Times New Roman" w:hAnsi="Times New Roman" w:cs="Times New Roman"/>
          <w:sz w:val="24"/>
          <w:szCs w:val="24"/>
          <w:lang w:val="en-US"/>
        </w:rPr>
        <w:t>: Third Normal form data for department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628C725">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_Toc14688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7 </w:t>
      </w:r>
      <w:r>
        <w:rPr>
          <w:rFonts w:hint="default" w:ascii="Times New Roman" w:hAnsi="Times New Roman" w:cs="Times New Roman"/>
          <w:sz w:val="24"/>
          <w:szCs w:val="24"/>
          <w:lang w:val="en-US"/>
        </w:rPr>
        <w:t>: Third Normal form data for Admin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E5E9222">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_Toc24463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8 </w:t>
      </w:r>
      <w:r>
        <w:rPr>
          <w:rFonts w:hint="default" w:ascii="Times New Roman" w:hAnsi="Times New Roman" w:cs="Times New Roman"/>
          <w:sz w:val="24"/>
          <w:szCs w:val="24"/>
          <w:lang w:val="en-US"/>
        </w:rPr>
        <w:t>:Third Normal form data for Faculty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5287DFF">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_Toc9974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9 </w:t>
      </w:r>
      <w:r>
        <w:rPr>
          <w:rFonts w:hint="default" w:ascii="Times New Roman" w:hAnsi="Times New Roman" w:cs="Times New Roman"/>
          <w:sz w:val="24"/>
          <w:szCs w:val="24"/>
          <w:lang w:val="en-US"/>
        </w:rPr>
        <w:t>: Third Normal form data for Student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37B77F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_Toc6142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10 </w:t>
      </w:r>
      <w:r>
        <w:rPr>
          <w:rFonts w:hint="default" w:ascii="Times New Roman" w:hAnsi="Times New Roman" w:cs="Times New Roman"/>
          <w:sz w:val="24"/>
          <w:szCs w:val="24"/>
          <w:lang w:val="en-US"/>
        </w:rPr>
        <w:t>: Third Normal form data for Courses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256807D">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_Toc30560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11 </w:t>
      </w:r>
      <w:r>
        <w:rPr>
          <w:rFonts w:hint="default" w:ascii="Times New Roman" w:hAnsi="Times New Roman" w:cs="Times New Roman"/>
          <w:sz w:val="24"/>
          <w:szCs w:val="24"/>
          <w:lang w:val="en-US"/>
        </w:rPr>
        <w:t>: Third Normal form data for enrollment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_Toc30560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CDDF5C5">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_Toc4445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Table 12 </w:t>
      </w:r>
      <w:r>
        <w:rPr>
          <w:rFonts w:hint="default" w:ascii="Times New Roman" w:hAnsi="Times New Roman" w:cs="Times New Roman"/>
          <w:sz w:val="24"/>
          <w:szCs w:val="24"/>
          <w:lang w:val="en-US"/>
        </w:rPr>
        <w:t>: Third Normal form data for feedback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_Toc4445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905D1D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end"/>
      </w:r>
    </w:p>
    <w:p w14:paraId="703C91A5">
      <w:pPr>
        <w:spacing w:line="360" w:lineRule="auto"/>
        <w:rPr>
          <w:rFonts w:hint="default" w:ascii="Times New Roman" w:hAnsi="Times New Roman" w:cs="Times New Roman"/>
          <w:sz w:val="24"/>
          <w:szCs w:val="24"/>
          <w:lang w:val="en-US"/>
        </w:rPr>
      </w:pPr>
    </w:p>
    <w:p w14:paraId="6381D2CE">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24"/>
          <w:szCs w:val="24"/>
          <w:lang w:val="en-US"/>
        </w:rPr>
      </w:pPr>
      <w:bookmarkStart w:id="2" w:name="_Toc6794"/>
      <w:r>
        <w:rPr>
          <w:rFonts w:hint="default" w:ascii="Times New Roman" w:hAnsi="Times New Roman" w:cs="Times New Roman"/>
          <w:b/>
          <w:bCs/>
          <w:sz w:val="24"/>
          <w:szCs w:val="24"/>
          <w:lang w:val="en-US"/>
        </w:rPr>
        <w:t>LIST OF FIGURES</w:t>
      </w:r>
      <w:bookmarkEnd w:id="2"/>
      <w:r>
        <w:rPr>
          <w:rFonts w:hint="default" w:ascii="Times New Roman" w:hAnsi="Times New Roman" w:cs="Times New Roman"/>
          <w:b/>
          <w:bCs/>
          <w:sz w:val="24"/>
          <w:szCs w:val="24"/>
          <w:lang w:val="en-US"/>
        </w:rPr>
        <w:t xml:space="preserve"> </w:t>
      </w:r>
    </w:p>
    <w:p w14:paraId="1E900959">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TOC \h \c "Figure"</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_Toc569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 </w:t>
      </w:r>
      <w:r>
        <w:rPr>
          <w:rFonts w:hint="default" w:ascii="Times New Roman" w:hAnsi="Times New Roman" w:cs="Times New Roman"/>
          <w:sz w:val="24"/>
          <w:szCs w:val="24"/>
          <w:lang w:val="en-US"/>
        </w:rPr>
        <w:t>: Entity-Relationship Diagram (Chen Notation) of the Student Information Management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57D3747">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_Toc5233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 </w:t>
      </w:r>
      <w:r>
        <w:rPr>
          <w:rFonts w:hint="default" w:ascii="Times New Roman" w:hAnsi="Times New Roman" w:cs="Times New Roman"/>
          <w:sz w:val="24"/>
          <w:szCs w:val="24"/>
          <w:lang w:val="en-US"/>
        </w:rPr>
        <w:t>: Creating database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1F0C2C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_Toc9809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 </w:t>
      </w:r>
      <w:r>
        <w:rPr>
          <w:rFonts w:hint="default" w:ascii="Times New Roman" w:hAnsi="Times New Roman" w:cs="Times New Roman"/>
          <w:sz w:val="24"/>
          <w:szCs w:val="24"/>
          <w:lang w:val="en-US"/>
        </w:rPr>
        <w:t>: Creation of the Department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F47DAD1">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_Toc17631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 </w:t>
      </w:r>
      <w:r>
        <w:rPr>
          <w:rFonts w:hint="default" w:ascii="Times New Roman" w:hAnsi="Times New Roman" w:cs="Times New Roman"/>
          <w:sz w:val="24"/>
          <w:szCs w:val="24"/>
          <w:lang w:val="en-US"/>
        </w:rPr>
        <w:t>: Creation of the Admin table in Microsoft SQL Server.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9CD5F0A">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_Toc26464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5 </w:t>
      </w:r>
      <w:r>
        <w:rPr>
          <w:rFonts w:hint="default" w:ascii="Times New Roman" w:hAnsi="Times New Roman" w:cs="Times New Roman"/>
          <w:sz w:val="24"/>
          <w:szCs w:val="24"/>
          <w:lang w:val="en-US"/>
        </w:rPr>
        <w:t>: Creation of the Students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7EF3BB4">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_Toc29171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6 </w:t>
      </w:r>
      <w:r>
        <w:rPr>
          <w:rFonts w:hint="default" w:ascii="Times New Roman" w:hAnsi="Times New Roman" w:cs="Times New Roman"/>
          <w:sz w:val="24"/>
          <w:szCs w:val="24"/>
          <w:lang w:val="en-US"/>
        </w:rPr>
        <w:t>: Creation of the Faculty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_Toc29171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D6DE466">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_Toc20997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7 </w:t>
      </w:r>
      <w:r>
        <w:rPr>
          <w:rFonts w:hint="default" w:ascii="Times New Roman" w:hAnsi="Times New Roman" w:cs="Times New Roman"/>
          <w:sz w:val="24"/>
          <w:szCs w:val="24"/>
          <w:lang w:val="en-US"/>
        </w:rPr>
        <w:t>: Creation of the Courses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58B371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_Toc11114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8 </w:t>
      </w:r>
      <w:r>
        <w:rPr>
          <w:rFonts w:hint="default" w:ascii="Times New Roman" w:hAnsi="Times New Roman" w:cs="Times New Roman"/>
          <w:sz w:val="24"/>
          <w:szCs w:val="24"/>
          <w:lang w:val="en-US"/>
        </w:rPr>
        <w:t>: Creation of the Enrollment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6EE0C75">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_Toc787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9 </w:t>
      </w:r>
      <w:r>
        <w:rPr>
          <w:rFonts w:hint="default" w:ascii="Times New Roman" w:hAnsi="Times New Roman" w:cs="Times New Roman"/>
          <w:sz w:val="24"/>
          <w:szCs w:val="24"/>
          <w:lang w:val="en-US"/>
        </w:rPr>
        <w:t>:  Creation of the Feedback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A9A907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_Toc31943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10 </w:t>
      </w:r>
      <w:r>
        <w:rPr>
          <w:rFonts w:hint="default" w:ascii="Times New Roman" w:hAnsi="Times New Roman" w:cs="Times New Roman"/>
          <w:sz w:val="24"/>
          <w:szCs w:val="24"/>
          <w:lang w:val="en-US"/>
        </w:rPr>
        <w:t>:  Inserting sample records into the Department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E7629C7">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_Toc11074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11 </w:t>
      </w:r>
      <w:r>
        <w:rPr>
          <w:rFonts w:hint="default" w:ascii="Times New Roman" w:hAnsi="Times New Roman" w:cs="Times New Roman"/>
          <w:sz w:val="24"/>
          <w:szCs w:val="24"/>
          <w:lang w:val="en-US"/>
        </w:rPr>
        <w:t>: Inserting sample records into the Admin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337557F">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_Toc11941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12 </w:t>
      </w:r>
      <w:r>
        <w:rPr>
          <w:rFonts w:hint="default" w:ascii="Times New Roman" w:hAnsi="Times New Roman" w:cs="Times New Roman"/>
          <w:sz w:val="24"/>
          <w:szCs w:val="24"/>
          <w:lang w:val="en-US"/>
        </w:rPr>
        <w:t>: Inserting sample records into the Faculty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_Toc11941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314103A">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_Toc31524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13 </w:t>
      </w:r>
      <w:r>
        <w:rPr>
          <w:rFonts w:hint="default" w:ascii="Times New Roman" w:hAnsi="Times New Roman" w:cs="Times New Roman"/>
          <w:sz w:val="24"/>
          <w:szCs w:val="24"/>
          <w:lang w:val="en-US"/>
        </w:rPr>
        <w:t>: Inserting sample records into the Courses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D088A7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_Toc12875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14 </w:t>
      </w:r>
      <w:r>
        <w:rPr>
          <w:rFonts w:hint="default" w:ascii="Times New Roman" w:hAnsi="Times New Roman" w:cs="Times New Roman"/>
          <w:sz w:val="24"/>
          <w:szCs w:val="24"/>
          <w:lang w:val="en-US"/>
        </w:rPr>
        <w:t>: Inserting sample records into the Students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D2C75D7">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_Toc2906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15 </w:t>
      </w:r>
      <w:r>
        <w:rPr>
          <w:rFonts w:hint="default" w:ascii="Times New Roman" w:hAnsi="Times New Roman" w:cs="Times New Roman"/>
          <w:sz w:val="24"/>
          <w:szCs w:val="24"/>
          <w:lang w:val="en-US"/>
        </w:rPr>
        <w:t>:  Inserting sample records into the Enrollment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C38DD8E">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_Toc27521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16 </w:t>
      </w:r>
      <w:r>
        <w:rPr>
          <w:rFonts w:hint="default" w:ascii="Times New Roman" w:hAnsi="Times New Roman" w:cs="Times New Roman"/>
          <w:sz w:val="24"/>
          <w:szCs w:val="24"/>
          <w:lang w:val="en-US"/>
        </w:rPr>
        <w:t>:  Inserting sample records into the Feedback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C169BCE">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_Toc5383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17 </w:t>
      </w:r>
      <w:r>
        <w:rPr>
          <w:rFonts w:hint="default" w:ascii="Times New Roman" w:hAnsi="Times New Roman" w:cs="Times New Roman"/>
          <w:sz w:val="24"/>
          <w:szCs w:val="24"/>
          <w:lang w:val="en-US"/>
        </w:rPr>
        <w:t>: verification of values in department, faculty and course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593CC3A">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_Toc19618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18 </w:t>
      </w:r>
      <w:r>
        <w:rPr>
          <w:rFonts w:hint="default" w:ascii="Times New Roman" w:hAnsi="Times New Roman" w:cs="Times New Roman"/>
          <w:sz w:val="24"/>
          <w:szCs w:val="24"/>
          <w:lang w:val="en-US"/>
        </w:rPr>
        <w:t>: verification of value insertion in student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_Toc19618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BCDC673">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_Toc3717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19 </w:t>
      </w:r>
      <w:r>
        <w:rPr>
          <w:rFonts w:hint="default" w:ascii="Times New Roman" w:hAnsi="Times New Roman" w:cs="Times New Roman"/>
          <w:sz w:val="24"/>
          <w:szCs w:val="24"/>
          <w:lang w:val="en-US"/>
        </w:rPr>
        <w:t>: value insertion verification in enrollment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6D655ED">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_Toc30963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20 </w:t>
      </w:r>
      <w:r>
        <w:rPr>
          <w:rFonts w:hint="default" w:ascii="Times New Roman" w:hAnsi="Times New Roman" w:cs="Times New Roman"/>
          <w:sz w:val="24"/>
          <w:szCs w:val="24"/>
          <w:lang w:val="en-US"/>
        </w:rPr>
        <w:t>: values inserion verification in feedback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4B42F2D">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21 </w:t>
      </w:r>
      <w:r>
        <w:rPr>
          <w:rFonts w:hint="default" w:ascii="Times New Roman" w:hAnsi="Times New Roman" w:cs="Times New Roman"/>
          <w:sz w:val="24"/>
          <w:szCs w:val="24"/>
          <w:lang w:val="en-US"/>
        </w:rPr>
        <w:t>: verification of inserted recrd in admin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7872ADA">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_Toc24883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22 </w:t>
      </w:r>
      <w:r>
        <w:rPr>
          <w:rFonts w:hint="default" w:ascii="Times New Roman" w:hAnsi="Times New Roman" w:cs="Times New Roman"/>
          <w:sz w:val="24"/>
          <w:szCs w:val="24"/>
          <w:lang w:val="en-US"/>
        </w:rPr>
        <w:t xml:space="preserve"> Inserting new records into the Students and Courses tables.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AF54DA8">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_Toc9823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23 </w:t>
      </w:r>
      <w:r>
        <w:rPr>
          <w:rFonts w:hint="default" w:ascii="Times New Roman" w:hAnsi="Times New Roman" w:cs="Times New Roman"/>
          <w:sz w:val="24"/>
          <w:szCs w:val="24"/>
          <w:lang w:val="en-US"/>
        </w:rPr>
        <w:t>: Updating existing records in the Students and Courses tables.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8BEB675">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_Toc3699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24 </w:t>
      </w:r>
      <w:r>
        <w:rPr>
          <w:rFonts w:hint="default" w:ascii="Times New Roman" w:hAnsi="Times New Roman" w:cs="Times New Roman"/>
          <w:sz w:val="24"/>
          <w:szCs w:val="24"/>
          <w:lang w:val="en-US"/>
        </w:rPr>
        <w:t>: Deleting a selected enrollment record from the Enrollment table and recently inserted courses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_Toc3699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16493EB">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_Toc12625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25 </w:t>
      </w:r>
      <w:r>
        <w:rPr>
          <w:rFonts w:hint="default" w:ascii="Times New Roman" w:hAnsi="Times New Roman" w:cs="Times New Roman"/>
          <w:sz w:val="24"/>
          <w:szCs w:val="24"/>
          <w:lang w:val="en-US"/>
        </w:rPr>
        <w:t>: Retrieving student details with enrolled courses using INNER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3B7A188">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_Toc3880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26 </w:t>
      </w:r>
      <w:r>
        <w:rPr>
          <w:rFonts w:hint="default" w:ascii="Times New Roman" w:hAnsi="Times New Roman" w:cs="Times New Roman"/>
          <w:sz w:val="24"/>
          <w:szCs w:val="24"/>
          <w:lang w:val="en-US"/>
        </w:rPr>
        <w:t>: Executing search queries using the LIKE, BETWEEN, and IN operators.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CA261A4">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_Toc15464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27 </w:t>
      </w:r>
      <w:r>
        <w:rPr>
          <w:rFonts w:hint="default" w:ascii="Times New Roman" w:hAnsi="Times New Roman" w:cs="Times New Roman"/>
          <w:sz w:val="24"/>
          <w:szCs w:val="24"/>
          <w:lang w:val="en-US"/>
        </w:rPr>
        <w:t>: Executing SQL queries using ORDER BY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E3ADC3E">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_Toc14975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28 </w:t>
      </w:r>
      <w:r>
        <w:rPr>
          <w:rFonts w:hint="default" w:ascii="Times New Roman" w:hAnsi="Times New Roman" w:cs="Times New Roman"/>
          <w:sz w:val="24"/>
          <w:szCs w:val="24"/>
          <w:lang w:val="en-US"/>
        </w:rPr>
        <w:t>: Executing SQL queries using DISTINCT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_Toc14975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891CB66">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_Toc19288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29 </w:t>
      </w:r>
      <w:r>
        <w:rPr>
          <w:rFonts w:hint="default" w:ascii="Times New Roman" w:hAnsi="Times New Roman" w:cs="Times New Roman"/>
          <w:sz w:val="24"/>
          <w:szCs w:val="24"/>
          <w:lang w:val="en-US"/>
        </w:rPr>
        <w:t>: Executing SQL queries using TOP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9215EE9">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_Toc15856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30 </w:t>
      </w:r>
      <w:r>
        <w:rPr>
          <w:rFonts w:hint="default" w:ascii="Times New Roman" w:hAnsi="Times New Roman" w:cs="Times New Roman"/>
          <w:sz w:val="24"/>
          <w:szCs w:val="24"/>
          <w:lang w:val="en-US"/>
        </w:rPr>
        <w:t>: Executing SQL queries using Aliases.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_Toc15856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D99083F">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_Toc25731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31 </w:t>
      </w:r>
      <w:r>
        <w:rPr>
          <w:rFonts w:hint="default" w:ascii="Times New Roman" w:hAnsi="Times New Roman" w:cs="Times New Roman"/>
          <w:sz w:val="24"/>
          <w:szCs w:val="24"/>
          <w:lang w:val="en-US"/>
        </w:rPr>
        <w:t>: Execution of relational algebra operations that include selection and projection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154B006">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_Toc10518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32 </w:t>
      </w:r>
      <w:r>
        <w:rPr>
          <w:rFonts w:hint="default" w:ascii="Times New Roman" w:hAnsi="Times New Roman" w:cs="Times New Roman"/>
          <w:sz w:val="24"/>
          <w:szCs w:val="24"/>
          <w:lang w:val="en-US"/>
        </w:rPr>
        <w:t>: Execution of relational algebra operations that include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D0007AD">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_Toc7023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33 </w:t>
      </w:r>
      <w:r>
        <w:rPr>
          <w:rFonts w:hint="default" w:ascii="Times New Roman" w:hAnsi="Times New Roman" w:cs="Times New Roman"/>
          <w:sz w:val="24"/>
          <w:szCs w:val="24"/>
          <w:lang w:val="en-US"/>
        </w:rPr>
        <w:t>: Execution of relational algebra operations that include union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83CC4B9">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_Toc27582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34 </w:t>
      </w:r>
      <w:r>
        <w:rPr>
          <w:rFonts w:hint="default" w:ascii="Times New Roman" w:hAnsi="Times New Roman" w:cs="Times New Roman"/>
          <w:sz w:val="24"/>
          <w:szCs w:val="24"/>
          <w:lang w:val="en-US"/>
        </w:rPr>
        <w:t>: Execution of relational algebra operations that include difference and Cartesian product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53E709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_Toc8056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35 </w:t>
      </w:r>
      <w:r>
        <w:rPr>
          <w:rFonts w:hint="default" w:ascii="Times New Roman" w:hAnsi="Times New Roman" w:cs="Times New Roman"/>
          <w:sz w:val="24"/>
          <w:szCs w:val="24"/>
          <w:lang w:val="en-US"/>
        </w:rPr>
        <w:t>: Execution of transaction management operations using COMMIT, ROLLBACK, and SAVEPOINT.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F8F519A">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_Toc31294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36 </w:t>
      </w:r>
      <w:r>
        <w:rPr>
          <w:rFonts w:hint="default" w:ascii="Times New Roman" w:hAnsi="Times New Roman" w:cs="Times New Roman"/>
          <w:sz w:val="24"/>
          <w:szCs w:val="24"/>
          <w:lang w:val="en-US"/>
        </w:rPr>
        <w:t>: Verification of transaction management operations.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AD7C27E">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_Toc8898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37 </w:t>
      </w:r>
      <w:r>
        <w:rPr>
          <w:rFonts w:hint="default" w:ascii="Times New Roman" w:hAnsi="Times New Roman" w:cs="Times New Roman"/>
          <w:sz w:val="24"/>
          <w:szCs w:val="24"/>
          <w:lang w:val="en-US"/>
        </w:rPr>
        <w:t>: Executing SQL join operations using inner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_Toc8898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5BA8CD4">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_Toc3080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38 </w:t>
      </w:r>
      <w:r>
        <w:rPr>
          <w:rFonts w:hint="default" w:ascii="Times New Roman" w:hAnsi="Times New Roman" w:cs="Times New Roman"/>
          <w:sz w:val="24"/>
          <w:szCs w:val="24"/>
          <w:lang w:val="en-US"/>
        </w:rPr>
        <w:t>: Executing SQL join operation using left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54EBB96">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_Toc11634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39 </w:t>
      </w:r>
      <w:r>
        <w:rPr>
          <w:rFonts w:hint="default" w:ascii="Times New Roman" w:hAnsi="Times New Roman" w:cs="Times New Roman"/>
          <w:sz w:val="24"/>
          <w:szCs w:val="24"/>
          <w:lang w:val="en-US"/>
        </w:rPr>
        <w:t>: Executing SQL join operation using right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_Toc11634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CCB785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_Toc10366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40 </w:t>
      </w:r>
      <w:r>
        <w:rPr>
          <w:rFonts w:hint="default" w:ascii="Times New Roman" w:hAnsi="Times New Roman" w:cs="Times New Roman"/>
          <w:sz w:val="24"/>
          <w:szCs w:val="24"/>
          <w:lang w:val="en-US"/>
        </w:rPr>
        <w:t>: Executing SQL join operation using self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F921399">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_Toc12574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41 </w:t>
      </w:r>
      <w:r>
        <w:rPr>
          <w:rFonts w:hint="default" w:ascii="Times New Roman" w:hAnsi="Times New Roman" w:cs="Times New Roman"/>
          <w:sz w:val="24"/>
          <w:szCs w:val="24"/>
          <w:lang w:val="en-US"/>
        </w:rPr>
        <w:t>:  Executing SQL join operation using full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C22251D">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_Toc30216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42 </w:t>
      </w:r>
      <w:r>
        <w:rPr>
          <w:rFonts w:hint="default" w:ascii="Times New Roman" w:hAnsi="Times New Roman" w:cs="Times New Roman"/>
          <w:sz w:val="24"/>
          <w:szCs w:val="24"/>
          <w:lang w:val="en-US"/>
        </w:rPr>
        <w:t>: Executing SQL join operation using cross join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0558C5A">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_Toc28801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43 </w:t>
      </w:r>
      <w:r>
        <w:rPr>
          <w:rFonts w:hint="default" w:ascii="Times New Roman" w:hAnsi="Times New Roman" w:cs="Times New Roman"/>
          <w:sz w:val="24"/>
          <w:szCs w:val="24"/>
          <w:lang w:val="en-US"/>
        </w:rPr>
        <w:t>: Executing aggregate function queries using COUNT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_Toc28801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0A32D01">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_Toc32612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44 </w:t>
      </w:r>
      <w:r>
        <w:rPr>
          <w:rFonts w:hint="default" w:ascii="Times New Roman" w:hAnsi="Times New Roman" w:cs="Times New Roman"/>
          <w:sz w:val="24"/>
          <w:szCs w:val="24"/>
          <w:lang w:val="en-US"/>
        </w:rPr>
        <w:t>: Executing aggregate function queries using SUM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16C8D95">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_Toc3956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45 </w:t>
      </w:r>
      <w:r>
        <w:rPr>
          <w:rFonts w:hint="default" w:ascii="Times New Roman" w:hAnsi="Times New Roman" w:cs="Times New Roman"/>
          <w:sz w:val="24"/>
          <w:szCs w:val="24"/>
          <w:lang w:val="en-US"/>
        </w:rPr>
        <w:t>: Executing aggregate function queries  using AVG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EA2DC0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_Toc25406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46 </w:t>
      </w:r>
      <w:r>
        <w:rPr>
          <w:rFonts w:hint="default" w:ascii="Times New Roman" w:hAnsi="Times New Roman" w:cs="Times New Roman"/>
          <w:sz w:val="24"/>
          <w:szCs w:val="24"/>
          <w:lang w:val="en-US"/>
        </w:rPr>
        <w:t>: Executing aggregate function queries using MAX and MIN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CE51625">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_Toc24346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47 </w:t>
      </w:r>
      <w:r>
        <w:rPr>
          <w:rFonts w:hint="default" w:ascii="Times New Roman" w:hAnsi="Times New Roman" w:cs="Times New Roman"/>
          <w:sz w:val="24"/>
          <w:szCs w:val="24"/>
          <w:lang w:val="en-US"/>
        </w:rPr>
        <w:t>: Executing GROUP BY and HAVING queries.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C9601C0">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_Toc8705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48 </w:t>
      </w:r>
      <w:r>
        <w:rPr>
          <w:rFonts w:hint="default" w:ascii="Times New Roman" w:hAnsi="Times New Roman" w:cs="Times New Roman"/>
          <w:sz w:val="24"/>
          <w:szCs w:val="24"/>
          <w:lang w:val="en-US"/>
        </w:rPr>
        <w:t>: Executing a sub-query to retrieve student records.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A11B83C">
      <w:pPr>
        <w:pStyle w:val="15"/>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_Toc14938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49 </w:t>
      </w:r>
      <w:r>
        <w:rPr>
          <w:rFonts w:hint="default" w:ascii="Times New Roman" w:hAnsi="Times New Roman" w:cs="Times New Roman"/>
          <w:sz w:val="24"/>
          <w:szCs w:val="24"/>
          <w:lang w:val="en-US"/>
        </w:rPr>
        <w:t>: Creating and retrieving data using a SQL 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_Toc14938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F09EC2A">
      <w:pPr>
        <w:pStyle w:val="15"/>
        <w:tabs>
          <w:tab w:val="right" w:leader="dot" w:pos="8306"/>
        </w:tabs>
        <w:spacing w:line="360" w:lineRule="auto"/>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_Toc32236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Figure 50 </w:t>
      </w:r>
      <w:r>
        <w:rPr>
          <w:rFonts w:hint="default" w:ascii="Times New Roman" w:hAnsi="Times New Roman" w:cs="Times New Roman"/>
          <w:sz w:val="24"/>
          <w:szCs w:val="24"/>
          <w:lang w:val="en-US"/>
        </w:rPr>
        <w:t>: Creating and executing a stored procedure.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_Toc32236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049DC35">
      <w:pPr>
        <w:spacing w:line="360" w:lineRule="auto"/>
        <w:rPr>
          <w:rFonts w:hint="default" w:ascii="Times New Roman" w:hAnsi="Times New Roman" w:cs="Times New Roman"/>
          <w:sz w:val="24"/>
          <w:szCs w:val="24"/>
          <w:lang w:val="en-US"/>
        </w:rPr>
      </w:pPr>
      <w:r>
        <w:rPr>
          <w:rFonts w:hint="default" w:ascii="Times New Roman" w:hAnsi="Times New Roman" w:cs="Times New Roman"/>
          <w:szCs w:val="24"/>
          <w:lang w:val="en-US"/>
        </w:rPr>
        <w:fldChar w:fldCharType="end"/>
      </w:r>
    </w:p>
    <w:p w14:paraId="7C2ED94D">
      <w:pPr>
        <w:spacing w:line="360" w:lineRule="auto"/>
        <w:rPr>
          <w:rFonts w:hint="default" w:ascii="Times New Roman" w:hAnsi="Times New Roman" w:cs="Times New Roman"/>
          <w:sz w:val="24"/>
          <w:szCs w:val="24"/>
          <w:lang w:val="en-US"/>
        </w:rPr>
      </w:pPr>
    </w:p>
    <w:p w14:paraId="4379826E">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3" w:name="_Toc23474"/>
      <w:r>
        <w:rPr>
          <w:rFonts w:hint="default" w:ascii="Times New Roman" w:hAnsi="Times New Roman" w:cs="Times New Roman"/>
          <w:b/>
          <w:bCs/>
          <w:sz w:val="36"/>
          <w:szCs w:val="36"/>
          <w:lang w:val="en-US"/>
        </w:rPr>
        <w:t>ABBREVIATIONS AND ACROYNOMS</w:t>
      </w:r>
      <w:bookmarkEnd w:id="3"/>
    </w:p>
    <w:p w14:paraId="16D04892">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DBMS – Database Management System</w:t>
      </w:r>
    </w:p>
    <w:p w14:paraId="335E4BF9">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RDBMS – Relational Database Management System</w:t>
      </w:r>
    </w:p>
    <w:p w14:paraId="50F8961B">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SIMS – Student Information Management System</w:t>
      </w:r>
    </w:p>
    <w:p w14:paraId="5F1DDC75">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SQL – Structured Query Language</w:t>
      </w:r>
    </w:p>
    <w:p w14:paraId="4088B826">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T-SQL – Transact-SQL</w:t>
      </w:r>
    </w:p>
    <w:p w14:paraId="441F8598">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SSMS – SQL Server Management Studio</w:t>
      </w:r>
    </w:p>
    <w:p w14:paraId="78258DEF">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UNF – Unnormalised Form</w:t>
      </w:r>
    </w:p>
    <w:p w14:paraId="6A2E8C3E">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1NF / 2NF / 3NF – First / Second / Third Normal Form</w:t>
      </w:r>
    </w:p>
    <w:p w14:paraId="15619714">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CRUD – Create, Read, Update, Delete</w:t>
      </w:r>
    </w:p>
    <w:p w14:paraId="33F89A73">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PK – Primary Key</w:t>
      </w:r>
    </w:p>
    <w:p w14:paraId="2F046954">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FK – Foreign Key</w:t>
      </w:r>
    </w:p>
    <w:p w14:paraId="16E6CEDD">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HOD – Head of Department</w:t>
      </w:r>
    </w:p>
    <w:p w14:paraId="66DE4173">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ACID – Atomicity, Consistency, Isolation, Durability</w:t>
      </w:r>
    </w:p>
    <w:p w14:paraId="61F44FE3">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GUI – Graphical User Interface</w:t>
      </w:r>
    </w:p>
    <w:p w14:paraId="153EB20B">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ER Diagram – Entity-Relationship Diagram</w:t>
      </w:r>
    </w:p>
    <w:p w14:paraId="73F21638">
      <w:pPr>
        <w:spacing w:line="360" w:lineRule="auto"/>
        <w:rPr>
          <w:rFonts w:hint="default" w:ascii="Times New Roman" w:hAnsi="Times New Roman" w:cs="Times New Roman"/>
          <w:lang w:val="en-US"/>
        </w:rPr>
      </w:pPr>
    </w:p>
    <w:p w14:paraId="36B125CA">
      <w:pPr>
        <w:spacing w:line="360" w:lineRule="auto"/>
        <w:rPr>
          <w:rFonts w:hint="default" w:ascii="Times New Roman" w:hAnsi="Times New Roman" w:cs="Times New Roman"/>
          <w:lang w:val="en-US"/>
        </w:rPr>
      </w:pPr>
    </w:p>
    <w:p w14:paraId="5F2A20A5">
      <w:pPr>
        <w:spacing w:line="360" w:lineRule="auto"/>
        <w:rPr>
          <w:rFonts w:hint="default" w:ascii="Times New Roman" w:hAnsi="Times New Roman" w:cs="Times New Roman"/>
          <w:lang w:val="en-US"/>
        </w:rPr>
      </w:pPr>
    </w:p>
    <w:p w14:paraId="61BA73CB">
      <w:pPr>
        <w:spacing w:line="360" w:lineRule="auto"/>
        <w:rPr>
          <w:rFonts w:hint="default" w:ascii="Times New Roman" w:hAnsi="Times New Roman" w:cs="Times New Roman"/>
          <w:lang w:val="en-US"/>
        </w:rPr>
      </w:pPr>
    </w:p>
    <w:p w14:paraId="630A759B">
      <w:pPr>
        <w:spacing w:line="360" w:lineRule="auto"/>
        <w:rPr>
          <w:rFonts w:hint="default" w:ascii="Times New Roman" w:hAnsi="Times New Roman" w:cs="Times New Roman"/>
          <w:lang w:val="en-US"/>
        </w:rPr>
      </w:pPr>
    </w:p>
    <w:p w14:paraId="77CDC15A">
      <w:pPr>
        <w:spacing w:line="360" w:lineRule="auto"/>
        <w:rPr>
          <w:rFonts w:hint="default" w:ascii="Times New Roman" w:hAnsi="Times New Roman" w:cs="Times New Roman"/>
          <w:lang w:val="en-US"/>
        </w:rPr>
      </w:pPr>
    </w:p>
    <w:p w14:paraId="4B926835">
      <w:pPr>
        <w:spacing w:line="360" w:lineRule="auto"/>
        <w:rPr>
          <w:rFonts w:hint="default" w:ascii="Times New Roman" w:hAnsi="Times New Roman" w:cs="Times New Roman"/>
          <w:lang w:val="en-US"/>
        </w:rPr>
      </w:pPr>
    </w:p>
    <w:p w14:paraId="3246A62A">
      <w:pPr>
        <w:spacing w:line="360" w:lineRule="auto"/>
        <w:rPr>
          <w:rFonts w:hint="default" w:ascii="Times New Roman" w:hAnsi="Times New Roman" w:cs="Times New Roman"/>
          <w:lang w:val="en-US"/>
        </w:rPr>
      </w:pPr>
    </w:p>
    <w:p w14:paraId="028651DD">
      <w:pPr>
        <w:spacing w:line="360" w:lineRule="auto"/>
        <w:rPr>
          <w:rFonts w:hint="default" w:ascii="Times New Roman" w:hAnsi="Times New Roman" w:cs="Times New Roman"/>
          <w:lang w:val="en-US"/>
        </w:rPr>
      </w:pPr>
    </w:p>
    <w:p w14:paraId="321DCFF3">
      <w:pPr>
        <w:spacing w:line="360" w:lineRule="auto"/>
        <w:rPr>
          <w:rFonts w:hint="default" w:ascii="Times New Roman" w:hAnsi="Times New Roman" w:cs="Times New Roman"/>
          <w:lang w:val="en-US"/>
        </w:rPr>
      </w:pPr>
    </w:p>
    <w:p w14:paraId="097FE373">
      <w:pPr>
        <w:spacing w:line="360" w:lineRule="auto"/>
        <w:rPr>
          <w:rFonts w:hint="default" w:ascii="Times New Roman" w:hAnsi="Times New Roman" w:cs="Times New Roman"/>
          <w:lang w:val="en-US"/>
        </w:rPr>
      </w:pPr>
    </w:p>
    <w:p w14:paraId="099B6217">
      <w:pPr>
        <w:spacing w:line="360" w:lineRule="auto"/>
        <w:rPr>
          <w:rFonts w:hint="default" w:ascii="Times New Roman" w:hAnsi="Times New Roman" w:cs="Times New Roman"/>
          <w:lang w:val="en-US"/>
        </w:rPr>
      </w:pPr>
    </w:p>
    <w:p w14:paraId="2CC648D0">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4" w:name="_Toc26867"/>
      <w:r>
        <w:rPr>
          <w:rFonts w:hint="default" w:ascii="Times New Roman" w:hAnsi="Times New Roman" w:cs="Times New Roman"/>
          <w:b/>
          <w:bCs/>
          <w:sz w:val="36"/>
          <w:szCs w:val="36"/>
          <w:lang w:val="en-US"/>
        </w:rPr>
        <w:t>INTRODUCTION</w:t>
      </w:r>
      <w:bookmarkEnd w:id="4"/>
    </w:p>
    <w:p w14:paraId="0096B657">
      <w:pPr>
        <w:pStyle w:val="3"/>
        <w:numPr>
          <w:ilvl w:val="1"/>
          <w:numId w:val="1"/>
        </w:numPr>
        <w:spacing w:before="280" w:after="160" w:line="360" w:lineRule="auto"/>
        <w:rPr>
          <w:rFonts w:hint="default" w:ascii="Times New Roman" w:hAnsi="Times New Roman" w:eastAsia="Times New Roman" w:cs="Times New Roman"/>
          <w:b/>
          <w:bCs/>
          <w:color w:val="843F0B" w:themeColor="accent2" w:themeShade="80"/>
          <w:sz w:val="28"/>
          <w:szCs w:val="28"/>
        </w:rPr>
      </w:pPr>
      <w:bookmarkStart w:id="5" w:name="_Toc32116"/>
      <w:r>
        <w:rPr>
          <w:rFonts w:hint="default" w:ascii="Times New Roman" w:hAnsi="Times New Roman" w:eastAsia="Times New Roman" w:cs="Times New Roman"/>
          <w:b/>
          <w:bCs/>
          <w:color w:val="843F0B" w:themeColor="accent2" w:themeShade="80"/>
          <w:sz w:val="28"/>
          <w:szCs w:val="28"/>
        </w:rPr>
        <w:t>Database Management System</w:t>
      </w:r>
      <w:bookmarkEnd w:id="5"/>
    </w:p>
    <w:p w14:paraId="783BE9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simple terms, a DBMS</w:t>
      </w:r>
      <w:r>
        <w:rPr>
          <w:rFonts w:hint="default" w:ascii="Times New Roman" w:hAnsi="Times New Roman" w:cs="Times New Roman"/>
          <w:sz w:val="24"/>
          <w:szCs w:val="24"/>
          <w:lang w:val="en-US"/>
        </w:rPr>
        <w:t xml:space="preserve"> (Database Management System)</w:t>
      </w:r>
      <w:r>
        <w:rPr>
          <w:rFonts w:hint="default" w:ascii="Times New Roman" w:hAnsi="Times New Roman" w:cs="Times New Roman"/>
          <w:sz w:val="24"/>
          <w:szCs w:val="24"/>
        </w:rPr>
        <w:t xml:space="preserve"> is a software system that allows one to store data in an organized manner rather than scattering it across files haphazardly. This system will ensure that the data remains accurate by use of constraints/keys, supports multi-user transactions and enables querying using SQL. SQL Server, used in this project, is an RDBMS based on the relational model of Codd.</w:t>
      </w:r>
    </w:p>
    <w:p w14:paraId="03E8BEC6">
      <w:pPr>
        <w:pStyle w:val="3"/>
        <w:spacing w:before="280" w:after="160" w:line="360" w:lineRule="auto"/>
        <w:rPr>
          <w:rFonts w:hint="default" w:cs="Times New Roman"/>
          <w:b/>
          <w:bCs/>
          <w:color w:val="843F0B" w:themeColor="accent2" w:themeShade="80"/>
          <w:sz w:val="28"/>
          <w:szCs w:val="28"/>
          <w:lang w:val="en-US"/>
        </w:rPr>
      </w:pPr>
    </w:p>
    <w:p w14:paraId="0187CAD0">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6" w:name="_Toc16338"/>
      <w:r>
        <w:rPr>
          <w:rFonts w:hint="default" w:cs="Times New Roman"/>
          <w:b/>
          <w:bCs/>
          <w:color w:val="843F0B" w:themeColor="accent2" w:themeShade="80"/>
          <w:sz w:val="28"/>
          <w:szCs w:val="28"/>
          <w:lang w:val="en-US"/>
        </w:rPr>
        <w:t>4</w:t>
      </w:r>
      <w:r>
        <w:rPr>
          <w:rFonts w:hint="default" w:ascii="Times New Roman" w:hAnsi="Times New Roman" w:eastAsia="Times New Roman" w:cs="Times New Roman"/>
          <w:b/>
          <w:bCs/>
          <w:color w:val="843F0B" w:themeColor="accent2" w:themeShade="80"/>
          <w:sz w:val="28"/>
          <w:szCs w:val="28"/>
        </w:rPr>
        <w:t>.2 Student Information Management System</w:t>
      </w:r>
      <w:bookmarkEnd w:id="6"/>
    </w:p>
    <w:p w14:paraId="4FAC30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Student Information Management System (SIMS) simply means having all those disparate elements such as information about students, courses, staff, enrollments, grading, feedback, and whatnot, which would typically be scattered in spreadsheets and on paper, entered into one cohesive database. The benefits include less duplication of efforts, maintaining consistency (such as not being able to enroll a student who does not even exist), and running meaningful queries.</w:t>
      </w:r>
    </w:p>
    <w:p w14:paraId="736ECD54">
      <w:pPr>
        <w:pStyle w:val="3"/>
        <w:spacing w:before="280" w:after="160" w:line="360" w:lineRule="auto"/>
        <w:rPr>
          <w:rFonts w:hint="default" w:cs="Times New Roman"/>
          <w:b/>
          <w:bCs/>
          <w:color w:val="843F0B" w:themeColor="accent2" w:themeShade="80"/>
          <w:sz w:val="28"/>
          <w:szCs w:val="28"/>
          <w:lang w:val="en-US"/>
        </w:rPr>
      </w:pPr>
    </w:p>
    <w:p w14:paraId="682D9C9A">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7" w:name="_Toc6921"/>
      <w:r>
        <w:rPr>
          <w:rFonts w:hint="default" w:cs="Times New Roman"/>
          <w:b/>
          <w:bCs/>
          <w:color w:val="843F0B" w:themeColor="accent2" w:themeShade="80"/>
          <w:sz w:val="28"/>
          <w:szCs w:val="28"/>
          <w:lang w:val="en-US"/>
        </w:rPr>
        <w:t>4</w:t>
      </w:r>
      <w:r>
        <w:rPr>
          <w:rFonts w:hint="default" w:ascii="Times New Roman" w:hAnsi="Times New Roman" w:eastAsia="Times New Roman" w:cs="Times New Roman"/>
          <w:b/>
          <w:bCs/>
          <w:color w:val="843F0B" w:themeColor="accent2" w:themeShade="80"/>
          <w:sz w:val="28"/>
          <w:szCs w:val="28"/>
        </w:rPr>
        <w:t>.3 Objectives</w:t>
      </w:r>
      <w:bookmarkEnd w:id="7"/>
    </w:p>
    <w:p w14:paraId="3826A0D3">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Create a normalized database up to 3NF for students.</w:t>
      </w:r>
    </w:p>
    <w:p w14:paraId="216B0704">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Create this database in SQL Server.</w:t>
      </w:r>
    </w:p>
    <w:p w14:paraId="7019FDA0">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Perform CRUD operations using SQL.</w:t>
      </w:r>
    </w:p>
    <w:p w14:paraId="0C43236E">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Relational algebra should be shown using equivalent SQL statements.</w:t>
      </w:r>
    </w:p>
    <w:p w14:paraId="2D943EF5">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Transactions should use COMMIT, ROLLBACK and SAVEPOINT commands.</w:t>
      </w:r>
    </w:p>
    <w:p w14:paraId="711B90CB">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Also include other features like views, stored procedures and triggers.</w:t>
      </w:r>
    </w:p>
    <w:p w14:paraId="153E1343">
      <w:pPr>
        <w:pStyle w:val="3"/>
        <w:spacing w:before="280" w:after="160" w:line="360" w:lineRule="auto"/>
        <w:rPr>
          <w:rFonts w:hint="default" w:cs="Times New Roman"/>
          <w:b/>
          <w:bCs/>
          <w:color w:val="843F0B" w:themeColor="accent2" w:themeShade="80"/>
          <w:sz w:val="28"/>
          <w:szCs w:val="28"/>
          <w:lang w:val="en-US"/>
        </w:rPr>
      </w:pPr>
    </w:p>
    <w:p w14:paraId="6297DAF5">
      <w:pPr>
        <w:pStyle w:val="3"/>
        <w:spacing w:before="280" w:after="160" w:line="360" w:lineRule="auto"/>
        <w:rPr>
          <w:rFonts w:hint="default" w:cs="Times New Roman"/>
          <w:b/>
          <w:bCs/>
          <w:color w:val="843F0B" w:themeColor="accent2" w:themeShade="80"/>
          <w:sz w:val="28"/>
          <w:szCs w:val="28"/>
          <w:lang w:val="en-US"/>
        </w:rPr>
      </w:pPr>
    </w:p>
    <w:p w14:paraId="2E1ED6BC">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8" w:name="_Toc31905"/>
      <w:r>
        <w:rPr>
          <w:rFonts w:hint="default" w:cs="Times New Roman"/>
          <w:b/>
          <w:bCs/>
          <w:color w:val="843F0B" w:themeColor="accent2" w:themeShade="80"/>
          <w:sz w:val="28"/>
          <w:szCs w:val="28"/>
          <w:lang w:val="en-US"/>
        </w:rPr>
        <w:t>4</w:t>
      </w:r>
      <w:r>
        <w:rPr>
          <w:rFonts w:hint="default" w:ascii="Times New Roman" w:hAnsi="Times New Roman" w:eastAsia="Times New Roman" w:cs="Times New Roman"/>
          <w:b/>
          <w:bCs/>
          <w:color w:val="843F0B" w:themeColor="accent2" w:themeShade="80"/>
          <w:sz w:val="28"/>
          <w:szCs w:val="28"/>
        </w:rPr>
        <w:t>.4 Scope</w:t>
      </w:r>
      <w:bookmarkEnd w:id="8"/>
    </w:p>
    <w:p w14:paraId="506E07CE">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It contains five key entities such as Department, Student, Faculty, Course, and Admin (for system control).</w:t>
      </w:r>
    </w:p>
    <w:p w14:paraId="1A982281">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Enrollment and Feedback serve as associative entities between these.</w:t>
      </w:r>
    </w:p>
    <w:p w14:paraId="702D3674">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There is no GUI; all is presented directly through the database level via T-SQL language.</w:t>
      </w:r>
    </w:p>
    <w:p w14:paraId="30E57D9E">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This is sufficient to achieve all objectives specified in DMS-236.</w:t>
      </w:r>
    </w:p>
    <w:p w14:paraId="4097CAA3">
      <w:pPr>
        <w:pStyle w:val="3"/>
        <w:spacing w:before="280" w:after="160" w:line="360" w:lineRule="auto"/>
        <w:rPr>
          <w:rFonts w:hint="default" w:cs="Times New Roman"/>
          <w:b/>
          <w:bCs/>
          <w:color w:val="843F0B" w:themeColor="accent2" w:themeShade="80"/>
          <w:sz w:val="28"/>
          <w:szCs w:val="28"/>
          <w:lang w:val="en-US"/>
        </w:rPr>
      </w:pPr>
      <w:bookmarkStart w:id="9" w:name="_Toc12176"/>
    </w:p>
    <w:p w14:paraId="4026FC02">
      <w:pPr>
        <w:pStyle w:val="3"/>
        <w:spacing w:before="280" w:after="160" w:line="360" w:lineRule="auto"/>
        <w:rPr>
          <w:rFonts w:hint="default" w:ascii="Times New Roman" w:hAnsi="Times New Roman" w:cs="Times New Roman"/>
          <w:color w:val="843F0B" w:themeColor="accent2" w:themeShade="80"/>
        </w:rPr>
      </w:pPr>
      <w:r>
        <w:rPr>
          <w:rFonts w:hint="default" w:cs="Times New Roman"/>
          <w:b/>
          <w:bCs/>
          <w:color w:val="843F0B" w:themeColor="accent2" w:themeShade="80"/>
          <w:sz w:val="28"/>
          <w:szCs w:val="28"/>
          <w:lang w:val="en-US"/>
        </w:rPr>
        <w:t>4</w:t>
      </w:r>
      <w:r>
        <w:rPr>
          <w:rFonts w:hint="default" w:ascii="Times New Roman" w:hAnsi="Times New Roman" w:eastAsia="Times New Roman" w:cs="Times New Roman"/>
          <w:b/>
          <w:bCs/>
          <w:color w:val="843F0B" w:themeColor="accent2" w:themeShade="80"/>
          <w:sz w:val="28"/>
          <w:szCs w:val="28"/>
        </w:rPr>
        <w:t>.5 Technologies Used</w:t>
      </w:r>
      <w:bookmarkEnd w:id="9"/>
    </w:p>
    <w:p w14:paraId="40C81394">
      <w:pPr>
        <w:numPr>
          <w:ilvl w:val="0"/>
          <w:numId w:val="3"/>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SQL Server 2022 (Developer Edition) — the database engine</w:t>
      </w:r>
    </w:p>
    <w:p w14:paraId="6F77789D">
      <w:pPr>
        <w:numPr>
          <w:ilvl w:val="0"/>
          <w:numId w:val="3"/>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SSMS — for writing and running queries</w:t>
      </w:r>
    </w:p>
    <w:p w14:paraId="6E8D3047">
      <w:pPr>
        <w:numPr>
          <w:ilvl w:val="0"/>
          <w:numId w:val="3"/>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T-SQL — used for schema, queries, views, procedures, triggers</w:t>
      </w:r>
    </w:p>
    <w:p w14:paraId="09FAEA63">
      <w:pPr>
        <w:numPr>
          <w:ilvl w:val="0"/>
          <w:numId w:val="3"/>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MS Word — for writing up the report</w:t>
      </w:r>
    </w:p>
    <w:p w14:paraId="390B8B9D">
      <w:pPr>
        <w:pStyle w:val="2"/>
        <w:numPr>
          <w:ilvl w:val="0"/>
          <w:numId w:val="0"/>
        </w:numPr>
        <w:bidi w:val="0"/>
        <w:spacing w:line="360" w:lineRule="auto"/>
        <w:outlineLvl w:val="0"/>
        <w:rPr>
          <w:rFonts w:hint="default" w:ascii="Times New Roman" w:hAnsi="Times New Roman" w:cs="Times New Roman"/>
          <w:b/>
          <w:bCs/>
          <w:sz w:val="36"/>
          <w:szCs w:val="36"/>
          <w:lang w:val="en-US"/>
        </w:rPr>
      </w:pPr>
    </w:p>
    <w:p w14:paraId="2387AA9F">
      <w:pPr>
        <w:spacing w:line="360" w:lineRule="auto"/>
        <w:rPr>
          <w:rFonts w:hint="default" w:ascii="Times New Roman" w:hAnsi="Times New Roman" w:cs="Times New Roman"/>
          <w:b/>
          <w:bCs/>
          <w:sz w:val="36"/>
          <w:szCs w:val="36"/>
          <w:lang w:val="en-US"/>
        </w:rPr>
      </w:pPr>
    </w:p>
    <w:p w14:paraId="55A819A4">
      <w:pPr>
        <w:spacing w:line="360" w:lineRule="auto"/>
        <w:rPr>
          <w:rFonts w:hint="default" w:ascii="Times New Roman" w:hAnsi="Times New Roman" w:cs="Times New Roman"/>
          <w:b/>
          <w:bCs/>
          <w:sz w:val="36"/>
          <w:szCs w:val="36"/>
          <w:lang w:val="en-US"/>
        </w:rPr>
      </w:pPr>
    </w:p>
    <w:p w14:paraId="130097BB">
      <w:pPr>
        <w:spacing w:line="360" w:lineRule="auto"/>
        <w:rPr>
          <w:rFonts w:hint="default" w:ascii="Times New Roman" w:hAnsi="Times New Roman" w:cs="Times New Roman"/>
          <w:b/>
          <w:bCs/>
          <w:sz w:val="36"/>
          <w:szCs w:val="36"/>
          <w:lang w:val="en-US"/>
        </w:rPr>
      </w:pPr>
    </w:p>
    <w:p w14:paraId="71E7CE27">
      <w:pPr>
        <w:spacing w:line="360" w:lineRule="auto"/>
        <w:rPr>
          <w:rFonts w:hint="default" w:ascii="Times New Roman" w:hAnsi="Times New Roman" w:cs="Times New Roman"/>
          <w:b/>
          <w:bCs/>
          <w:sz w:val="36"/>
          <w:szCs w:val="36"/>
          <w:lang w:val="en-US"/>
        </w:rPr>
      </w:pPr>
    </w:p>
    <w:p w14:paraId="6051BBEB">
      <w:pPr>
        <w:spacing w:line="360" w:lineRule="auto"/>
        <w:rPr>
          <w:rFonts w:hint="default" w:ascii="Times New Roman" w:hAnsi="Times New Roman" w:cs="Times New Roman"/>
          <w:b/>
          <w:bCs/>
          <w:sz w:val="36"/>
          <w:szCs w:val="36"/>
          <w:lang w:val="en-US"/>
        </w:rPr>
      </w:pPr>
    </w:p>
    <w:p w14:paraId="3C7D2BE4">
      <w:pPr>
        <w:spacing w:line="360" w:lineRule="auto"/>
        <w:rPr>
          <w:rFonts w:hint="default" w:ascii="Times New Roman" w:hAnsi="Times New Roman" w:cs="Times New Roman"/>
          <w:b/>
          <w:bCs/>
          <w:sz w:val="36"/>
          <w:szCs w:val="36"/>
          <w:lang w:val="en-US"/>
        </w:rPr>
      </w:pPr>
    </w:p>
    <w:p w14:paraId="1CD7F940">
      <w:pPr>
        <w:spacing w:line="360" w:lineRule="auto"/>
        <w:rPr>
          <w:rFonts w:hint="default" w:ascii="Times New Roman" w:hAnsi="Times New Roman" w:cs="Times New Roman"/>
          <w:b/>
          <w:bCs/>
          <w:sz w:val="36"/>
          <w:szCs w:val="36"/>
          <w:lang w:val="en-US"/>
        </w:rPr>
      </w:pPr>
    </w:p>
    <w:p w14:paraId="7DDC2766">
      <w:pPr>
        <w:spacing w:line="360" w:lineRule="auto"/>
        <w:rPr>
          <w:rFonts w:hint="default" w:ascii="Times New Roman" w:hAnsi="Times New Roman" w:cs="Times New Roman"/>
          <w:b/>
          <w:bCs/>
          <w:sz w:val="36"/>
          <w:szCs w:val="36"/>
          <w:lang w:val="en-US"/>
        </w:rPr>
      </w:pPr>
    </w:p>
    <w:p w14:paraId="770D084E">
      <w:pPr>
        <w:spacing w:line="360" w:lineRule="auto"/>
        <w:rPr>
          <w:rFonts w:hint="default" w:ascii="Times New Roman" w:hAnsi="Times New Roman" w:cs="Times New Roman"/>
          <w:b/>
          <w:bCs/>
          <w:sz w:val="36"/>
          <w:szCs w:val="36"/>
          <w:lang w:val="en-US"/>
        </w:rPr>
      </w:pPr>
    </w:p>
    <w:p w14:paraId="021E3E85">
      <w:pPr>
        <w:spacing w:line="360" w:lineRule="auto"/>
        <w:rPr>
          <w:rFonts w:hint="default" w:ascii="Times New Roman" w:hAnsi="Times New Roman" w:cs="Times New Roman"/>
          <w:b/>
          <w:bCs/>
          <w:sz w:val="36"/>
          <w:szCs w:val="36"/>
          <w:lang w:val="en-US"/>
        </w:rPr>
      </w:pPr>
    </w:p>
    <w:p w14:paraId="4FCA8A2C">
      <w:pPr>
        <w:spacing w:line="360" w:lineRule="auto"/>
        <w:rPr>
          <w:rFonts w:hint="default" w:ascii="Times New Roman" w:hAnsi="Times New Roman" w:cs="Times New Roman"/>
          <w:b/>
          <w:bCs/>
          <w:sz w:val="36"/>
          <w:szCs w:val="36"/>
          <w:lang w:val="en-US"/>
        </w:rPr>
      </w:pPr>
    </w:p>
    <w:p w14:paraId="48B35C96">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sectPr>
          <w:pgSz w:w="11906" w:h="16838"/>
          <w:pgMar w:top="1440" w:right="1440" w:bottom="1440" w:left="2160" w:header="720" w:footer="720" w:gutter="0"/>
          <w:pgBorders>
            <w:top w:val="none" w:sz="0" w:space="0"/>
            <w:left w:val="none" w:sz="0" w:space="0"/>
            <w:bottom w:val="none" w:sz="0" w:space="0"/>
            <w:right w:val="none" w:sz="0" w:space="0"/>
          </w:pgBorders>
          <w:pgNumType w:fmt="upperRoman"/>
          <w:cols w:space="0" w:num="1"/>
          <w:rtlGutter w:val="0"/>
          <w:docGrid w:linePitch="360" w:charSpace="0"/>
        </w:sectPr>
      </w:pPr>
    </w:p>
    <w:p w14:paraId="3A7ADB77">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10" w:name="_Toc26465"/>
      <w:r>
        <w:rPr>
          <w:rFonts w:hint="default" w:ascii="Times New Roman" w:hAnsi="Times New Roman" w:cs="Times New Roman"/>
          <w:b/>
          <w:bCs/>
          <w:sz w:val="36"/>
          <w:szCs w:val="36"/>
          <w:lang w:val="en-US"/>
        </w:rPr>
        <w:t>PRACTICAL 1 : CONCEPTUAL &amp; LOGICAL DESIGN</w:t>
      </w:r>
      <w:bookmarkEnd w:id="10"/>
      <w:r>
        <w:rPr>
          <w:rFonts w:hint="default" w:ascii="Times New Roman" w:hAnsi="Times New Roman" w:cs="Times New Roman"/>
          <w:b/>
          <w:bCs/>
          <w:sz w:val="36"/>
          <w:szCs w:val="36"/>
          <w:lang w:val="en-US"/>
        </w:rPr>
        <w:t xml:space="preserve"> </w:t>
      </w:r>
    </w:p>
    <w:p w14:paraId="4D70DA17">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11" w:name="_Toc32362"/>
      <w:r>
        <w:rPr>
          <w:rFonts w:hint="default" w:cs="Times New Roman"/>
          <w:b/>
          <w:bCs/>
          <w:color w:val="843F0B" w:themeColor="accent2" w:themeShade="80"/>
          <w:sz w:val="28"/>
          <w:szCs w:val="28"/>
          <w:lang w:val="en-US"/>
        </w:rPr>
        <w:t>5</w:t>
      </w:r>
      <w:r>
        <w:rPr>
          <w:rFonts w:hint="default" w:ascii="Times New Roman" w:hAnsi="Times New Roman" w:eastAsia="Times New Roman" w:cs="Times New Roman"/>
          <w:b/>
          <w:bCs/>
          <w:color w:val="843F0B" w:themeColor="accent2" w:themeShade="80"/>
          <w:sz w:val="28"/>
          <w:szCs w:val="28"/>
        </w:rPr>
        <w:t>.1 Entities Identified</w:t>
      </w:r>
      <w:bookmarkEnd w:id="11"/>
    </w:p>
    <w:p w14:paraId="759B57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seven entities considered for the given project scenario are Department, Admin, Students, Faculty, Courses, Enrollment, and Feedback. The Enrollment and Feedback are junction entities which help to solve many-to-many relationships among Students, Courses, and Faculty. Admin is an independent entity with two relationships associated with it, namely student registration and faculty approval.</w:t>
      </w:r>
    </w:p>
    <w:p w14:paraId="163EFC92">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12" w:name="_Toc3075"/>
      <w:r>
        <w:rPr>
          <w:rFonts w:hint="default" w:cs="Times New Roman"/>
          <w:b/>
          <w:bCs/>
          <w:color w:val="843F0B" w:themeColor="accent2" w:themeShade="80"/>
          <w:sz w:val="28"/>
          <w:szCs w:val="28"/>
          <w:lang w:val="en-US"/>
        </w:rPr>
        <w:t>5</w:t>
      </w:r>
      <w:r>
        <w:rPr>
          <w:rFonts w:hint="default" w:ascii="Times New Roman" w:hAnsi="Times New Roman" w:eastAsia="Times New Roman" w:cs="Times New Roman"/>
          <w:b/>
          <w:bCs/>
          <w:color w:val="843F0B" w:themeColor="accent2" w:themeShade="80"/>
          <w:sz w:val="28"/>
          <w:szCs w:val="28"/>
        </w:rPr>
        <w:t>.2 Entity–Relationship Diagram (Chen Notation)</w:t>
      </w:r>
      <w:bookmarkEnd w:id="12"/>
    </w:p>
    <w:p w14:paraId="066A36C8">
      <w:pPr>
        <w:spacing w:line="360" w:lineRule="auto"/>
        <w:jc w:val="center"/>
        <w:rPr>
          <w:rFonts w:hint="default" w:ascii="Times New Roman" w:hAnsi="Times New Roman" w:cs="Times New Roman"/>
          <w:lang w:val="en-US"/>
        </w:rPr>
      </w:pPr>
      <w:r>
        <w:rPr>
          <w:rFonts w:hint="default" w:ascii="Times New Roman" w:hAnsi="Times New Roman" w:cs="Times New Roman"/>
          <w:sz w:val="24"/>
          <w:szCs w:val="24"/>
          <w:lang w:val="en-US"/>
        </w:rPr>
        <w:drawing>
          <wp:inline distT="0" distB="0" distL="114300" distR="114300">
            <wp:extent cx="5267325" cy="4916805"/>
            <wp:effectExtent l="0" t="0" r="5715" b="5715"/>
            <wp:docPr id="3" name="Picture 3" descr="Screenshot 2026-07-13 17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3 173016"/>
                    <pic:cNvPicPr>
                      <a:picLocks noChangeAspect="1"/>
                    </pic:cNvPicPr>
                  </pic:nvPicPr>
                  <pic:blipFill>
                    <a:blip r:embed="rId11"/>
                    <a:stretch>
                      <a:fillRect/>
                    </a:stretch>
                  </pic:blipFill>
                  <pic:spPr>
                    <a:xfrm>
                      <a:off x="0" y="0"/>
                      <a:ext cx="5267325" cy="4916805"/>
                    </a:xfrm>
                    <a:prstGeom prst="rect">
                      <a:avLst/>
                    </a:prstGeom>
                  </pic:spPr>
                </pic:pic>
              </a:graphicData>
            </a:graphic>
          </wp:inline>
        </w:drawing>
      </w:r>
    </w:p>
    <w:p w14:paraId="7A919465">
      <w:pPr>
        <w:pStyle w:val="7"/>
        <w:spacing w:line="360" w:lineRule="auto"/>
        <w:jc w:val="center"/>
        <w:rPr>
          <w:rFonts w:hint="default" w:ascii="Times New Roman" w:hAnsi="Times New Roman" w:cs="Times New Roman"/>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13" w:name="_Toc569"/>
      <w:r>
        <w:rPr>
          <w:rFonts w:hint="default" w:ascii="Times New Roman" w:hAnsi="Times New Roman" w:cs="Times New Roman"/>
          <w:sz w:val="24"/>
          <w:szCs w:val="24"/>
          <w:lang w:val="en-US"/>
        </w:rPr>
        <w:t>: Entity-Relationship Diagram (Chen Notation) of the Student Information Management System</w:t>
      </w:r>
      <w:bookmarkEnd w:id="13"/>
    </w:p>
    <w:p w14:paraId="7D2EC4BD">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14" w:name="_Toc15818"/>
      <w:r>
        <w:rPr>
          <w:rFonts w:hint="default" w:cs="Times New Roman"/>
          <w:b/>
          <w:bCs/>
          <w:color w:val="843F0B" w:themeColor="accent2" w:themeShade="80"/>
          <w:sz w:val="28"/>
          <w:szCs w:val="28"/>
          <w:lang w:val="en-US"/>
        </w:rPr>
        <w:t>5</w:t>
      </w:r>
      <w:r>
        <w:rPr>
          <w:rFonts w:hint="default" w:ascii="Times New Roman" w:hAnsi="Times New Roman" w:eastAsia="Times New Roman" w:cs="Times New Roman"/>
          <w:b/>
          <w:bCs/>
          <w:color w:val="843F0B" w:themeColor="accent2" w:themeShade="80"/>
          <w:sz w:val="28"/>
          <w:szCs w:val="28"/>
        </w:rPr>
        <w:t>.3 Normalization</w:t>
      </w:r>
      <w:bookmarkEnd w:id="14"/>
    </w:p>
    <w:p w14:paraId="5DDDF4F1">
      <w:pPr>
        <w:numPr>
          <w:ilvl w:val="0"/>
          <w:numId w:val="4"/>
        </w:numPr>
        <w:tabs>
          <w:tab w:val="clear" w:pos="420"/>
        </w:tabs>
        <w:spacing w:line="360" w:lineRule="auto"/>
        <w:ind w:left="420" w:leftChars="0" w:hanging="420" w:firstLineChars="0"/>
        <w:rPr>
          <w:rFonts w:hint="default" w:ascii="Times New Roman" w:hAnsi="Times New Roman" w:eastAsia="Times New Roman" w:cs="Times New Roman"/>
          <w:b w:val="0"/>
          <w:bCs w:val="0"/>
          <w:color w:val="auto"/>
          <w:sz w:val="24"/>
          <w:szCs w:val="24"/>
          <w:lang w:val="en-US"/>
        </w:rPr>
      </w:pPr>
      <w:r>
        <w:rPr>
          <w:rFonts w:hint="default" w:ascii="Times New Roman" w:hAnsi="Times New Roman" w:eastAsia="Times New Roman" w:cs="Times New Roman"/>
          <w:b w:val="0"/>
          <w:bCs w:val="0"/>
          <w:color w:val="auto"/>
          <w:sz w:val="24"/>
          <w:szCs w:val="24"/>
          <w:lang w:val="en-US"/>
        </w:rPr>
        <w:t>Unnormalized Form (UNF)</w:t>
      </w:r>
    </w:p>
    <w:p w14:paraId="66BB016F">
      <w:pPr>
        <w:spacing w:line="360" w:lineRule="auto"/>
        <w:rPr>
          <w:rFonts w:hint="default" w:ascii="Times New Roman" w:hAnsi="Times New Roman" w:eastAsia="Times New Roman" w:cs="Times New Roman"/>
          <w:b w:val="0"/>
          <w:bCs w:val="0"/>
          <w:color w:val="auto"/>
          <w:sz w:val="24"/>
          <w:szCs w:val="24"/>
          <w:lang w:val="en-US"/>
        </w:rPr>
      </w:pPr>
      <w:r>
        <w:rPr>
          <w:rFonts w:hint="default" w:ascii="Times New Roman" w:hAnsi="Times New Roman" w:eastAsia="Times New Roman" w:cs="Times New Roman"/>
          <w:b w:val="0"/>
          <w:bCs w:val="0"/>
          <w:color w:val="auto"/>
          <w:sz w:val="24"/>
          <w:szCs w:val="24"/>
          <w:lang w:val="en-US"/>
        </w:rPr>
        <w:t>The Unnormalized Form (UNF) represents the initial data structure where all student, course, faculty, department, enrollment, and feedback information is stored in a single table. This structure contains repeating groups and redundant data, making it difficult to maintain data consistency and increasing the risk of update, insertion, and deletion anomalies.</w:t>
      </w:r>
    </w:p>
    <w:p w14:paraId="29BFCE87">
      <w:pPr>
        <w:spacing w:line="360" w:lineRule="auto"/>
        <w:rPr>
          <w:rFonts w:hint="default" w:ascii="Times New Roman" w:hAnsi="Times New Roman" w:cs="Times New Roman"/>
          <w:lang w:val="en-US"/>
        </w:rPr>
      </w:pPr>
    </w:p>
    <w:tbl>
      <w:tblPr>
        <w:tblStyle w:val="6"/>
        <w:tblW w:w="82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15"/>
        <w:gridCol w:w="2022"/>
        <w:gridCol w:w="2324"/>
        <w:gridCol w:w="2616"/>
      </w:tblGrid>
      <w:tr w14:paraId="2F99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shd w:val="clear" w:color="auto" w:fill="D9E2F3"/>
          </w:tcPr>
          <w:p w14:paraId="5485064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StudentID</w:t>
            </w:r>
          </w:p>
        </w:tc>
        <w:tc>
          <w:tcPr>
            <w:tcW w:w="2022" w:type="dxa"/>
            <w:shd w:val="clear" w:color="auto" w:fill="D9E2F3"/>
          </w:tcPr>
          <w:p w14:paraId="59C895C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StudentName</w:t>
            </w:r>
          </w:p>
        </w:tc>
        <w:tc>
          <w:tcPr>
            <w:tcW w:w="2324" w:type="dxa"/>
            <w:shd w:val="clear" w:color="auto" w:fill="D9E2F3"/>
          </w:tcPr>
          <w:p w14:paraId="45DCD81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DepartmentName</w:t>
            </w:r>
          </w:p>
        </w:tc>
        <w:tc>
          <w:tcPr>
            <w:tcW w:w="2616" w:type="dxa"/>
            <w:shd w:val="clear" w:color="auto" w:fill="D9E2F3"/>
          </w:tcPr>
          <w:p w14:paraId="59015A28">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RegisteredBy (Admin)</w:t>
            </w:r>
          </w:p>
        </w:tc>
      </w:tr>
      <w:tr w14:paraId="38C8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1D0CEDE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022" w:type="dxa"/>
          </w:tcPr>
          <w:p w14:paraId="3023E0E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Ram Bahadur</w:t>
            </w:r>
          </w:p>
        </w:tc>
        <w:tc>
          <w:tcPr>
            <w:tcW w:w="2324" w:type="dxa"/>
          </w:tcPr>
          <w:p w14:paraId="275D683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616" w:type="dxa"/>
          </w:tcPr>
          <w:p w14:paraId="57D83B4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4D7B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0D04CCC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022" w:type="dxa"/>
          </w:tcPr>
          <w:p w14:paraId="16200BA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Sita Gurung</w:t>
            </w:r>
          </w:p>
        </w:tc>
        <w:tc>
          <w:tcPr>
            <w:tcW w:w="2324" w:type="dxa"/>
          </w:tcPr>
          <w:p w14:paraId="60EB6C6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616" w:type="dxa"/>
          </w:tcPr>
          <w:p w14:paraId="42D4FBE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0909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56A1D08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022" w:type="dxa"/>
          </w:tcPr>
          <w:p w14:paraId="6975F3E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Hari Shrestha</w:t>
            </w:r>
          </w:p>
        </w:tc>
        <w:tc>
          <w:tcPr>
            <w:tcW w:w="2324" w:type="dxa"/>
          </w:tcPr>
          <w:p w14:paraId="3D7C0EC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Mathematics</w:t>
            </w:r>
          </w:p>
        </w:tc>
        <w:tc>
          <w:tcPr>
            <w:tcW w:w="2616" w:type="dxa"/>
          </w:tcPr>
          <w:p w14:paraId="4DCB5FF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24D9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5453422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022" w:type="dxa"/>
          </w:tcPr>
          <w:p w14:paraId="67365C5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Gita Rai</w:t>
            </w:r>
          </w:p>
        </w:tc>
        <w:tc>
          <w:tcPr>
            <w:tcW w:w="2324" w:type="dxa"/>
          </w:tcPr>
          <w:p w14:paraId="12464DD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616" w:type="dxa"/>
          </w:tcPr>
          <w:p w14:paraId="51DEEB5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1FA4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4A5F09B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022" w:type="dxa"/>
          </w:tcPr>
          <w:p w14:paraId="5A475C9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Suresh Karki</w:t>
            </w:r>
          </w:p>
        </w:tc>
        <w:tc>
          <w:tcPr>
            <w:tcW w:w="2324" w:type="dxa"/>
          </w:tcPr>
          <w:p w14:paraId="68BD863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616" w:type="dxa"/>
          </w:tcPr>
          <w:p w14:paraId="7E3334D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3205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003E678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6</w:t>
            </w:r>
          </w:p>
        </w:tc>
        <w:tc>
          <w:tcPr>
            <w:tcW w:w="2022" w:type="dxa"/>
          </w:tcPr>
          <w:p w14:paraId="23A1472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Anita Magar</w:t>
            </w:r>
          </w:p>
        </w:tc>
        <w:tc>
          <w:tcPr>
            <w:tcW w:w="2324" w:type="dxa"/>
          </w:tcPr>
          <w:p w14:paraId="694DFDF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616" w:type="dxa"/>
          </w:tcPr>
          <w:p w14:paraId="60BDCCE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37F5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6F99381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7</w:t>
            </w:r>
          </w:p>
        </w:tc>
        <w:tc>
          <w:tcPr>
            <w:tcW w:w="2022" w:type="dxa"/>
          </w:tcPr>
          <w:p w14:paraId="0B442F3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Bikash Rai</w:t>
            </w:r>
          </w:p>
        </w:tc>
        <w:tc>
          <w:tcPr>
            <w:tcW w:w="2324" w:type="dxa"/>
          </w:tcPr>
          <w:p w14:paraId="00A74FC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616" w:type="dxa"/>
          </w:tcPr>
          <w:p w14:paraId="6136A76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7D7E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2E50DF6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8</w:t>
            </w:r>
          </w:p>
        </w:tc>
        <w:tc>
          <w:tcPr>
            <w:tcW w:w="2022" w:type="dxa"/>
          </w:tcPr>
          <w:p w14:paraId="7BF9A2D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Kabita Thapa</w:t>
            </w:r>
          </w:p>
        </w:tc>
        <w:tc>
          <w:tcPr>
            <w:tcW w:w="2324" w:type="dxa"/>
          </w:tcPr>
          <w:p w14:paraId="28CC372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Business Studies</w:t>
            </w:r>
          </w:p>
        </w:tc>
        <w:tc>
          <w:tcPr>
            <w:tcW w:w="2616" w:type="dxa"/>
          </w:tcPr>
          <w:p w14:paraId="563240C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67EB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0AB045D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9</w:t>
            </w:r>
          </w:p>
        </w:tc>
        <w:tc>
          <w:tcPr>
            <w:tcW w:w="2022" w:type="dxa"/>
          </w:tcPr>
          <w:p w14:paraId="70B2E16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Prakash Adhikari</w:t>
            </w:r>
          </w:p>
        </w:tc>
        <w:tc>
          <w:tcPr>
            <w:tcW w:w="2324" w:type="dxa"/>
          </w:tcPr>
          <w:p w14:paraId="6AB4464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616" w:type="dxa"/>
          </w:tcPr>
          <w:p w14:paraId="3E2CE32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1AB58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28F6DE3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10</w:t>
            </w:r>
          </w:p>
        </w:tc>
        <w:tc>
          <w:tcPr>
            <w:tcW w:w="2022" w:type="dxa"/>
          </w:tcPr>
          <w:p w14:paraId="5BBA5AC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Manisha Poudel</w:t>
            </w:r>
          </w:p>
        </w:tc>
        <w:tc>
          <w:tcPr>
            <w:tcW w:w="2324" w:type="dxa"/>
          </w:tcPr>
          <w:p w14:paraId="0598B17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Mathematics</w:t>
            </w:r>
          </w:p>
        </w:tc>
        <w:tc>
          <w:tcPr>
            <w:tcW w:w="2616" w:type="dxa"/>
          </w:tcPr>
          <w:p w14:paraId="07773AA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6FB2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423F554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11</w:t>
            </w:r>
          </w:p>
        </w:tc>
        <w:tc>
          <w:tcPr>
            <w:tcW w:w="2022" w:type="dxa"/>
          </w:tcPr>
          <w:p w14:paraId="445378A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Nabin Tamang</w:t>
            </w:r>
          </w:p>
        </w:tc>
        <w:tc>
          <w:tcPr>
            <w:tcW w:w="2324" w:type="dxa"/>
          </w:tcPr>
          <w:p w14:paraId="33F9410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616" w:type="dxa"/>
          </w:tcPr>
          <w:p w14:paraId="5B1CDE0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5ECC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28EAF68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12</w:t>
            </w:r>
          </w:p>
        </w:tc>
        <w:tc>
          <w:tcPr>
            <w:tcW w:w="2022" w:type="dxa"/>
          </w:tcPr>
          <w:p w14:paraId="1DC69AF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Sabina Lama</w:t>
            </w:r>
          </w:p>
        </w:tc>
        <w:tc>
          <w:tcPr>
            <w:tcW w:w="2324" w:type="dxa"/>
          </w:tcPr>
          <w:p w14:paraId="6E21BD8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616" w:type="dxa"/>
          </w:tcPr>
          <w:p w14:paraId="1C465F0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2496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33C9A83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13</w:t>
            </w:r>
          </w:p>
        </w:tc>
        <w:tc>
          <w:tcPr>
            <w:tcW w:w="2022" w:type="dxa"/>
          </w:tcPr>
          <w:p w14:paraId="3AF78ED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Rajesh KC</w:t>
            </w:r>
          </w:p>
        </w:tc>
        <w:tc>
          <w:tcPr>
            <w:tcW w:w="2324" w:type="dxa"/>
          </w:tcPr>
          <w:p w14:paraId="4D5271F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Business Studies</w:t>
            </w:r>
          </w:p>
        </w:tc>
        <w:tc>
          <w:tcPr>
            <w:tcW w:w="2616" w:type="dxa"/>
          </w:tcPr>
          <w:p w14:paraId="2C4781F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76CD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77112F5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14</w:t>
            </w:r>
          </w:p>
        </w:tc>
        <w:tc>
          <w:tcPr>
            <w:tcW w:w="2022" w:type="dxa"/>
          </w:tcPr>
          <w:p w14:paraId="544BCDE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Puja Basnet</w:t>
            </w:r>
          </w:p>
        </w:tc>
        <w:tc>
          <w:tcPr>
            <w:tcW w:w="2324" w:type="dxa"/>
          </w:tcPr>
          <w:p w14:paraId="41D1FF4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Mathematics</w:t>
            </w:r>
          </w:p>
        </w:tc>
        <w:tc>
          <w:tcPr>
            <w:tcW w:w="2616" w:type="dxa"/>
          </w:tcPr>
          <w:p w14:paraId="635E317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67A1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5" w:type="dxa"/>
          </w:tcPr>
          <w:p w14:paraId="50198CA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15</w:t>
            </w:r>
          </w:p>
        </w:tc>
        <w:tc>
          <w:tcPr>
            <w:tcW w:w="2022" w:type="dxa"/>
          </w:tcPr>
          <w:p w14:paraId="5CB6F88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Deepak Khadka</w:t>
            </w:r>
          </w:p>
        </w:tc>
        <w:tc>
          <w:tcPr>
            <w:tcW w:w="2324" w:type="dxa"/>
          </w:tcPr>
          <w:p w14:paraId="7978FE4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616" w:type="dxa"/>
          </w:tcPr>
          <w:p w14:paraId="52F7712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bl>
    <w:p w14:paraId="032AA87D">
      <w:pPr>
        <w:spacing w:line="360" w:lineRule="auto"/>
        <w:rPr>
          <w:rFonts w:hint="default" w:ascii="Times New Roman" w:hAnsi="Times New Roman" w:cs="Times New Roman"/>
          <w:sz w:val="24"/>
          <w:szCs w:val="24"/>
        </w:rPr>
      </w:pPr>
    </w:p>
    <w:tbl>
      <w:tblPr>
        <w:tblStyle w:val="6"/>
        <w:tblW w:w="8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115"/>
        <w:gridCol w:w="4184"/>
      </w:tblGrid>
      <w:tr w14:paraId="654A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shd w:val="clear" w:color="auto" w:fill="D9E2F3"/>
          </w:tcPr>
          <w:p w14:paraId="0FDF2E8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Enrollments {Course | Semester | Grade}</w:t>
            </w:r>
          </w:p>
        </w:tc>
        <w:tc>
          <w:tcPr>
            <w:tcW w:w="4184" w:type="dxa"/>
            <w:shd w:val="clear" w:color="auto" w:fill="D9E2F3"/>
          </w:tcPr>
          <w:p w14:paraId="3A689BD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Feedback {Faculty | Rating | Comment}</w:t>
            </w:r>
          </w:p>
        </w:tc>
      </w:tr>
      <w:tr w14:paraId="1E63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064FFAC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Database Management Systems | Fall 2024 | A , Web Technologies | Spring 2025 | B+ }</w:t>
            </w:r>
          </w:p>
        </w:tc>
        <w:tc>
          <w:tcPr>
            <w:tcW w:w="4184" w:type="dxa"/>
          </w:tcPr>
          <w:p w14:paraId="75FDA2F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Dr. Anil Sharma | 5 | "Excellent teaching" , Dr. Anil Sharma | 4 | "Good pace" }</w:t>
            </w:r>
          </w:p>
        </w:tc>
      </w:tr>
      <w:tr w14:paraId="017B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2B155D2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Data Structures | Fall 2024 | B+ , Database Management Systems | Spring 2025 | A- }</w:t>
            </w:r>
          </w:p>
        </w:tc>
        <w:tc>
          <w:tcPr>
            <w:tcW w:w="4184" w:type="dxa"/>
          </w:tcPr>
          <w:p w14:paraId="16D6F8A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Ms. Sunita Lama | 4 | "Very helpful" , Dr. Anil Sharma | 5 | "Clear explanations" }</w:t>
            </w:r>
          </w:p>
        </w:tc>
      </w:tr>
      <w:tr w14:paraId="61BE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3B2DC03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Calculus I | Fall 2024 | A- , Network Security | Spring 2025 | B }</w:t>
            </w:r>
          </w:p>
        </w:tc>
        <w:tc>
          <w:tcPr>
            <w:tcW w:w="4184" w:type="dxa"/>
          </w:tcPr>
          <w:p w14:paraId="51563F1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Dr. Rita Koirala | 5 | "Explains clearly" , Prof. Bikash Thapa | 4 | "Practical examples" }</w:t>
            </w:r>
          </w:p>
        </w:tc>
      </w:tr>
      <w:tr w14:paraId="4283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4739916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Network Security | Fall 2024 | A , Ethical Hacking | Spring 2025 | A- }</w:t>
            </w:r>
          </w:p>
        </w:tc>
        <w:tc>
          <w:tcPr>
            <w:tcW w:w="4184" w:type="dxa"/>
          </w:tcPr>
          <w:p w14:paraId="6FD6E3A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Prof. Bikash Thapa | 3 | "Needs more examples" , Dr. Kabita Nepal | 4 | "Engaging labs" }</w:t>
            </w:r>
          </w:p>
        </w:tc>
      </w:tr>
      <w:tr w14:paraId="1321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3EE9578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Database Management Systems | Fall 2024 | B , Operating Systems | Spring 2025 | B+ }</w:t>
            </w:r>
          </w:p>
        </w:tc>
        <w:tc>
          <w:tcPr>
            <w:tcW w:w="4184" w:type="dxa"/>
          </w:tcPr>
          <w:p w14:paraId="584DE9F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Dr. Anil Sharma | 4 | "Good instructor" , Ms. Sunita Lama | 3 | "Fast paced" }</w:t>
            </w:r>
          </w:p>
        </w:tc>
      </w:tr>
      <w:tr w14:paraId="0DEB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2083D73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Ethical Hacking | Fall 2024 | A , Network Security | Spring 2025 | A }</w:t>
            </w:r>
          </w:p>
        </w:tc>
        <w:tc>
          <w:tcPr>
            <w:tcW w:w="4184" w:type="dxa"/>
          </w:tcPr>
          <w:p w14:paraId="404347D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Dr. Kabita Nepal | 5 | "Best faculty" , Prof. Bikash Thapa | 4 | "Well organised" }</w:t>
            </w:r>
          </w:p>
        </w:tc>
      </w:tr>
      <w:tr w14:paraId="3F19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3E75702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Database Management Systems | Fall 2024 | A- , Operating Systems | Spring 2025 | B }</w:t>
            </w:r>
          </w:p>
        </w:tc>
        <w:tc>
          <w:tcPr>
            <w:tcW w:w="4184" w:type="dxa"/>
          </w:tcPr>
          <w:p w14:paraId="43ED73F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Dr. Anil Sharma | 4 | "Solid fundamentals" , Ms. Sunita Lama | 3 | "Could slow down" }</w:t>
            </w:r>
          </w:p>
        </w:tc>
      </w:tr>
      <w:tr w14:paraId="730F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338ED4C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Business Communication | Fall 2024 | B+ }</w:t>
            </w:r>
          </w:p>
        </w:tc>
        <w:tc>
          <w:tcPr>
            <w:tcW w:w="4184" w:type="dxa"/>
          </w:tcPr>
          <w:p w14:paraId="444DEB8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Mr. Deepak Basnet | 4 | "Friendly approach" }</w:t>
            </w:r>
          </w:p>
        </w:tc>
      </w:tr>
      <w:tr w14:paraId="68D3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1F55AC4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Web Technologies | Fall 2024 | A , Data Structures | Spring 2025 | B }</w:t>
            </w:r>
          </w:p>
        </w:tc>
        <w:tc>
          <w:tcPr>
            <w:tcW w:w="4184" w:type="dxa"/>
          </w:tcPr>
          <w:p w14:paraId="201392E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Dr. Anil Sharma | 5 | "Very inspiring" , Ms. Sunita Lama | 3 | "Average pace" }</w:t>
            </w:r>
          </w:p>
        </w:tc>
      </w:tr>
      <w:tr w14:paraId="7946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0EB3AF0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Calculus I | Fall 2024 | B }</w:t>
            </w:r>
          </w:p>
        </w:tc>
        <w:tc>
          <w:tcPr>
            <w:tcW w:w="4184" w:type="dxa"/>
          </w:tcPr>
          <w:p w14:paraId="2F9657B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Dr. Rita Koirala | 4 | "Detailed notes" }</w:t>
            </w:r>
          </w:p>
        </w:tc>
      </w:tr>
      <w:tr w14:paraId="402D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54F8FA5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Ethical Hacking | Fall 2024 | A- }</w:t>
            </w:r>
          </w:p>
        </w:tc>
        <w:tc>
          <w:tcPr>
            <w:tcW w:w="4184" w:type="dxa"/>
          </w:tcPr>
          <w:p w14:paraId="39D3D49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Dr. Kabita Nepal | 5 | "Great mentor" }</w:t>
            </w:r>
          </w:p>
        </w:tc>
      </w:tr>
      <w:tr w14:paraId="44CD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028109C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Data Structures | Fall 2024 | B+ }</w:t>
            </w:r>
          </w:p>
        </w:tc>
        <w:tc>
          <w:tcPr>
            <w:tcW w:w="4184" w:type="dxa"/>
          </w:tcPr>
          <w:p w14:paraId="66E0583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Ms. Sunita Lama | 4 | "Helpful feedback" }</w:t>
            </w:r>
          </w:p>
        </w:tc>
      </w:tr>
      <w:tr w14:paraId="3007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3E9C05E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w:t>
            </w:r>
          </w:p>
        </w:tc>
        <w:tc>
          <w:tcPr>
            <w:tcW w:w="4184" w:type="dxa"/>
          </w:tcPr>
          <w:p w14:paraId="5BF0C81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w:t>
            </w:r>
          </w:p>
        </w:tc>
      </w:tr>
      <w:tr w14:paraId="338BC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43AB174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w:t>
            </w:r>
          </w:p>
        </w:tc>
        <w:tc>
          <w:tcPr>
            <w:tcW w:w="4184" w:type="dxa"/>
          </w:tcPr>
          <w:p w14:paraId="2C82010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w:t>
            </w:r>
          </w:p>
        </w:tc>
      </w:tr>
      <w:tr w14:paraId="1713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15" w:type="dxa"/>
          </w:tcPr>
          <w:p w14:paraId="7D173F8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w:t>
            </w:r>
          </w:p>
        </w:tc>
        <w:tc>
          <w:tcPr>
            <w:tcW w:w="4184" w:type="dxa"/>
          </w:tcPr>
          <w:p w14:paraId="1E6AE8B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w:t>
            </w:r>
          </w:p>
        </w:tc>
      </w:tr>
    </w:tbl>
    <w:p w14:paraId="6F26E176">
      <w:pPr>
        <w:pStyle w:val="7"/>
        <w:numPr>
          <w:ilvl w:val="0"/>
          <w:numId w:val="0"/>
        </w:numPr>
        <w:bidi w:val="0"/>
        <w:spacing w:line="360" w:lineRule="auto"/>
        <w:ind w:leftChars="0"/>
        <w:jc w:val="center"/>
        <w:rPr>
          <w:rFonts w:hint="default" w:ascii="Times New Roman" w:hAnsi="Times New Roman" w:cs="Times New Roman"/>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1</w:t>
      </w:r>
      <w:r>
        <w:rPr>
          <w:sz w:val="24"/>
          <w:szCs w:val="24"/>
        </w:rPr>
        <w:fldChar w:fldCharType="end"/>
      </w:r>
      <w:bookmarkStart w:id="15" w:name="_Toc1682"/>
      <w:r>
        <w:rPr>
          <w:sz w:val="24"/>
          <w:szCs w:val="24"/>
          <w:lang w:val="en-US"/>
        </w:rPr>
        <w:t>: Unnormalized form of data</w:t>
      </w:r>
      <w:bookmarkEnd w:id="15"/>
    </w:p>
    <w:p w14:paraId="2050AB10">
      <w:pPr>
        <w:numPr>
          <w:ilvl w:val="0"/>
          <w:numId w:val="0"/>
        </w:numPr>
        <w:bidi w:val="0"/>
        <w:spacing w:line="360" w:lineRule="auto"/>
        <w:ind w:leftChars="0"/>
        <w:rPr>
          <w:rFonts w:hint="default" w:ascii="Times New Roman" w:hAnsi="Times New Roman" w:cs="Times New Roman"/>
          <w:sz w:val="24"/>
          <w:szCs w:val="24"/>
          <w:lang w:val="en-US"/>
        </w:rPr>
      </w:pPr>
    </w:p>
    <w:p w14:paraId="29738502">
      <w:pPr>
        <w:numPr>
          <w:ilvl w:val="0"/>
          <w:numId w:val="4"/>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First Normal Form (1NF)</w:t>
      </w:r>
    </w:p>
    <w:p w14:paraId="41929C3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First Normal Form (1NF) eliminates repeating groups by ensuring that each column contains only atomic (single) values and each record is uniquely identified. Although the data is more organized, some redundancy and partial dependencies may still exist.</w:t>
      </w:r>
    </w:p>
    <w:p w14:paraId="29887047">
      <w:pPr>
        <w:bidi w:val="0"/>
        <w:spacing w:line="360" w:lineRule="auto"/>
        <w:rPr>
          <w:rFonts w:hint="default" w:ascii="Times New Roman" w:hAnsi="Times New Roman" w:cs="Times New Roman"/>
          <w:sz w:val="24"/>
          <w:szCs w:val="24"/>
          <w:lang w:val="en-US"/>
        </w:rPr>
      </w:pPr>
    </w:p>
    <w:tbl>
      <w:tblPr>
        <w:tblStyle w:val="6"/>
        <w:tblW w:w="82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2"/>
        <w:gridCol w:w="2062"/>
        <w:gridCol w:w="2097"/>
        <w:gridCol w:w="2926"/>
      </w:tblGrid>
      <w:tr w14:paraId="6ECA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152" w:type="dxa"/>
            <w:shd w:val="clear" w:color="auto" w:fill="D9E2F3"/>
          </w:tcPr>
          <w:p w14:paraId="4C01654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StudentID</w:t>
            </w:r>
          </w:p>
        </w:tc>
        <w:tc>
          <w:tcPr>
            <w:tcW w:w="2062" w:type="dxa"/>
            <w:shd w:val="clear" w:color="auto" w:fill="D9E2F3"/>
          </w:tcPr>
          <w:p w14:paraId="6E30A09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StudentName</w:t>
            </w:r>
          </w:p>
        </w:tc>
        <w:tc>
          <w:tcPr>
            <w:tcW w:w="2097" w:type="dxa"/>
            <w:shd w:val="clear" w:color="auto" w:fill="D9E2F3"/>
          </w:tcPr>
          <w:p w14:paraId="1A13258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DepartmentName</w:t>
            </w:r>
          </w:p>
        </w:tc>
        <w:tc>
          <w:tcPr>
            <w:tcW w:w="2926" w:type="dxa"/>
            <w:shd w:val="clear" w:color="auto" w:fill="D9E2F3"/>
          </w:tcPr>
          <w:p w14:paraId="58C2BCF4">
            <w:pPr>
              <w:spacing w:line="360" w:lineRule="auto"/>
              <w:ind w:right="756" w:rightChars="378"/>
              <w:rPr>
                <w:rFonts w:hint="default" w:ascii="Times New Roman" w:hAnsi="Times New Roman" w:cs="Times New Roman"/>
                <w:sz w:val="24"/>
                <w:szCs w:val="24"/>
              </w:rPr>
            </w:pPr>
            <w:r>
              <w:rPr>
                <w:rFonts w:hint="default" w:ascii="Times New Roman" w:hAnsi="Times New Roman" w:cs="Times New Roman"/>
                <w:b/>
                <w:bCs/>
                <w:sz w:val="24"/>
                <w:szCs w:val="24"/>
              </w:rPr>
              <w:t>RegisteredBy (Admin)</w:t>
            </w:r>
          </w:p>
        </w:tc>
      </w:tr>
      <w:tr w14:paraId="6492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4F0AE9C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062" w:type="dxa"/>
          </w:tcPr>
          <w:p w14:paraId="40F1346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Ram Bahadur</w:t>
            </w:r>
          </w:p>
        </w:tc>
        <w:tc>
          <w:tcPr>
            <w:tcW w:w="2097" w:type="dxa"/>
          </w:tcPr>
          <w:p w14:paraId="447EC10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63577CD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1D22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2AC2DC4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062" w:type="dxa"/>
          </w:tcPr>
          <w:p w14:paraId="63944EC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Ram Bahadur</w:t>
            </w:r>
          </w:p>
        </w:tc>
        <w:tc>
          <w:tcPr>
            <w:tcW w:w="2097" w:type="dxa"/>
          </w:tcPr>
          <w:p w14:paraId="52E1B3F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032E3B7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2622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3C42B88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062" w:type="dxa"/>
          </w:tcPr>
          <w:p w14:paraId="1611FD3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Sita Gurung</w:t>
            </w:r>
          </w:p>
        </w:tc>
        <w:tc>
          <w:tcPr>
            <w:tcW w:w="2097" w:type="dxa"/>
          </w:tcPr>
          <w:p w14:paraId="3AB90C6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09B2647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6B14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7035914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062" w:type="dxa"/>
          </w:tcPr>
          <w:p w14:paraId="5A2D23D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Sita Gurung</w:t>
            </w:r>
          </w:p>
        </w:tc>
        <w:tc>
          <w:tcPr>
            <w:tcW w:w="2097" w:type="dxa"/>
          </w:tcPr>
          <w:p w14:paraId="158E010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644BCB4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3EBD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09BD8F0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062" w:type="dxa"/>
          </w:tcPr>
          <w:p w14:paraId="19C04AD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Hari Shrestha</w:t>
            </w:r>
          </w:p>
        </w:tc>
        <w:tc>
          <w:tcPr>
            <w:tcW w:w="2097" w:type="dxa"/>
          </w:tcPr>
          <w:p w14:paraId="163017E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Mathematics</w:t>
            </w:r>
          </w:p>
        </w:tc>
        <w:tc>
          <w:tcPr>
            <w:tcW w:w="2926" w:type="dxa"/>
          </w:tcPr>
          <w:p w14:paraId="7026A15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6B4A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6CFD18E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062" w:type="dxa"/>
          </w:tcPr>
          <w:p w14:paraId="2722EA0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Hari Shrestha</w:t>
            </w:r>
          </w:p>
        </w:tc>
        <w:tc>
          <w:tcPr>
            <w:tcW w:w="2097" w:type="dxa"/>
          </w:tcPr>
          <w:p w14:paraId="4DEE042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Mathematics</w:t>
            </w:r>
          </w:p>
        </w:tc>
        <w:tc>
          <w:tcPr>
            <w:tcW w:w="2926" w:type="dxa"/>
          </w:tcPr>
          <w:p w14:paraId="66285A7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3389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04C7346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a</w:t>
            </w:r>
            <w:r>
              <w:rPr>
                <w:rFonts w:hint="default" w:ascii="Times New Roman" w:hAnsi="Times New Roman" w:cs="Times New Roman"/>
                <w:b w:val="0"/>
                <w:bCs w:val="0"/>
                <w:sz w:val="24"/>
                <w:szCs w:val="24"/>
              </w:rPr>
              <w:t>4</w:t>
            </w:r>
          </w:p>
        </w:tc>
        <w:tc>
          <w:tcPr>
            <w:tcW w:w="2062" w:type="dxa"/>
          </w:tcPr>
          <w:p w14:paraId="50A110A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Gita Rai</w:t>
            </w:r>
          </w:p>
        </w:tc>
        <w:tc>
          <w:tcPr>
            <w:tcW w:w="2097" w:type="dxa"/>
          </w:tcPr>
          <w:p w14:paraId="738CD25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926" w:type="dxa"/>
          </w:tcPr>
          <w:p w14:paraId="3A8412B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7287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06979FB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062" w:type="dxa"/>
          </w:tcPr>
          <w:p w14:paraId="3E0468F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Gita Rai</w:t>
            </w:r>
          </w:p>
        </w:tc>
        <w:tc>
          <w:tcPr>
            <w:tcW w:w="2097" w:type="dxa"/>
          </w:tcPr>
          <w:p w14:paraId="66340F4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926" w:type="dxa"/>
          </w:tcPr>
          <w:p w14:paraId="67D1F22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6D1F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68970C2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062" w:type="dxa"/>
          </w:tcPr>
          <w:p w14:paraId="115B37E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Suresh Karki</w:t>
            </w:r>
          </w:p>
        </w:tc>
        <w:tc>
          <w:tcPr>
            <w:tcW w:w="2097" w:type="dxa"/>
          </w:tcPr>
          <w:p w14:paraId="15F885C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47352B5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33A1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66BA127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062" w:type="dxa"/>
          </w:tcPr>
          <w:p w14:paraId="562193E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Suresh Karki</w:t>
            </w:r>
          </w:p>
        </w:tc>
        <w:tc>
          <w:tcPr>
            <w:tcW w:w="2097" w:type="dxa"/>
          </w:tcPr>
          <w:p w14:paraId="63FC089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22DB4BD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0E91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7E65527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6</w:t>
            </w:r>
          </w:p>
        </w:tc>
        <w:tc>
          <w:tcPr>
            <w:tcW w:w="2062" w:type="dxa"/>
          </w:tcPr>
          <w:p w14:paraId="2E6C795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Anita Magar</w:t>
            </w:r>
          </w:p>
        </w:tc>
        <w:tc>
          <w:tcPr>
            <w:tcW w:w="2097" w:type="dxa"/>
          </w:tcPr>
          <w:p w14:paraId="2094BB4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926" w:type="dxa"/>
          </w:tcPr>
          <w:p w14:paraId="0153D2C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564B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425B727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6</w:t>
            </w:r>
          </w:p>
        </w:tc>
        <w:tc>
          <w:tcPr>
            <w:tcW w:w="2062" w:type="dxa"/>
          </w:tcPr>
          <w:p w14:paraId="47B0A42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Anita Magar</w:t>
            </w:r>
          </w:p>
        </w:tc>
        <w:tc>
          <w:tcPr>
            <w:tcW w:w="2097" w:type="dxa"/>
          </w:tcPr>
          <w:p w14:paraId="028442C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926" w:type="dxa"/>
          </w:tcPr>
          <w:p w14:paraId="0B88DB9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079C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5DC6A27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7</w:t>
            </w:r>
          </w:p>
        </w:tc>
        <w:tc>
          <w:tcPr>
            <w:tcW w:w="2062" w:type="dxa"/>
          </w:tcPr>
          <w:p w14:paraId="502FD0F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Bikash Rai</w:t>
            </w:r>
          </w:p>
        </w:tc>
        <w:tc>
          <w:tcPr>
            <w:tcW w:w="2097" w:type="dxa"/>
          </w:tcPr>
          <w:p w14:paraId="721750A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5C17D53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365F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2D56AFB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7</w:t>
            </w:r>
          </w:p>
        </w:tc>
        <w:tc>
          <w:tcPr>
            <w:tcW w:w="2062" w:type="dxa"/>
          </w:tcPr>
          <w:p w14:paraId="188EA3E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Bikash Rai</w:t>
            </w:r>
          </w:p>
        </w:tc>
        <w:tc>
          <w:tcPr>
            <w:tcW w:w="2097" w:type="dxa"/>
          </w:tcPr>
          <w:p w14:paraId="202F66B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1846002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1F97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007667A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8</w:t>
            </w:r>
          </w:p>
        </w:tc>
        <w:tc>
          <w:tcPr>
            <w:tcW w:w="2062" w:type="dxa"/>
          </w:tcPr>
          <w:p w14:paraId="784E9B7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Kabita Thapa</w:t>
            </w:r>
          </w:p>
        </w:tc>
        <w:tc>
          <w:tcPr>
            <w:tcW w:w="2097" w:type="dxa"/>
          </w:tcPr>
          <w:p w14:paraId="721179D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Business Studies</w:t>
            </w:r>
          </w:p>
        </w:tc>
        <w:tc>
          <w:tcPr>
            <w:tcW w:w="2926" w:type="dxa"/>
          </w:tcPr>
          <w:p w14:paraId="5DA7892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7992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0861154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9</w:t>
            </w:r>
          </w:p>
        </w:tc>
        <w:tc>
          <w:tcPr>
            <w:tcW w:w="2062" w:type="dxa"/>
          </w:tcPr>
          <w:p w14:paraId="6F9E9A1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Prakash Adhikari</w:t>
            </w:r>
          </w:p>
        </w:tc>
        <w:tc>
          <w:tcPr>
            <w:tcW w:w="2097" w:type="dxa"/>
          </w:tcPr>
          <w:p w14:paraId="0AD84EA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6ABCAE5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473C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29649F1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9</w:t>
            </w:r>
          </w:p>
        </w:tc>
        <w:tc>
          <w:tcPr>
            <w:tcW w:w="2062" w:type="dxa"/>
          </w:tcPr>
          <w:p w14:paraId="4BC40D4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Prakash Adhikari</w:t>
            </w:r>
          </w:p>
        </w:tc>
        <w:tc>
          <w:tcPr>
            <w:tcW w:w="2097" w:type="dxa"/>
          </w:tcPr>
          <w:p w14:paraId="14E2BCC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1E30FD4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34A2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2805FF0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10</w:t>
            </w:r>
          </w:p>
        </w:tc>
        <w:tc>
          <w:tcPr>
            <w:tcW w:w="2062" w:type="dxa"/>
          </w:tcPr>
          <w:p w14:paraId="09185EE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Manisha Poudel</w:t>
            </w:r>
          </w:p>
        </w:tc>
        <w:tc>
          <w:tcPr>
            <w:tcW w:w="2097" w:type="dxa"/>
          </w:tcPr>
          <w:p w14:paraId="1E85F01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Mathematics</w:t>
            </w:r>
          </w:p>
        </w:tc>
        <w:tc>
          <w:tcPr>
            <w:tcW w:w="2926" w:type="dxa"/>
          </w:tcPr>
          <w:p w14:paraId="683E5A6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r w14:paraId="40B7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1152" w:type="dxa"/>
          </w:tcPr>
          <w:p w14:paraId="2532696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11</w:t>
            </w:r>
          </w:p>
        </w:tc>
        <w:tc>
          <w:tcPr>
            <w:tcW w:w="2062" w:type="dxa"/>
          </w:tcPr>
          <w:p w14:paraId="7F19B8B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Nabin Tamang</w:t>
            </w:r>
          </w:p>
        </w:tc>
        <w:tc>
          <w:tcPr>
            <w:tcW w:w="2097" w:type="dxa"/>
          </w:tcPr>
          <w:p w14:paraId="7C09499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2926" w:type="dxa"/>
          </w:tcPr>
          <w:p w14:paraId="2EC32AE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r>
      <w:tr w14:paraId="02A1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9" w:hRule="atLeast"/>
        </w:trPr>
        <w:tc>
          <w:tcPr>
            <w:tcW w:w="1152" w:type="dxa"/>
          </w:tcPr>
          <w:p w14:paraId="7680473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12</w:t>
            </w:r>
          </w:p>
        </w:tc>
        <w:tc>
          <w:tcPr>
            <w:tcW w:w="2062" w:type="dxa"/>
          </w:tcPr>
          <w:p w14:paraId="02F67B9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Sabina Lama</w:t>
            </w:r>
          </w:p>
        </w:tc>
        <w:tc>
          <w:tcPr>
            <w:tcW w:w="2097" w:type="dxa"/>
          </w:tcPr>
          <w:p w14:paraId="04172AD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2926" w:type="dxa"/>
          </w:tcPr>
          <w:p w14:paraId="3AD4DD6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r>
    </w:tbl>
    <w:p w14:paraId="23D8F711">
      <w:pPr>
        <w:bidi w:val="0"/>
        <w:spacing w:line="360" w:lineRule="auto"/>
        <w:rPr>
          <w:rFonts w:hint="default" w:ascii="Times New Roman" w:hAnsi="Times New Roman" w:cs="Times New Roman"/>
          <w:sz w:val="24"/>
          <w:szCs w:val="24"/>
          <w:lang w:val="en-US"/>
        </w:rPr>
      </w:pPr>
    </w:p>
    <w:tbl>
      <w:tblPr>
        <w:tblStyle w:val="6"/>
        <w:tblW w:w="8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93"/>
        <w:gridCol w:w="2503"/>
        <w:gridCol w:w="737"/>
        <w:gridCol w:w="1855"/>
        <w:gridCol w:w="1588"/>
        <w:gridCol w:w="762"/>
      </w:tblGrid>
      <w:tr w14:paraId="304D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shd w:val="clear" w:color="auto" w:fill="D9E2F3"/>
          </w:tcPr>
          <w:p w14:paraId="4C24D80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CourseID</w:t>
            </w:r>
          </w:p>
        </w:tc>
        <w:tc>
          <w:tcPr>
            <w:tcW w:w="2503" w:type="dxa"/>
            <w:shd w:val="clear" w:color="auto" w:fill="D9E2F3"/>
          </w:tcPr>
          <w:p w14:paraId="692DDDF1">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CourseName</w:t>
            </w:r>
          </w:p>
        </w:tc>
        <w:tc>
          <w:tcPr>
            <w:tcW w:w="737" w:type="dxa"/>
            <w:shd w:val="clear" w:color="auto" w:fill="D9E2F3"/>
          </w:tcPr>
          <w:p w14:paraId="23E1EA8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Credits</w:t>
            </w:r>
          </w:p>
        </w:tc>
        <w:tc>
          <w:tcPr>
            <w:tcW w:w="1855" w:type="dxa"/>
            <w:shd w:val="clear" w:color="auto" w:fill="D9E2F3"/>
          </w:tcPr>
          <w:p w14:paraId="54F871B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FacultyName</w:t>
            </w:r>
          </w:p>
        </w:tc>
        <w:tc>
          <w:tcPr>
            <w:tcW w:w="1588" w:type="dxa"/>
            <w:shd w:val="clear" w:color="auto" w:fill="D9E2F3"/>
          </w:tcPr>
          <w:p w14:paraId="55A3A39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Semester</w:t>
            </w:r>
          </w:p>
        </w:tc>
        <w:tc>
          <w:tcPr>
            <w:tcW w:w="762" w:type="dxa"/>
            <w:shd w:val="clear" w:color="auto" w:fill="D9E2F3"/>
          </w:tcPr>
          <w:p w14:paraId="2BA2B52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Grade</w:t>
            </w:r>
          </w:p>
        </w:tc>
      </w:tr>
      <w:tr w14:paraId="3A81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tcPr>
          <w:p w14:paraId="551481F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503" w:type="dxa"/>
          </w:tcPr>
          <w:p w14:paraId="5DA85DE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Database Management Systems</w:t>
            </w:r>
          </w:p>
        </w:tc>
        <w:tc>
          <w:tcPr>
            <w:tcW w:w="737" w:type="dxa"/>
          </w:tcPr>
          <w:p w14:paraId="3EBEA75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583E674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Anil Sharma</w:t>
            </w:r>
          </w:p>
        </w:tc>
        <w:tc>
          <w:tcPr>
            <w:tcW w:w="1588" w:type="dxa"/>
          </w:tcPr>
          <w:p w14:paraId="3D0A3D3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3C16A48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1097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617458F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7</w:t>
            </w:r>
          </w:p>
        </w:tc>
        <w:tc>
          <w:tcPr>
            <w:tcW w:w="2503" w:type="dxa"/>
          </w:tcPr>
          <w:p w14:paraId="1F3FFF5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Web Technologies</w:t>
            </w:r>
          </w:p>
        </w:tc>
        <w:tc>
          <w:tcPr>
            <w:tcW w:w="737" w:type="dxa"/>
          </w:tcPr>
          <w:p w14:paraId="5C96C59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1855" w:type="dxa"/>
          </w:tcPr>
          <w:p w14:paraId="49AD65D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Anil Sharma</w:t>
            </w:r>
          </w:p>
        </w:tc>
        <w:tc>
          <w:tcPr>
            <w:tcW w:w="1588" w:type="dxa"/>
          </w:tcPr>
          <w:p w14:paraId="5A3D6C0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Spring 2025</w:t>
            </w:r>
          </w:p>
        </w:tc>
        <w:tc>
          <w:tcPr>
            <w:tcW w:w="762" w:type="dxa"/>
          </w:tcPr>
          <w:p w14:paraId="1970CCB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6E495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380172C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503" w:type="dxa"/>
          </w:tcPr>
          <w:p w14:paraId="49F5228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Data Structures</w:t>
            </w:r>
          </w:p>
        </w:tc>
        <w:tc>
          <w:tcPr>
            <w:tcW w:w="737" w:type="dxa"/>
          </w:tcPr>
          <w:p w14:paraId="3306D86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222B63D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Ms. Sunita Lama</w:t>
            </w:r>
          </w:p>
        </w:tc>
        <w:tc>
          <w:tcPr>
            <w:tcW w:w="1588" w:type="dxa"/>
          </w:tcPr>
          <w:p w14:paraId="0AF9226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0F1EFD9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4018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tcPr>
          <w:p w14:paraId="057B34E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503" w:type="dxa"/>
          </w:tcPr>
          <w:p w14:paraId="1348192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Database Management Systems</w:t>
            </w:r>
          </w:p>
        </w:tc>
        <w:tc>
          <w:tcPr>
            <w:tcW w:w="737" w:type="dxa"/>
          </w:tcPr>
          <w:p w14:paraId="44ECCB0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5C19D48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Anil Sharma</w:t>
            </w:r>
          </w:p>
        </w:tc>
        <w:tc>
          <w:tcPr>
            <w:tcW w:w="1588" w:type="dxa"/>
          </w:tcPr>
          <w:p w14:paraId="64369E4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Spring 2025</w:t>
            </w:r>
          </w:p>
        </w:tc>
        <w:tc>
          <w:tcPr>
            <w:tcW w:w="762" w:type="dxa"/>
          </w:tcPr>
          <w:p w14:paraId="5FCA8E4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091E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348882D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503" w:type="dxa"/>
          </w:tcPr>
          <w:p w14:paraId="58D1191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Calculus I</w:t>
            </w:r>
          </w:p>
        </w:tc>
        <w:tc>
          <w:tcPr>
            <w:tcW w:w="737" w:type="dxa"/>
          </w:tcPr>
          <w:p w14:paraId="3692599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1855" w:type="dxa"/>
          </w:tcPr>
          <w:p w14:paraId="3B391C9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Rita Koirala</w:t>
            </w:r>
          </w:p>
        </w:tc>
        <w:tc>
          <w:tcPr>
            <w:tcW w:w="1588" w:type="dxa"/>
          </w:tcPr>
          <w:p w14:paraId="3A1B483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5689B96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37E0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tcPr>
          <w:p w14:paraId="17124AF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503" w:type="dxa"/>
          </w:tcPr>
          <w:p w14:paraId="7F6C64A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Network Security</w:t>
            </w:r>
          </w:p>
        </w:tc>
        <w:tc>
          <w:tcPr>
            <w:tcW w:w="737" w:type="dxa"/>
          </w:tcPr>
          <w:p w14:paraId="0B99212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62F8C05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Prof. Bikash Thapa</w:t>
            </w:r>
          </w:p>
        </w:tc>
        <w:tc>
          <w:tcPr>
            <w:tcW w:w="1588" w:type="dxa"/>
          </w:tcPr>
          <w:p w14:paraId="2DD0D9B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Spring 2025</w:t>
            </w:r>
          </w:p>
        </w:tc>
        <w:tc>
          <w:tcPr>
            <w:tcW w:w="762" w:type="dxa"/>
          </w:tcPr>
          <w:p w14:paraId="1A8D043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6FF9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tcPr>
          <w:p w14:paraId="6AD3D9D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503" w:type="dxa"/>
          </w:tcPr>
          <w:p w14:paraId="42F786F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Network Security</w:t>
            </w:r>
          </w:p>
        </w:tc>
        <w:tc>
          <w:tcPr>
            <w:tcW w:w="737" w:type="dxa"/>
          </w:tcPr>
          <w:p w14:paraId="0360FCB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01505E7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Prof. Bikash Thapa</w:t>
            </w:r>
          </w:p>
        </w:tc>
        <w:tc>
          <w:tcPr>
            <w:tcW w:w="1588" w:type="dxa"/>
          </w:tcPr>
          <w:p w14:paraId="379C663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1EE5A57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0268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70EA6FB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503" w:type="dxa"/>
          </w:tcPr>
          <w:p w14:paraId="75C593A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Ethical Hacking</w:t>
            </w:r>
          </w:p>
        </w:tc>
        <w:tc>
          <w:tcPr>
            <w:tcW w:w="737" w:type="dxa"/>
          </w:tcPr>
          <w:p w14:paraId="24156A7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1855" w:type="dxa"/>
          </w:tcPr>
          <w:p w14:paraId="579A20A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Kabita Nepal</w:t>
            </w:r>
          </w:p>
        </w:tc>
        <w:tc>
          <w:tcPr>
            <w:tcW w:w="1588" w:type="dxa"/>
          </w:tcPr>
          <w:p w14:paraId="408DEC0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Spring 2025</w:t>
            </w:r>
          </w:p>
        </w:tc>
        <w:tc>
          <w:tcPr>
            <w:tcW w:w="762" w:type="dxa"/>
          </w:tcPr>
          <w:p w14:paraId="4A62ADC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1494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tcPr>
          <w:p w14:paraId="618C243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503" w:type="dxa"/>
          </w:tcPr>
          <w:p w14:paraId="320D52F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Database Management Systems</w:t>
            </w:r>
          </w:p>
        </w:tc>
        <w:tc>
          <w:tcPr>
            <w:tcW w:w="737" w:type="dxa"/>
          </w:tcPr>
          <w:p w14:paraId="0F02084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255AE91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Anil Sharma</w:t>
            </w:r>
          </w:p>
        </w:tc>
        <w:tc>
          <w:tcPr>
            <w:tcW w:w="1588" w:type="dxa"/>
          </w:tcPr>
          <w:p w14:paraId="15C28C8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5F36259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62D8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7DF53D2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8</w:t>
            </w:r>
          </w:p>
        </w:tc>
        <w:tc>
          <w:tcPr>
            <w:tcW w:w="2503" w:type="dxa"/>
          </w:tcPr>
          <w:p w14:paraId="455693C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Operating Systems</w:t>
            </w:r>
          </w:p>
        </w:tc>
        <w:tc>
          <w:tcPr>
            <w:tcW w:w="737" w:type="dxa"/>
          </w:tcPr>
          <w:p w14:paraId="29E8BB2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06ECEF8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Ms. Sunita Lama</w:t>
            </w:r>
          </w:p>
        </w:tc>
        <w:tc>
          <w:tcPr>
            <w:tcW w:w="1588" w:type="dxa"/>
          </w:tcPr>
          <w:p w14:paraId="4328E82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Spring 2025</w:t>
            </w:r>
          </w:p>
        </w:tc>
        <w:tc>
          <w:tcPr>
            <w:tcW w:w="762" w:type="dxa"/>
          </w:tcPr>
          <w:p w14:paraId="1AA48A9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72A7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1632165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503" w:type="dxa"/>
          </w:tcPr>
          <w:p w14:paraId="518F0E9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Ethical Hacking</w:t>
            </w:r>
          </w:p>
        </w:tc>
        <w:tc>
          <w:tcPr>
            <w:tcW w:w="737" w:type="dxa"/>
          </w:tcPr>
          <w:p w14:paraId="1F94CFE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1855" w:type="dxa"/>
          </w:tcPr>
          <w:p w14:paraId="3F5F1EB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Kabita Nepal</w:t>
            </w:r>
          </w:p>
        </w:tc>
        <w:tc>
          <w:tcPr>
            <w:tcW w:w="1588" w:type="dxa"/>
          </w:tcPr>
          <w:p w14:paraId="73DFF1B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1B3E28F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7BD9B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tcPr>
          <w:p w14:paraId="52C6717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2503" w:type="dxa"/>
          </w:tcPr>
          <w:p w14:paraId="4765B28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Network Security</w:t>
            </w:r>
          </w:p>
        </w:tc>
        <w:tc>
          <w:tcPr>
            <w:tcW w:w="737" w:type="dxa"/>
          </w:tcPr>
          <w:p w14:paraId="0A67CED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20E348C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Prof. Bikash Thapa</w:t>
            </w:r>
          </w:p>
        </w:tc>
        <w:tc>
          <w:tcPr>
            <w:tcW w:w="1588" w:type="dxa"/>
          </w:tcPr>
          <w:p w14:paraId="1A05A33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Spring 2025</w:t>
            </w:r>
          </w:p>
        </w:tc>
        <w:tc>
          <w:tcPr>
            <w:tcW w:w="762" w:type="dxa"/>
          </w:tcPr>
          <w:p w14:paraId="435D765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64DC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tcPr>
          <w:p w14:paraId="22BBD96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503" w:type="dxa"/>
          </w:tcPr>
          <w:p w14:paraId="1A8C0FE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Database Management Systems</w:t>
            </w:r>
          </w:p>
        </w:tc>
        <w:tc>
          <w:tcPr>
            <w:tcW w:w="737" w:type="dxa"/>
          </w:tcPr>
          <w:p w14:paraId="6BE8495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420E07B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Anil Sharma</w:t>
            </w:r>
          </w:p>
        </w:tc>
        <w:tc>
          <w:tcPr>
            <w:tcW w:w="1588" w:type="dxa"/>
          </w:tcPr>
          <w:p w14:paraId="2ACB63B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75B22D6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660D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75E5A8A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8</w:t>
            </w:r>
          </w:p>
        </w:tc>
        <w:tc>
          <w:tcPr>
            <w:tcW w:w="2503" w:type="dxa"/>
          </w:tcPr>
          <w:p w14:paraId="4EC70B1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Operating Systems</w:t>
            </w:r>
          </w:p>
        </w:tc>
        <w:tc>
          <w:tcPr>
            <w:tcW w:w="737" w:type="dxa"/>
          </w:tcPr>
          <w:p w14:paraId="7367681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2D7CD5F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Ms. Sunita Lama</w:t>
            </w:r>
          </w:p>
        </w:tc>
        <w:tc>
          <w:tcPr>
            <w:tcW w:w="1588" w:type="dxa"/>
          </w:tcPr>
          <w:p w14:paraId="7FE8273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Spring 2025</w:t>
            </w:r>
          </w:p>
        </w:tc>
        <w:tc>
          <w:tcPr>
            <w:tcW w:w="762" w:type="dxa"/>
          </w:tcPr>
          <w:p w14:paraId="6CB7E61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0C05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3" w:hRule="atLeast"/>
        </w:trPr>
        <w:tc>
          <w:tcPr>
            <w:tcW w:w="793" w:type="dxa"/>
          </w:tcPr>
          <w:p w14:paraId="5F1538B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6</w:t>
            </w:r>
          </w:p>
        </w:tc>
        <w:tc>
          <w:tcPr>
            <w:tcW w:w="2503" w:type="dxa"/>
          </w:tcPr>
          <w:p w14:paraId="61AC4A6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Business Communication</w:t>
            </w:r>
          </w:p>
        </w:tc>
        <w:tc>
          <w:tcPr>
            <w:tcW w:w="737" w:type="dxa"/>
          </w:tcPr>
          <w:p w14:paraId="4C66CE0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1855" w:type="dxa"/>
          </w:tcPr>
          <w:p w14:paraId="5CAC139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Mr. Deepak Basnet</w:t>
            </w:r>
          </w:p>
        </w:tc>
        <w:tc>
          <w:tcPr>
            <w:tcW w:w="1588" w:type="dxa"/>
          </w:tcPr>
          <w:p w14:paraId="1CEE6D2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5BB0FD0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2A5C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2810FD0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7</w:t>
            </w:r>
          </w:p>
        </w:tc>
        <w:tc>
          <w:tcPr>
            <w:tcW w:w="2503" w:type="dxa"/>
          </w:tcPr>
          <w:p w14:paraId="7DABDEC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Web Technologies</w:t>
            </w:r>
          </w:p>
        </w:tc>
        <w:tc>
          <w:tcPr>
            <w:tcW w:w="737" w:type="dxa"/>
          </w:tcPr>
          <w:p w14:paraId="129C457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1855" w:type="dxa"/>
          </w:tcPr>
          <w:p w14:paraId="1164674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Anil Sharma</w:t>
            </w:r>
          </w:p>
        </w:tc>
        <w:tc>
          <w:tcPr>
            <w:tcW w:w="1588" w:type="dxa"/>
          </w:tcPr>
          <w:p w14:paraId="343EC85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5ABEA3E7">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4A5E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774D0E5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503" w:type="dxa"/>
          </w:tcPr>
          <w:p w14:paraId="1B14612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Data Structures</w:t>
            </w:r>
          </w:p>
        </w:tc>
        <w:tc>
          <w:tcPr>
            <w:tcW w:w="737" w:type="dxa"/>
          </w:tcPr>
          <w:p w14:paraId="5C36B2A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232A9C6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Ms. Sunita Lama</w:t>
            </w:r>
          </w:p>
        </w:tc>
        <w:tc>
          <w:tcPr>
            <w:tcW w:w="1588" w:type="dxa"/>
          </w:tcPr>
          <w:p w14:paraId="2E893F6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Spring 2025</w:t>
            </w:r>
          </w:p>
        </w:tc>
        <w:tc>
          <w:tcPr>
            <w:tcW w:w="762" w:type="dxa"/>
          </w:tcPr>
          <w:p w14:paraId="07F88B4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40FD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0CED419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2503" w:type="dxa"/>
          </w:tcPr>
          <w:p w14:paraId="769F21E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Calculus I</w:t>
            </w:r>
          </w:p>
        </w:tc>
        <w:tc>
          <w:tcPr>
            <w:tcW w:w="737" w:type="dxa"/>
          </w:tcPr>
          <w:p w14:paraId="6A90DC3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1855" w:type="dxa"/>
          </w:tcPr>
          <w:p w14:paraId="13B76FA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Rita Koirala</w:t>
            </w:r>
          </w:p>
        </w:tc>
        <w:tc>
          <w:tcPr>
            <w:tcW w:w="1588" w:type="dxa"/>
          </w:tcPr>
          <w:p w14:paraId="416EA1D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3240AFF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r w14:paraId="2F16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6" w:hRule="atLeast"/>
        </w:trPr>
        <w:tc>
          <w:tcPr>
            <w:tcW w:w="793" w:type="dxa"/>
          </w:tcPr>
          <w:p w14:paraId="585D992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5</w:t>
            </w:r>
          </w:p>
        </w:tc>
        <w:tc>
          <w:tcPr>
            <w:tcW w:w="2503" w:type="dxa"/>
          </w:tcPr>
          <w:p w14:paraId="0DF5D04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Ethical Hacking</w:t>
            </w:r>
          </w:p>
        </w:tc>
        <w:tc>
          <w:tcPr>
            <w:tcW w:w="737" w:type="dxa"/>
          </w:tcPr>
          <w:p w14:paraId="2C00AA7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1855" w:type="dxa"/>
          </w:tcPr>
          <w:p w14:paraId="5AD5CB72">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Kabita Nepal</w:t>
            </w:r>
          </w:p>
        </w:tc>
        <w:tc>
          <w:tcPr>
            <w:tcW w:w="1588" w:type="dxa"/>
          </w:tcPr>
          <w:p w14:paraId="580ED70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220954C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w:t>
            </w:r>
          </w:p>
        </w:tc>
      </w:tr>
      <w:tr w14:paraId="4071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6" w:hRule="atLeast"/>
        </w:trPr>
        <w:tc>
          <w:tcPr>
            <w:tcW w:w="793" w:type="dxa"/>
          </w:tcPr>
          <w:p w14:paraId="4CD6C33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503" w:type="dxa"/>
          </w:tcPr>
          <w:p w14:paraId="5C1B4720">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Data Structures</w:t>
            </w:r>
          </w:p>
        </w:tc>
        <w:tc>
          <w:tcPr>
            <w:tcW w:w="737" w:type="dxa"/>
          </w:tcPr>
          <w:p w14:paraId="0183B1F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1855" w:type="dxa"/>
          </w:tcPr>
          <w:p w14:paraId="2A5F4FA3">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Ms. Sunita Lama</w:t>
            </w:r>
          </w:p>
        </w:tc>
        <w:tc>
          <w:tcPr>
            <w:tcW w:w="1588" w:type="dxa"/>
          </w:tcPr>
          <w:p w14:paraId="36F44B96">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Fall 2024</w:t>
            </w:r>
          </w:p>
        </w:tc>
        <w:tc>
          <w:tcPr>
            <w:tcW w:w="762" w:type="dxa"/>
          </w:tcPr>
          <w:p w14:paraId="2B9FBB7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w:t>
            </w:r>
          </w:p>
        </w:tc>
      </w:tr>
    </w:tbl>
    <w:p w14:paraId="6E4AA6A3">
      <w:pPr>
        <w:pStyle w:val="7"/>
        <w:bidi w:val="0"/>
        <w:spacing w:line="360" w:lineRule="auto"/>
        <w:jc w:val="center"/>
        <w:rPr>
          <w:sz w:val="22"/>
          <w:szCs w:val="22"/>
          <w:lang w:val="en-US"/>
        </w:rPr>
      </w:pPr>
      <w:r>
        <w:rPr>
          <w:sz w:val="22"/>
          <w:szCs w:val="22"/>
        </w:rPr>
        <w:t xml:space="preserve">Table </w:t>
      </w:r>
      <w:r>
        <w:rPr>
          <w:sz w:val="22"/>
          <w:szCs w:val="22"/>
        </w:rPr>
        <w:fldChar w:fldCharType="begin"/>
      </w:r>
      <w:r>
        <w:rPr>
          <w:sz w:val="22"/>
          <w:szCs w:val="22"/>
        </w:rPr>
        <w:instrText xml:space="preserve"> SEQ Table \* ARABIC </w:instrText>
      </w:r>
      <w:r>
        <w:rPr>
          <w:sz w:val="22"/>
          <w:szCs w:val="22"/>
        </w:rPr>
        <w:fldChar w:fldCharType="separate"/>
      </w:r>
      <w:r>
        <w:rPr>
          <w:sz w:val="22"/>
          <w:szCs w:val="22"/>
        </w:rPr>
        <w:t>2</w:t>
      </w:r>
      <w:r>
        <w:rPr>
          <w:sz w:val="22"/>
          <w:szCs w:val="22"/>
        </w:rPr>
        <w:fldChar w:fldCharType="end"/>
      </w:r>
      <w:bookmarkStart w:id="16" w:name="_Toc8552"/>
      <w:r>
        <w:rPr>
          <w:sz w:val="22"/>
          <w:szCs w:val="22"/>
          <w:lang w:val="en-US"/>
        </w:rPr>
        <w:t>: data arranged in first normal form (1NF)</w:t>
      </w:r>
      <w:bookmarkEnd w:id="16"/>
    </w:p>
    <w:p w14:paraId="11293F1F">
      <w:pPr>
        <w:spacing w:line="360" w:lineRule="auto"/>
        <w:rPr>
          <w:lang w:val="en-US"/>
        </w:rPr>
      </w:pPr>
    </w:p>
    <w:p w14:paraId="6F49B298">
      <w:pPr>
        <w:spacing w:line="360" w:lineRule="auto"/>
        <w:rPr>
          <w:rFonts w:hint="default"/>
          <w:lang w:val="en-US"/>
        </w:rPr>
      </w:pPr>
    </w:p>
    <w:p w14:paraId="5E4557B7">
      <w:pPr>
        <w:numPr>
          <w:ilvl w:val="0"/>
          <w:numId w:val="4"/>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Second Normal Form (2NF)</w:t>
      </w:r>
    </w:p>
    <w:p w14:paraId="6D36F86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Second Normal Form (2NF) removes partial dependencies by separating data into related tables. Attributes that depend only on part of a composite key are moved to separate tables, reducing redundancy and improving data organization.</w:t>
      </w:r>
    </w:p>
    <w:p w14:paraId="6C6A7C23">
      <w:pPr>
        <w:bidi w:val="0"/>
        <w:spacing w:line="360" w:lineRule="auto"/>
        <w:rPr>
          <w:rFonts w:hint="default" w:ascii="Times New Roman" w:hAnsi="Times New Roman" w:cs="Times New Roman"/>
          <w:sz w:val="24"/>
          <w:szCs w:val="24"/>
          <w:lang w:val="en-US"/>
        </w:rPr>
      </w:pPr>
    </w:p>
    <w:p w14:paraId="15CB5FC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 — depends on StudentID alone (still holds text that belongs elsewhere)</w:t>
      </w:r>
    </w:p>
    <w:tbl>
      <w:tblPr>
        <w:tblStyle w:val="6"/>
        <w:tblW w:w="8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0"/>
        <w:gridCol w:w="2360"/>
        <w:gridCol w:w="2360"/>
        <w:gridCol w:w="2360"/>
      </w:tblGrid>
      <w:tr w14:paraId="0103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shd w:val="clear" w:color="auto" w:fill="D9E2F3"/>
          </w:tcPr>
          <w:p w14:paraId="69552AC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StudentID</w:t>
            </w:r>
          </w:p>
        </w:tc>
        <w:tc>
          <w:tcPr>
            <w:tcW w:w="2360" w:type="dxa"/>
            <w:shd w:val="clear" w:color="auto" w:fill="D9E2F3"/>
          </w:tcPr>
          <w:p w14:paraId="0C890F0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StudentName</w:t>
            </w:r>
          </w:p>
        </w:tc>
        <w:tc>
          <w:tcPr>
            <w:tcW w:w="2360" w:type="dxa"/>
            <w:shd w:val="clear" w:color="auto" w:fill="D9E2F3"/>
          </w:tcPr>
          <w:p w14:paraId="578BCB4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DepartmentName</w:t>
            </w:r>
          </w:p>
        </w:tc>
        <w:tc>
          <w:tcPr>
            <w:tcW w:w="2360" w:type="dxa"/>
            <w:shd w:val="clear" w:color="auto" w:fill="D9E2F3"/>
          </w:tcPr>
          <w:p w14:paraId="7B3441B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RegisteredBy (Admin)</w:t>
            </w:r>
          </w:p>
        </w:tc>
      </w:tr>
      <w:tr w14:paraId="6B16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4594A95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2360" w:type="dxa"/>
          </w:tcPr>
          <w:p w14:paraId="5CDA078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Ram Bahadur</w:t>
            </w:r>
          </w:p>
        </w:tc>
        <w:tc>
          <w:tcPr>
            <w:tcW w:w="2360" w:type="dxa"/>
          </w:tcPr>
          <w:p w14:paraId="2714632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 Science</w:t>
            </w:r>
          </w:p>
        </w:tc>
        <w:tc>
          <w:tcPr>
            <w:tcW w:w="2360" w:type="dxa"/>
          </w:tcPr>
          <w:p w14:paraId="2E9BF39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Suman Shrestha</w:t>
            </w:r>
          </w:p>
        </w:tc>
      </w:tr>
      <w:tr w14:paraId="7883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4583BE8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2360" w:type="dxa"/>
          </w:tcPr>
          <w:p w14:paraId="6071438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Sita Gurung</w:t>
            </w:r>
          </w:p>
        </w:tc>
        <w:tc>
          <w:tcPr>
            <w:tcW w:w="2360" w:type="dxa"/>
          </w:tcPr>
          <w:p w14:paraId="4753030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 Science</w:t>
            </w:r>
          </w:p>
        </w:tc>
        <w:tc>
          <w:tcPr>
            <w:tcW w:w="2360" w:type="dxa"/>
          </w:tcPr>
          <w:p w14:paraId="1FAE1F0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Suman Shrestha</w:t>
            </w:r>
          </w:p>
        </w:tc>
      </w:tr>
      <w:tr w14:paraId="6CEA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676A453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2360" w:type="dxa"/>
          </w:tcPr>
          <w:p w14:paraId="62F519F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Hari Shrestha</w:t>
            </w:r>
          </w:p>
        </w:tc>
        <w:tc>
          <w:tcPr>
            <w:tcW w:w="2360" w:type="dxa"/>
          </w:tcPr>
          <w:p w14:paraId="7AB01E6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2360" w:type="dxa"/>
          </w:tcPr>
          <w:p w14:paraId="3CAB6DE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Nisha Karki</w:t>
            </w:r>
          </w:p>
        </w:tc>
      </w:tr>
      <w:tr w14:paraId="0E53E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7D7E177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360" w:type="dxa"/>
          </w:tcPr>
          <w:p w14:paraId="1F99235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Gita Rai</w:t>
            </w:r>
          </w:p>
        </w:tc>
        <w:tc>
          <w:tcPr>
            <w:tcW w:w="2360" w:type="dxa"/>
          </w:tcPr>
          <w:p w14:paraId="5E70B82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Cybersecurity</w:t>
            </w:r>
          </w:p>
        </w:tc>
        <w:tc>
          <w:tcPr>
            <w:tcW w:w="2360" w:type="dxa"/>
          </w:tcPr>
          <w:p w14:paraId="73D9EBE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Nisha Karki</w:t>
            </w:r>
          </w:p>
        </w:tc>
      </w:tr>
      <w:tr w14:paraId="37EF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01EDF98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2360" w:type="dxa"/>
          </w:tcPr>
          <w:p w14:paraId="5766C8B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Suresh Karki</w:t>
            </w:r>
          </w:p>
        </w:tc>
        <w:tc>
          <w:tcPr>
            <w:tcW w:w="2360" w:type="dxa"/>
          </w:tcPr>
          <w:p w14:paraId="042D35E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 Science</w:t>
            </w:r>
          </w:p>
        </w:tc>
        <w:tc>
          <w:tcPr>
            <w:tcW w:w="2360" w:type="dxa"/>
          </w:tcPr>
          <w:p w14:paraId="07F79C8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Suman Shrestha</w:t>
            </w:r>
          </w:p>
        </w:tc>
      </w:tr>
      <w:tr w14:paraId="5481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00CDFE5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tc>
        <w:tc>
          <w:tcPr>
            <w:tcW w:w="2360" w:type="dxa"/>
          </w:tcPr>
          <w:p w14:paraId="6CDFF6E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Anita Magar</w:t>
            </w:r>
          </w:p>
        </w:tc>
        <w:tc>
          <w:tcPr>
            <w:tcW w:w="2360" w:type="dxa"/>
          </w:tcPr>
          <w:p w14:paraId="2CF0492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Cybersecurity</w:t>
            </w:r>
          </w:p>
        </w:tc>
        <w:tc>
          <w:tcPr>
            <w:tcW w:w="2360" w:type="dxa"/>
          </w:tcPr>
          <w:p w14:paraId="74A91F5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Nisha Karki</w:t>
            </w:r>
          </w:p>
        </w:tc>
      </w:tr>
      <w:tr w14:paraId="2006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1835C33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p>
        </w:tc>
        <w:tc>
          <w:tcPr>
            <w:tcW w:w="2360" w:type="dxa"/>
          </w:tcPr>
          <w:p w14:paraId="0FFAED3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Bikash Rai</w:t>
            </w:r>
          </w:p>
        </w:tc>
        <w:tc>
          <w:tcPr>
            <w:tcW w:w="2360" w:type="dxa"/>
          </w:tcPr>
          <w:p w14:paraId="1A452AB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 Science</w:t>
            </w:r>
          </w:p>
        </w:tc>
        <w:tc>
          <w:tcPr>
            <w:tcW w:w="2360" w:type="dxa"/>
          </w:tcPr>
          <w:p w14:paraId="5CE351A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Suman Shrestha</w:t>
            </w:r>
          </w:p>
        </w:tc>
      </w:tr>
      <w:tr w14:paraId="514E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42D0B96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c>
          <w:tcPr>
            <w:tcW w:w="2360" w:type="dxa"/>
          </w:tcPr>
          <w:p w14:paraId="10E0E8A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Kabita Thapa</w:t>
            </w:r>
          </w:p>
        </w:tc>
        <w:tc>
          <w:tcPr>
            <w:tcW w:w="2360" w:type="dxa"/>
          </w:tcPr>
          <w:p w14:paraId="5109E61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Business Studies</w:t>
            </w:r>
          </w:p>
        </w:tc>
        <w:tc>
          <w:tcPr>
            <w:tcW w:w="2360" w:type="dxa"/>
          </w:tcPr>
          <w:p w14:paraId="678D390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Nisha Karki</w:t>
            </w:r>
          </w:p>
        </w:tc>
      </w:tr>
      <w:tr w14:paraId="1674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1327322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p>
        </w:tc>
        <w:tc>
          <w:tcPr>
            <w:tcW w:w="2360" w:type="dxa"/>
          </w:tcPr>
          <w:p w14:paraId="5444F5A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Prakash Adhikari</w:t>
            </w:r>
          </w:p>
        </w:tc>
        <w:tc>
          <w:tcPr>
            <w:tcW w:w="2360" w:type="dxa"/>
          </w:tcPr>
          <w:p w14:paraId="09127D5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 Science</w:t>
            </w:r>
          </w:p>
        </w:tc>
        <w:tc>
          <w:tcPr>
            <w:tcW w:w="2360" w:type="dxa"/>
          </w:tcPr>
          <w:p w14:paraId="0127C27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Suman Shrestha</w:t>
            </w:r>
          </w:p>
        </w:tc>
      </w:tr>
      <w:tr w14:paraId="2E84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37541AB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c>
          <w:tcPr>
            <w:tcW w:w="2360" w:type="dxa"/>
          </w:tcPr>
          <w:p w14:paraId="6083B62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Manisha Poudel</w:t>
            </w:r>
          </w:p>
        </w:tc>
        <w:tc>
          <w:tcPr>
            <w:tcW w:w="2360" w:type="dxa"/>
          </w:tcPr>
          <w:p w14:paraId="165261E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2360" w:type="dxa"/>
          </w:tcPr>
          <w:p w14:paraId="2BE3FA9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Suman Shrestha</w:t>
            </w:r>
          </w:p>
        </w:tc>
      </w:tr>
      <w:tr w14:paraId="4230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1EE036D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w:t>
            </w:r>
          </w:p>
        </w:tc>
        <w:tc>
          <w:tcPr>
            <w:tcW w:w="2360" w:type="dxa"/>
          </w:tcPr>
          <w:p w14:paraId="1DB9B7A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Nabin Tamang</w:t>
            </w:r>
          </w:p>
        </w:tc>
        <w:tc>
          <w:tcPr>
            <w:tcW w:w="2360" w:type="dxa"/>
          </w:tcPr>
          <w:p w14:paraId="3D7054C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Cybersecurity</w:t>
            </w:r>
          </w:p>
        </w:tc>
        <w:tc>
          <w:tcPr>
            <w:tcW w:w="2360" w:type="dxa"/>
          </w:tcPr>
          <w:p w14:paraId="62FEAD4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Nisha Karki</w:t>
            </w:r>
          </w:p>
        </w:tc>
      </w:tr>
      <w:tr w14:paraId="19E4F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2E04ABB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p>
        </w:tc>
        <w:tc>
          <w:tcPr>
            <w:tcW w:w="2360" w:type="dxa"/>
          </w:tcPr>
          <w:p w14:paraId="672D578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Sabina Lama</w:t>
            </w:r>
          </w:p>
        </w:tc>
        <w:tc>
          <w:tcPr>
            <w:tcW w:w="2360" w:type="dxa"/>
          </w:tcPr>
          <w:p w14:paraId="2A057D1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 Science</w:t>
            </w:r>
          </w:p>
        </w:tc>
        <w:tc>
          <w:tcPr>
            <w:tcW w:w="2360" w:type="dxa"/>
          </w:tcPr>
          <w:p w14:paraId="3C283F1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Suman Shrestha</w:t>
            </w:r>
          </w:p>
        </w:tc>
      </w:tr>
      <w:tr w14:paraId="1922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5B3B7DF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w:t>
            </w:r>
          </w:p>
        </w:tc>
        <w:tc>
          <w:tcPr>
            <w:tcW w:w="2360" w:type="dxa"/>
          </w:tcPr>
          <w:p w14:paraId="577D1A5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Rajesh KC</w:t>
            </w:r>
          </w:p>
        </w:tc>
        <w:tc>
          <w:tcPr>
            <w:tcW w:w="2360" w:type="dxa"/>
          </w:tcPr>
          <w:p w14:paraId="0A5725C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Business Studies</w:t>
            </w:r>
          </w:p>
        </w:tc>
        <w:tc>
          <w:tcPr>
            <w:tcW w:w="2360" w:type="dxa"/>
          </w:tcPr>
          <w:p w14:paraId="4626876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Nisha Karki</w:t>
            </w:r>
          </w:p>
        </w:tc>
      </w:tr>
      <w:tr w14:paraId="69AB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5" w:hRule="atLeast"/>
        </w:trPr>
        <w:tc>
          <w:tcPr>
            <w:tcW w:w="1180" w:type="dxa"/>
          </w:tcPr>
          <w:p w14:paraId="4EAC4CB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14</w:t>
            </w:r>
          </w:p>
        </w:tc>
        <w:tc>
          <w:tcPr>
            <w:tcW w:w="2360" w:type="dxa"/>
          </w:tcPr>
          <w:p w14:paraId="4AA2EC8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Puja Basnet</w:t>
            </w:r>
          </w:p>
        </w:tc>
        <w:tc>
          <w:tcPr>
            <w:tcW w:w="2360" w:type="dxa"/>
          </w:tcPr>
          <w:p w14:paraId="7F41450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Mathematics</w:t>
            </w:r>
          </w:p>
        </w:tc>
        <w:tc>
          <w:tcPr>
            <w:tcW w:w="2360" w:type="dxa"/>
          </w:tcPr>
          <w:p w14:paraId="596CD1B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Suman Shrestha</w:t>
            </w:r>
          </w:p>
        </w:tc>
      </w:tr>
      <w:tr w14:paraId="61C2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5" w:hRule="atLeast"/>
        </w:trPr>
        <w:tc>
          <w:tcPr>
            <w:tcW w:w="1180" w:type="dxa"/>
          </w:tcPr>
          <w:p w14:paraId="03D4B5A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15</w:t>
            </w:r>
          </w:p>
        </w:tc>
        <w:tc>
          <w:tcPr>
            <w:tcW w:w="2360" w:type="dxa"/>
          </w:tcPr>
          <w:p w14:paraId="7A4C9A5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Deepak Khadka</w:t>
            </w:r>
          </w:p>
        </w:tc>
        <w:tc>
          <w:tcPr>
            <w:tcW w:w="2360" w:type="dxa"/>
          </w:tcPr>
          <w:p w14:paraId="11D0C3C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Cybersecurity</w:t>
            </w:r>
          </w:p>
        </w:tc>
        <w:tc>
          <w:tcPr>
            <w:tcW w:w="2360" w:type="dxa"/>
          </w:tcPr>
          <w:p w14:paraId="5B1F65E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Nisha Karki</w:t>
            </w:r>
          </w:p>
        </w:tc>
      </w:tr>
    </w:tbl>
    <w:p w14:paraId="27BB3B07">
      <w:pPr>
        <w:pStyle w:val="7"/>
        <w:bidi w:val="0"/>
        <w:spacing w:line="360" w:lineRule="auto"/>
        <w:jc w:val="center"/>
        <w:rPr>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3</w:t>
      </w:r>
      <w:r>
        <w:rPr>
          <w:sz w:val="24"/>
          <w:szCs w:val="24"/>
        </w:rPr>
        <w:fldChar w:fldCharType="end"/>
      </w:r>
      <w:bookmarkStart w:id="17" w:name="_Toc11401"/>
      <w:r>
        <w:rPr>
          <w:sz w:val="24"/>
          <w:szCs w:val="24"/>
          <w:lang w:val="en-US"/>
        </w:rPr>
        <w:t>: Second normal form data for student</w:t>
      </w:r>
      <w:bookmarkEnd w:id="17"/>
    </w:p>
    <w:p w14:paraId="113BFC2A">
      <w:pPr>
        <w:spacing w:line="360" w:lineRule="auto"/>
        <w:rPr>
          <w:lang w:val="en-US"/>
        </w:rPr>
      </w:pPr>
    </w:p>
    <w:p w14:paraId="4015E93F">
      <w:pPr>
        <w:spacing w:line="360" w:lineRule="auto"/>
        <w:rPr>
          <w:rFonts w:hint="default"/>
          <w:lang w:val="en-US"/>
        </w:rPr>
      </w:pPr>
    </w:p>
    <w:p w14:paraId="5929A68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Course — depends on CourseID alone</w:t>
      </w:r>
    </w:p>
    <w:tbl>
      <w:tblPr>
        <w:tblStyle w:val="6"/>
        <w:tblW w:w="82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9"/>
        <w:gridCol w:w="3540"/>
        <w:gridCol w:w="1179"/>
        <w:gridCol w:w="2360"/>
      </w:tblGrid>
      <w:tr w14:paraId="22F7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179" w:type="dxa"/>
            <w:shd w:val="clear" w:color="auto" w:fill="D9E2F3"/>
          </w:tcPr>
          <w:p w14:paraId="1CB5321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CourseID</w:t>
            </w:r>
          </w:p>
        </w:tc>
        <w:tc>
          <w:tcPr>
            <w:tcW w:w="3540" w:type="dxa"/>
            <w:shd w:val="clear" w:color="auto" w:fill="D9E2F3"/>
          </w:tcPr>
          <w:p w14:paraId="6B0AC82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CourseName</w:t>
            </w:r>
          </w:p>
        </w:tc>
        <w:tc>
          <w:tcPr>
            <w:tcW w:w="1179" w:type="dxa"/>
            <w:shd w:val="clear" w:color="auto" w:fill="D9E2F3"/>
          </w:tcPr>
          <w:p w14:paraId="1BF4ADA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Credits</w:t>
            </w:r>
          </w:p>
        </w:tc>
        <w:tc>
          <w:tcPr>
            <w:tcW w:w="2360" w:type="dxa"/>
            <w:shd w:val="clear" w:color="auto" w:fill="D9E2F3"/>
          </w:tcPr>
          <w:p w14:paraId="414F49A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FacultyName</w:t>
            </w:r>
          </w:p>
        </w:tc>
      </w:tr>
      <w:tr w14:paraId="5D7A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179" w:type="dxa"/>
          </w:tcPr>
          <w:p w14:paraId="31C1658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3540" w:type="dxa"/>
          </w:tcPr>
          <w:p w14:paraId="674C469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Database Management Systems</w:t>
            </w:r>
          </w:p>
        </w:tc>
        <w:tc>
          <w:tcPr>
            <w:tcW w:w="1179" w:type="dxa"/>
          </w:tcPr>
          <w:p w14:paraId="097C865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360" w:type="dxa"/>
          </w:tcPr>
          <w:p w14:paraId="567A7B4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Dr. Anil Sharma</w:t>
            </w:r>
          </w:p>
        </w:tc>
      </w:tr>
      <w:tr w14:paraId="3C7E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179" w:type="dxa"/>
          </w:tcPr>
          <w:p w14:paraId="377D1E0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3540" w:type="dxa"/>
          </w:tcPr>
          <w:p w14:paraId="62DC1A5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Structures</w:t>
            </w:r>
          </w:p>
        </w:tc>
        <w:tc>
          <w:tcPr>
            <w:tcW w:w="1179" w:type="dxa"/>
          </w:tcPr>
          <w:p w14:paraId="094A36C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360" w:type="dxa"/>
          </w:tcPr>
          <w:p w14:paraId="3FB6D2E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Ms. Sunita Lama</w:t>
            </w:r>
          </w:p>
        </w:tc>
      </w:tr>
      <w:tr w14:paraId="7BEA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179" w:type="dxa"/>
          </w:tcPr>
          <w:p w14:paraId="2E991C9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3540" w:type="dxa"/>
          </w:tcPr>
          <w:p w14:paraId="7866622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Calculus I</w:t>
            </w:r>
          </w:p>
        </w:tc>
        <w:tc>
          <w:tcPr>
            <w:tcW w:w="1179" w:type="dxa"/>
          </w:tcPr>
          <w:p w14:paraId="5440FB1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2360" w:type="dxa"/>
          </w:tcPr>
          <w:p w14:paraId="5519521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Dr. Rita Koirala</w:t>
            </w:r>
          </w:p>
        </w:tc>
      </w:tr>
      <w:tr w14:paraId="08E6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179" w:type="dxa"/>
          </w:tcPr>
          <w:p w14:paraId="5719BFA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3540" w:type="dxa"/>
          </w:tcPr>
          <w:p w14:paraId="7BBE99F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Network Security</w:t>
            </w:r>
          </w:p>
        </w:tc>
        <w:tc>
          <w:tcPr>
            <w:tcW w:w="1179" w:type="dxa"/>
          </w:tcPr>
          <w:p w14:paraId="70ACB61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360" w:type="dxa"/>
          </w:tcPr>
          <w:p w14:paraId="6F498AF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Prof. Bikash Thapa</w:t>
            </w:r>
          </w:p>
        </w:tc>
      </w:tr>
      <w:tr w14:paraId="049F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179" w:type="dxa"/>
          </w:tcPr>
          <w:p w14:paraId="36CC4FF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3540" w:type="dxa"/>
          </w:tcPr>
          <w:p w14:paraId="7A1A850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Ethical Hacking</w:t>
            </w:r>
          </w:p>
        </w:tc>
        <w:tc>
          <w:tcPr>
            <w:tcW w:w="1179" w:type="dxa"/>
          </w:tcPr>
          <w:p w14:paraId="6832A67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2360" w:type="dxa"/>
          </w:tcPr>
          <w:p w14:paraId="6967E9D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Dr. Kabita Nepal</w:t>
            </w:r>
          </w:p>
        </w:tc>
      </w:tr>
      <w:tr w14:paraId="4444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179" w:type="dxa"/>
          </w:tcPr>
          <w:p w14:paraId="63E3FAA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tc>
        <w:tc>
          <w:tcPr>
            <w:tcW w:w="3540" w:type="dxa"/>
          </w:tcPr>
          <w:p w14:paraId="104AEDD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Business Communication</w:t>
            </w:r>
          </w:p>
        </w:tc>
        <w:tc>
          <w:tcPr>
            <w:tcW w:w="1179" w:type="dxa"/>
          </w:tcPr>
          <w:p w14:paraId="221D0D8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2360" w:type="dxa"/>
          </w:tcPr>
          <w:p w14:paraId="6E282AD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Mr. Deepak Basnet</w:t>
            </w:r>
          </w:p>
        </w:tc>
      </w:tr>
      <w:tr w14:paraId="2F29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179" w:type="dxa"/>
          </w:tcPr>
          <w:p w14:paraId="1D6BD0B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p>
        </w:tc>
        <w:tc>
          <w:tcPr>
            <w:tcW w:w="3540" w:type="dxa"/>
          </w:tcPr>
          <w:p w14:paraId="05722D5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Web Technologies</w:t>
            </w:r>
          </w:p>
        </w:tc>
        <w:tc>
          <w:tcPr>
            <w:tcW w:w="1179" w:type="dxa"/>
          </w:tcPr>
          <w:p w14:paraId="42E2CA9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2360" w:type="dxa"/>
          </w:tcPr>
          <w:p w14:paraId="6853090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Dr. Anil Sharma</w:t>
            </w:r>
          </w:p>
        </w:tc>
      </w:tr>
      <w:tr w14:paraId="58C9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179" w:type="dxa"/>
          </w:tcPr>
          <w:p w14:paraId="4590B3F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c>
          <w:tcPr>
            <w:tcW w:w="3540" w:type="dxa"/>
          </w:tcPr>
          <w:p w14:paraId="12A06F8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Operating Systems</w:t>
            </w:r>
          </w:p>
        </w:tc>
        <w:tc>
          <w:tcPr>
            <w:tcW w:w="1179" w:type="dxa"/>
          </w:tcPr>
          <w:p w14:paraId="59FDFDA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360" w:type="dxa"/>
          </w:tcPr>
          <w:p w14:paraId="3E474FD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Ms. Sunita Lama</w:t>
            </w:r>
          </w:p>
        </w:tc>
      </w:tr>
    </w:tbl>
    <w:p w14:paraId="78B28DA4">
      <w:pPr>
        <w:pStyle w:val="7"/>
        <w:bidi w:val="0"/>
        <w:spacing w:line="360" w:lineRule="auto"/>
        <w:jc w:val="center"/>
        <w:rPr>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4</w:t>
      </w:r>
      <w:r>
        <w:rPr>
          <w:sz w:val="24"/>
          <w:szCs w:val="24"/>
        </w:rPr>
        <w:fldChar w:fldCharType="end"/>
      </w:r>
      <w:bookmarkStart w:id="18" w:name="_Toc32665"/>
      <w:r>
        <w:rPr>
          <w:sz w:val="24"/>
          <w:szCs w:val="24"/>
          <w:lang w:val="en-US"/>
        </w:rPr>
        <w:t>: Second normal form data for course</w:t>
      </w:r>
      <w:bookmarkEnd w:id="18"/>
    </w:p>
    <w:p w14:paraId="2F1B6049">
      <w:pPr>
        <w:spacing w:line="360" w:lineRule="auto"/>
        <w:rPr>
          <w:lang w:val="en-US"/>
        </w:rPr>
      </w:pPr>
    </w:p>
    <w:p w14:paraId="3F90955C">
      <w:pPr>
        <w:spacing w:line="360" w:lineRule="auto"/>
        <w:rPr>
          <w:rFonts w:hint="default"/>
          <w:lang w:val="en-US"/>
        </w:rPr>
      </w:pPr>
    </w:p>
    <w:p w14:paraId="6297E37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Enrollment — the connecting table (needs the full key)</w:t>
      </w:r>
    </w:p>
    <w:tbl>
      <w:tblPr>
        <w:tblStyle w:val="6"/>
        <w:tblW w:w="82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8"/>
        <w:gridCol w:w="1938"/>
        <w:gridCol w:w="2665"/>
        <w:gridCol w:w="1696"/>
      </w:tblGrid>
      <w:tr w14:paraId="7F63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shd w:val="clear" w:color="auto" w:fill="D9E2F3"/>
          </w:tcPr>
          <w:p w14:paraId="77545C9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StudentID</w:t>
            </w:r>
          </w:p>
        </w:tc>
        <w:tc>
          <w:tcPr>
            <w:tcW w:w="1938" w:type="dxa"/>
            <w:shd w:val="clear" w:color="auto" w:fill="D9E2F3"/>
          </w:tcPr>
          <w:p w14:paraId="62FE166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CourseID</w:t>
            </w:r>
          </w:p>
        </w:tc>
        <w:tc>
          <w:tcPr>
            <w:tcW w:w="2665" w:type="dxa"/>
            <w:shd w:val="clear" w:color="auto" w:fill="D9E2F3"/>
          </w:tcPr>
          <w:p w14:paraId="2B6CC2F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Semester</w:t>
            </w:r>
          </w:p>
        </w:tc>
        <w:tc>
          <w:tcPr>
            <w:tcW w:w="1696" w:type="dxa"/>
            <w:shd w:val="clear" w:color="auto" w:fill="D9E2F3"/>
          </w:tcPr>
          <w:p w14:paraId="40F66B2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Grade</w:t>
            </w:r>
          </w:p>
        </w:tc>
      </w:tr>
      <w:tr w14:paraId="194A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6B9E09D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938" w:type="dxa"/>
          </w:tcPr>
          <w:p w14:paraId="1A83F4D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2665" w:type="dxa"/>
          </w:tcPr>
          <w:p w14:paraId="38A7C4D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4532B41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4031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6F7A352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938" w:type="dxa"/>
          </w:tcPr>
          <w:p w14:paraId="32CD5F1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p>
        </w:tc>
        <w:tc>
          <w:tcPr>
            <w:tcW w:w="2665" w:type="dxa"/>
          </w:tcPr>
          <w:p w14:paraId="70950D2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2025</w:t>
            </w:r>
          </w:p>
        </w:tc>
        <w:tc>
          <w:tcPr>
            <w:tcW w:w="1696" w:type="dxa"/>
          </w:tcPr>
          <w:p w14:paraId="1917104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1314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0F3F565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1938" w:type="dxa"/>
          </w:tcPr>
          <w:p w14:paraId="3B9D14A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2665" w:type="dxa"/>
          </w:tcPr>
          <w:p w14:paraId="3CA148B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5611C2D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3F1D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258655E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1938" w:type="dxa"/>
          </w:tcPr>
          <w:p w14:paraId="06CF242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2665" w:type="dxa"/>
          </w:tcPr>
          <w:p w14:paraId="5A20FEA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2025</w:t>
            </w:r>
          </w:p>
        </w:tc>
        <w:tc>
          <w:tcPr>
            <w:tcW w:w="1696" w:type="dxa"/>
          </w:tcPr>
          <w:p w14:paraId="4F6C07E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79B9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5C5F729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1938" w:type="dxa"/>
          </w:tcPr>
          <w:p w14:paraId="4F1C5FE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2665" w:type="dxa"/>
          </w:tcPr>
          <w:p w14:paraId="79C0D80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7A47D1E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6A99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7F111B3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1938" w:type="dxa"/>
          </w:tcPr>
          <w:p w14:paraId="441EC26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665" w:type="dxa"/>
          </w:tcPr>
          <w:p w14:paraId="4614FA2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2025</w:t>
            </w:r>
          </w:p>
        </w:tc>
        <w:tc>
          <w:tcPr>
            <w:tcW w:w="1696" w:type="dxa"/>
          </w:tcPr>
          <w:p w14:paraId="463220C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6688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66A0327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1938" w:type="dxa"/>
          </w:tcPr>
          <w:p w14:paraId="1A62F32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665" w:type="dxa"/>
          </w:tcPr>
          <w:p w14:paraId="1817158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35175D9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34B1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3D404D1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1938" w:type="dxa"/>
          </w:tcPr>
          <w:p w14:paraId="18DE8DA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2665" w:type="dxa"/>
          </w:tcPr>
          <w:p w14:paraId="7DE00C8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2025</w:t>
            </w:r>
          </w:p>
        </w:tc>
        <w:tc>
          <w:tcPr>
            <w:tcW w:w="1696" w:type="dxa"/>
          </w:tcPr>
          <w:p w14:paraId="5B8FC95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7545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29E4D4D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1938" w:type="dxa"/>
          </w:tcPr>
          <w:p w14:paraId="208D8EF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2665" w:type="dxa"/>
          </w:tcPr>
          <w:p w14:paraId="038677A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0C4FBBD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1F2A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2E5F926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1938" w:type="dxa"/>
          </w:tcPr>
          <w:p w14:paraId="09326CA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c>
          <w:tcPr>
            <w:tcW w:w="2665" w:type="dxa"/>
          </w:tcPr>
          <w:p w14:paraId="19144818">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2025</w:t>
            </w:r>
          </w:p>
        </w:tc>
        <w:tc>
          <w:tcPr>
            <w:tcW w:w="1696" w:type="dxa"/>
          </w:tcPr>
          <w:p w14:paraId="1FC23C2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6B93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0069D81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tc>
        <w:tc>
          <w:tcPr>
            <w:tcW w:w="1938" w:type="dxa"/>
          </w:tcPr>
          <w:p w14:paraId="0C3BF87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2665" w:type="dxa"/>
          </w:tcPr>
          <w:p w14:paraId="5153263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4347803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7365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4A9DEE5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tc>
        <w:tc>
          <w:tcPr>
            <w:tcW w:w="1938" w:type="dxa"/>
          </w:tcPr>
          <w:p w14:paraId="7B4FFFA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665" w:type="dxa"/>
          </w:tcPr>
          <w:p w14:paraId="17DE4FB7">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2025</w:t>
            </w:r>
          </w:p>
        </w:tc>
        <w:tc>
          <w:tcPr>
            <w:tcW w:w="1696" w:type="dxa"/>
          </w:tcPr>
          <w:p w14:paraId="56CD87A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28D7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5DA7484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p>
        </w:tc>
        <w:tc>
          <w:tcPr>
            <w:tcW w:w="1938" w:type="dxa"/>
          </w:tcPr>
          <w:p w14:paraId="6027A21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2665" w:type="dxa"/>
          </w:tcPr>
          <w:p w14:paraId="3438826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10AABB4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0A1C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48D12B1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p>
        </w:tc>
        <w:tc>
          <w:tcPr>
            <w:tcW w:w="1938" w:type="dxa"/>
          </w:tcPr>
          <w:p w14:paraId="13DDB67A">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c>
          <w:tcPr>
            <w:tcW w:w="2665" w:type="dxa"/>
          </w:tcPr>
          <w:p w14:paraId="61959FA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2025</w:t>
            </w:r>
          </w:p>
        </w:tc>
        <w:tc>
          <w:tcPr>
            <w:tcW w:w="1696" w:type="dxa"/>
          </w:tcPr>
          <w:p w14:paraId="2481B60E">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3A35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3FE24CB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c>
          <w:tcPr>
            <w:tcW w:w="1938" w:type="dxa"/>
          </w:tcPr>
          <w:p w14:paraId="79CB8F7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tc>
        <w:tc>
          <w:tcPr>
            <w:tcW w:w="2665" w:type="dxa"/>
          </w:tcPr>
          <w:p w14:paraId="5D51D2C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44C0CE0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05D6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5DE82F2C">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p>
        </w:tc>
        <w:tc>
          <w:tcPr>
            <w:tcW w:w="1938" w:type="dxa"/>
          </w:tcPr>
          <w:p w14:paraId="0895E14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p>
        </w:tc>
        <w:tc>
          <w:tcPr>
            <w:tcW w:w="2665" w:type="dxa"/>
          </w:tcPr>
          <w:p w14:paraId="22C18AE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41716183">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14B8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1BC47C4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p>
        </w:tc>
        <w:tc>
          <w:tcPr>
            <w:tcW w:w="1938" w:type="dxa"/>
          </w:tcPr>
          <w:p w14:paraId="2AE0304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2665" w:type="dxa"/>
          </w:tcPr>
          <w:p w14:paraId="2C07EF6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2025</w:t>
            </w:r>
          </w:p>
        </w:tc>
        <w:tc>
          <w:tcPr>
            <w:tcW w:w="1696" w:type="dxa"/>
          </w:tcPr>
          <w:p w14:paraId="2E2B2861">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63CE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667B23A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c>
          <w:tcPr>
            <w:tcW w:w="1938" w:type="dxa"/>
          </w:tcPr>
          <w:p w14:paraId="29DFEA6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2665" w:type="dxa"/>
          </w:tcPr>
          <w:p w14:paraId="3DD47F2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2D70F31B">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r w14:paraId="5B13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1938" w:type="dxa"/>
          </w:tcPr>
          <w:p w14:paraId="1DC5CE8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w:t>
            </w:r>
          </w:p>
        </w:tc>
        <w:tc>
          <w:tcPr>
            <w:tcW w:w="1938" w:type="dxa"/>
          </w:tcPr>
          <w:p w14:paraId="608BBEB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2665" w:type="dxa"/>
          </w:tcPr>
          <w:p w14:paraId="46C7399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3088D0B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r w14:paraId="7734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2" w:hRule="atLeast"/>
        </w:trPr>
        <w:tc>
          <w:tcPr>
            <w:tcW w:w="1938" w:type="dxa"/>
          </w:tcPr>
          <w:p w14:paraId="640BD02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p>
        </w:tc>
        <w:tc>
          <w:tcPr>
            <w:tcW w:w="1938" w:type="dxa"/>
          </w:tcPr>
          <w:p w14:paraId="28E3D1F9">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2665" w:type="dxa"/>
          </w:tcPr>
          <w:p w14:paraId="0904CE6D">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Fall 2024</w:t>
            </w:r>
          </w:p>
        </w:tc>
        <w:tc>
          <w:tcPr>
            <w:tcW w:w="1696" w:type="dxa"/>
          </w:tcPr>
          <w:p w14:paraId="3CF199BF">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r>
    </w:tbl>
    <w:p w14:paraId="42221C1E">
      <w:pPr>
        <w:pStyle w:val="7"/>
        <w:bidi w:val="0"/>
        <w:spacing w:line="360" w:lineRule="auto"/>
        <w:jc w:val="center"/>
        <w:rPr>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5</w:t>
      </w:r>
      <w:r>
        <w:rPr>
          <w:sz w:val="24"/>
          <w:szCs w:val="24"/>
        </w:rPr>
        <w:fldChar w:fldCharType="end"/>
      </w:r>
      <w:bookmarkStart w:id="19" w:name="_Toc7590"/>
      <w:r>
        <w:rPr>
          <w:sz w:val="24"/>
          <w:szCs w:val="24"/>
          <w:lang w:val="en-US"/>
        </w:rPr>
        <w:t>: Second normal form data for enrollment</w:t>
      </w:r>
      <w:bookmarkEnd w:id="19"/>
    </w:p>
    <w:p w14:paraId="0A7FDCB3">
      <w:pPr>
        <w:spacing w:line="360" w:lineRule="auto"/>
        <w:rPr>
          <w:rFonts w:hint="default"/>
          <w:lang w:val="en-US"/>
        </w:rPr>
      </w:pPr>
    </w:p>
    <w:p w14:paraId="1BB47C54">
      <w:pPr>
        <w:bidi w:val="0"/>
        <w:spacing w:line="360" w:lineRule="auto"/>
        <w:rPr>
          <w:rFonts w:hint="default" w:ascii="Times New Roman" w:hAnsi="Times New Roman" w:cs="Times New Roman"/>
          <w:sz w:val="24"/>
          <w:szCs w:val="24"/>
          <w:lang w:val="en-US"/>
        </w:rPr>
      </w:pPr>
    </w:p>
    <w:p w14:paraId="233FBD8D">
      <w:pPr>
        <w:numPr>
          <w:ilvl w:val="0"/>
          <w:numId w:val="4"/>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Third Normal Form (3NF)</w:t>
      </w:r>
    </w:p>
    <w:p w14:paraId="66184502">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Third Normal Form (3NF) removes transitive dependencies by ensuring that all non-key attributes depend only on the primary key. The database is divided into well-structured tables such as Department, Admin, Students, Faculty, Courses, Enrollment, and Feedback, resulting in improved data integrity, reduced redundancy, and easier maintenance.</w:t>
      </w:r>
    </w:p>
    <w:p w14:paraId="066A6976">
      <w:pPr>
        <w:bidi w:val="0"/>
        <w:spacing w:line="360" w:lineRule="auto"/>
        <w:rPr>
          <w:rFonts w:hint="default" w:ascii="Times New Roman" w:hAnsi="Times New Roman" w:cs="Times New Roman"/>
          <w:sz w:val="24"/>
          <w:szCs w:val="24"/>
          <w:lang w:val="en-US"/>
        </w:rPr>
      </w:pPr>
    </w:p>
    <w:p w14:paraId="1E5D67AC">
      <w:pPr>
        <w:spacing w:after="80" w:line="36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Department</w:t>
      </w:r>
    </w:p>
    <w:tbl>
      <w:tblPr>
        <w:tblStyle w:val="6"/>
        <w:tblW w:w="8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1"/>
        <w:gridCol w:w="3224"/>
        <w:gridCol w:w="3224"/>
      </w:tblGrid>
      <w:tr w14:paraId="5F36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7" w:hRule="atLeast"/>
        </w:trPr>
        <w:tc>
          <w:tcPr>
            <w:tcW w:w="1791" w:type="dxa"/>
            <w:shd w:val="clear" w:color="auto" w:fill="D9E2F3"/>
          </w:tcPr>
          <w:p w14:paraId="35D128B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DepartmentID</w:t>
            </w:r>
          </w:p>
        </w:tc>
        <w:tc>
          <w:tcPr>
            <w:tcW w:w="3224" w:type="dxa"/>
            <w:shd w:val="clear" w:color="auto" w:fill="D9E2F3"/>
          </w:tcPr>
          <w:p w14:paraId="7F69A77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DepartmentName</w:t>
            </w:r>
          </w:p>
        </w:tc>
        <w:tc>
          <w:tcPr>
            <w:tcW w:w="3224" w:type="dxa"/>
            <w:shd w:val="clear" w:color="auto" w:fill="D9E2F3"/>
          </w:tcPr>
          <w:p w14:paraId="7AE2132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HOD</w:t>
            </w:r>
          </w:p>
        </w:tc>
      </w:tr>
      <w:tr w14:paraId="0657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7" w:hRule="atLeast"/>
        </w:trPr>
        <w:tc>
          <w:tcPr>
            <w:tcW w:w="1791" w:type="dxa"/>
          </w:tcPr>
          <w:p w14:paraId="632EDB4F">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3224" w:type="dxa"/>
          </w:tcPr>
          <w:p w14:paraId="0F43B1B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Computer Science</w:t>
            </w:r>
          </w:p>
        </w:tc>
        <w:tc>
          <w:tcPr>
            <w:tcW w:w="3224" w:type="dxa"/>
          </w:tcPr>
          <w:p w14:paraId="0D940F5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Anil Sharma</w:t>
            </w:r>
          </w:p>
        </w:tc>
      </w:tr>
      <w:tr w14:paraId="39D6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7" w:hRule="atLeast"/>
        </w:trPr>
        <w:tc>
          <w:tcPr>
            <w:tcW w:w="1791" w:type="dxa"/>
          </w:tcPr>
          <w:p w14:paraId="6650AAA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3224" w:type="dxa"/>
          </w:tcPr>
          <w:p w14:paraId="47E161D5">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Mathematics</w:t>
            </w:r>
          </w:p>
        </w:tc>
        <w:tc>
          <w:tcPr>
            <w:tcW w:w="3224" w:type="dxa"/>
          </w:tcPr>
          <w:p w14:paraId="3FBAA26B">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Rita Koirala</w:t>
            </w:r>
          </w:p>
        </w:tc>
      </w:tr>
      <w:tr w14:paraId="1C2F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7" w:hRule="atLeast"/>
        </w:trPr>
        <w:tc>
          <w:tcPr>
            <w:tcW w:w="1791" w:type="dxa"/>
          </w:tcPr>
          <w:p w14:paraId="55CEC67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3</w:t>
            </w:r>
          </w:p>
        </w:tc>
        <w:tc>
          <w:tcPr>
            <w:tcW w:w="3224" w:type="dxa"/>
          </w:tcPr>
          <w:p w14:paraId="6E50993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Cybersecurity</w:t>
            </w:r>
          </w:p>
        </w:tc>
        <w:tc>
          <w:tcPr>
            <w:tcW w:w="3224" w:type="dxa"/>
          </w:tcPr>
          <w:p w14:paraId="53DD074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Prof. Bikash Thapa</w:t>
            </w:r>
          </w:p>
        </w:tc>
      </w:tr>
      <w:tr w14:paraId="6D34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7" w:hRule="atLeast"/>
        </w:trPr>
        <w:tc>
          <w:tcPr>
            <w:tcW w:w="1791" w:type="dxa"/>
          </w:tcPr>
          <w:p w14:paraId="7E0F055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4</w:t>
            </w:r>
          </w:p>
        </w:tc>
        <w:tc>
          <w:tcPr>
            <w:tcW w:w="3224" w:type="dxa"/>
          </w:tcPr>
          <w:p w14:paraId="6CFEC51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Business Studies</w:t>
            </w:r>
          </w:p>
        </w:tc>
        <w:tc>
          <w:tcPr>
            <w:tcW w:w="3224" w:type="dxa"/>
          </w:tcPr>
          <w:p w14:paraId="6CCC744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Dr. Meena Adhikari</w:t>
            </w:r>
          </w:p>
        </w:tc>
      </w:tr>
    </w:tbl>
    <w:p w14:paraId="01F9BBDD">
      <w:pPr>
        <w:pStyle w:val="7"/>
        <w:spacing w:after="100" w:line="360" w:lineRule="auto"/>
        <w:jc w:val="center"/>
        <w:rPr>
          <w:rFonts w:hint="default" w:ascii="Times New Roman" w:hAnsi="Times New Roman" w:cs="Times New Roman"/>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6</w:t>
      </w:r>
      <w:r>
        <w:rPr>
          <w:sz w:val="24"/>
          <w:szCs w:val="24"/>
        </w:rPr>
        <w:fldChar w:fldCharType="end"/>
      </w:r>
      <w:bookmarkStart w:id="20" w:name="_Toc9011"/>
      <w:r>
        <w:rPr>
          <w:sz w:val="24"/>
          <w:szCs w:val="24"/>
          <w:lang w:val="en-US"/>
        </w:rPr>
        <w:t>: Third Normal form data for department table</w:t>
      </w:r>
      <w:bookmarkEnd w:id="20"/>
    </w:p>
    <w:p w14:paraId="47B27A36">
      <w:pPr>
        <w:spacing w:after="80" w:line="36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Admin</w:t>
      </w:r>
    </w:p>
    <w:tbl>
      <w:tblPr>
        <w:tblStyle w:val="6"/>
        <w:tblW w:w="8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1"/>
        <w:gridCol w:w="2050"/>
        <w:gridCol w:w="2635"/>
        <w:gridCol w:w="2342"/>
      </w:tblGrid>
      <w:tr w14:paraId="3188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8" w:hRule="atLeast"/>
        </w:trPr>
        <w:tc>
          <w:tcPr>
            <w:tcW w:w="1171" w:type="dxa"/>
            <w:shd w:val="clear" w:color="auto" w:fill="D9E2F3"/>
          </w:tcPr>
          <w:p w14:paraId="6F8B66A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AdminID</w:t>
            </w:r>
          </w:p>
        </w:tc>
        <w:tc>
          <w:tcPr>
            <w:tcW w:w="2050" w:type="dxa"/>
            <w:shd w:val="clear" w:color="auto" w:fill="D9E2F3"/>
          </w:tcPr>
          <w:p w14:paraId="76DBAE21">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AdminName</w:t>
            </w:r>
          </w:p>
        </w:tc>
        <w:tc>
          <w:tcPr>
            <w:tcW w:w="2635" w:type="dxa"/>
            <w:shd w:val="clear" w:color="auto" w:fill="D9E2F3"/>
          </w:tcPr>
          <w:p w14:paraId="57F5B6A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Email</w:t>
            </w:r>
          </w:p>
        </w:tc>
        <w:tc>
          <w:tcPr>
            <w:tcW w:w="2342" w:type="dxa"/>
            <w:shd w:val="clear" w:color="auto" w:fill="D9E2F3"/>
          </w:tcPr>
          <w:p w14:paraId="52C6AA37">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Role</w:t>
            </w:r>
          </w:p>
        </w:tc>
      </w:tr>
      <w:tr w14:paraId="1EB0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8" w:hRule="atLeast"/>
        </w:trPr>
        <w:tc>
          <w:tcPr>
            <w:tcW w:w="1171" w:type="dxa"/>
          </w:tcPr>
          <w:p w14:paraId="785CA81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1</w:t>
            </w:r>
          </w:p>
        </w:tc>
        <w:tc>
          <w:tcPr>
            <w:tcW w:w="2050" w:type="dxa"/>
          </w:tcPr>
          <w:p w14:paraId="13A97B58">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 Shrestha</w:t>
            </w:r>
          </w:p>
        </w:tc>
        <w:tc>
          <w:tcPr>
            <w:tcW w:w="2635" w:type="dxa"/>
          </w:tcPr>
          <w:p w14:paraId="20DD879C">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suman.admin@college.edu</w:t>
            </w:r>
          </w:p>
        </w:tc>
        <w:tc>
          <w:tcPr>
            <w:tcW w:w="2342" w:type="dxa"/>
          </w:tcPr>
          <w:p w14:paraId="6CE12C4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System Administrator</w:t>
            </w:r>
          </w:p>
        </w:tc>
      </w:tr>
      <w:tr w14:paraId="24FF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9" w:hRule="atLeast"/>
        </w:trPr>
        <w:tc>
          <w:tcPr>
            <w:tcW w:w="1171" w:type="dxa"/>
          </w:tcPr>
          <w:p w14:paraId="275CD1A1">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2</w:t>
            </w:r>
          </w:p>
        </w:tc>
        <w:tc>
          <w:tcPr>
            <w:tcW w:w="2050" w:type="dxa"/>
          </w:tcPr>
          <w:p w14:paraId="43AE41AD">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 Karki</w:t>
            </w:r>
          </w:p>
        </w:tc>
        <w:tc>
          <w:tcPr>
            <w:tcW w:w="2635" w:type="dxa"/>
          </w:tcPr>
          <w:p w14:paraId="28FC7BE4">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nisha.admin@college.edu</w:t>
            </w:r>
          </w:p>
        </w:tc>
        <w:tc>
          <w:tcPr>
            <w:tcW w:w="2342" w:type="dxa"/>
          </w:tcPr>
          <w:p w14:paraId="1FA66429">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Academic Registrar</w:t>
            </w:r>
          </w:p>
        </w:tc>
      </w:tr>
    </w:tbl>
    <w:p w14:paraId="5BAA6F1B">
      <w:pPr>
        <w:pStyle w:val="7"/>
        <w:spacing w:after="100" w:line="360" w:lineRule="auto"/>
        <w:jc w:val="center"/>
        <w:rPr>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7</w:t>
      </w:r>
      <w:r>
        <w:rPr>
          <w:sz w:val="24"/>
          <w:szCs w:val="24"/>
        </w:rPr>
        <w:fldChar w:fldCharType="end"/>
      </w:r>
      <w:bookmarkStart w:id="21" w:name="_Toc14688"/>
      <w:r>
        <w:rPr>
          <w:sz w:val="24"/>
          <w:szCs w:val="24"/>
          <w:lang w:val="en-US"/>
        </w:rPr>
        <w:t xml:space="preserve">: Third Normal form data for </w:t>
      </w:r>
      <w:r>
        <w:rPr>
          <w:rFonts w:hint="default"/>
          <w:sz w:val="24"/>
          <w:szCs w:val="24"/>
          <w:lang w:val="en-US"/>
        </w:rPr>
        <w:t xml:space="preserve">Admin </w:t>
      </w:r>
      <w:r>
        <w:rPr>
          <w:sz w:val="24"/>
          <w:szCs w:val="24"/>
          <w:lang w:val="en-US"/>
        </w:rPr>
        <w:t>table</w:t>
      </w:r>
      <w:bookmarkEnd w:id="21"/>
    </w:p>
    <w:p w14:paraId="33C444D1">
      <w:pPr>
        <w:spacing w:line="360" w:lineRule="auto"/>
        <w:rPr>
          <w:rFonts w:hint="default"/>
          <w:lang w:val="en-US"/>
        </w:rPr>
      </w:pPr>
    </w:p>
    <w:p w14:paraId="4B8541AB">
      <w:pPr>
        <w:spacing w:after="80" w:line="36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Faculty</w:t>
      </w:r>
    </w:p>
    <w:tbl>
      <w:tblPr>
        <w:tblStyle w:val="6"/>
        <w:tblW w:w="7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0"/>
        <w:gridCol w:w="1143"/>
        <w:gridCol w:w="2207"/>
        <w:gridCol w:w="1001"/>
        <w:gridCol w:w="1253"/>
        <w:gridCol w:w="817"/>
        <w:gridCol w:w="1035"/>
      </w:tblGrid>
      <w:tr w14:paraId="34AE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3" w:hRule="atLeast"/>
        </w:trPr>
        <w:tc>
          <w:tcPr>
            <w:tcW w:w="768" w:type="dxa"/>
            <w:shd w:val="clear" w:color="auto" w:fill="D9E2F3"/>
          </w:tcPr>
          <w:p w14:paraId="2CED5DF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FacultyID</w:t>
            </w:r>
          </w:p>
        </w:tc>
        <w:tc>
          <w:tcPr>
            <w:tcW w:w="1408" w:type="dxa"/>
            <w:shd w:val="clear" w:color="auto" w:fill="D9E2F3"/>
          </w:tcPr>
          <w:p w14:paraId="203E1D7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FacultyName</w:t>
            </w:r>
          </w:p>
        </w:tc>
        <w:tc>
          <w:tcPr>
            <w:tcW w:w="1920" w:type="dxa"/>
            <w:shd w:val="clear" w:color="auto" w:fill="D9E2F3"/>
          </w:tcPr>
          <w:p w14:paraId="079AFF7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Email</w:t>
            </w:r>
          </w:p>
        </w:tc>
        <w:tc>
          <w:tcPr>
            <w:tcW w:w="1024" w:type="dxa"/>
            <w:shd w:val="clear" w:color="auto" w:fill="D9E2F3"/>
          </w:tcPr>
          <w:p w14:paraId="352B5B3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Phone</w:t>
            </w:r>
          </w:p>
        </w:tc>
        <w:tc>
          <w:tcPr>
            <w:tcW w:w="896" w:type="dxa"/>
            <w:shd w:val="clear" w:color="auto" w:fill="D9E2F3"/>
          </w:tcPr>
          <w:p w14:paraId="079011B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DepartmentID</w:t>
            </w:r>
          </w:p>
        </w:tc>
        <w:tc>
          <w:tcPr>
            <w:tcW w:w="768" w:type="dxa"/>
            <w:shd w:val="clear" w:color="auto" w:fill="D9E2F3"/>
          </w:tcPr>
          <w:p w14:paraId="1151200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AdminID</w:t>
            </w:r>
          </w:p>
        </w:tc>
        <w:tc>
          <w:tcPr>
            <w:tcW w:w="1152" w:type="dxa"/>
            <w:shd w:val="clear" w:color="auto" w:fill="D9E2F3"/>
          </w:tcPr>
          <w:p w14:paraId="4790250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JoiningDate</w:t>
            </w:r>
          </w:p>
        </w:tc>
      </w:tr>
      <w:tr w14:paraId="6F17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3" w:hRule="atLeast"/>
        </w:trPr>
        <w:tc>
          <w:tcPr>
            <w:tcW w:w="768" w:type="dxa"/>
          </w:tcPr>
          <w:p w14:paraId="47855A6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408" w:type="dxa"/>
          </w:tcPr>
          <w:p w14:paraId="26888B0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Dr. Anil Sharma</w:t>
            </w:r>
          </w:p>
        </w:tc>
        <w:tc>
          <w:tcPr>
            <w:tcW w:w="1920" w:type="dxa"/>
          </w:tcPr>
          <w:p w14:paraId="54A06B9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anil.sharma@college.edu</w:t>
            </w:r>
          </w:p>
        </w:tc>
        <w:tc>
          <w:tcPr>
            <w:tcW w:w="1024" w:type="dxa"/>
          </w:tcPr>
          <w:p w14:paraId="0DD973D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9800000001</w:t>
            </w:r>
          </w:p>
        </w:tc>
        <w:tc>
          <w:tcPr>
            <w:tcW w:w="896" w:type="dxa"/>
          </w:tcPr>
          <w:p w14:paraId="1437951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768" w:type="dxa"/>
          </w:tcPr>
          <w:p w14:paraId="22ED16C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152" w:type="dxa"/>
          </w:tcPr>
          <w:p w14:paraId="5992AA0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2006-01-09</w:t>
            </w:r>
          </w:p>
        </w:tc>
      </w:tr>
      <w:tr w14:paraId="7E18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3" w:hRule="atLeast"/>
        </w:trPr>
        <w:tc>
          <w:tcPr>
            <w:tcW w:w="768" w:type="dxa"/>
          </w:tcPr>
          <w:p w14:paraId="1EB9A7A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408" w:type="dxa"/>
          </w:tcPr>
          <w:p w14:paraId="269F4C6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Dr. Rita Koirala</w:t>
            </w:r>
          </w:p>
        </w:tc>
        <w:tc>
          <w:tcPr>
            <w:tcW w:w="1920" w:type="dxa"/>
          </w:tcPr>
          <w:p w14:paraId="07C33FC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rita.koirala@college.edu</w:t>
            </w:r>
          </w:p>
        </w:tc>
        <w:tc>
          <w:tcPr>
            <w:tcW w:w="1024" w:type="dxa"/>
          </w:tcPr>
          <w:p w14:paraId="2BD89B3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9800000002</w:t>
            </w:r>
          </w:p>
        </w:tc>
        <w:tc>
          <w:tcPr>
            <w:tcW w:w="896" w:type="dxa"/>
          </w:tcPr>
          <w:p w14:paraId="009D3D9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768" w:type="dxa"/>
          </w:tcPr>
          <w:p w14:paraId="3124137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152" w:type="dxa"/>
          </w:tcPr>
          <w:p w14:paraId="444FF4F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2004-09-23</w:t>
            </w:r>
          </w:p>
        </w:tc>
      </w:tr>
      <w:tr w14:paraId="63FE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3" w:hRule="atLeast"/>
        </w:trPr>
        <w:tc>
          <w:tcPr>
            <w:tcW w:w="768" w:type="dxa"/>
          </w:tcPr>
          <w:p w14:paraId="791D216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408" w:type="dxa"/>
          </w:tcPr>
          <w:p w14:paraId="770762A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Prof. Bikash Thapa</w:t>
            </w:r>
          </w:p>
        </w:tc>
        <w:tc>
          <w:tcPr>
            <w:tcW w:w="1920" w:type="dxa"/>
          </w:tcPr>
          <w:p w14:paraId="7481D84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bikash.thapa@college.edu</w:t>
            </w:r>
          </w:p>
        </w:tc>
        <w:tc>
          <w:tcPr>
            <w:tcW w:w="1024" w:type="dxa"/>
          </w:tcPr>
          <w:p w14:paraId="57C2393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9800000003</w:t>
            </w:r>
          </w:p>
        </w:tc>
        <w:tc>
          <w:tcPr>
            <w:tcW w:w="896" w:type="dxa"/>
          </w:tcPr>
          <w:p w14:paraId="67F29F8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768" w:type="dxa"/>
          </w:tcPr>
          <w:p w14:paraId="291D8CA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152" w:type="dxa"/>
          </w:tcPr>
          <w:p w14:paraId="29E03F7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2005-06-29</w:t>
            </w:r>
          </w:p>
        </w:tc>
      </w:tr>
      <w:tr w14:paraId="451F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3" w:hRule="atLeast"/>
        </w:trPr>
        <w:tc>
          <w:tcPr>
            <w:tcW w:w="768" w:type="dxa"/>
          </w:tcPr>
          <w:p w14:paraId="4A2A92D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408" w:type="dxa"/>
          </w:tcPr>
          <w:p w14:paraId="4C109F3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Ms. Sunita Lama</w:t>
            </w:r>
          </w:p>
        </w:tc>
        <w:tc>
          <w:tcPr>
            <w:tcW w:w="1920" w:type="dxa"/>
          </w:tcPr>
          <w:p w14:paraId="779324A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sunita.lama@college.edu</w:t>
            </w:r>
          </w:p>
        </w:tc>
        <w:tc>
          <w:tcPr>
            <w:tcW w:w="1024" w:type="dxa"/>
          </w:tcPr>
          <w:p w14:paraId="4832AA8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9800000004</w:t>
            </w:r>
          </w:p>
        </w:tc>
        <w:tc>
          <w:tcPr>
            <w:tcW w:w="896" w:type="dxa"/>
          </w:tcPr>
          <w:p w14:paraId="5A37B72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768" w:type="dxa"/>
          </w:tcPr>
          <w:p w14:paraId="72E5179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152" w:type="dxa"/>
          </w:tcPr>
          <w:p w14:paraId="5686C0E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2012-03-15</w:t>
            </w:r>
          </w:p>
        </w:tc>
      </w:tr>
      <w:tr w14:paraId="7195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3" w:hRule="atLeast"/>
        </w:trPr>
        <w:tc>
          <w:tcPr>
            <w:tcW w:w="768" w:type="dxa"/>
          </w:tcPr>
          <w:p w14:paraId="0EE8054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1408" w:type="dxa"/>
          </w:tcPr>
          <w:p w14:paraId="3DC8922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Mr. Deepak Basnet</w:t>
            </w:r>
          </w:p>
        </w:tc>
        <w:tc>
          <w:tcPr>
            <w:tcW w:w="1920" w:type="dxa"/>
          </w:tcPr>
          <w:p w14:paraId="15B7AC2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deepak.basnet@college.edu</w:t>
            </w:r>
          </w:p>
        </w:tc>
        <w:tc>
          <w:tcPr>
            <w:tcW w:w="1024" w:type="dxa"/>
          </w:tcPr>
          <w:p w14:paraId="2996FD6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9800000005</w:t>
            </w:r>
          </w:p>
        </w:tc>
        <w:tc>
          <w:tcPr>
            <w:tcW w:w="896" w:type="dxa"/>
          </w:tcPr>
          <w:p w14:paraId="66BD6F2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768" w:type="dxa"/>
          </w:tcPr>
          <w:p w14:paraId="0D29303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152" w:type="dxa"/>
          </w:tcPr>
          <w:p w14:paraId="3D78AD8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2015-08-01</w:t>
            </w:r>
          </w:p>
        </w:tc>
      </w:tr>
      <w:tr w14:paraId="7379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4" w:hRule="atLeast"/>
        </w:trPr>
        <w:tc>
          <w:tcPr>
            <w:tcW w:w="768" w:type="dxa"/>
          </w:tcPr>
          <w:p w14:paraId="2814E77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408" w:type="dxa"/>
          </w:tcPr>
          <w:p w14:paraId="4D6F150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Dr. Kabita Nepal</w:t>
            </w:r>
          </w:p>
        </w:tc>
        <w:tc>
          <w:tcPr>
            <w:tcW w:w="1920" w:type="dxa"/>
          </w:tcPr>
          <w:p w14:paraId="3EF0F14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kabita.nepal@college.edu</w:t>
            </w:r>
          </w:p>
        </w:tc>
        <w:tc>
          <w:tcPr>
            <w:tcW w:w="1024" w:type="dxa"/>
          </w:tcPr>
          <w:p w14:paraId="6E7A7BE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9800000006</w:t>
            </w:r>
          </w:p>
        </w:tc>
        <w:tc>
          <w:tcPr>
            <w:tcW w:w="896" w:type="dxa"/>
          </w:tcPr>
          <w:p w14:paraId="6F0703F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768" w:type="dxa"/>
          </w:tcPr>
          <w:p w14:paraId="7A71181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152" w:type="dxa"/>
          </w:tcPr>
          <w:p w14:paraId="6A013ED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2010-11-20</w:t>
            </w:r>
          </w:p>
        </w:tc>
      </w:tr>
    </w:tbl>
    <w:p w14:paraId="50BF3E94">
      <w:pPr>
        <w:pStyle w:val="7"/>
        <w:spacing w:after="100" w:line="360" w:lineRule="auto"/>
        <w:jc w:val="center"/>
        <w:rPr>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8</w:t>
      </w:r>
      <w:r>
        <w:rPr>
          <w:sz w:val="24"/>
          <w:szCs w:val="24"/>
        </w:rPr>
        <w:fldChar w:fldCharType="end"/>
      </w:r>
      <w:bookmarkStart w:id="22" w:name="_Toc24463"/>
      <w:r>
        <w:rPr>
          <w:sz w:val="24"/>
          <w:szCs w:val="24"/>
          <w:lang w:val="en-US"/>
        </w:rPr>
        <w:t>:Third Normal form data for Faculty table</w:t>
      </w:r>
      <w:bookmarkEnd w:id="22"/>
    </w:p>
    <w:p w14:paraId="49BE54BE">
      <w:pPr>
        <w:spacing w:line="360" w:lineRule="auto"/>
        <w:rPr>
          <w:rFonts w:hint="default"/>
          <w:lang w:val="en-US"/>
        </w:rPr>
      </w:pPr>
    </w:p>
    <w:p w14:paraId="7B90DF91">
      <w:pPr>
        <w:spacing w:line="360" w:lineRule="auto"/>
        <w:rPr>
          <w:rFonts w:hint="default"/>
          <w:lang w:val="en-US"/>
        </w:rPr>
      </w:pPr>
    </w:p>
    <w:p w14:paraId="65B61C0E">
      <w:pPr>
        <w:spacing w:line="360" w:lineRule="auto"/>
        <w:rPr>
          <w:rFonts w:hint="default"/>
          <w:lang w:val="en-US"/>
        </w:rPr>
      </w:pPr>
    </w:p>
    <w:p w14:paraId="1215AD18">
      <w:pPr>
        <w:spacing w:line="360" w:lineRule="auto"/>
        <w:rPr>
          <w:rFonts w:hint="default"/>
          <w:lang w:val="en-US"/>
        </w:rPr>
      </w:pPr>
    </w:p>
    <w:p w14:paraId="0ACD4B84">
      <w:pPr>
        <w:spacing w:line="360" w:lineRule="auto"/>
        <w:rPr>
          <w:rFonts w:hint="default"/>
          <w:lang w:val="en-US"/>
        </w:rPr>
      </w:pPr>
    </w:p>
    <w:p w14:paraId="4FF4A620">
      <w:pPr>
        <w:spacing w:line="360" w:lineRule="auto"/>
        <w:rPr>
          <w:rFonts w:hint="default"/>
          <w:lang w:val="en-US"/>
        </w:rPr>
      </w:pPr>
    </w:p>
    <w:p w14:paraId="240ADC24">
      <w:pPr>
        <w:spacing w:line="360" w:lineRule="auto"/>
        <w:rPr>
          <w:rFonts w:hint="default"/>
          <w:lang w:val="en-US"/>
        </w:rPr>
      </w:pPr>
    </w:p>
    <w:p w14:paraId="5D1B0694">
      <w:pPr>
        <w:spacing w:after="80" w:line="36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Students</w:t>
      </w:r>
    </w:p>
    <w:tbl>
      <w:tblPr>
        <w:tblStyle w:val="6"/>
        <w:tblW w:w="8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46"/>
        <w:gridCol w:w="624"/>
        <w:gridCol w:w="684"/>
        <w:gridCol w:w="504"/>
        <w:gridCol w:w="600"/>
        <w:gridCol w:w="1272"/>
        <w:gridCol w:w="864"/>
        <w:gridCol w:w="1008"/>
        <w:gridCol w:w="696"/>
        <w:gridCol w:w="1044"/>
        <w:gridCol w:w="484"/>
      </w:tblGrid>
      <w:tr w14:paraId="5107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3" w:hRule="atLeast"/>
        </w:trPr>
        <w:tc>
          <w:tcPr>
            <w:tcW w:w="546" w:type="dxa"/>
            <w:shd w:val="clear" w:color="auto" w:fill="D9E2F3"/>
          </w:tcPr>
          <w:p w14:paraId="2F60D49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StudentID</w:t>
            </w:r>
          </w:p>
        </w:tc>
        <w:tc>
          <w:tcPr>
            <w:tcW w:w="624" w:type="dxa"/>
            <w:shd w:val="clear" w:color="auto" w:fill="D9E2F3"/>
          </w:tcPr>
          <w:p w14:paraId="7DA1799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FirstName</w:t>
            </w:r>
          </w:p>
        </w:tc>
        <w:tc>
          <w:tcPr>
            <w:tcW w:w="684" w:type="dxa"/>
            <w:shd w:val="clear" w:color="auto" w:fill="D9E2F3"/>
          </w:tcPr>
          <w:p w14:paraId="7B65289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LastName</w:t>
            </w:r>
          </w:p>
        </w:tc>
        <w:tc>
          <w:tcPr>
            <w:tcW w:w="504" w:type="dxa"/>
            <w:shd w:val="clear" w:color="auto" w:fill="D9E2F3"/>
          </w:tcPr>
          <w:p w14:paraId="7D1D054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Gender</w:t>
            </w:r>
          </w:p>
        </w:tc>
        <w:tc>
          <w:tcPr>
            <w:tcW w:w="600" w:type="dxa"/>
            <w:shd w:val="clear" w:color="auto" w:fill="D9E2F3"/>
          </w:tcPr>
          <w:p w14:paraId="6DADA80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DOB</w:t>
            </w:r>
          </w:p>
        </w:tc>
        <w:tc>
          <w:tcPr>
            <w:tcW w:w="1272" w:type="dxa"/>
            <w:shd w:val="clear" w:color="auto" w:fill="D9E2F3"/>
          </w:tcPr>
          <w:p w14:paraId="5F09FCB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Email</w:t>
            </w:r>
          </w:p>
        </w:tc>
        <w:tc>
          <w:tcPr>
            <w:tcW w:w="864" w:type="dxa"/>
            <w:shd w:val="clear" w:color="auto" w:fill="D9E2F3"/>
          </w:tcPr>
          <w:p w14:paraId="1C36509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Phone</w:t>
            </w:r>
          </w:p>
        </w:tc>
        <w:tc>
          <w:tcPr>
            <w:tcW w:w="1008" w:type="dxa"/>
            <w:shd w:val="clear" w:color="auto" w:fill="D9E2F3"/>
          </w:tcPr>
          <w:p w14:paraId="1E411ED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Address</w:t>
            </w:r>
          </w:p>
        </w:tc>
        <w:tc>
          <w:tcPr>
            <w:tcW w:w="696" w:type="dxa"/>
            <w:shd w:val="clear" w:color="auto" w:fill="D9E2F3"/>
          </w:tcPr>
          <w:p w14:paraId="57D507C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EnrollYear</w:t>
            </w:r>
          </w:p>
        </w:tc>
        <w:tc>
          <w:tcPr>
            <w:tcW w:w="1044" w:type="dxa"/>
            <w:shd w:val="clear" w:color="auto" w:fill="D9E2F3"/>
          </w:tcPr>
          <w:p w14:paraId="6157B60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DepartmentID</w:t>
            </w:r>
          </w:p>
        </w:tc>
        <w:tc>
          <w:tcPr>
            <w:tcW w:w="484" w:type="dxa"/>
            <w:shd w:val="clear" w:color="auto" w:fill="D9E2F3"/>
          </w:tcPr>
          <w:p w14:paraId="35A6636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AdminID</w:t>
            </w:r>
          </w:p>
        </w:tc>
      </w:tr>
      <w:tr w14:paraId="2B34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405DF40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624" w:type="dxa"/>
          </w:tcPr>
          <w:p w14:paraId="3A73231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Ram</w:t>
            </w:r>
          </w:p>
        </w:tc>
        <w:tc>
          <w:tcPr>
            <w:tcW w:w="684" w:type="dxa"/>
          </w:tcPr>
          <w:p w14:paraId="79381BD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Bahadur</w:t>
            </w:r>
          </w:p>
        </w:tc>
        <w:tc>
          <w:tcPr>
            <w:tcW w:w="504" w:type="dxa"/>
          </w:tcPr>
          <w:p w14:paraId="4222FC6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w:t>
            </w:r>
          </w:p>
        </w:tc>
        <w:tc>
          <w:tcPr>
            <w:tcW w:w="600" w:type="dxa"/>
          </w:tcPr>
          <w:p w14:paraId="0B33A7A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2003-05-12</w:t>
            </w:r>
          </w:p>
        </w:tc>
        <w:tc>
          <w:tcPr>
            <w:tcW w:w="1272" w:type="dxa"/>
          </w:tcPr>
          <w:p w14:paraId="6CF39B7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ram.bahadur@student.edu</w:t>
            </w:r>
          </w:p>
        </w:tc>
        <w:tc>
          <w:tcPr>
            <w:tcW w:w="864" w:type="dxa"/>
          </w:tcPr>
          <w:p w14:paraId="7AEBD3D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9811111111</w:t>
            </w:r>
          </w:p>
        </w:tc>
        <w:tc>
          <w:tcPr>
            <w:tcW w:w="1008" w:type="dxa"/>
          </w:tcPr>
          <w:p w14:paraId="071852B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Kathmandu</w:t>
            </w:r>
          </w:p>
        </w:tc>
        <w:tc>
          <w:tcPr>
            <w:tcW w:w="696" w:type="dxa"/>
          </w:tcPr>
          <w:p w14:paraId="4EC80CA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2022</w:t>
            </w:r>
          </w:p>
        </w:tc>
        <w:tc>
          <w:tcPr>
            <w:tcW w:w="1044" w:type="dxa"/>
          </w:tcPr>
          <w:p w14:paraId="62E368E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484" w:type="dxa"/>
          </w:tcPr>
          <w:p w14:paraId="6882EB2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6AB4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65260A0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624" w:type="dxa"/>
          </w:tcPr>
          <w:p w14:paraId="7F706F5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Sita</w:t>
            </w:r>
          </w:p>
        </w:tc>
        <w:tc>
          <w:tcPr>
            <w:tcW w:w="684" w:type="dxa"/>
          </w:tcPr>
          <w:p w14:paraId="5B52F51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Gurung</w:t>
            </w:r>
          </w:p>
        </w:tc>
        <w:tc>
          <w:tcPr>
            <w:tcW w:w="504" w:type="dxa"/>
          </w:tcPr>
          <w:p w14:paraId="4923D23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w:t>
            </w:r>
          </w:p>
        </w:tc>
        <w:tc>
          <w:tcPr>
            <w:tcW w:w="600" w:type="dxa"/>
          </w:tcPr>
          <w:p w14:paraId="71C4D14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2003-08-20</w:t>
            </w:r>
          </w:p>
        </w:tc>
        <w:tc>
          <w:tcPr>
            <w:tcW w:w="1272" w:type="dxa"/>
          </w:tcPr>
          <w:p w14:paraId="54802E4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sita.gurung@student.edu</w:t>
            </w:r>
          </w:p>
        </w:tc>
        <w:tc>
          <w:tcPr>
            <w:tcW w:w="864" w:type="dxa"/>
          </w:tcPr>
          <w:p w14:paraId="604376B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9822222222</w:t>
            </w:r>
          </w:p>
        </w:tc>
        <w:tc>
          <w:tcPr>
            <w:tcW w:w="1008" w:type="dxa"/>
          </w:tcPr>
          <w:p w14:paraId="60B0836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Lalitpur</w:t>
            </w:r>
          </w:p>
        </w:tc>
        <w:tc>
          <w:tcPr>
            <w:tcW w:w="696" w:type="dxa"/>
          </w:tcPr>
          <w:p w14:paraId="059906A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2022</w:t>
            </w:r>
          </w:p>
        </w:tc>
        <w:tc>
          <w:tcPr>
            <w:tcW w:w="1044" w:type="dxa"/>
          </w:tcPr>
          <w:p w14:paraId="71C51BF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484" w:type="dxa"/>
          </w:tcPr>
          <w:p w14:paraId="1A444C9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23EC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1F17ED1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624" w:type="dxa"/>
          </w:tcPr>
          <w:p w14:paraId="39775A5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Hari</w:t>
            </w:r>
          </w:p>
        </w:tc>
        <w:tc>
          <w:tcPr>
            <w:tcW w:w="684" w:type="dxa"/>
          </w:tcPr>
          <w:p w14:paraId="47503E1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Shrestha</w:t>
            </w:r>
          </w:p>
        </w:tc>
        <w:tc>
          <w:tcPr>
            <w:tcW w:w="504" w:type="dxa"/>
          </w:tcPr>
          <w:p w14:paraId="68D5D7D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w:t>
            </w:r>
          </w:p>
        </w:tc>
        <w:tc>
          <w:tcPr>
            <w:tcW w:w="600" w:type="dxa"/>
          </w:tcPr>
          <w:p w14:paraId="72AA710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2002-11-02</w:t>
            </w:r>
          </w:p>
        </w:tc>
        <w:tc>
          <w:tcPr>
            <w:tcW w:w="1272" w:type="dxa"/>
          </w:tcPr>
          <w:p w14:paraId="0F8A4FF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hari.shrestha@student.edu</w:t>
            </w:r>
          </w:p>
        </w:tc>
        <w:tc>
          <w:tcPr>
            <w:tcW w:w="864" w:type="dxa"/>
          </w:tcPr>
          <w:p w14:paraId="465B44F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9833333333</w:t>
            </w:r>
          </w:p>
        </w:tc>
        <w:tc>
          <w:tcPr>
            <w:tcW w:w="1008" w:type="dxa"/>
          </w:tcPr>
          <w:p w14:paraId="5DEDB7E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Bhaktapur</w:t>
            </w:r>
          </w:p>
        </w:tc>
        <w:tc>
          <w:tcPr>
            <w:tcW w:w="696" w:type="dxa"/>
          </w:tcPr>
          <w:p w14:paraId="39A470A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2021</w:t>
            </w:r>
          </w:p>
        </w:tc>
        <w:tc>
          <w:tcPr>
            <w:tcW w:w="1044" w:type="dxa"/>
          </w:tcPr>
          <w:p w14:paraId="4EC5BAF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484" w:type="dxa"/>
          </w:tcPr>
          <w:p w14:paraId="2864FBE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r>
      <w:tr w14:paraId="387E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31D6974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624" w:type="dxa"/>
          </w:tcPr>
          <w:p w14:paraId="6CD9DB7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Gita</w:t>
            </w:r>
          </w:p>
        </w:tc>
        <w:tc>
          <w:tcPr>
            <w:tcW w:w="684" w:type="dxa"/>
          </w:tcPr>
          <w:p w14:paraId="2901F69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Rai</w:t>
            </w:r>
          </w:p>
        </w:tc>
        <w:tc>
          <w:tcPr>
            <w:tcW w:w="504" w:type="dxa"/>
          </w:tcPr>
          <w:p w14:paraId="76FDD91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w:t>
            </w:r>
          </w:p>
        </w:tc>
        <w:tc>
          <w:tcPr>
            <w:tcW w:w="600" w:type="dxa"/>
          </w:tcPr>
          <w:p w14:paraId="56C74D3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2004-01-15</w:t>
            </w:r>
          </w:p>
        </w:tc>
        <w:tc>
          <w:tcPr>
            <w:tcW w:w="1272" w:type="dxa"/>
          </w:tcPr>
          <w:p w14:paraId="6A14861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gita.rai@student.edu</w:t>
            </w:r>
          </w:p>
        </w:tc>
        <w:tc>
          <w:tcPr>
            <w:tcW w:w="864" w:type="dxa"/>
          </w:tcPr>
          <w:p w14:paraId="6846E79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9844444444</w:t>
            </w:r>
          </w:p>
        </w:tc>
        <w:tc>
          <w:tcPr>
            <w:tcW w:w="1008" w:type="dxa"/>
          </w:tcPr>
          <w:p w14:paraId="606194F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Kathmandu</w:t>
            </w:r>
          </w:p>
        </w:tc>
        <w:tc>
          <w:tcPr>
            <w:tcW w:w="696" w:type="dxa"/>
          </w:tcPr>
          <w:p w14:paraId="61DF937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2023</w:t>
            </w:r>
          </w:p>
        </w:tc>
        <w:tc>
          <w:tcPr>
            <w:tcW w:w="1044" w:type="dxa"/>
          </w:tcPr>
          <w:p w14:paraId="346EDC4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484" w:type="dxa"/>
          </w:tcPr>
          <w:p w14:paraId="4B65B6B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r>
      <w:tr w14:paraId="45F3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561B8BD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624" w:type="dxa"/>
          </w:tcPr>
          <w:p w14:paraId="6D9A6B7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Suresh</w:t>
            </w:r>
          </w:p>
        </w:tc>
        <w:tc>
          <w:tcPr>
            <w:tcW w:w="684" w:type="dxa"/>
          </w:tcPr>
          <w:p w14:paraId="022F931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Karki</w:t>
            </w:r>
          </w:p>
        </w:tc>
        <w:tc>
          <w:tcPr>
            <w:tcW w:w="504" w:type="dxa"/>
          </w:tcPr>
          <w:p w14:paraId="7790492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w:t>
            </w:r>
          </w:p>
        </w:tc>
        <w:tc>
          <w:tcPr>
            <w:tcW w:w="600" w:type="dxa"/>
          </w:tcPr>
          <w:p w14:paraId="44AC356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2003-03-30</w:t>
            </w:r>
          </w:p>
        </w:tc>
        <w:tc>
          <w:tcPr>
            <w:tcW w:w="1272" w:type="dxa"/>
          </w:tcPr>
          <w:p w14:paraId="3523FD7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suresh.karki@student.edu</w:t>
            </w:r>
          </w:p>
        </w:tc>
        <w:tc>
          <w:tcPr>
            <w:tcW w:w="864" w:type="dxa"/>
          </w:tcPr>
          <w:p w14:paraId="3A219FF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9855555555</w:t>
            </w:r>
          </w:p>
        </w:tc>
        <w:tc>
          <w:tcPr>
            <w:tcW w:w="1008" w:type="dxa"/>
          </w:tcPr>
          <w:p w14:paraId="25913D8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Pokhara</w:t>
            </w:r>
          </w:p>
        </w:tc>
        <w:tc>
          <w:tcPr>
            <w:tcW w:w="696" w:type="dxa"/>
          </w:tcPr>
          <w:p w14:paraId="2AA6BEA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2022</w:t>
            </w:r>
          </w:p>
        </w:tc>
        <w:tc>
          <w:tcPr>
            <w:tcW w:w="1044" w:type="dxa"/>
          </w:tcPr>
          <w:p w14:paraId="0DF00BA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484" w:type="dxa"/>
          </w:tcPr>
          <w:p w14:paraId="335BF85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622D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582B32F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624" w:type="dxa"/>
          </w:tcPr>
          <w:p w14:paraId="01B046F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Anita</w:t>
            </w:r>
          </w:p>
        </w:tc>
        <w:tc>
          <w:tcPr>
            <w:tcW w:w="684" w:type="dxa"/>
          </w:tcPr>
          <w:p w14:paraId="4D7B917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Magar</w:t>
            </w:r>
          </w:p>
        </w:tc>
        <w:tc>
          <w:tcPr>
            <w:tcW w:w="504" w:type="dxa"/>
          </w:tcPr>
          <w:p w14:paraId="6B3D0CD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w:t>
            </w:r>
          </w:p>
        </w:tc>
        <w:tc>
          <w:tcPr>
            <w:tcW w:w="600" w:type="dxa"/>
          </w:tcPr>
          <w:p w14:paraId="2DAF622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2004-06-18</w:t>
            </w:r>
          </w:p>
        </w:tc>
        <w:tc>
          <w:tcPr>
            <w:tcW w:w="1272" w:type="dxa"/>
          </w:tcPr>
          <w:p w14:paraId="1050520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anita.magar@student.edu</w:t>
            </w:r>
          </w:p>
        </w:tc>
        <w:tc>
          <w:tcPr>
            <w:tcW w:w="864" w:type="dxa"/>
          </w:tcPr>
          <w:p w14:paraId="4CCD9A0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9866666666</w:t>
            </w:r>
          </w:p>
        </w:tc>
        <w:tc>
          <w:tcPr>
            <w:tcW w:w="1008" w:type="dxa"/>
          </w:tcPr>
          <w:p w14:paraId="71ACBF0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Kathmandu</w:t>
            </w:r>
          </w:p>
        </w:tc>
        <w:tc>
          <w:tcPr>
            <w:tcW w:w="696" w:type="dxa"/>
          </w:tcPr>
          <w:p w14:paraId="40369E8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2023</w:t>
            </w:r>
          </w:p>
        </w:tc>
        <w:tc>
          <w:tcPr>
            <w:tcW w:w="1044" w:type="dxa"/>
          </w:tcPr>
          <w:p w14:paraId="743B522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484" w:type="dxa"/>
          </w:tcPr>
          <w:p w14:paraId="0216F5C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r>
      <w:tr w14:paraId="281E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436AD03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624" w:type="dxa"/>
          </w:tcPr>
          <w:p w14:paraId="1E94B5F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Bikash</w:t>
            </w:r>
          </w:p>
        </w:tc>
        <w:tc>
          <w:tcPr>
            <w:tcW w:w="684" w:type="dxa"/>
          </w:tcPr>
          <w:p w14:paraId="5988D0E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Rai</w:t>
            </w:r>
          </w:p>
        </w:tc>
        <w:tc>
          <w:tcPr>
            <w:tcW w:w="504" w:type="dxa"/>
          </w:tcPr>
          <w:p w14:paraId="18EEE6D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w:t>
            </w:r>
          </w:p>
        </w:tc>
        <w:tc>
          <w:tcPr>
            <w:tcW w:w="600" w:type="dxa"/>
          </w:tcPr>
          <w:p w14:paraId="377AD2D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2004-02-20</w:t>
            </w:r>
          </w:p>
        </w:tc>
        <w:tc>
          <w:tcPr>
            <w:tcW w:w="1272" w:type="dxa"/>
          </w:tcPr>
          <w:p w14:paraId="58AE859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bikash.rai@student.edu</w:t>
            </w:r>
          </w:p>
        </w:tc>
        <w:tc>
          <w:tcPr>
            <w:tcW w:w="864" w:type="dxa"/>
          </w:tcPr>
          <w:p w14:paraId="030A911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9877777777</w:t>
            </w:r>
          </w:p>
        </w:tc>
        <w:tc>
          <w:tcPr>
            <w:tcW w:w="1008" w:type="dxa"/>
          </w:tcPr>
          <w:p w14:paraId="2EEF20A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Kathmandu</w:t>
            </w:r>
          </w:p>
        </w:tc>
        <w:tc>
          <w:tcPr>
            <w:tcW w:w="696" w:type="dxa"/>
          </w:tcPr>
          <w:p w14:paraId="1F1D3D7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2023</w:t>
            </w:r>
          </w:p>
        </w:tc>
        <w:tc>
          <w:tcPr>
            <w:tcW w:w="1044" w:type="dxa"/>
          </w:tcPr>
          <w:p w14:paraId="2A03F47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484" w:type="dxa"/>
          </w:tcPr>
          <w:p w14:paraId="7863A66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1EAA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15AC313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624" w:type="dxa"/>
          </w:tcPr>
          <w:p w14:paraId="4BD081B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Kabita</w:t>
            </w:r>
          </w:p>
        </w:tc>
        <w:tc>
          <w:tcPr>
            <w:tcW w:w="684" w:type="dxa"/>
          </w:tcPr>
          <w:p w14:paraId="76B2264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Thapa</w:t>
            </w:r>
          </w:p>
        </w:tc>
        <w:tc>
          <w:tcPr>
            <w:tcW w:w="504" w:type="dxa"/>
          </w:tcPr>
          <w:p w14:paraId="78A6165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w:t>
            </w:r>
          </w:p>
        </w:tc>
        <w:tc>
          <w:tcPr>
            <w:tcW w:w="600" w:type="dxa"/>
          </w:tcPr>
          <w:p w14:paraId="610B865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2003-09-09</w:t>
            </w:r>
          </w:p>
        </w:tc>
        <w:tc>
          <w:tcPr>
            <w:tcW w:w="1272" w:type="dxa"/>
          </w:tcPr>
          <w:p w14:paraId="19C8FBD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kabita.thapa@student.edu</w:t>
            </w:r>
          </w:p>
        </w:tc>
        <w:tc>
          <w:tcPr>
            <w:tcW w:w="864" w:type="dxa"/>
          </w:tcPr>
          <w:p w14:paraId="0ABFA1B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9888888888</w:t>
            </w:r>
          </w:p>
        </w:tc>
        <w:tc>
          <w:tcPr>
            <w:tcW w:w="1008" w:type="dxa"/>
          </w:tcPr>
          <w:p w14:paraId="3D5B3F3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Chitwan</w:t>
            </w:r>
          </w:p>
        </w:tc>
        <w:tc>
          <w:tcPr>
            <w:tcW w:w="696" w:type="dxa"/>
          </w:tcPr>
          <w:p w14:paraId="1F13088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2022</w:t>
            </w:r>
          </w:p>
        </w:tc>
        <w:tc>
          <w:tcPr>
            <w:tcW w:w="1044" w:type="dxa"/>
          </w:tcPr>
          <w:p w14:paraId="09B3B4C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484" w:type="dxa"/>
          </w:tcPr>
          <w:p w14:paraId="4A35599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r>
      <w:tr w14:paraId="235F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45A15CF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w:t>
            </w:r>
          </w:p>
        </w:tc>
        <w:tc>
          <w:tcPr>
            <w:tcW w:w="624" w:type="dxa"/>
          </w:tcPr>
          <w:p w14:paraId="424BDCD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Prakash</w:t>
            </w:r>
          </w:p>
        </w:tc>
        <w:tc>
          <w:tcPr>
            <w:tcW w:w="684" w:type="dxa"/>
          </w:tcPr>
          <w:p w14:paraId="4F3549F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Adhikari</w:t>
            </w:r>
          </w:p>
        </w:tc>
        <w:tc>
          <w:tcPr>
            <w:tcW w:w="504" w:type="dxa"/>
          </w:tcPr>
          <w:p w14:paraId="45FBE2F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w:t>
            </w:r>
          </w:p>
        </w:tc>
        <w:tc>
          <w:tcPr>
            <w:tcW w:w="600" w:type="dxa"/>
          </w:tcPr>
          <w:p w14:paraId="7D17FD1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2002-12-25</w:t>
            </w:r>
          </w:p>
        </w:tc>
        <w:tc>
          <w:tcPr>
            <w:tcW w:w="1272" w:type="dxa"/>
          </w:tcPr>
          <w:p w14:paraId="4475A3A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prakash.adhikari@student.edu</w:t>
            </w:r>
          </w:p>
        </w:tc>
        <w:tc>
          <w:tcPr>
            <w:tcW w:w="864" w:type="dxa"/>
          </w:tcPr>
          <w:p w14:paraId="6BA7AC1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9899999999</w:t>
            </w:r>
          </w:p>
        </w:tc>
        <w:tc>
          <w:tcPr>
            <w:tcW w:w="1008" w:type="dxa"/>
          </w:tcPr>
          <w:p w14:paraId="5BACA26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Kathmandu</w:t>
            </w:r>
          </w:p>
        </w:tc>
        <w:tc>
          <w:tcPr>
            <w:tcW w:w="696" w:type="dxa"/>
          </w:tcPr>
          <w:p w14:paraId="185D2B7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2021</w:t>
            </w:r>
          </w:p>
        </w:tc>
        <w:tc>
          <w:tcPr>
            <w:tcW w:w="1044" w:type="dxa"/>
          </w:tcPr>
          <w:p w14:paraId="1189610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484" w:type="dxa"/>
          </w:tcPr>
          <w:p w14:paraId="3A8B025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18B89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284310A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10</w:t>
            </w:r>
          </w:p>
        </w:tc>
        <w:tc>
          <w:tcPr>
            <w:tcW w:w="624" w:type="dxa"/>
          </w:tcPr>
          <w:p w14:paraId="7A865F6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Manisha</w:t>
            </w:r>
          </w:p>
        </w:tc>
        <w:tc>
          <w:tcPr>
            <w:tcW w:w="684" w:type="dxa"/>
          </w:tcPr>
          <w:p w14:paraId="7465C20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Poudel</w:t>
            </w:r>
          </w:p>
        </w:tc>
        <w:tc>
          <w:tcPr>
            <w:tcW w:w="504" w:type="dxa"/>
          </w:tcPr>
          <w:p w14:paraId="01F33D4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w:t>
            </w:r>
          </w:p>
        </w:tc>
        <w:tc>
          <w:tcPr>
            <w:tcW w:w="600" w:type="dxa"/>
          </w:tcPr>
          <w:p w14:paraId="30841D2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2004-04-04</w:t>
            </w:r>
          </w:p>
        </w:tc>
        <w:tc>
          <w:tcPr>
            <w:tcW w:w="1272" w:type="dxa"/>
          </w:tcPr>
          <w:p w14:paraId="3307FAB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manisha.poudel@student.edu</w:t>
            </w:r>
          </w:p>
        </w:tc>
        <w:tc>
          <w:tcPr>
            <w:tcW w:w="864" w:type="dxa"/>
          </w:tcPr>
          <w:p w14:paraId="0774F69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9801111111</w:t>
            </w:r>
          </w:p>
        </w:tc>
        <w:tc>
          <w:tcPr>
            <w:tcW w:w="1008" w:type="dxa"/>
          </w:tcPr>
          <w:p w14:paraId="4907ED6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Lalitpur</w:t>
            </w:r>
          </w:p>
        </w:tc>
        <w:tc>
          <w:tcPr>
            <w:tcW w:w="696" w:type="dxa"/>
          </w:tcPr>
          <w:p w14:paraId="709AF52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2023</w:t>
            </w:r>
          </w:p>
        </w:tc>
        <w:tc>
          <w:tcPr>
            <w:tcW w:w="1044" w:type="dxa"/>
          </w:tcPr>
          <w:p w14:paraId="42CBA9C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484" w:type="dxa"/>
          </w:tcPr>
          <w:p w14:paraId="6B8FFE3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3CA4D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480AB99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11</w:t>
            </w:r>
          </w:p>
        </w:tc>
        <w:tc>
          <w:tcPr>
            <w:tcW w:w="624" w:type="dxa"/>
          </w:tcPr>
          <w:p w14:paraId="67D3739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Nabin</w:t>
            </w:r>
          </w:p>
        </w:tc>
        <w:tc>
          <w:tcPr>
            <w:tcW w:w="684" w:type="dxa"/>
          </w:tcPr>
          <w:p w14:paraId="0F525E7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Tamang</w:t>
            </w:r>
          </w:p>
        </w:tc>
        <w:tc>
          <w:tcPr>
            <w:tcW w:w="504" w:type="dxa"/>
          </w:tcPr>
          <w:p w14:paraId="40A3F92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w:t>
            </w:r>
          </w:p>
        </w:tc>
        <w:tc>
          <w:tcPr>
            <w:tcW w:w="600" w:type="dxa"/>
          </w:tcPr>
          <w:p w14:paraId="29D9381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2003-07-07</w:t>
            </w:r>
          </w:p>
        </w:tc>
        <w:tc>
          <w:tcPr>
            <w:tcW w:w="1272" w:type="dxa"/>
          </w:tcPr>
          <w:p w14:paraId="65251F9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nabin.tamang@student.edu</w:t>
            </w:r>
          </w:p>
        </w:tc>
        <w:tc>
          <w:tcPr>
            <w:tcW w:w="864" w:type="dxa"/>
          </w:tcPr>
          <w:p w14:paraId="1B536D3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9802222222</w:t>
            </w:r>
          </w:p>
        </w:tc>
        <w:tc>
          <w:tcPr>
            <w:tcW w:w="1008" w:type="dxa"/>
          </w:tcPr>
          <w:p w14:paraId="78AF46F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Bhaktapur</w:t>
            </w:r>
          </w:p>
        </w:tc>
        <w:tc>
          <w:tcPr>
            <w:tcW w:w="696" w:type="dxa"/>
          </w:tcPr>
          <w:p w14:paraId="11CD60C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2022</w:t>
            </w:r>
          </w:p>
        </w:tc>
        <w:tc>
          <w:tcPr>
            <w:tcW w:w="1044" w:type="dxa"/>
          </w:tcPr>
          <w:p w14:paraId="704CDBE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484" w:type="dxa"/>
          </w:tcPr>
          <w:p w14:paraId="276725A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r>
      <w:tr w14:paraId="5DEB3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44FD14A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12</w:t>
            </w:r>
          </w:p>
        </w:tc>
        <w:tc>
          <w:tcPr>
            <w:tcW w:w="624" w:type="dxa"/>
          </w:tcPr>
          <w:p w14:paraId="2FF6B6B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Sabina</w:t>
            </w:r>
          </w:p>
        </w:tc>
        <w:tc>
          <w:tcPr>
            <w:tcW w:w="684" w:type="dxa"/>
          </w:tcPr>
          <w:p w14:paraId="237DD41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Lama</w:t>
            </w:r>
          </w:p>
        </w:tc>
        <w:tc>
          <w:tcPr>
            <w:tcW w:w="504" w:type="dxa"/>
          </w:tcPr>
          <w:p w14:paraId="3AF2A6A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w:t>
            </w:r>
          </w:p>
        </w:tc>
        <w:tc>
          <w:tcPr>
            <w:tcW w:w="600" w:type="dxa"/>
          </w:tcPr>
          <w:p w14:paraId="1345B4B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2004-10-10</w:t>
            </w:r>
          </w:p>
        </w:tc>
        <w:tc>
          <w:tcPr>
            <w:tcW w:w="1272" w:type="dxa"/>
          </w:tcPr>
          <w:p w14:paraId="7FA81B4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sabina.lama@student.edu</w:t>
            </w:r>
          </w:p>
        </w:tc>
        <w:tc>
          <w:tcPr>
            <w:tcW w:w="864" w:type="dxa"/>
          </w:tcPr>
          <w:p w14:paraId="2BF8C9C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9803333333</w:t>
            </w:r>
          </w:p>
        </w:tc>
        <w:tc>
          <w:tcPr>
            <w:tcW w:w="1008" w:type="dxa"/>
          </w:tcPr>
          <w:p w14:paraId="79AAE96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Kathmandu</w:t>
            </w:r>
          </w:p>
        </w:tc>
        <w:tc>
          <w:tcPr>
            <w:tcW w:w="696" w:type="dxa"/>
          </w:tcPr>
          <w:p w14:paraId="245CABE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2023</w:t>
            </w:r>
          </w:p>
        </w:tc>
        <w:tc>
          <w:tcPr>
            <w:tcW w:w="1044" w:type="dxa"/>
          </w:tcPr>
          <w:p w14:paraId="3117F7B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484" w:type="dxa"/>
          </w:tcPr>
          <w:p w14:paraId="1673A28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6829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231CE98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13</w:t>
            </w:r>
          </w:p>
        </w:tc>
        <w:tc>
          <w:tcPr>
            <w:tcW w:w="624" w:type="dxa"/>
          </w:tcPr>
          <w:p w14:paraId="66130A4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Rajesh</w:t>
            </w:r>
          </w:p>
        </w:tc>
        <w:tc>
          <w:tcPr>
            <w:tcW w:w="684" w:type="dxa"/>
          </w:tcPr>
          <w:p w14:paraId="303F8A0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KC</w:t>
            </w:r>
          </w:p>
        </w:tc>
        <w:tc>
          <w:tcPr>
            <w:tcW w:w="504" w:type="dxa"/>
          </w:tcPr>
          <w:p w14:paraId="3E62AFA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w:t>
            </w:r>
          </w:p>
        </w:tc>
        <w:tc>
          <w:tcPr>
            <w:tcW w:w="600" w:type="dxa"/>
          </w:tcPr>
          <w:p w14:paraId="54F4EF7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2002-05-05</w:t>
            </w:r>
          </w:p>
        </w:tc>
        <w:tc>
          <w:tcPr>
            <w:tcW w:w="1272" w:type="dxa"/>
          </w:tcPr>
          <w:p w14:paraId="462F496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rajesh.kc@student.edu</w:t>
            </w:r>
          </w:p>
        </w:tc>
        <w:tc>
          <w:tcPr>
            <w:tcW w:w="864" w:type="dxa"/>
          </w:tcPr>
          <w:p w14:paraId="76F48C6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9804444444</w:t>
            </w:r>
          </w:p>
        </w:tc>
        <w:tc>
          <w:tcPr>
            <w:tcW w:w="1008" w:type="dxa"/>
          </w:tcPr>
          <w:p w14:paraId="1F55DB0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Pokhara</w:t>
            </w:r>
          </w:p>
        </w:tc>
        <w:tc>
          <w:tcPr>
            <w:tcW w:w="696" w:type="dxa"/>
          </w:tcPr>
          <w:p w14:paraId="204F653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2021</w:t>
            </w:r>
          </w:p>
        </w:tc>
        <w:tc>
          <w:tcPr>
            <w:tcW w:w="1044" w:type="dxa"/>
          </w:tcPr>
          <w:p w14:paraId="7128297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484" w:type="dxa"/>
          </w:tcPr>
          <w:p w14:paraId="7FE8CA9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r>
      <w:tr w14:paraId="40AC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546" w:type="dxa"/>
          </w:tcPr>
          <w:p w14:paraId="3AAE1F9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14</w:t>
            </w:r>
          </w:p>
        </w:tc>
        <w:tc>
          <w:tcPr>
            <w:tcW w:w="624" w:type="dxa"/>
          </w:tcPr>
          <w:p w14:paraId="685BEEB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Puja</w:t>
            </w:r>
          </w:p>
        </w:tc>
        <w:tc>
          <w:tcPr>
            <w:tcW w:w="684" w:type="dxa"/>
          </w:tcPr>
          <w:p w14:paraId="12F4B24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Basnet</w:t>
            </w:r>
          </w:p>
        </w:tc>
        <w:tc>
          <w:tcPr>
            <w:tcW w:w="504" w:type="dxa"/>
          </w:tcPr>
          <w:p w14:paraId="3CBC62F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w:t>
            </w:r>
          </w:p>
        </w:tc>
        <w:tc>
          <w:tcPr>
            <w:tcW w:w="600" w:type="dxa"/>
          </w:tcPr>
          <w:p w14:paraId="7738837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2003-01-01</w:t>
            </w:r>
          </w:p>
        </w:tc>
        <w:tc>
          <w:tcPr>
            <w:tcW w:w="1272" w:type="dxa"/>
          </w:tcPr>
          <w:p w14:paraId="730838E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puja.basnet@student.edu</w:t>
            </w:r>
          </w:p>
        </w:tc>
        <w:tc>
          <w:tcPr>
            <w:tcW w:w="864" w:type="dxa"/>
          </w:tcPr>
          <w:p w14:paraId="1D9F6A5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9805555555</w:t>
            </w:r>
          </w:p>
        </w:tc>
        <w:tc>
          <w:tcPr>
            <w:tcW w:w="1008" w:type="dxa"/>
          </w:tcPr>
          <w:p w14:paraId="58C0BBE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Kathmandu</w:t>
            </w:r>
          </w:p>
        </w:tc>
        <w:tc>
          <w:tcPr>
            <w:tcW w:w="696" w:type="dxa"/>
          </w:tcPr>
          <w:p w14:paraId="0A6CE66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2022</w:t>
            </w:r>
          </w:p>
        </w:tc>
        <w:tc>
          <w:tcPr>
            <w:tcW w:w="1044" w:type="dxa"/>
          </w:tcPr>
          <w:p w14:paraId="7427F95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484" w:type="dxa"/>
          </w:tcPr>
          <w:p w14:paraId="514D6A2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17A3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4" w:hRule="atLeast"/>
        </w:trPr>
        <w:tc>
          <w:tcPr>
            <w:tcW w:w="546" w:type="dxa"/>
          </w:tcPr>
          <w:p w14:paraId="1345FF3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15</w:t>
            </w:r>
          </w:p>
        </w:tc>
        <w:tc>
          <w:tcPr>
            <w:tcW w:w="624" w:type="dxa"/>
          </w:tcPr>
          <w:p w14:paraId="2B53C70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Deepak</w:t>
            </w:r>
          </w:p>
        </w:tc>
        <w:tc>
          <w:tcPr>
            <w:tcW w:w="684" w:type="dxa"/>
          </w:tcPr>
          <w:p w14:paraId="75E0BE2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Khadka</w:t>
            </w:r>
          </w:p>
        </w:tc>
        <w:tc>
          <w:tcPr>
            <w:tcW w:w="504" w:type="dxa"/>
          </w:tcPr>
          <w:p w14:paraId="55DB0DC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M</w:t>
            </w:r>
          </w:p>
        </w:tc>
        <w:tc>
          <w:tcPr>
            <w:tcW w:w="600" w:type="dxa"/>
          </w:tcPr>
          <w:p w14:paraId="393960B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2004-03-03</w:t>
            </w:r>
          </w:p>
        </w:tc>
        <w:tc>
          <w:tcPr>
            <w:tcW w:w="1272" w:type="dxa"/>
          </w:tcPr>
          <w:p w14:paraId="0216453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deepak.khadka@student.edu</w:t>
            </w:r>
          </w:p>
        </w:tc>
        <w:tc>
          <w:tcPr>
            <w:tcW w:w="864" w:type="dxa"/>
          </w:tcPr>
          <w:p w14:paraId="724F6F6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9806666666</w:t>
            </w:r>
          </w:p>
        </w:tc>
        <w:tc>
          <w:tcPr>
            <w:tcW w:w="1008" w:type="dxa"/>
          </w:tcPr>
          <w:p w14:paraId="6BA150B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Lalitpur</w:t>
            </w:r>
          </w:p>
        </w:tc>
        <w:tc>
          <w:tcPr>
            <w:tcW w:w="696" w:type="dxa"/>
          </w:tcPr>
          <w:p w14:paraId="4BF2AD3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2023</w:t>
            </w:r>
          </w:p>
        </w:tc>
        <w:tc>
          <w:tcPr>
            <w:tcW w:w="1044" w:type="dxa"/>
          </w:tcPr>
          <w:p w14:paraId="18AC96B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484" w:type="dxa"/>
          </w:tcPr>
          <w:p w14:paraId="26C7715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r>
    </w:tbl>
    <w:p w14:paraId="6AC8B8C4">
      <w:pPr>
        <w:pStyle w:val="7"/>
        <w:spacing w:after="100" w:line="360" w:lineRule="auto"/>
        <w:jc w:val="center"/>
        <w:rPr>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9</w:t>
      </w:r>
      <w:r>
        <w:rPr>
          <w:sz w:val="24"/>
          <w:szCs w:val="24"/>
        </w:rPr>
        <w:fldChar w:fldCharType="end"/>
      </w:r>
      <w:bookmarkStart w:id="23" w:name="_Toc9974"/>
      <w:r>
        <w:rPr>
          <w:sz w:val="24"/>
          <w:szCs w:val="24"/>
          <w:lang w:val="en-US"/>
        </w:rPr>
        <w:t>: Third Normal form data for Student table</w:t>
      </w:r>
      <w:bookmarkEnd w:id="23"/>
    </w:p>
    <w:p w14:paraId="725E4643">
      <w:pPr>
        <w:spacing w:line="360" w:lineRule="auto"/>
        <w:rPr>
          <w:rFonts w:hint="default"/>
          <w:lang w:val="en-US"/>
        </w:rPr>
      </w:pPr>
    </w:p>
    <w:p w14:paraId="3AD04D65">
      <w:pPr>
        <w:spacing w:after="80" w:line="36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Courses</w:t>
      </w:r>
    </w:p>
    <w:tbl>
      <w:tblPr>
        <w:tblStyle w:val="6"/>
        <w:tblW w:w="8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04"/>
        <w:gridCol w:w="3472"/>
        <w:gridCol w:w="1104"/>
        <w:gridCol w:w="1419"/>
        <w:gridCol w:w="1199"/>
      </w:tblGrid>
      <w:tr w14:paraId="5F44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99" w:hRule="atLeast"/>
        </w:trPr>
        <w:tc>
          <w:tcPr>
            <w:tcW w:w="1104" w:type="dxa"/>
            <w:shd w:val="clear" w:color="auto" w:fill="D9E2F3"/>
          </w:tcPr>
          <w:p w14:paraId="758530A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CourseID</w:t>
            </w:r>
          </w:p>
        </w:tc>
        <w:tc>
          <w:tcPr>
            <w:tcW w:w="3472" w:type="dxa"/>
            <w:shd w:val="clear" w:color="auto" w:fill="D9E2F3"/>
          </w:tcPr>
          <w:p w14:paraId="14D117E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CourseName</w:t>
            </w:r>
          </w:p>
        </w:tc>
        <w:tc>
          <w:tcPr>
            <w:tcW w:w="1104" w:type="dxa"/>
            <w:shd w:val="clear" w:color="auto" w:fill="D9E2F3"/>
          </w:tcPr>
          <w:p w14:paraId="44B9D78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Credits</w:t>
            </w:r>
          </w:p>
        </w:tc>
        <w:tc>
          <w:tcPr>
            <w:tcW w:w="1419" w:type="dxa"/>
            <w:shd w:val="clear" w:color="auto" w:fill="D9E2F3"/>
          </w:tcPr>
          <w:p w14:paraId="0244C06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DepartmentID</w:t>
            </w:r>
          </w:p>
        </w:tc>
        <w:tc>
          <w:tcPr>
            <w:tcW w:w="1199" w:type="dxa"/>
            <w:shd w:val="clear" w:color="auto" w:fill="D9E2F3"/>
          </w:tcPr>
          <w:p w14:paraId="41C8A44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FacultyID</w:t>
            </w:r>
          </w:p>
        </w:tc>
      </w:tr>
      <w:tr w14:paraId="39CB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1104" w:type="dxa"/>
          </w:tcPr>
          <w:p w14:paraId="075D1A3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3472" w:type="dxa"/>
          </w:tcPr>
          <w:p w14:paraId="3A65BDD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Database Management Systems</w:t>
            </w:r>
          </w:p>
        </w:tc>
        <w:tc>
          <w:tcPr>
            <w:tcW w:w="1104" w:type="dxa"/>
          </w:tcPr>
          <w:p w14:paraId="52A6D86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419" w:type="dxa"/>
          </w:tcPr>
          <w:p w14:paraId="5399976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199" w:type="dxa"/>
          </w:tcPr>
          <w:p w14:paraId="7945174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4F2D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1104" w:type="dxa"/>
          </w:tcPr>
          <w:p w14:paraId="6E1336B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3472" w:type="dxa"/>
          </w:tcPr>
          <w:p w14:paraId="0C50DA1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Data Structures</w:t>
            </w:r>
          </w:p>
        </w:tc>
        <w:tc>
          <w:tcPr>
            <w:tcW w:w="1104" w:type="dxa"/>
          </w:tcPr>
          <w:p w14:paraId="5A112EE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419" w:type="dxa"/>
          </w:tcPr>
          <w:p w14:paraId="25F7EBF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199" w:type="dxa"/>
          </w:tcPr>
          <w:p w14:paraId="4371A59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r>
      <w:tr w14:paraId="7126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1104" w:type="dxa"/>
          </w:tcPr>
          <w:p w14:paraId="4C29E12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3472" w:type="dxa"/>
          </w:tcPr>
          <w:p w14:paraId="0D4083D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Calculus I</w:t>
            </w:r>
          </w:p>
        </w:tc>
        <w:tc>
          <w:tcPr>
            <w:tcW w:w="1104" w:type="dxa"/>
          </w:tcPr>
          <w:p w14:paraId="7995CB2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419" w:type="dxa"/>
          </w:tcPr>
          <w:p w14:paraId="2E6A437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199" w:type="dxa"/>
          </w:tcPr>
          <w:p w14:paraId="10E5CA8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r>
      <w:tr w14:paraId="55EC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1104" w:type="dxa"/>
          </w:tcPr>
          <w:p w14:paraId="47A6302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3472" w:type="dxa"/>
          </w:tcPr>
          <w:p w14:paraId="37756F0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Network Security</w:t>
            </w:r>
          </w:p>
        </w:tc>
        <w:tc>
          <w:tcPr>
            <w:tcW w:w="1104" w:type="dxa"/>
          </w:tcPr>
          <w:p w14:paraId="1B38909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419" w:type="dxa"/>
          </w:tcPr>
          <w:p w14:paraId="7D103A5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199" w:type="dxa"/>
          </w:tcPr>
          <w:p w14:paraId="425FDD5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r>
      <w:tr w14:paraId="65CF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1104" w:type="dxa"/>
          </w:tcPr>
          <w:p w14:paraId="068CD9D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3472" w:type="dxa"/>
          </w:tcPr>
          <w:p w14:paraId="47C8E6E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Ethical Hacking</w:t>
            </w:r>
          </w:p>
        </w:tc>
        <w:tc>
          <w:tcPr>
            <w:tcW w:w="1104" w:type="dxa"/>
          </w:tcPr>
          <w:p w14:paraId="08BACF3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419" w:type="dxa"/>
          </w:tcPr>
          <w:p w14:paraId="3B5A3DF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199" w:type="dxa"/>
          </w:tcPr>
          <w:p w14:paraId="07C5CDA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r>
      <w:tr w14:paraId="428A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1104" w:type="dxa"/>
          </w:tcPr>
          <w:p w14:paraId="0658CB7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3472" w:type="dxa"/>
          </w:tcPr>
          <w:p w14:paraId="28FBC65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Business Communication</w:t>
            </w:r>
          </w:p>
        </w:tc>
        <w:tc>
          <w:tcPr>
            <w:tcW w:w="1104" w:type="dxa"/>
          </w:tcPr>
          <w:p w14:paraId="4B74040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419" w:type="dxa"/>
          </w:tcPr>
          <w:p w14:paraId="5E0F861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199" w:type="dxa"/>
          </w:tcPr>
          <w:p w14:paraId="7A2C3C3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r>
      <w:tr w14:paraId="35D6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5" w:hRule="atLeast"/>
        </w:trPr>
        <w:tc>
          <w:tcPr>
            <w:tcW w:w="1104" w:type="dxa"/>
          </w:tcPr>
          <w:p w14:paraId="74FB3A8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3472" w:type="dxa"/>
          </w:tcPr>
          <w:p w14:paraId="4F8A4A7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Web Technologies</w:t>
            </w:r>
          </w:p>
        </w:tc>
        <w:tc>
          <w:tcPr>
            <w:tcW w:w="1104" w:type="dxa"/>
          </w:tcPr>
          <w:p w14:paraId="505E02E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419" w:type="dxa"/>
          </w:tcPr>
          <w:p w14:paraId="0F9D1FA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199" w:type="dxa"/>
          </w:tcPr>
          <w:p w14:paraId="41FA970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r>
      <w:tr w14:paraId="19A2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7" w:hRule="atLeast"/>
        </w:trPr>
        <w:tc>
          <w:tcPr>
            <w:tcW w:w="1104" w:type="dxa"/>
          </w:tcPr>
          <w:p w14:paraId="2757D8A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3472" w:type="dxa"/>
          </w:tcPr>
          <w:p w14:paraId="0FDDD3A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Operating Systems</w:t>
            </w:r>
          </w:p>
        </w:tc>
        <w:tc>
          <w:tcPr>
            <w:tcW w:w="1104" w:type="dxa"/>
          </w:tcPr>
          <w:p w14:paraId="7126E5E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419" w:type="dxa"/>
          </w:tcPr>
          <w:p w14:paraId="5CFD29B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199" w:type="dxa"/>
          </w:tcPr>
          <w:p w14:paraId="45AB245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r>
    </w:tbl>
    <w:p w14:paraId="78C36EE0">
      <w:pPr>
        <w:pStyle w:val="7"/>
        <w:spacing w:after="100" w:line="360" w:lineRule="auto"/>
        <w:jc w:val="center"/>
        <w:rPr>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10</w:t>
      </w:r>
      <w:r>
        <w:rPr>
          <w:sz w:val="24"/>
          <w:szCs w:val="24"/>
        </w:rPr>
        <w:fldChar w:fldCharType="end"/>
      </w:r>
      <w:bookmarkStart w:id="24" w:name="_Toc6142"/>
      <w:r>
        <w:rPr>
          <w:sz w:val="24"/>
          <w:szCs w:val="24"/>
          <w:lang w:val="en-US"/>
        </w:rPr>
        <w:t>: Third Normal form data for Courses table</w:t>
      </w:r>
      <w:bookmarkEnd w:id="24"/>
    </w:p>
    <w:p w14:paraId="5051267D">
      <w:pPr>
        <w:spacing w:line="360" w:lineRule="auto"/>
        <w:rPr>
          <w:sz w:val="24"/>
          <w:szCs w:val="24"/>
          <w:lang w:val="en-US"/>
        </w:rPr>
      </w:pPr>
    </w:p>
    <w:p w14:paraId="12457A9B">
      <w:pPr>
        <w:spacing w:line="360" w:lineRule="auto"/>
        <w:rPr>
          <w:sz w:val="24"/>
          <w:szCs w:val="24"/>
          <w:lang w:val="en-US"/>
        </w:rPr>
      </w:pPr>
    </w:p>
    <w:p w14:paraId="0A64A6A3">
      <w:pPr>
        <w:spacing w:line="360" w:lineRule="auto"/>
        <w:rPr>
          <w:sz w:val="24"/>
          <w:szCs w:val="24"/>
          <w:lang w:val="en-US"/>
        </w:rPr>
      </w:pPr>
    </w:p>
    <w:p w14:paraId="39852B92">
      <w:pPr>
        <w:spacing w:line="360" w:lineRule="auto"/>
        <w:rPr>
          <w:sz w:val="24"/>
          <w:szCs w:val="24"/>
          <w:lang w:val="en-US"/>
        </w:rPr>
      </w:pPr>
    </w:p>
    <w:p w14:paraId="406EEEE2">
      <w:pPr>
        <w:spacing w:line="360" w:lineRule="auto"/>
        <w:rPr>
          <w:rFonts w:hint="default"/>
          <w:lang w:val="en-US"/>
        </w:rPr>
      </w:pPr>
    </w:p>
    <w:p w14:paraId="0BDDF320">
      <w:pPr>
        <w:spacing w:after="80" w:line="36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Enrollment</w:t>
      </w:r>
    </w:p>
    <w:tbl>
      <w:tblPr>
        <w:tblStyle w:val="6"/>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4"/>
        <w:gridCol w:w="1488"/>
        <w:gridCol w:w="1481"/>
        <w:gridCol w:w="2233"/>
        <w:gridCol w:w="1291"/>
      </w:tblGrid>
      <w:tr w14:paraId="1D9A6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shd w:val="clear" w:color="auto" w:fill="D9E2F3"/>
          </w:tcPr>
          <w:p w14:paraId="6350EB4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EnrollmentID</w:t>
            </w:r>
          </w:p>
        </w:tc>
        <w:tc>
          <w:tcPr>
            <w:tcW w:w="1488" w:type="dxa"/>
            <w:shd w:val="clear" w:color="auto" w:fill="D9E2F3"/>
          </w:tcPr>
          <w:p w14:paraId="274CCB8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StudentID</w:t>
            </w:r>
          </w:p>
        </w:tc>
        <w:tc>
          <w:tcPr>
            <w:tcW w:w="1481" w:type="dxa"/>
            <w:shd w:val="clear" w:color="auto" w:fill="D9E2F3"/>
          </w:tcPr>
          <w:p w14:paraId="4AC228C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CourseID</w:t>
            </w:r>
          </w:p>
        </w:tc>
        <w:tc>
          <w:tcPr>
            <w:tcW w:w="2233" w:type="dxa"/>
            <w:shd w:val="clear" w:color="auto" w:fill="D9E2F3"/>
          </w:tcPr>
          <w:p w14:paraId="67AB3DE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Semester</w:t>
            </w:r>
          </w:p>
        </w:tc>
        <w:tc>
          <w:tcPr>
            <w:tcW w:w="1291" w:type="dxa"/>
            <w:shd w:val="clear" w:color="auto" w:fill="D9E2F3"/>
          </w:tcPr>
          <w:p w14:paraId="310C529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Grade</w:t>
            </w:r>
          </w:p>
        </w:tc>
      </w:tr>
      <w:tr w14:paraId="24A5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284F113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488" w:type="dxa"/>
          </w:tcPr>
          <w:p w14:paraId="3EA6856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481" w:type="dxa"/>
          </w:tcPr>
          <w:p w14:paraId="3038B38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2233" w:type="dxa"/>
          </w:tcPr>
          <w:p w14:paraId="26D77AE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7D73398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5177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7312F8D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488" w:type="dxa"/>
          </w:tcPr>
          <w:p w14:paraId="14E396E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481" w:type="dxa"/>
          </w:tcPr>
          <w:p w14:paraId="4951595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2233" w:type="dxa"/>
          </w:tcPr>
          <w:p w14:paraId="0A727EA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Spring 2025</w:t>
            </w:r>
          </w:p>
        </w:tc>
        <w:tc>
          <w:tcPr>
            <w:tcW w:w="1291" w:type="dxa"/>
          </w:tcPr>
          <w:p w14:paraId="7E5A8DE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5E85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59A3C31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488" w:type="dxa"/>
          </w:tcPr>
          <w:p w14:paraId="0A096F1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481" w:type="dxa"/>
          </w:tcPr>
          <w:p w14:paraId="0CC9F5C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2233" w:type="dxa"/>
          </w:tcPr>
          <w:p w14:paraId="7DBAB48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64ED957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58F6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7F74E0E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488" w:type="dxa"/>
          </w:tcPr>
          <w:p w14:paraId="35A93BF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481" w:type="dxa"/>
          </w:tcPr>
          <w:p w14:paraId="152BD38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2233" w:type="dxa"/>
          </w:tcPr>
          <w:p w14:paraId="401FFBC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Spring 2025</w:t>
            </w:r>
          </w:p>
        </w:tc>
        <w:tc>
          <w:tcPr>
            <w:tcW w:w="1291" w:type="dxa"/>
          </w:tcPr>
          <w:p w14:paraId="3018FE2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0037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02F2186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1488" w:type="dxa"/>
          </w:tcPr>
          <w:p w14:paraId="4FC7C4F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481" w:type="dxa"/>
          </w:tcPr>
          <w:p w14:paraId="47EFAEF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2233" w:type="dxa"/>
          </w:tcPr>
          <w:p w14:paraId="5C96BC0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24D3E64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5C25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3EF74F7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488" w:type="dxa"/>
          </w:tcPr>
          <w:p w14:paraId="145AE67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481" w:type="dxa"/>
          </w:tcPr>
          <w:p w14:paraId="0D7B066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33" w:type="dxa"/>
          </w:tcPr>
          <w:p w14:paraId="32BB6ED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Spring 2025</w:t>
            </w:r>
          </w:p>
        </w:tc>
        <w:tc>
          <w:tcPr>
            <w:tcW w:w="1291" w:type="dxa"/>
          </w:tcPr>
          <w:p w14:paraId="0AA9FF2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5922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4F20429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1488" w:type="dxa"/>
          </w:tcPr>
          <w:p w14:paraId="5616020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481" w:type="dxa"/>
          </w:tcPr>
          <w:p w14:paraId="6EB4C7E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33" w:type="dxa"/>
          </w:tcPr>
          <w:p w14:paraId="18229B3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4F3FBDC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4DBB1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337F8E8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1488" w:type="dxa"/>
          </w:tcPr>
          <w:p w14:paraId="6575280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481" w:type="dxa"/>
          </w:tcPr>
          <w:p w14:paraId="34F2276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33" w:type="dxa"/>
          </w:tcPr>
          <w:p w14:paraId="0ED38E3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Spring 2025</w:t>
            </w:r>
          </w:p>
        </w:tc>
        <w:tc>
          <w:tcPr>
            <w:tcW w:w="1291" w:type="dxa"/>
          </w:tcPr>
          <w:p w14:paraId="7B637BE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178A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7229922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w:t>
            </w:r>
          </w:p>
        </w:tc>
        <w:tc>
          <w:tcPr>
            <w:tcW w:w="1488" w:type="dxa"/>
          </w:tcPr>
          <w:p w14:paraId="18C154D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1481" w:type="dxa"/>
          </w:tcPr>
          <w:p w14:paraId="7EF72BE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2233" w:type="dxa"/>
          </w:tcPr>
          <w:p w14:paraId="203196F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44200E7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0687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73B438D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10</w:t>
            </w:r>
          </w:p>
        </w:tc>
        <w:tc>
          <w:tcPr>
            <w:tcW w:w="1488" w:type="dxa"/>
          </w:tcPr>
          <w:p w14:paraId="5810045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1481" w:type="dxa"/>
          </w:tcPr>
          <w:p w14:paraId="6A918FC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2233" w:type="dxa"/>
          </w:tcPr>
          <w:p w14:paraId="6D1E6D9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Spring 2025</w:t>
            </w:r>
          </w:p>
        </w:tc>
        <w:tc>
          <w:tcPr>
            <w:tcW w:w="1291" w:type="dxa"/>
          </w:tcPr>
          <w:p w14:paraId="07418A3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711E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5169655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11</w:t>
            </w:r>
          </w:p>
        </w:tc>
        <w:tc>
          <w:tcPr>
            <w:tcW w:w="1488" w:type="dxa"/>
          </w:tcPr>
          <w:p w14:paraId="11B78B0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481" w:type="dxa"/>
          </w:tcPr>
          <w:p w14:paraId="302BE98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33" w:type="dxa"/>
          </w:tcPr>
          <w:p w14:paraId="0AF8AE2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643069F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36EF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2A4E461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12</w:t>
            </w:r>
          </w:p>
        </w:tc>
        <w:tc>
          <w:tcPr>
            <w:tcW w:w="1488" w:type="dxa"/>
          </w:tcPr>
          <w:p w14:paraId="7C9CF0A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481" w:type="dxa"/>
          </w:tcPr>
          <w:p w14:paraId="7938D9B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33" w:type="dxa"/>
          </w:tcPr>
          <w:p w14:paraId="6CD24B9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Spring 2025</w:t>
            </w:r>
          </w:p>
        </w:tc>
        <w:tc>
          <w:tcPr>
            <w:tcW w:w="1291" w:type="dxa"/>
          </w:tcPr>
          <w:p w14:paraId="572089E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2E8A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65EEDB6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13</w:t>
            </w:r>
          </w:p>
        </w:tc>
        <w:tc>
          <w:tcPr>
            <w:tcW w:w="1488" w:type="dxa"/>
          </w:tcPr>
          <w:p w14:paraId="435D08F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1481" w:type="dxa"/>
          </w:tcPr>
          <w:p w14:paraId="08AD383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2233" w:type="dxa"/>
          </w:tcPr>
          <w:p w14:paraId="5F84143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3E66513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1902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3840AAE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14</w:t>
            </w:r>
          </w:p>
        </w:tc>
        <w:tc>
          <w:tcPr>
            <w:tcW w:w="1488" w:type="dxa"/>
          </w:tcPr>
          <w:p w14:paraId="4A6C2D6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1481" w:type="dxa"/>
          </w:tcPr>
          <w:p w14:paraId="3D54155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2233" w:type="dxa"/>
          </w:tcPr>
          <w:p w14:paraId="0D7B171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Spring 2025</w:t>
            </w:r>
          </w:p>
        </w:tc>
        <w:tc>
          <w:tcPr>
            <w:tcW w:w="1291" w:type="dxa"/>
          </w:tcPr>
          <w:p w14:paraId="39E49E6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6C42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2A1335F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15</w:t>
            </w:r>
          </w:p>
        </w:tc>
        <w:tc>
          <w:tcPr>
            <w:tcW w:w="1488" w:type="dxa"/>
          </w:tcPr>
          <w:p w14:paraId="4BDA4FE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1481" w:type="dxa"/>
          </w:tcPr>
          <w:p w14:paraId="5B42DAF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2233" w:type="dxa"/>
          </w:tcPr>
          <w:p w14:paraId="32F2182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49BFEFF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5274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4575E43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16</w:t>
            </w:r>
          </w:p>
        </w:tc>
        <w:tc>
          <w:tcPr>
            <w:tcW w:w="1488" w:type="dxa"/>
          </w:tcPr>
          <w:p w14:paraId="1CB9178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w:t>
            </w:r>
          </w:p>
        </w:tc>
        <w:tc>
          <w:tcPr>
            <w:tcW w:w="1481" w:type="dxa"/>
          </w:tcPr>
          <w:p w14:paraId="65B34E9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2233" w:type="dxa"/>
          </w:tcPr>
          <w:p w14:paraId="049B96E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09424B4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097F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2473266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17</w:t>
            </w:r>
          </w:p>
        </w:tc>
        <w:tc>
          <w:tcPr>
            <w:tcW w:w="1488" w:type="dxa"/>
          </w:tcPr>
          <w:p w14:paraId="27BA08A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w:t>
            </w:r>
          </w:p>
        </w:tc>
        <w:tc>
          <w:tcPr>
            <w:tcW w:w="1481" w:type="dxa"/>
          </w:tcPr>
          <w:p w14:paraId="7727038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2233" w:type="dxa"/>
          </w:tcPr>
          <w:p w14:paraId="5F1F838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Spring 2025</w:t>
            </w:r>
          </w:p>
        </w:tc>
        <w:tc>
          <w:tcPr>
            <w:tcW w:w="1291" w:type="dxa"/>
          </w:tcPr>
          <w:p w14:paraId="4935987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1357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0E8DCFD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18</w:t>
            </w:r>
          </w:p>
        </w:tc>
        <w:tc>
          <w:tcPr>
            <w:tcW w:w="1488" w:type="dxa"/>
          </w:tcPr>
          <w:p w14:paraId="467B509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10</w:t>
            </w:r>
          </w:p>
        </w:tc>
        <w:tc>
          <w:tcPr>
            <w:tcW w:w="1481" w:type="dxa"/>
          </w:tcPr>
          <w:p w14:paraId="0E491F3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2233" w:type="dxa"/>
          </w:tcPr>
          <w:p w14:paraId="5C110E8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1508220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r w14:paraId="4C3F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 w:hRule="atLeast"/>
        </w:trPr>
        <w:tc>
          <w:tcPr>
            <w:tcW w:w="1724" w:type="dxa"/>
          </w:tcPr>
          <w:p w14:paraId="7F72E02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19</w:t>
            </w:r>
          </w:p>
        </w:tc>
        <w:tc>
          <w:tcPr>
            <w:tcW w:w="1488" w:type="dxa"/>
          </w:tcPr>
          <w:p w14:paraId="6D25622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11</w:t>
            </w:r>
          </w:p>
        </w:tc>
        <w:tc>
          <w:tcPr>
            <w:tcW w:w="1481" w:type="dxa"/>
          </w:tcPr>
          <w:p w14:paraId="72CE9CC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33" w:type="dxa"/>
          </w:tcPr>
          <w:p w14:paraId="3C49675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52918CE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w:t>
            </w:r>
          </w:p>
        </w:tc>
      </w:tr>
      <w:tr w14:paraId="7D27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4" w:hRule="atLeast"/>
        </w:trPr>
        <w:tc>
          <w:tcPr>
            <w:tcW w:w="1724" w:type="dxa"/>
          </w:tcPr>
          <w:p w14:paraId="5F6EA61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w:t>
            </w:r>
          </w:p>
        </w:tc>
        <w:tc>
          <w:tcPr>
            <w:tcW w:w="1488" w:type="dxa"/>
          </w:tcPr>
          <w:p w14:paraId="074E618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12</w:t>
            </w:r>
          </w:p>
        </w:tc>
        <w:tc>
          <w:tcPr>
            <w:tcW w:w="1481" w:type="dxa"/>
          </w:tcPr>
          <w:p w14:paraId="1DD8144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2233" w:type="dxa"/>
          </w:tcPr>
          <w:p w14:paraId="1DB4F3B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Fall 2024</w:t>
            </w:r>
          </w:p>
        </w:tc>
        <w:tc>
          <w:tcPr>
            <w:tcW w:w="1291" w:type="dxa"/>
          </w:tcPr>
          <w:p w14:paraId="5F6612C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w:t>
            </w:r>
          </w:p>
        </w:tc>
      </w:tr>
    </w:tbl>
    <w:p w14:paraId="444217A4">
      <w:pPr>
        <w:pStyle w:val="7"/>
        <w:spacing w:after="100" w:line="360" w:lineRule="auto"/>
        <w:jc w:val="center"/>
        <w:rPr>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11</w:t>
      </w:r>
      <w:r>
        <w:rPr>
          <w:sz w:val="24"/>
          <w:szCs w:val="24"/>
        </w:rPr>
        <w:fldChar w:fldCharType="end"/>
      </w:r>
      <w:bookmarkStart w:id="25" w:name="_Toc30560"/>
      <w:r>
        <w:rPr>
          <w:sz w:val="24"/>
          <w:szCs w:val="24"/>
          <w:lang w:val="en-US"/>
        </w:rPr>
        <w:t>: Third Normal form data for enrollment table</w:t>
      </w:r>
      <w:bookmarkEnd w:id="25"/>
    </w:p>
    <w:p w14:paraId="4166D963">
      <w:pPr>
        <w:spacing w:line="360" w:lineRule="auto"/>
        <w:rPr>
          <w:rFonts w:hint="default"/>
          <w:lang w:val="en-US"/>
        </w:rPr>
      </w:pPr>
    </w:p>
    <w:p w14:paraId="0E6C6C90">
      <w:pPr>
        <w:spacing w:after="80" w:line="360" w:lineRule="auto"/>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Feedback</w:t>
      </w:r>
    </w:p>
    <w:tbl>
      <w:tblPr>
        <w:tblStyle w:val="6"/>
        <w:tblW w:w="82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2"/>
        <w:gridCol w:w="1265"/>
        <w:gridCol w:w="1258"/>
        <w:gridCol w:w="1248"/>
        <w:gridCol w:w="888"/>
        <w:gridCol w:w="2286"/>
      </w:tblGrid>
      <w:tr w14:paraId="062C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312" w:type="dxa"/>
            <w:shd w:val="clear" w:color="auto" w:fill="D9E2F3"/>
          </w:tcPr>
          <w:p w14:paraId="6A3C7BE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FeedbackID</w:t>
            </w:r>
          </w:p>
        </w:tc>
        <w:tc>
          <w:tcPr>
            <w:tcW w:w="1265" w:type="dxa"/>
            <w:shd w:val="clear" w:color="auto" w:fill="D9E2F3"/>
          </w:tcPr>
          <w:p w14:paraId="4384288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StudentID</w:t>
            </w:r>
          </w:p>
        </w:tc>
        <w:tc>
          <w:tcPr>
            <w:tcW w:w="1258" w:type="dxa"/>
            <w:shd w:val="clear" w:color="auto" w:fill="D9E2F3"/>
          </w:tcPr>
          <w:p w14:paraId="60E12ED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FacultyID</w:t>
            </w:r>
          </w:p>
        </w:tc>
        <w:tc>
          <w:tcPr>
            <w:tcW w:w="1248" w:type="dxa"/>
            <w:shd w:val="clear" w:color="auto" w:fill="D9E2F3"/>
          </w:tcPr>
          <w:p w14:paraId="3DA767A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CourseID</w:t>
            </w:r>
          </w:p>
        </w:tc>
        <w:tc>
          <w:tcPr>
            <w:tcW w:w="888" w:type="dxa"/>
            <w:shd w:val="clear" w:color="auto" w:fill="D9E2F3"/>
          </w:tcPr>
          <w:p w14:paraId="2B20868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Rating</w:t>
            </w:r>
          </w:p>
        </w:tc>
        <w:tc>
          <w:tcPr>
            <w:tcW w:w="2286" w:type="dxa"/>
            <w:shd w:val="clear" w:color="auto" w:fill="D9E2F3"/>
          </w:tcPr>
          <w:p w14:paraId="2722F800">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Comments</w:t>
            </w:r>
          </w:p>
        </w:tc>
      </w:tr>
      <w:tr w14:paraId="35990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68400F7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65" w:type="dxa"/>
          </w:tcPr>
          <w:p w14:paraId="1898AFB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58" w:type="dxa"/>
          </w:tcPr>
          <w:p w14:paraId="69DE70F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48" w:type="dxa"/>
          </w:tcPr>
          <w:p w14:paraId="260AC22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888" w:type="dxa"/>
          </w:tcPr>
          <w:p w14:paraId="319AA55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86" w:type="dxa"/>
          </w:tcPr>
          <w:p w14:paraId="7385BA98">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Excellent teaching</w:t>
            </w:r>
          </w:p>
        </w:tc>
      </w:tr>
      <w:tr w14:paraId="4BFD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312" w:type="dxa"/>
          </w:tcPr>
          <w:p w14:paraId="2D87DD5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265" w:type="dxa"/>
          </w:tcPr>
          <w:p w14:paraId="03A11F7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58" w:type="dxa"/>
          </w:tcPr>
          <w:p w14:paraId="5BCCB7F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48" w:type="dxa"/>
          </w:tcPr>
          <w:p w14:paraId="41C14AC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888" w:type="dxa"/>
          </w:tcPr>
          <w:p w14:paraId="307380EC">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1CE2C3D2">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Good pace</w:t>
            </w:r>
          </w:p>
        </w:tc>
      </w:tr>
      <w:tr w14:paraId="298F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312" w:type="dxa"/>
          </w:tcPr>
          <w:p w14:paraId="589B81B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265" w:type="dxa"/>
          </w:tcPr>
          <w:p w14:paraId="187A5E9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258" w:type="dxa"/>
          </w:tcPr>
          <w:p w14:paraId="4D047CE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248" w:type="dxa"/>
          </w:tcPr>
          <w:p w14:paraId="477099E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888" w:type="dxa"/>
          </w:tcPr>
          <w:p w14:paraId="6956656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53DDB16E">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Very helpful</w:t>
            </w:r>
          </w:p>
        </w:tc>
      </w:tr>
      <w:tr w14:paraId="5822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6D2176F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265" w:type="dxa"/>
          </w:tcPr>
          <w:p w14:paraId="18897D8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258" w:type="dxa"/>
          </w:tcPr>
          <w:p w14:paraId="21071DA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48" w:type="dxa"/>
          </w:tcPr>
          <w:p w14:paraId="7DEFE7B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888" w:type="dxa"/>
          </w:tcPr>
          <w:p w14:paraId="45AD067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86" w:type="dxa"/>
          </w:tcPr>
          <w:p w14:paraId="15CDF4F6">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Clear explanations</w:t>
            </w:r>
          </w:p>
        </w:tc>
      </w:tr>
      <w:tr w14:paraId="55B5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33FDD2E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1265" w:type="dxa"/>
          </w:tcPr>
          <w:p w14:paraId="1684622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258" w:type="dxa"/>
          </w:tcPr>
          <w:p w14:paraId="0414435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248" w:type="dxa"/>
          </w:tcPr>
          <w:p w14:paraId="43353A2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888" w:type="dxa"/>
          </w:tcPr>
          <w:p w14:paraId="11B3DE3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86" w:type="dxa"/>
          </w:tcPr>
          <w:p w14:paraId="0121A225">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Explains clearly</w:t>
            </w:r>
          </w:p>
        </w:tc>
      </w:tr>
      <w:tr w14:paraId="33B9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6C2B324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265" w:type="dxa"/>
          </w:tcPr>
          <w:p w14:paraId="5FD8B4D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258" w:type="dxa"/>
          </w:tcPr>
          <w:p w14:paraId="28EA0DB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248" w:type="dxa"/>
          </w:tcPr>
          <w:p w14:paraId="6F6FC00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888" w:type="dxa"/>
          </w:tcPr>
          <w:p w14:paraId="122E73F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4301CFC0">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Practical examples</w:t>
            </w:r>
          </w:p>
        </w:tc>
      </w:tr>
      <w:tr w14:paraId="5D74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0ADC8F5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1265" w:type="dxa"/>
          </w:tcPr>
          <w:p w14:paraId="053DCA9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258" w:type="dxa"/>
          </w:tcPr>
          <w:p w14:paraId="52C2291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248" w:type="dxa"/>
          </w:tcPr>
          <w:p w14:paraId="284A3AC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888" w:type="dxa"/>
          </w:tcPr>
          <w:p w14:paraId="64C1B84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2286" w:type="dxa"/>
          </w:tcPr>
          <w:p w14:paraId="598D9BF3">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Needs more examples</w:t>
            </w:r>
          </w:p>
        </w:tc>
      </w:tr>
      <w:tr w14:paraId="46DF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2ECDA16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1265" w:type="dxa"/>
          </w:tcPr>
          <w:p w14:paraId="6CF409C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258" w:type="dxa"/>
          </w:tcPr>
          <w:p w14:paraId="7CF21F5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248" w:type="dxa"/>
          </w:tcPr>
          <w:p w14:paraId="0C44497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888" w:type="dxa"/>
          </w:tcPr>
          <w:p w14:paraId="74A7136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7440277B">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Engaging labs</w:t>
            </w:r>
          </w:p>
        </w:tc>
      </w:tr>
      <w:tr w14:paraId="3D91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61F472B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w:t>
            </w:r>
          </w:p>
        </w:tc>
        <w:tc>
          <w:tcPr>
            <w:tcW w:w="1265" w:type="dxa"/>
          </w:tcPr>
          <w:p w14:paraId="42CBCB7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1258" w:type="dxa"/>
          </w:tcPr>
          <w:p w14:paraId="636389F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48" w:type="dxa"/>
          </w:tcPr>
          <w:p w14:paraId="64A10C6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888" w:type="dxa"/>
          </w:tcPr>
          <w:p w14:paraId="6A60D76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695D17C4">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Good instructor</w:t>
            </w:r>
          </w:p>
        </w:tc>
      </w:tr>
      <w:tr w14:paraId="2B4E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312" w:type="dxa"/>
          </w:tcPr>
          <w:p w14:paraId="4076217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10</w:t>
            </w:r>
          </w:p>
        </w:tc>
        <w:tc>
          <w:tcPr>
            <w:tcW w:w="1265" w:type="dxa"/>
          </w:tcPr>
          <w:p w14:paraId="4CEE3DA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1258" w:type="dxa"/>
          </w:tcPr>
          <w:p w14:paraId="2F0B1B6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248" w:type="dxa"/>
          </w:tcPr>
          <w:p w14:paraId="4E4B686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888" w:type="dxa"/>
          </w:tcPr>
          <w:p w14:paraId="7850CA8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2286" w:type="dxa"/>
          </w:tcPr>
          <w:p w14:paraId="4AA148D4">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Fast paced</w:t>
            </w:r>
          </w:p>
        </w:tc>
      </w:tr>
      <w:tr w14:paraId="54B0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312" w:type="dxa"/>
          </w:tcPr>
          <w:p w14:paraId="024C83F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11</w:t>
            </w:r>
          </w:p>
        </w:tc>
        <w:tc>
          <w:tcPr>
            <w:tcW w:w="1265" w:type="dxa"/>
          </w:tcPr>
          <w:p w14:paraId="6E70FB1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258" w:type="dxa"/>
          </w:tcPr>
          <w:p w14:paraId="1AA5960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248" w:type="dxa"/>
          </w:tcPr>
          <w:p w14:paraId="2E26486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888" w:type="dxa"/>
          </w:tcPr>
          <w:p w14:paraId="16D948B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86" w:type="dxa"/>
          </w:tcPr>
          <w:p w14:paraId="2CDCA96E">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Best faculty</w:t>
            </w:r>
          </w:p>
        </w:tc>
      </w:tr>
      <w:tr w14:paraId="59FA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50EC3D7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12</w:t>
            </w:r>
          </w:p>
        </w:tc>
        <w:tc>
          <w:tcPr>
            <w:tcW w:w="1265" w:type="dxa"/>
          </w:tcPr>
          <w:p w14:paraId="5811320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258" w:type="dxa"/>
          </w:tcPr>
          <w:p w14:paraId="55E1FA9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1248" w:type="dxa"/>
          </w:tcPr>
          <w:p w14:paraId="0CDCE20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888" w:type="dxa"/>
          </w:tcPr>
          <w:p w14:paraId="087FAE1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1DA00794">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Well organised</w:t>
            </w:r>
          </w:p>
        </w:tc>
      </w:tr>
      <w:tr w14:paraId="1221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0113413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13</w:t>
            </w:r>
          </w:p>
        </w:tc>
        <w:tc>
          <w:tcPr>
            <w:tcW w:w="1265" w:type="dxa"/>
          </w:tcPr>
          <w:p w14:paraId="35B8708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1258" w:type="dxa"/>
          </w:tcPr>
          <w:p w14:paraId="3782F3F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48" w:type="dxa"/>
          </w:tcPr>
          <w:p w14:paraId="2AF9944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888" w:type="dxa"/>
          </w:tcPr>
          <w:p w14:paraId="43A5C25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58CCBF82">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Solid fundamentals</w:t>
            </w:r>
          </w:p>
        </w:tc>
      </w:tr>
      <w:tr w14:paraId="0142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7DB89831">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14</w:t>
            </w:r>
          </w:p>
        </w:tc>
        <w:tc>
          <w:tcPr>
            <w:tcW w:w="1265" w:type="dxa"/>
          </w:tcPr>
          <w:p w14:paraId="7D20742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1258" w:type="dxa"/>
          </w:tcPr>
          <w:p w14:paraId="5E0A135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248" w:type="dxa"/>
          </w:tcPr>
          <w:p w14:paraId="604EEB8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888" w:type="dxa"/>
          </w:tcPr>
          <w:p w14:paraId="6B4F9CE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2286" w:type="dxa"/>
          </w:tcPr>
          <w:p w14:paraId="2C0E09D3">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Could slow down</w:t>
            </w:r>
          </w:p>
        </w:tc>
      </w:tr>
      <w:tr w14:paraId="4B35E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7D365E9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15</w:t>
            </w:r>
          </w:p>
        </w:tc>
        <w:tc>
          <w:tcPr>
            <w:tcW w:w="1265" w:type="dxa"/>
          </w:tcPr>
          <w:p w14:paraId="20BC7126">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8</w:t>
            </w:r>
          </w:p>
        </w:tc>
        <w:tc>
          <w:tcPr>
            <w:tcW w:w="1258" w:type="dxa"/>
          </w:tcPr>
          <w:p w14:paraId="096472A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1248" w:type="dxa"/>
          </w:tcPr>
          <w:p w14:paraId="5C86ACF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888" w:type="dxa"/>
          </w:tcPr>
          <w:p w14:paraId="4D29FBF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6D67471C">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Friendly approach</w:t>
            </w:r>
          </w:p>
        </w:tc>
      </w:tr>
      <w:tr w14:paraId="6359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5F2BC42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16</w:t>
            </w:r>
          </w:p>
        </w:tc>
        <w:tc>
          <w:tcPr>
            <w:tcW w:w="1265" w:type="dxa"/>
          </w:tcPr>
          <w:p w14:paraId="023A490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w:t>
            </w:r>
          </w:p>
        </w:tc>
        <w:tc>
          <w:tcPr>
            <w:tcW w:w="1258" w:type="dxa"/>
          </w:tcPr>
          <w:p w14:paraId="23500D2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1248" w:type="dxa"/>
          </w:tcPr>
          <w:p w14:paraId="03BC74A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7</w:t>
            </w:r>
          </w:p>
        </w:tc>
        <w:tc>
          <w:tcPr>
            <w:tcW w:w="888" w:type="dxa"/>
          </w:tcPr>
          <w:p w14:paraId="7FD483F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86" w:type="dxa"/>
          </w:tcPr>
          <w:p w14:paraId="4E81DE7B">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Very inspiring</w:t>
            </w:r>
          </w:p>
        </w:tc>
      </w:tr>
      <w:tr w14:paraId="75BF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2AD16F5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17</w:t>
            </w:r>
          </w:p>
        </w:tc>
        <w:tc>
          <w:tcPr>
            <w:tcW w:w="1265" w:type="dxa"/>
          </w:tcPr>
          <w:p w14:paraId="769A244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9</w:t>
            </w:r>
          </w:p>
        </w:tc>
        <w:tc>
          <w:tcPr>
            <w:tcW w:w="1258" w:type="dxa"/>
          </w:tcPr>
          <w:p w14:paraId="2555D36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248" w:type="dxa"/>
          </w:tcPr>
          <w:p w14:paraId="789B74DE">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888" w:type="dxa"/>
          </w:tcPr>
          <w:p w14:paraId="6A2C062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2286" w:type="dxa"/>
          </w:tcPr>
          <w:p w14:paraId="7E2F1190">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Average pace</w:t>
            </w:r>
          </w:p>
        </w:tc>
      </w:tr>
      <w:tr w14:paraId="3401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9" w:hRule="atLeast"/>
        </w:trPr>
        <w:tc>
          <w:tcPr>
            <w:tcW w:w="1312" w:type="dxa"/>
          </w:tcPr>
          <w:p w14:paraId="1EA00518">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18</w:t>
            </w:r>
          </w:p>
        </w:tc>
        <w:tc>
          <w:tcPr>
            <w:tcW w:w="1265" w:type="dxa"/>
          </w:tcPr>
          <w:p w14:paraId="51CADD65">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10</w:t>
            </w:r>
          </w:p>
        </w:tc>
        <w:tc>
          <w:tcPr>
            <w:tcW w:w="1258" w:type="dxa"/>
          </w:tcPr>
          <w:p w14:paraId="6C55D5E0">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1248" w:type="dxa"/>
          </w:tcPr>
          <w:p w14:paraId="4BDEAF49">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888" w:type="dxa"/>
          </w:tcPr>
          <w:p w14:paraId="52BC9F2A">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7077D354">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Detailed notes</w:t>
            </w:r>
          </w:p>
        </w:tc>
      </w:tr>
      <w:tr w14:paraId="4829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312" w:type="dxa"/>
          </w:tcPr>
          <w:p w14:paraId="73AF154B">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19</w:t>
            </w:r>
          </w:p>
        </w:tc>
        <w:tc>
          <w:tcPr>
            <w:tcW w:w="1265" w:type="dxa"/>
          </w:tcPr>
          <w:p w14:paraId="3D13FB7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11</w:t>
            </w:r>
          </w:p>
        </w:tc>
        <w:tc>
          <w:tcPr>
            <w:tcW w:w="1258" w:type="dxa"/>
          </w:tcPr>
          <w:p w14:paraId="1E251DC3">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6</w:t>
            </w:r>
          </w:p>
        </w:tc>
        <w:tc>
          <w:tcPr>
            <w:tcW w:w="1248" w:type="dxa"/>
          </w:tcPr>
          <w:p w14:paraId="1FCAE63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888" w:type="dxa"/>
          </w:tcPr>
          <w:p w14:paraId="754B839F">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286" w:type="dxa"/>
          </w:tcPr>
          <w:p w14:paraId="527B2596">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Great mentor</w:t>
            </w:r>
          </w:p>
        </w:tc>
      </w:tr>
      <w:tr w14:paraId="36B8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0" w:hRule="atLeast"/>
        </w:trPr>
        <w:tc>
          <w:tcPr>
            <w:tcW w:w="1312" w:type="dxa"/>
          </w:tcPr>
          <w:p w14:paraId="429D506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20</w:t>
            </w:r>
          </w:p>
        </w:tc>
        <w:tc>
          <w:tcPr>
            <w:tcW w:w="1265" w:type="dxa"/>
          </w:tcPr>
          <w:p w14:paraId="215857F4">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12</w:t>
            </w:r>
          </w:p>
        </w:tc>
        <w:tc>
          <w:tcPr>
            <w:tcW w:w="1258" w:type="dxa"/>
          </w:tcPr>
          <w:p w14:paraId="0E11EE4D">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1248" w:type="dxa"/>
          </w:tcPr>
          <w:p w14:paraId="1F868652">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888" w:type="dxa"/>
          </w:tcPr>
          <w:p w14:paraId="5E6D79A7">
            <w:pPr>
              <w:spacing w:line="360" w:lineRule="auto"/>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286" w:type="dxa"/>
          </w:tcPr>
          <w:p w14:paraId="1DECC123">
            <w:pPr>
              <w:spacing w:line="360" w:lineRule="auto"/>
              <w:ind w:right="940" w:rightChars="470"/>
              <w:rPr>
                <w:rFonts w:hint="default" w:ascii="Times New Roman" w:hAnsi="Times New Roman" w:cs="Times New Roman"/>
                <w:i w:val="0"/>
                <w:iCs w:val="0"/>
                <w:color w:val="auto"/>
                <w:sz w:val="24"/>
                <w:szCs w:val="24"/>
              </w:rPr>
            </w:pPr>
            <w:r>
              <w:rPr>
                <w:rFonts w:hint="default" w:ascii="Times New Roman" w:hAnsi="Times New Roman" w:cs="Times New Roman"/>
                <w:b w:val="0"/>
                <w:bCs w:val="0"/>
                <w:i w:val="0"/>
                <w:iCs w:val="0"/>
                <w:color w:val="auto"/>
                <w:sz w:val="24"/>
                <w:szCs w:val="24"/>
              </w:rPr>
              <w:t>Helpful feedback</w:t>
            </w:r>
          </w:p>
        </w:tc>
      </w:tr>
    </w:tbl>
    <w:p w14:paraId="1D41C752">
      <w:pPr>
        <w:pStyle w:val="7"/>
        <w:spacing w:line="360" w:lineRule="auto"/>
        <w:jc w:val="center"/>
        <w:rPr>
          <w:rFonts w:hint="default" w:ascii="Times New Roman" w:hAnsi="Times New Roman" w:cs="Times New Roman"/>
          <w:b/>
          <w:bCs/>
          <w:sz w:val="24"/>
          <w:szCs w:val="24"/>
          <w:lang w:val="en-US"/>
        </w:rPr>
      </w:pPr>
      <w:r>
        <w:rPr>
          <w:sz w:val="24"/>
          <w:szCs w:val="24"/>
        </w:rPr>
        <w:t xml:space="preserve">Table </w:t>
      </w:r>
      <w:r>
        <w:rPr>
          <w:sz w:val="24"/>
          <w:szCs w:val="24"/>
        </w:rPr>
        <w:fldChar w:fldCharType="begin"/>
      </w:r>
      <w:r>
        <w:rPr>
          <w:sz w:val="24"/>
          <w:szCs w:val="24"/>
        </w:rPr>
        <w:instrText xml:space="preserve"> SEQ Table \* ARABIC </w:instrText>
      </w:r>
      <w:r>
        <w:rPr>
          <w:sz w:val="24"/>
          <w:szCs w:val="24"/>
        </w:rPr>
        <w:fldChar w:fldCharType="separate"/>
      </w:r>
      <w:r>
        <w:rPr>
          <w:sz w:val="24"/>
          <w:szCs w:val="24"/>
        </w:rPr>
        <w:t>12</w:t>
      </w:r>
      <w:r>
        <w:rPr>
          <w:sz w:val="24"/>
          <w:szCs w:val="24"/>
        </w:rPr>
        <w:fldChar w:fldCharType="end"/>
      </w:r>
      <w:bookmarkStart w:id="26" w:name="_Toc4445"/>
      <w:r>
        <w:rPr>
          <w:sz w:val="24"/>
          <w:szCs w:val="24"/>
          <w:lang w:val="en-US"/>
        </w:rPr>
        <w:t>: Third Normal form data for feedback table</w:t>
      </w:r>
      <w:bookmarkEnd w:id="26"/>
    </w:p>
    <w:p w14:paraId="1E960D84">
      <w:pPr>
        <w:spacing w:line="360" w:lineRule="auto"/>
        <w:rPr>
          <w:rFonts w:hint="default" w:ascii="Times New Roman" w:hAnsi="Times New Roman" w:cs="Times New Roman"/>
          <w:b/>
          <w:bCs/>
          <w:sz w:val="24"/>
          <w:szCs w:val="24"/>
          <w:lang w:val="en-US"/>
        </w:rPr>
      </w:pPr>
    </w:p>
    <w:p w14:paraId="76499CE7">
      <w:pPr>
        <w:spacing w:line="360" w:lineRule="auto"/>
        <w:rPr>
          <w:rFonts w:hint="default" w:ascii="Times New Roman" w:hAnsi="Times New Roman" w:cs="Times New Roman"/>
          <w:b/>
          <w:bCs/>
          <w:sz w:val="24"/>
          <w:szCs w:val="24"/>
          <w:lang w:val="en-US"/>
        </w:rPr>
      </w:pPr>
    </w:p>
    <w:p w14:paraId="4F53B26B">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27" w:name="_Toc24752"/>
      <w:r>
        <w:rPr>
          <w:rFonts w:hint="default" w:ascii="Times New Roman" w:hAnsi="Times New Roman" w:cs="Times New Roman"/>
          <w:b/>
          <w:bCs/>
          <w:sz w:val="36"/>
          <w:szCs w:val="36"/>
          <w:lang w:val="en-US"/>
        </w:rPr>
        <w:t>PRACTICAL 2 : DATABASE CREATION</w:t>
      </w:r>
      <w:bookmarkEnd w:id="27"/>
      <w:r>
        <w:rPr>
          <w:rFonts w:hint="default" w:ascii="Times New Roman" w:hAnsi="Times New Roman" w:cs="Times New Roman"/>
          <w:b/>
          <w:bCs/>
          <w:sz w:val="36"/>
          <w:szCs w:val="36"/>
          <w:lang w:val="en-US"/>
        </w:rPr>
        <w:t xml:space="preserve"> </w:t>
      </w:r>
    </w:p>
    <w:p w14:paraId="7C84700C">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28" w:name="_Toc14201"/>
      <w:r>
        <w:rPr>
          <w:rFonts w:hint="default" w:cs="Times New Roman"/>
          <w:b/>
          <w:bCs/>
          <w:color w:val="843F0B" w:themeColor="accent2" w:themeShade="80"/>
          <w:sz w:val="28"/>
          <w:szCs w:val="28"/>
          <w:lang w:val="en-US"/>
        </w:rPr>
        <w:t>6</w:t>
      </w:r>
      <w:r>
        <w:rPr>
          <w:rFonts w:hint="default" w:ascii="Times New Roman" w:hAnsi="Times New Roman" w:eastAsia="Times New Roman" w:cs="Times New Roman"/>
          <w:b/>
          <w:bCs/>
          <w:color w:val="843F0B" w:themeColor="accent2" w:themeShade="80"/>
          <w:sz w:val="28"/>
          <w:szCs w:val="28"/>
        </w:rPr>
        <w:t>.1 Database Creation</w:t>
      </w:r>
      <w:bookmarkEnd w:id="28"/>
    </w:p>
    <w:p w14:paraId="70048D70">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step creates the StudentInformationSystem database in Microsoft SQL Server. If a database with the same name already exists, it is removed to prevent conflicts. The newly created database is then selected for all subsequent operations.</w:t>
      </w:r>
    </w:p>
    <w:p w14:paraId="2ED0C2CA">
      <w:pPr>
        <w:spacing w:line="360" w:lineRule="auto"/>
        <w:rPr>
          <w:rFonts w:hint="default" w:ascii="Times New Roman" w:hAnsi="Times New Roman" w:cs="Times New Roman"/>
          <w:sz w:val="24"/>
          <w:szCs w:val="24"/>
        </w:rPr>
      </w:pPr>
    </w:p>
    <w:p w14:paraId="7ACB0154">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SQL Script</w:t>
      </w:r>
    </w:p>
    <w:p w14:paraId="7C8EA6FA">
      <w:pPr>
        <w:spacing w:line="360" w:lineRule="auto"/>
        <w:rPr>
          <w:rFonts w:hint="default" w:ascii="Times New Roman" w:hAnsi="Times New Roman" w:cs="Times New Roman"/>
        </w:rPr>
      </w:pPr>
      <w:r>
        <w:rPr>
          <w:rFonts w:hint="default" w:ascii="Times New Roman" w:hAnsi="Times New Roman" w:cs="Times New Roman"/>
        </w:rPr>
        <w:t>IF DB_ID('StudentInformationSystem') IS NOT NULL</w:t>
      </w:r>
    </w:p>
    <w:p w14:paraId="66C67DFF">
      <w:pPr>
        <w:spacing w:line="360" w:lineRule="auto"/>
        <w:rPr>
          <w:rFonts w:hint="default" w:ascii="Times New Roman" w:hAnsi="Times New Roman" w:cs="Times New Roman"/>
        </w:rPr>
      </w:pPr>
      <w:r>
        <w:rPr>
          <w:rFonts w:hint="default" w:ascii="Times New Roman" w:hAnsi="Times New Roman" w:cs="Times New Roman"/>
        </w:rPr>
        <w:t>BEGIN</w:t>
      </w:r>
    </w:p>
    <w:p w14:paraId="2A8F0CA9">
      <w:pPr>
        <w:spacing w:line="360" w:lineRule="auto"/>
        <w:rPr>
          <w:rFonts w:hint="default" w:ascii="Times New Roman" w:hAnsi="Times New Roman" w:cs="Times New Roman"/>
        </w:rPr>
      </w:pPr>
      <w:r>
        <w:rPr>
          <w:rFonts w:hint="default" w:ascii="Times New Roman" w:hAnsi="Times New Roman" w:cs="Times New Roman"/>
        </w:rPr>
        <w:t xml:space="preserve">    ALTER DATABASE StudentInformationSystem SET SINGLE_USER WITH ROLLBACK IMMEDIATE;</w:t>
      </w:r>
    </w:p>
    <w:p w14:paraId="57A64151">
      <w:pPr>
        <w:spacing w:line="360" w:lineRule="auto"/>
        <w:ind w:firstLine="180"/>
        <w:rPr>
          <w:rFonts w:hint="default" w:ascii="Times New Roman" w:hAnsi="Times New Roman" w:cs="Times New Roman"/>
        </w:rPr>
      </w:pPr>
      <w:r>
        <w:rPr>
          <w:rFonts w:hint="default" w:ascii="Times New Roman" w:hAnsi="Times New Roman" w:cs="Times New Roman"/>
        </w:rPr>
        <w:t>DROP DATABASE StudentInformationSystem;</w:t>
      </w:r>
    </w:p>
    <w:p w14:paraId="45EE3EDA">
      <w:pPr>
        <w:spacing w:line="360" w:lineRule="auto"/>
        <w:rPr>
          <w:rFonts w:hint="default" w:ascii="Times New Roman" w:hAnsi="Times New Roman" w:cs="Times New Roman"/>
        </w:rPr>
      </w:pPr>
      <w:r>
        <w:rPr>
          <w:rFonts w:hint="default" w:ascii="Times New Roman" w:hAnsi="Times New Roman" w:cs="Times New Roman"/>
        </w:rPr>
        <w:t>END</w:t>
      </w:r>
    </w:p>
    <w:p w14:paraId="0320F354">
      <w:pPr>
        <w:spacing w:line="360" w:lineRule="auto"/>
        <w:rPr>
          <w:rFonts w:hint="default" w:ascii="Times New Roman" w:hAnsi="Times New Roman" w:cs="Times New Roman"/>
        </w:rPr>
      </w:pPr>
      <w:r>
        <w:rPr>
          <w:rFonts w:hint="default" w:ascii="Times New Roman" w:hAnsi="Times New Roman" w:cs="Times New Roman"/>
        </w:rPr>
        <w:t>GO</w:t>
      </w:r>
    </w:p>
    <w:p w14:paraId="7BC159C2">
      <w:pPr>
        <w:spacing w:line="360" w:lineRule="auto"/>
        <w:rPr>
          <w:rFonts w:hint="default" w:ascii="Times New Roman" w:hAnsi="Times New Roman" w:cs="Times New Roman"/>
        </w:rPr>
      </w:pPr>
      <w:r>
        <w:rPr>
          <w:rFonts w:hint="default" w:ascii="Times New Roman" w:hAnsi="Times New Roman" w:cs="Times New Roman"/>
        </w:rPr>
        <w:t>CREATE DATABASE StudentInformationSystem;</w:t>
      </w:r>
    </w:p>
    <w:p w14:paraId="61D7871B">
      <w:pPr>
        <w:spacing w:line="360" w:lineRule="auto"/>
        <w:rPr>
          <w:rFonts w:hint="default" w:ascii="Times New Roman" w:hAnsi="Times New Roman" w:cs="Times New Roman"/>
        </w:rPr>
      </w:pPr>
      <w:r>
        <w:rPr>
          <w:rFonts w:hint="default" w:ascii="Times New Roman" w:hAnsi="Times New Roman" w:cs="Times New Roman"/>
        </w:rPr>
        <w:t>GO</w:t>
      </w:r>
    </w:p>
    <w:p w14:paraId="503E47C5">
      <w:pPr>
        <w:spacing w:line="360" w:lineRule="auto"/>
        <w:rPr>
          <w:rFonts w:hint="default" w:ascii="Times New Roman" w:hAnsi="Times New Roman" w:cs="Times New Roman"/>
        </w:rPr>
      </w:pPr>
      <w:r>
        <w:rPr>
          <w:rFonts w:hint="default" w:ascii="Times New Roman" w:hAnsi="Times New Roman" w:cs="Times New Roman"/>
        </w:rPr>
        <w:t>USE StudentInformationSystem;</w:t>
      </w:r>
    </w:p>
    <w:p w14:paraId="45929CA0">
      <w:pPr>
        <w:spacing w:line="360" w:lineRule="auto"/>
        <w:rPr>
          <w:rFonts w:hint="default" w:ascii="Times New Roman" w:hAnsi="Times New Roman" w:cs="Times New Roman"/>
        </w:rPr>
      </w:pPr>
      <w:r>
        <w:rPr>
          <w:rFonts w:hint="default" w:ascii="Times New Roman" w:hAnsi="Times New Roman" w:cs="Times New Roman"/>
        </w:rPr>
        <w:t>GO</w:t>
      </w:r>
    </w:p>
    <w:p w14:paraId="1BE6C48A">
      <w:pPr>
        <w:spacing w:line="360" w:lineRule="auto"/>
        <w:rPr>
          <w:rFonts w:hint="default" w:ascii="Times New Roman" w:hAnsi="Times New Roman" w:cs="Times New Roman"/>
        </w:rPr>
      </w:pPr>
    </w:p>
    <w:p w14:paraId="5308A05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0500" cy="3250565"/>
            <wp:effectExtent l="0" t="0" r="2540" b="1079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5270500" cy="3250565"/>
                    </a:xfrm>
                    <a:prstGeom prst="rect">
                      <a:avLst/>
                    </a:prstGeom>
                    <a:noFill/>
                    <a:ln>
                      <a:noFill/>
                    </a:ln>
                  </pic:spPr>
                </pic:pic>
              </a:graphicData>
            </a:graphic>
          </wp:inline>
        </w:drawing>
      </w:r>
    </w:p>
    <w:p w14:paraId="252A78E9">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29" w:name="_Toc5233"/>
      <w:r>
        <w:rPr>
          <w:rFonts w:hint="default" w:ascii="Times New Roman" w:hAnsi="Times New Roman" w:cs="Times New Roman"/>
          <w:lang w:val="en-US"/>
        </w:rPr>
        <w:t>: Creating database</w:t>
      </w:r>
      <w:bookmarkEnd w:id="29"/>
    </w:p>
    <w:p w14:paraId="3F8902F1">
      <w:pPr>
        <w:spacing w:line="360" w:lineRule="auto"/>
        <w:rPr>
          <w:rFonts w:hint="default" w:ascii="Times New Roman" w:hAnsi="Times New Roman" w:cs="Times New Roman"/>
          <w:lang w:val="en-US"/>
        </w:rPr>
      </w:pPr>
    </w:p>
    <w:p w14:paraId="4F011FD2">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30" w:name="_Toc31773"/>
      <w:r>
        <w:rPr>
          <w:rFonts w:hint="default" w:cs="Times New Roman"/>
          <w:b/>
          <w:bCs/>
          <w:color w:val="843F0B" w:themeColor="accent2" w:themeShade="80"/>
          <w:sz w:val="28"/>
          <w:szCs w:val="28"/>
          <w:lang w:val="en-US"/>
        </w:rPr>
        <w:t>6</w:t>
      </w:r>
      <w:r>
        <w:rPr>
          <w:rFonts w:hint="default" w:ascii="Times New Roman" w:hAnsi="Times New Roman" w:eastAsia="Times New Roman" w:cs="Times New Roman"/>
          <w:b/>
          <w:bCs/>
          <w:color w:val="843F0B" w:themeColor="accent2" w:themeShade="80"/>
          <w:sz w:val="28"/>
          <w:szCs w:val="28"/>
        </w:rPr>
        <w:t>.2 Table Creation</w:t>
      </w:r>
      <w:bookmarkEnd w:id="30"/>
    </w:p>
    <w:p w14:paraId="643B35A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6.2.1  Department</w:t>
      </w:r>
    </w:p>
    <w:p w14:paraId="17411869">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 Department table stores information about academic departments. Each department is assigned a unique Department ID, along with its department name and the Head of Department (HOD).</w:t>
      </w:r>
    </w:p>
    <w:p w14:paraId="6540C2F4">
      <w:pPr>
        <w:spacing w:line="360" w:lineRule="auto"/>
        <w:rPr>
          <w:rFonts w:hint="default" w:ascii="Times New Roman" w:hAnsi="Times New Roman" w:cs="Times New Roman"/>
          <w:b/>
          <w:bCs/>
          <w:sz w:val="24"/>
          <w:szCs w:val="24"/>
          <w:u w:val="single"/>
          <w:lang w:val="en-US"/>
        </w:rPr>
      </w:pPr>
    </w:p>
    <w:p w14:paraId="17E655B5">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38520C6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TABLE Department</w:t>
      </w:r>
    </w:p>
    <w:p w14:paraId="14A012C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33C7191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DepartmentID    INT IDENTITY(1,1) PRIMARY KEY,</w:t>
      </w:r>
    </w:p>
    <w:p w14:paraId="54779D3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DepartmentName  VARCHAR(100) NOT NULL UNIQUE,</w:t>
      </w:r>
    </w:p>
    <w:p w14:paraId="427278A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HOD             VARCHAR(100) NOT NULL</w:t>
      </w:r>
    </w:p>
    <w:p w14:paraId="1589283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19F24F40">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581400" cy="2263140"/>
            <wp:effectExtent l="0" t="0" r="0"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3581400" cy="2263140"/>
                    </a:xfrm>
                    <a:prstGeom prst="rect">
                      <a:avLst/>
                    </a:prstGeom>
                    <a:noFill/>
                    <a:ln>
                      <a:noFill/>
                    </a:ln>
                  </pic:spPr>
                </pic:pic>
              </a:graphicData>
            </a:graphic>
          </wp:inline>
        </w:drawing>
      </w:r>
    </w:p>
    <w:p w14:paraId="21444F08">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31" w:name="_Toc9809"/>
      <w:r>
        <w:rPr>
          <w:rFonts w:hint="default" w:ascii="Times New Roman" w:hAnsi="Times New Roman" w:cs="Times New Roman"/>
          <w:lang w:val="en-US"/>
        </w:rPr>
        <w:t>: Creation of the Department table.</w:t>
      </w:r>
      <w:bookmarkEnd w:id="31"/>
    </w:p>
    <w:p w14:paraId="0A72E6CC">
      <w:pPr>
        <w:spacing w:line="360" w:lineRule="auto"/>
        <w:rPr>
          <w:rFonts w:hint="default" w:ascii="Times New Roman" w:hAnsi="Times New Roman" w:cs="Times New Roman"/>
          <w:lang w:val="en-US"/>
        </w:rPr>
      </w:pPr>
    </w:p>
    <w:p w14:paraId="41DBFEC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6.2.2 Admin Table</w:t>
      </w:r>
    </w:p>
    <w:p w14:paraId="1E42A91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Admin table stores information about system administrators responsible for managing the Student Information Management System. It includes the administrator's name, email address, and assigned role. Each administrator is uniquely identified by an Admin ID. </w:t>
      </w:r>
    </w:p>
    <w:p w14:paraId="6A7E4912">
      <w:pPr>
        <w:spacing w:line="360" w:lineRule="auto"/>
        <w:rPr>
          <w:rFonts w:hint="default" w:ascii="Times New Roman" w:hAnsi="Times New Roman" w:cs="Times New Roman"/>
          <w:sz w:val="24"/>
          <w:szCs w:val="24"/>
          <w:lang w:val="en-US"/>
        </w:rPr>
      </w:pPr>
    </w:p>
    <w:p w14:paraId="0943ED5D">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6EA7BF6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TABLE Admin(</w:t>
      </w:r>
    </w:p>
    <w:p w14:paraId="5D11525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AdminID         INT IDENTITY(1,1) PRIMARY KEY,</w:t>
      </w:r>
    </w:p>
    <w:p w14:paraId="628B96B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AdminName       VARCHAR(100) NOT NULL,</w:t>
      </w:r>
    </w:p>
    <w:p w14:paraId="7404438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Email           VARCHAR(100) NOT NULL UNIQUE,</w:t>
      </w:r>
    </w:p>
    <w:p w14:paraId="650D0B0C">
      <w:pPr>
        <w:spacing w:line="360" w:lineRule="auto"/>
        <w:ind w:firstLine="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            VARCHAR(50)  DEFAULT 'System Administrator');</w:t>
      </w:r>
    </w:p>
    <w:p w14:paraId="4FE5174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GO</w:t>
      </w:r>
    </w:p>
    <w:p w14:paraId="222829B1">
      <w:pPr>
        <w:spacing w:line="360" w:lineRule="auto"/>
        <w:rPr>
          <w:rFonts w:hint="default" w:ascii="Times New Roman" w:hAnsi="Times New Roman" w:cs="Times New Roman"/>
          <w:sz w:val="24"/>
          <w:szCs w:val="24"/>
          <w:lang w:val="en-US"/>
        </w:rPr>
      </w:pPr>
    </w:p>
    <w:p w14:paraId="4972A508">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27220" cy="2661920"/>
            <wp:effectExtent l="0" t="0" r="7620" b="508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4"/>
                    <a:stretch>
                      <a:fillRect/>
                    </a:stretch>
                  </pic:blipFill>
                  <pic:spPr>
                    <a:xfrm>
                      <a:off x="0" y="0"/>
                      <a:ext cx="4427220" cy="2661920"/>
                    </a:xfrm>
                    <a:prstGeom prst="rect">
                      <a:avLst/>
                    </a:prstGeom>
                    <a:noFill/>
                    <a:ln>
                      <a:noFill/>
                    </a:ln>
                  </pic:spPr>
                </pic:pic>
              </a:graphicData>
            </a:graphic>
          </wp:inline>
        </w:drawing>
      </w:r>
    </w:p>
    <w:p w14:paraId="00EB937F">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32" w:name="_Toc17631"/>
      <w:r>
        <w:rPr>
          <w:rFonts w:hint="default" w:ascii="Times New Roman" w:hAnsi="Times New Roman" w:cs="Times New Roman"/>
          <w:lang w:val="en-US"/>
        </w:rPr>
        <w:t>: Creation of the Admin table in Microsoft SQL Server.</w:t>
      </w:r>
      <w:bookmarkEnd w:id="32"/>
    </w:p>
    <w:p w14:paraId="00680F54">
      <w:pPr>
        <w:spacing w:line="360" w:lineRule="auto"/>
        <w:rPr>
          <w:rFonts w:hint="default" w:ascii="Times New Roman" w:hAnsi="Times New Roman" w:cs="Times New Roman"/>
          <w:sz w:val="24"/>
          <w:szCs w:val="24"/>
          <w:lang w:val="en-US"/>
        </w:rPr>
      </w:pPr>
    </w:p>
    <w:p w14:paraId="501B538C">
      <w:pPr>
        <w:spacing w:line="360" w:lineRule="auto"/>
        <w:rPr>
          <w:rFonts w:hint="default" w:ascii="Times New Roman" w:hAnsi="Times New Roman" w:cs="Times New Roman"/>
          <w:sz w:val="24"/>
          <w:szCs w:val="24"/>
          <w:lang w:val="en-US"/>
        </w:rPr>
      </w:pPr>
    </w:p>
    <w:p w14:paraId="3676777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6.2.3 Students Table</w:t>
      </w:r>
    </w:p>
    <w:p w14:paraId="6C48B67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Students table stores detailed information about students, including personal information, contact details, enrollment year, and their associated department and administrator. Foreign key constraints maintain relationships with the Department and Admin tables to ensure data integrity.</w:t>
      </w:r>
    </w:p>
    <w:p w14:paraId="1B22BA06">
      <w:pPr>
        <w:spacing w:line="360" w:lineRule="auto"/>
        <w:rPr>
          <w:rFonts w:hint="default" w:ascii="Times New Roman" w:hAnsi="Times New Roman" w:cs="Times New Roman"/>
          <w:sz w:val="24"/>
          <w:szCs w:val="24"/>
          <w:lang w:val="en-US"/>
        </w:rPr>
      </w:pPr>
    </w:p>
    <w:p w14:paraId="7C667448">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02D3336F">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CREATE TABLE Students(</w:t>
      </w:r>
    </w:p>
    <w:p w14:paraId="08AB4829">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StudentID       INT IDENTITY(1,1) PRIMARY KEY,</w:t>
      </w:r>
    </w:p>
    <w:p w14:paraId="20C80152">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FirstName       VARCHAR(50)  NOT NULL,</w:t>
      </w:r>
    </w:p>
    <w:p w14:paraId="558DFF17">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LastName        VARCHAR(50)  NOT NULL,</w:t>
      </w:r>
    </w:p>
    <w:p w14:paraId="6F55A0CB">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Gender          CHAR(1)      CHECK (Gender IN ('M','F','O')),</w:t>
      </w:r>
    </w:p>
    <w:p w14:paraId="4FC95ADF">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DOB             DATE         NOT NULL,</w:t>
      </w:r>
    </w:p>
    <w:p w14:paraId="63053F35">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Email           VARCHAR(100) NOT NULL UNIQUE,</w:t>
      </w:r>
    </w:p>
    <w:p w14:paraId="01B2F9C9">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Phone           VARCHAR(10)  NOT NULL,</w:t>
      </w:r>
    </w:p>
    <w:p w14:paraId="3210646F">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Address         VARCHAR(200) NULL,</w:t>
      </w:r>
    </w:p>
    <w:p w14:paraId="003D8DA4">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EnrollmentYear  INT          NOT NULL CHECK (EnrollmentYear BETWEEN </w:t>
      </w:r>
      <w:r>
        <w:rPr>
          <w:rFonts w:hint="default" w:ascii="Times New Roman" w:hAnsi="Times New Roman" w:cs="Times New Roman"/>
          <w:b w:val="0"/>
          <w:bCs w:val="0"/>
          <w:sz w:val="24"/>
          <w:szCs w:val="24"/>
          <w:u w:val="none"/>
          <w:lang w:val="en-US"/>
        </w:rPr>
        <w:tab/>
      </w:r>
      <w:r>
        <w:rPr>
          <w:rFonts w:hint="default" w:ascii="Times New Roman" w:hAnsi="Times New Roman" w:cs="Times New Roman"/>
          <w:b w:val="0"/>
          <w:bCs w:val="0"/>
          <w:sz w:val="24"/>
          <w:szCs w:val="24"/>
          <w:u w:val="none"/>
          <w:lang w:val="en-US"/>
        </w:rPr>
        <w:t>2015 AND 2030),</w:t>
      </w:r>
    </w:p>
    <w:p w14:paraId="18BAAE7C">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DepartmentID    INT          NOT NULL,</w:t>
      </w:r>
    </w:p>
    <w:p w14:paraId="68263489">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AdminID         INT          NOT NULL,    </w:t>
      </w:r>
    </w:p>
    <w:p w14:paraId="6B3BA883">
      <w:pPr>
        <w:spacing w:line="360" w:lineRule="auto"/>
        <w:rPr>
          <w:rFonts w:hint="default" w:ascii="Times New Roman" w:hAnsi="Times New Roman" w:cs="Times New Roman"/>
          <w:b w:val="0"/>
          <w:bCs w:val="0"/>
          <w:sz w:val="24"/>
          <w:szCs w:val="24"/>
          <w:u w:val="none"/>
          <w:lang w:val="en-US"/>
        </w:rPr>
      </w:pPr>
    </w:p>
    <w:p w14:paraId="173E75FF">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CONSTRAINT FK_Students_Department</w:t>
      </w:r>
    </w:p>
    <w:p w14:paraId="4D4E7A86">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FOREIGN KEY (DepartmentID) REFERENCES Department(DepartmentID),</w:t>
      </w:r>
    </w:p>
    <w:p w14:paraId="60A2394F">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CONSTRAINT FK_Students_Admin</w:t>
      </w:r>
    </w:p>
    <w:p w14:paraId="469231E0">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FOREIGN KEY (AdminID) REFERENCES Admin(AdminID));</w:t>
      </w:r>
    </w:p>
    <w:p w14:paraId="09C9F2E8">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GO</w:t>
      </w:r>
    </w:p>
    <w:p w14:paraId="5266298D">
      <w:pPr>
        <w:spacing w:line="360" w:lineRule="auto"/>
        <w:rPr>
          <w:rFonts w:hint="default" w:ascii="Times New Roman" w:hAnsi="Times New Roman" w:cs="Times New Roman"/>
          <w:b/>
          <w:bCs/>
          <w:sz w:val="24"/>
          <w:szCs w:val="24"/>
          <w:u w:val="single"/>
          <w:lang w:val="en-US"/>
        </w:rPr>
      </w:pPr>
    </w:p>
    <w:p w14:paraId="46D75ADD">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865" cy="3554095"/>
            <wp:effectExtent l="0" t="0" r="3175" b="1206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15"/>
                    <a:stretch>
                      <a:fillRect/>
                    </a:stretch>
                  </pic:blipFill>
                  <pic:spPr>
                    <a:xfrm>
                      <a:off x="0" y="0"/>
                      <a:ext cx="5269865" cy="3554095"/>
                    </a:xfrm>
                    <a:prstGeom prst="rect">
                      <a:avLst/>
                    </a:prstGeom>
                    <a:noFill/>
                    <a:ln>
                      <a:noFill/>
                    </a:ln>
                  </pic:spPr>
                </pic:pic>
              </a:graphicData>
            </a:graphic>
          </wp:inline>
        </w:drawing>
      </w:r>
    </w:p>
    <w:p w14:paraId="4E12DDF4">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33" w:name="_Toc26464"/>
      <w:r>
        <w:rPr>
          <w:rFonts w:hint="default" w:ascii="Times New Roman" w:hAnsi="Times New Roman" w:cs="Times New Roman"/>
          <w:lang w:val="en-US"/>
        </w:rPr>
        <w:t>: Creation of the Students table.</w:t>
      </w:r>
      <w:bookmarkEnd w:id="33"/>
    </w:p>
    <w:p w14:paraId="47B9017B">
      <w:pPr>
        <w:spacing w:line="360" w:lineRule="auto"/>
        <w:rPr>
          <w:rFonts w:hint="default" w:ascii="Times New Roman" w:hAnsi="Times New Roman" w:cs="Times New Roman"/>
          <w:sz w:val="24"/>
          <w:szCs w:val="24"/>
          <w:lang w:val="en-US"/>
        </w:rPr>
      </w:pPr>
    </w:p>
    <w:p w14:paraId="6E6128C5">
      <w:pPr>
        <w:spacing w:line="360" w:lineRule="auto"/>
        <w:rPr>
          <w:rFonts w:hint="default" w:ascii="Times New Roman" w:hAnsi="Times New Roman" w:cs="Times New Roman"/>
          <w:lang w:val="en-US"/>
        </w:rPr>
      </w:pPr>
    </w:p>
    <w:p w14:paraId="3201F56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6.2.4 Faculty Table</w:t>
      </w:r>
    </w:p>
    <w:p w14:paraId="2C8579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Faculty table stores information about faculty members, including their contact details, department affiliation, administrator approval, and joining date. Foreign key relationships connect each faculty member to a department and an administrator.</w:t>
      </w:r>
    </w:p>
    <w:p w14:paraId="6E989DE5">
      <w:pPr>
        <w:spacing w:line="360" w:lineRule="auto"/>
        <w:rPr>
          <w:rFonts w:hint="default" w:ascii="Times New Roman" w:hAnsi="Times New Roman" w:cs="Times New Roman"/>
          <w:sz w:val="24"/>
          <w:szCs w:val="24"/>
          <w:lang w:val="en-US"/>
        </w:rPr>
      </w:pPr>
    </w:p>
    <w:p w14:paraId="74F1E27B">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u w:val="single"/>
          <w:lang w:val="en-US"/>
        </w:rPr>
        <w:t>SQL Script</w:t>
      </w:r>
    </w:p>
    <w:p w14:paraId="4D8F8169">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CREATE TABLE Faculty</w:t>
      </w:r>
    </w:p>
    <w:p w14:paraId="75905E03">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099D66AD">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FacultyID       INT IDENTITY(1,1) PRIMARY KEY,</w:t>
      </w:r>
    </w:p>
    <w:p w14:paraId="6EBB5DB9">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FacultyName     VARCHAR(100) NOT NULL,</w:t>
      </w:r>
    </w:p>
    <w:p w14:paraId="23D19A1B">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Email           VARCHAR(100) NOT NULL UNIQUE,</w:t>
      </w:r>
    </w:p>
    <w:p w14:paraId="5ED70CC2">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Phone           VARCHAR(15)  NOT NULL,</w:t>
      </w:r>
    </w:p>
    <w:p w14:paraId="69128723">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DepartmentID    INT          NOT NULL,</w:t>
      </w:r>
    </w:p>
    <w:p w14:paraId="31C9ED7D">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AdminID         INT          NOT NULL,     -- admin who approved the appointment</w:t>
      </w:r>
    </w:p>
    <w:p w14:paraId="57AC9CBD">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JoiningDate     DATE         DEFAULT GETDATE(),</w:t>
      </w:r>
    </w:p>
    <w:p w14:paraId="117BB99D">
      <w:pPr>
        <w:spacing w:line="360" w:lineRule="auto"/>
        <w:jc w:val="left"/>
        <w:rPr>
          <w:rFonts w:hint="default" w:ascii="Times New Roman" w:hAnsi="Times New Roman" w:cs="Times New Roman"/>
          <w:sz w:val="24"/>
          <w:szCs w:val="24"/>
        </w:rPr>
      </w:pPr>
    </w:p>
    <w:p w14:paraId="4EDB5CB2">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CONSTRAINT FK_Faculty_Department</w:t>
      </w:r>
    </w:p>
    <w:p w14:paraId="0204370D">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FOREIGN KEY (DepartmentID) REFERENCES Department(DepartmentID),</w:t>
      </w:r>
    </w:p>
    <w:p w14:paraId="6BB3EEA9">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CONSTRAINT FK_Faculty_Admin</w:t>
      </w:r>
    </w:p>
    <w:p w14:paraId="3F99D102">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FOREIGN KEY (AdminID) REFERENCES Admin(AdminID)</w:t>
      </w:r>
    </w:p>
    <w:p w14:paraId="3DCB5348">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1155F964">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GO</w:t>
      </w:r>
    </w:p>
    <w:p w14:paraId="7B58ECA4">
      <w:pPr>
        <w:spacing w:line="360" w:lineRule="auto"/>
        <w:jc w:val="center"/>
        <w:rPr>
          <w:rFonts w:hint="default" w:ascii="Times New Roman" w:hAnsi="Times New Roman" w:cs="Times New Roman"/>
        </w:rPr>
      </w:pPr>
    </w:p>
    <w:p w14:paraId="69B5EAD4">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3637915"/>
            <wp:effectExtent l="0" t="0" r="635" b="4445"/>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pic:cNvPicPr>
                  </pic:nvPicPr>
                  <pic:blipFill>
                    <a:blip r:embed="rId16"/>
                    <a:stretch>
                      <a:fillRect/>
                    </a:stretch>
                  </pic:blipFill>
                  <pic:spPr>
                    <a:xfrm>
                      <a:off x="0" y="0"/>
                      <a:ext cx="5272405" cy="3637915"/>
                    </a:xfrm>
                    <a:prstGeom prst="rect">
                      <a:avLst/>
                    </a:prstGeom>
                    <a:noFill/>
                    <a:ln>
                      <a:noFill/>
                    </a:ln>
                  </pic:spPr>
                </pic:pic>
              </a:graphicData>
            </a:graphic>
          </wp:inline>
        </w:drawing>
      </w:r>
    </w:p>
    <w:p w14:paraId="537DF434">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34" w:name="_Toc29171"/>
      <w:r>
        <w:rPr>
          <w:rFonts w:hint="default" w:ascii="Times New Roman" w:hAnsi="Times New Roman" w:cs="Times New Roman"/>
          <w:lang w:val="en-US"/>
        </w:rPr>
        <w:t>: Creation of the Faculty table.</w:t>
      </w:r>
      <w:bookmarkEnd w:id="34"/>
    </w:p>
    <w:p w14:paraId="31989B8C">
      <w:pPr>
        <w:spacing w:line="360" w:lineRule="auto"/>
        <w:rPr>
          <w:rFonts w:hint="default" w:ascii="Times New Roman" w:hAnsi="Times New Roman" w:cs="Times New Roman"/>
          <w:lang w:val="en-US"/>
        </w:rPr>
      </w:pPr>
    </w:p>
    <w:p w14:paraId="7AEB617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6.2.4 Courses Table</w:t>
      </w:r>
    </w:p>
    <w:p w14:paraId="57A3165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Courses table stores details of all courses offered by the institution. It includes course name, credit hours, associated department, and the faculty member assigned to teach the course. Foreign key constraints establish relationships with the Department and Faculty tables. </w:t>
      </w:r>
    </w:p>
    <w:p w14:paraId="20F936BE">
      <w:pPr>
        <w:spacing w:line="360" w:lineRule="auto"/>
        <w:rPr>
          <w:rFonts w:hint="default" w:ascii="Times New Roman" w:hAnsi="Times New Roman" w:cs="Times New Roman"/>
          <w:sz w:val="24"/>
          <w:szCs w:val="24"/>
          <w:lang w:val="en-US"/>
        </w:rPr>
      </w:pPr>
    </w:p>
    <w:p w14:paraId="1F6F0009">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422DE45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TABLE Courses</w:t>
      </w:r>
    </w:p>
    <w:p w14:paraId="2518BAB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082C945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CourseID        INT IDENTITY(1,1) PRIMARY KEY,</w:t>
      </w:r>
    </w:p>
    <w:p w14:paraId="5D47F3B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CourseName      VARCHAR(100) NOT NULL,</w:t>
      </w:r>
    </w:p>
    <w:p w14:paraId="7C0AED6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Credits         INT          NOT NULL CHECK (Credits &gt; 0),</w:t>
      </w:r>
    </w:p>
    <w:p w14:paraId="629BC3B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DepartmentID    INT          NOT NULL,</w:t>
      </w:r>
    </w:p>
    <w:p w14:paraId="322E26E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FacultyID       INT          NULL,</w:t>
      </w:r>
    </w:p>
    <w:p w14:paraId="41DA0C49">
      <w:pPr>
        <w:spacing w:line="360" w:lineRule="auto"/>
        <w:rPr>
          <w:rFonts w:hint="default" w:ascii="Times New Roman" w:hAnsi="Times New Roman" w:cs="Times New Roman"/>
          <w:sz w:val="24"/>
          <w:szCs w:val="24"/>
          <w:lang w:val="en-US"/>
        </w:rPr>
      </w:pPr>
    </w:p>
    <w:p w14:paraId="093A44E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CONSTRAINT FK_Courses_Department</w:t>
      </w:r>
    </w:p>
    <w:p w14:paraId="2352162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FOREIGN KEY (DepartmentID) REFERENCES Department(DepartmentID),</w:t>
      </w:r>
    </w:p>
    <w:p w14:paraId="7538A0F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CONSTRAINT FK_Courses_Faculty</w:t>
      </w:r>
    </w:p>
    <w:p w14:paraId="4D695C9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FOREIGN KEY (FacultyID) REFERENCES Faculty(FacultyID)</w:t>
      </w:r>
    </w:p>
    <w:p w14:paraId="3E36A8F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ON DELETE SET NULL</w:t>
      </w:r>
    </w:p>
    <w:p w14:paraId="45EEAC7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08147C0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GO</w:t>
      </w:r>
    </w:p>
    <w:p w14:paraId="04535E21">
      <w:pPr>
        <w:spacing w:line="360" w:lineRule="auto"/>
        <w:rPr>
          <w:rFonts w:hint="default" w:ascii="Times New Roman" w:hAnsi="Times New Roman" w:cs="Times New Roman"/>
          <w:sz w:val="24"/>
          <w:szCs w:val="24"/>
          <w:lang w:val="en-US"/>
        </w:rPr>
      </w:pPr>
    </w:p>
    <w:p w14:paraId="6D587BF7">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08220" cy="2432685"/>
            <wp:effectExtent l="0" t="0" r="7620" b="571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17"/>
                    <a:stretch>
                      <a:fillRect/>
                    </a:stretch>
                  </pic:blipFill>
                  <pic:spPr>
                    <a:xfrm>
                      <a:off x="0" y="0"/>
                      <a:ext cx="4808220" cy="2432685"/>
                    </a:xfrm>
                    <a:prstGeom prst="rect">
                      <a:avLst/>
                    </a:prstGeom>
                    <a:noFill/>
                    <a:ln>
                      <a:noFill/>
                    </a:ln>
                  </pic:spPr>
                </pic:pic>
              </a:graphicData>
            </a:graphic>
          </wp:inline>
        </w:drawing>
      </w:r>
    </w:p>
    <w:p w14:paraId="5FB8995A">
      <w:pPr>
        <w:pStyle w:val="7"/>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35" w:name="_Toc20997"/>
      <w:r>
        <w:rPr>
          <w:rFonts w:hint="default" w:ascii="Times New Roman" w:hAnsi="Times New Roman" w:cs="Times New Roman"/>
          <w:sz w:val="24"/>
          <w:szCs w:val="24"/>
          <w:lang w:val="en-US"/>
        </w:rPr>
        <w:t>: Creation of the Courses table.</w:t>
      </w:r>
      <w:bookmarkEnd w:id="35"/>
    </w:p>
    <w:p w14:paraId="259A3A8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6.2.5 Enrollment Table</w:t>
      </w:r>
    </w:p>
    <w:p w14:paraId="59FABB3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Enrollment table records the enrollment of students in courses. It stores information such as semester, grades, and enrollment date while maintaining relationships between students and courses through foreign keys. A unique constraint prevents duplicate enrollments for the same student, course, and semester</w:t>
      </w:r>
    </w:p>
    <w:p w14:paraId="175CA930">
      <w:pPr>
        <w:spacing w:line="360" w:lineRule="auto"/>
        <w:rPr>
          <w:rFonts w:hint="default" w:ascii="Times New Roman" w:hAnsi="Times New Roman" w:cs="Times New Roman"/>
          <w:sz w:val="24"/>
          <w:szCs w:val="24"/>
          <w:lang w:val="en-US"/>
        </w:rPr>
      </w:pPr>
    </w:p>
    <w:p w14:paraId="3B554646">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5D8663D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TABLE Enrollment</w:t>
      </w:r>
    </w:p>
    <w:p w14:paraId="49DB02B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35231F1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EnrollmentID    INT IDENTITY(1,1) PRIMARY KEY,</w:t>
      </w:r>
    </w:p>
    <w:p w14:paraId="0FE2AF8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StudentID       INT NOT NULL,</w:t>
      </w:r>
    </w:p>
    <w:p w14:paraId="7F48F8A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CourseID        INT NOT NULL,</w:t>
      </w:r>
    </w:p>
    <w:p w14:paraId="04A9389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Semester        VARCHAR(20) NOT NULL,</w:t>
      </w:r>
    </w:p>
    <w:p w14:paraId="233E71F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Grade           CHAR(2) NULL CHECK (Grade IN ('A','A-','B+','B','B-','C+','C','D','F') OR Grade IS NULL),</w:t>
      </w:r>
    </w:p>
    <w:p w14:paraId="3B8FC80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EnrollmentDate  DATE DEFAULT GETDATE(),</w:t>
      </w:r>
    </w:p>
    <w:p w14:paraId="1B3B6FE3">
      <w:pPr>
        <w:spacing w:line="360" w:lineRule="auto"/>
        <w:rPr>
          <w:rFonts w:hint="default" w:ascii="Times New Roman" w:hAnsi="Times New Roman" w:cs="Times New Roman"/>
          <w:sz w:val="24"/>
          <w:szCs w:val="24"/>
          <w:lang w:val="en-US"/>
        </w:rPr>
      </w:pPr>
    </w:p>
    <w:p w14:paraId="275236E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CONSTRAINT FK_Enrollment_Student</w:t>
      </w:r>
    </w:p>
    <w:p w14:paraId="5B22852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FOREIGN KEY (StudentID) REFERENCES Students(StudentID) ON DELETE CASCADE,</w:t>
      </w:r>
    </w:p>
    <w:p w14:paraId="23CF73C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CONSTRAINT FK_Enrollment_Course</w:t>
      </w:r>
    </w:p>
    <w:p w14:paraId="4F89929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FOREIGN KEY (CourseID) REFERENCES Courses(CourseID) ON DELETE CASCADE,</w:t>
      </w:r>
    </w:p>
    <w:p w14:paraId="60A151EC">
      <w:pPr>
        <w:spacing w:line="360" w:lineRule="auto"/>
        <w:ind w:firstLine="18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CONSTRAINT UQ_Student_Course_Semester UNIQUE (StudentID, CourseID, Semester)</w:t>
      </w:r>
    </w:p>
    <w:p w14:paraId="2E5FD3F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4E79C7D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GO</w:t>
      </w:r>
    </w:p>
    <w:p w14:paraId="5DDDC6D1">
      <w:pPr>
        <w:spacing w:line="360" w:lineRule="auto"/>
        <w:rPr>
          <w:rFonts w:hint="default" w:ascii="Times New Roman" w:hAnsi="Times New Roman" w:cs="Times New Roman"/>
          <w:lang w:val="en-US"/>
        </w:rPr>
      </w:pPr>
    </w:p>
    <w:p w14:paraId="554BC152">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2418715"/>
            <wp:effectExtent l="0" t="0" r="5080" b="4445"/>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18"/>
                    <a:stretch>
                      <a:fillRect/>
                    </a:stretch>
                  </pic:blipFill>
                  <pic:spPr>
                    <a:xfrm>
                      <a:off x="0" y="0"/>
                      <a:ext cx="5267960" cy="2418715"/>
                    </a:xfrm>
                    <a:prstGeom prst="rect">
                      <a:avLst/>
                    </a:prstGeom>
                    <a:noFill/>
                    <a:ln>
                      <a:noFill/>
                    </a:ln>
                  </pic:spPr>
                </pic:pic>
              </a:graphicData>
            </a:graphic>
          </wp:inline>
        </w:drawing>
      </w:r>
    </w:p>
    <w:p w14:paraId="32C88721">
      <w:pPr>
        <w:pStyle w:val="7"/>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bookmarkStart w:id="36" w:name="_Toc11114"/>
      <w:r>
        <w:rPr>
          <w:rFonts w:hint="default" w:ascii="Times New Roman" w:hAnsi="Times New Roman" w:cs="Times New Roman"/>
          <w:sz w:val="24"/>
          <w:szCs w:val="24"/>
          <w:lang w:val="en-US"/>
        </w:rPr>
        <w:t>: Creation of the Enrollment table.</w:t>
      </w:r>
      <w:bookmarkEnd w:id="36"/>
    </w:p>
    <w:p w14:paraId="097C8725">
      <w:pPr>
        <w:spacing w:line="360" w:lineRule="auto"/>
        <w:rPr>
          <w:rFonts w:hint="default" w:ascii="Times New Roman" w:hAnsi="Times New Roman" w:cs="Times New Roman"/>
          <w:lang w:val="en-US"/>
        </w:rPr>
      </w:pPr>
    </w:p>
    <w:p w14:paraId="0984A1BC">
      <w:pPr>
        <w:spacing w:line="360" w:lineRule="auto"/>
        <w:rPr>
          <w:rFonts w:hint="default" w:ascii="Times New Roman" w:hAnsi="Times New Roman" w:cs="Times New Roman"/>
          <w:lang w:val="en-US"/>
        </w:rPr>
      </w:pPr>
    </w:p>
    <w:p w14:paraId="611BD5E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6.2.6 Feedback Table</w:t>
      </w:r>
    </w:p>
    <w:p w14:paraId="1F652FB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Feedback table stores feedback submitted by students regarding faculty members and their courses. It records ratings, comments, and feedback dates while maintaining relationships with the Students, Faculty, and Courses tables using foreign keys.</w:t>
      </w:r>
    </w:p>
    <w:p w14:paraId="59264D81">
      <w:pPr>
        <w:spacing w:line="360" w:lineRule="auto"/>
        <w:rPr>
          <w:rFonts w:hint="default" w:ascii="Times New Roman" w:hAnsi="Times New Roman" w:cs="Times New Roman"/>
          <w:sz w:val="24"/>
          <w:szCs w:val="24"/>
          <w:lang w:val="en-US"/>
        </w:rPr>
      </w:pPr>
    </w:p>
    <w:p w14:paraId="7A405447">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4FF2856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TABLE Feedback</w:t>
      </w:r>
    </w:p>
    <w:p w14:paraId="51A844A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32BEC60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FeedbackID      INT IDENTITY(1,1) PRIMARY KEY,</w:t>
      </w:r>
    </w:p>
    <w:p w14:paraId="157096A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StudentID       INT NOT NULL,</w:t>
      </w:r>
    </w:p>
    <w:p w14:paraId="29389AC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FacultyID       INT NOT NULL,</w:t>
      </w:r>
    </w:p>
    <w:p w14:paraId="3DC1669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CourseID        INT NOT NULL,</w:t>
      </w:r>
    </w:p>
    <w:p w14:paraId="64E9D32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Rating          INT NOT NULL CHECK (Rating BETWEEN 1 AND 5),</w:t>
      </w:r>
    </w:p>
    <w:p w14:paraId="64A8552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Comments        VARCHAR(200) NULL,</w:t>
      </w:r>
    </w:p>
    <w:p w14:paraId="3152B6B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FeedbackDate    DATE DEFAULT GETDATE(),</w:t>
      </w:r>
    </w:p>
    <w:p w14:paraId="476BA5B5">
      <w:pPr>
        <w:spacing w:line="360" w:lineRule="auto"/>
        <w:rPr>
          <w:rFonts w:hint="default" w:ascii="Times New Roman" w:hAnsi="Times New Roman" w:cs="Times New Roman"/>
          <w:sz w:val="24"/>
          <w:szCs w:val="24"/>
          <w:lang w:val="en-US"/>
        </w:rPr>
      </w:pPr>
    </w:p>
    <w:p w14:paraId="063BED9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CONSTRAINT FK_Feedback_Student FOREIGN KEY (StudentID) REFERENCES Students(StudentID) ON DELETE CASCADE,</w:t>
      </w:r>
    </w:p>
    <w:p w14:paraId="0DA734B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CONSTRAINT FK_Feedback_Faculty FOREIGN KEY (FacultyID) REFERENCES Faculty(FacultyID) ON DELETE CASCADE,</w:t>
      </w:r>
    </w:p>
    <w:p w14:paraId="22CBAA92">
      <w:pPr>
        <w:spacing w:line="360" w:lineRule="auto"/>
        <w:ind w:firstLine="18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CONSTRAINT FK_Feedback_Course  FOREIGN KEY (CourseID)  REFERENCES Courses(CourseID)</w:t>
      </w:r>
    </w:p>
    <w:p w14:paraId="2FBB4BD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4BE63FE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GO</w:t>
      </w:r>
    </w:p>
    <w:p w14:paraId="533A4924">
      <w:pPr>
        <w:spacing w:line="360" w:lineRule="auto"/>
        <w:rPr>
          <w:rFonts w:hint="default" w:ascii="Times New Roman" w:hAnsi="Times New Roman" w:cs="Times New Roman"/>
          <w:lang w:val="en-US"/>
        </w:rPr>
      </w:pPr>
    </w:p>
    <w:p w14:paraId="71ECF2A1">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434590"/>
            <wp:effectExtent l="0" t="0" r="635" b="381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19"/>
                    <a:stretch>
                      <a:fillRect/>
                    </a:stretch>
                  </pic:blipFill>
                  <pic:spPr>
                    <a:xfrm>
                      <a:off x="0" y="0"/>
                      <a:ext cx="5272405" cy="2434590"/>
                    </a:xfrm>
                    <a:prstGeom prst="rect">
                      <a:avLst/>
                    </a:prstGeom>
                    <a:noFill/>
                    <a:ln>
                      <a:noFill/>
                    </a:ln>
                  </pic:spPr>
                </pic:pic>
              </a:graphicData>
            </a:graphic>
          </wp:inline>
        </w:drawing>
      </w:r>
    </w:p>
    <w:p w14:paraId="0912C416">
      <w:pPr>
        <w:pStyle w:val="7"/>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bookmarkStart w:id="37" w:name="_Toc787"/>
      <w:r>
        <w:rPr>
          <w:rFonts w:hint="default" w:ascii="Times New Roman" w:hAnsi="Times New Roman" w:cs="Times New Roman"/>
          <w:sz w:val="24"/>
          <w:szCs w:val="24"/>
          <w:lang w:val="en-US"/>
        </w:rPr>
        <w:t>:  Creation of the Feedback table.</w:t>
      </w:r>
      <w:bookmarkEnd w:id="37"/>
    </w:p>
    <w:p w14:paraId="652B89DD">
      <w:pPr>
        <w:spacing w:line="360" w:lineRule="auto"/>
        <w:rPr>
          <w:rFonts w:hint="default" w:ascii="Times New Roman" w:hAnsi="Times New Roman" w:cs="Times New Roman"/>
          <w:lang w:val="en-US"/>
        </w:rPr>
      </w:pPr>
    </w:p>
    <w:p w14:paraId="0C48711B">
      <w:pPr>
        <w:spacing w:line="360" w:lineRule="auto"/>
        <w:rPr>
          <w:rFonts w:hint="default" w:ascii="Times New Roman" w:hAnsi="Times New Roman" w:cs="Times New Roman"/>
          <w:lang w:val="en-US"/>
        </w:rPr>
      </w:pPr>
    </w:p>
    <w:p w14:paraId="526FDB75">
      <w:pPr>
        <w:pStyle w:val="3"/>
        <w:spacing w:before="280" w:after="160" w:line="360" w:lineRule="auto"/>
        <w:rPr>
          <w:rFonts w:hint="default" w:ascii="Times New Roman" w:hAnsi="Times New Roman" w:eastAsia="Times New Roman" w:cs="Times New Roman"/>
          <w:b/>
          <w:bCs/>
          <w:color w:val="843F0B" w:themeColor="accent2" w:themeShade="80"/>
          <w:sz w:val="28"/>
          <w:szCs w:val="28"/>
          <w:lang w:val="en-US"/>
        </w:rPr>
      </w:pPr>
      <w:bookmarkStart w:id="38" w:name="_Toc31974"/>
      <w:r>
        <w:rPr>
          <w:rFonts w:hint="default" w:cs="Times New Roman"/>
          <w:b/>
          <w:bCs/>
          <w:color w:val="843F0B" w:themeColor="accent2" w:themeShade="80"/>
          <w:sz w:val="28"/>
          <w:szCs w:val="28"/>
          <w:lang w:val="en-US"/>
        </w:rPr>
        <w:t>6</w:t>
      </w:r>
      <w:r>
        <w:rPr>
          <w:rFonts w:hint="default" w:ascii="Times New Roman" w:hAnsi="Times New Roman" w:eastAsia="Times New Roman" w:cs="Times New Roman"/>
          <w:b/>
          <w:bCs/>
          <w:color w:val="843F0B" w:themeColor="accent2" w:themeShade="80"/>
          <w:sz w:val="28"/>
          <w:szCs w:val="28"/>
        </w:rPr>
        <w:t xml:space="preserve">.3 Sample Data </w:t>
      </w:r>
      <w:r>
        <w:rPr>
          <w:rFonts w:hint="default" w:ascii="Times New Roman" w:hAnsi="Times New Roman" w:cs="Times New Roman"/>
          <w:b/>
          <w:bCs/>
          <w:color w:val="843F0B" w:themeColor="accent2" w:themeShade="80"/>
          <w:sz w:val="28"/>
          <w:szCs w:val="28"/>
          <w:lang w:val="en-US"/>
        </w:rPr>
        <w:t>Insertion</w:t>
      </w:r>
      <w:bookmarkEnd w:id="38"/>
    </w:p>
    <w:p w14:paraId="0113DA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.3.1 Department Data</w:t>
      </w:r>
    </w:p>
    <w:p w14:paraId="58AA9C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Sample department records were inserted into the Department table to populate the database with initial department information for testing and demonstration purposes.</w:t>
      </w:r>
    </w:p>
    <w:p w14:paraId="36BAD40D">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89120" cy="237744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0"/>
                    <a:stretch>
                      <a:fillRect/>
                    </a:stretch>
                  </pic:blipFill>
                  <pic:spPr>
                    <a:xfrm>
                      <a:off x="0" y="0"/>
                      <a:ext cx="4389120" cy="2377440"/>
                    </a:xfrm>
                    <a:prstGeom prst="rect">
                      <a:avLst/>
                    </a:prstGeom>
                    <a:noFill/>
                    <a:ln>
                      <a:noFill/>
                    </a:ln>
                  </pic:spPr>
                </pic:pic>
              </a:graphicData>
            </a:graphic>
          </wp:inline>
        </w:drawing>
      </w:r>
    </w:p>
    <w:p w14:paraId="74DE7C28">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39" w:name="_Toc31943"/>
      <w:r>
        <w:rPr>
          <w:rFonts w:hint="default" w:ascii="Times New Roman" w:hAnsi="Times New Roman" w:cs="Times New Roman"/>
          <w:lang w:val="en-US"/>
        </w:rPr>
        <w:t>:  Inserting sample records into the Department table.</w:t>
      </w:r>
      <w:bookmarkEnd w:id="39"/>
    </w:p>
    <w:p w14:paraId="1C5CCE22">
      <w:pPr>
        <w:spacing w:line="360" w:lineRule="auto"/>
        <w:rPr>
          <w:rFonts w:hint="default" w:ascii="Times New Roman" w:hAnsi="Times New Roman" w:cs="Times New Roman"/>
          <w:sz w:val="24"/>
          <w:szCs w:val="24"/>
        </w:rPr>
      </w:pPr>
    </w:p>
    <w:p w14:paraId="2759D4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.3.2 Admin Data</w:t>
      </w:r>
    </w:p>
    <w:p w14:paraId="27C67B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Sample administrator records were inserted into the Admin table to represent users responsible for managing the system and monitoring academic operations.</w:t>
      </w:r>
    </w:p>
    <w:p w14:paraId="1C156C3E">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865" cy="1804670"/>
            <wp:effectExtent l="0" t="0" r="3175" b="889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1"/>
                    <a:stretch>
                      <a:fillRect/>
                    </a:stretch>
                  </pic:blipFill>
                  <pic:spPr>
                    <a:xfrm>
                      <a:off x="0" y="0"/>
                      <a:ext cx="5269865" cy="1804670"/>
                    </a:xfrm>
                    <a:prstGeom prst="rect">
                      <a:avLst/>
                    </a:prstGeom>
                    <a:noFill/>
                    <a:ln>
                      <a:noFill/>
                    </a:ln>
                  </pic:spPr>
                </pic:pic>
              </a:graphicData>
            </a:graphic>
          </wp:inline>
        </w:drawing>
      </w:r>
    </w:p>
    <w:p w14:paraId="7A0EC764">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40" w:name="_Toc11074"/>
      <w:r>
        <w:rPr>
          <w:rFonts w:hint="default" w:ascii="Times New Roman" w:hAnsi="Times New Roman" w:cs="Times New Roman"/>
          <w:lang w:val="en-US"/>
        </w:rPr>
        <w:t>: Inserting sample records into the Admin table.</w:t>
      </w:r>
      <w:bookmarkEnd w:id="40"/>
    </w:p>
    <w:p w14:paraId="308EACA0">
      <w:pPr>
        <w:spacing w:line="360" w:lineRule="auto"/>
        <w:rPr>
          <w:rFonts w:hint="default" w:ascii="Times New Roman" w:hAnsi="Times New Roman" w:cs="Times New Roman"/>
          <w:sz w:val="24"/>
          <w:szCs w:val="24"/>
        </w:rPr>
      </w:pPr>
    </w:p>
    <w:p w14:paraId="52BDCB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.3.3 Faculty Data</w:t>
      </w:r>
    </w:p>
    <w:p w14:paraId="7F5201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Sample faculty records were inserted into the Faculty table to demonstrate the storage of lecturer information and departmental assignments.</w:t>
      </w:r>
    </w:p>
    <w:p w14:paraId="5F74747E">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1902460"/>
            <wp:effectExtent l="0" t="0" r="5080" b="254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2"/>
                    <a:stretch>
                      <a:fillRect/>
                    </a:stretch>
                  </pic:blipFill>
                  <pic:spPr>
                    <a:xfrm>
                      <a:off x="0" y="0"/>
                      <a:ext cx="5267960" cy="1902460"/>
                    </a:xfrm>
                    <a:prstGeom prst="rect">
                      <a:avLst/>
                    </a:prstGeom>
                    <a:noFill/>
                    <a:ln>
                      <a:noFill/>
                    </a:ln>
                  </pic:spPr>
                </pic:pic>
              </a:graphicData>
            </a:graphic>
          </wp:inline>
        </w:drawing>
      </w:r>
    </w:p>
    <w:p w14:paraId="60644764">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41" w:name="_Toc11941"/>
      <w:r>
        <w:rPr>
          <w:rFonts w:hint="default" w:ascii="Times New Roman" w:hAnsi="Times New Roman" w:cs="Times New Roman"/>
          <w:lang w:val="en-US"/>
        </w:rPr>
        <w:t>: Inserting sample records into the Faculty table.</w:t>
      </w:r>
      <w:bookmarkEnd w:id="41"/>
    </w:p>
    <w:p w14:paraId="4A6416EC">
      <w:pPr>
        <w:spacing w:line="360" w:lineRule="auto"/>
        <w:rPr>
          <w:rFonts w:hint="default" w:ascii="Times New Roman" w:hAnsi="Times New Roman" w:cs="Times New Roman"/>
          <w:sz w:val="24"/>
          <w:szCs w:val="24"/>
        </w:rPr>
      </w:pPr>
    </w:p>
    <w:p w14:paraId="3CE3A1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.3.4 Courses Data</w:t>
      </w:r>
    </w:p>
    <w:p w14:paraId="71D588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Sample course records were inserted into the Courses table to verify the storage of course information, credit values, and faculty assignments.</w:t>
      </w:r>
    </w:p>
    <w:p w14:paraId="1DDAE5AE">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865" cy="3394075"/>
            <wp:effectExtent l="0" t="0" r="3175" b="444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3"/>
                    <a:stretch>
                      <a:fillRect/>
                    </a:stretch>
                  </pic:blipFill>
                  <pic:spPr>
                    <a:xfrm>
                      <a:off x="0" y="0"/>
                      <a:ext cx="5269865" cy="3394075"/>
                    </a:xfrm>
                    <a:prstGeom prst="rect">
                      <a:avLst/>
                    </a:prstGeom>
                    <a:noFill/>
                    <a:ln>
                      <a:noFill/>
                    </a:ln>
                  </pic:spPr>
                </pic:pic>
              </a:graphicData>
            </a:graphic>
          </wp:inline>
        </w:drawing>
      </w:r>
    </w:p>
    <w:p w14:paraId="1DD31F28">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42" w:name="_Toc31524"/>
      <w:r>
        <w:rPr>
          <w:rFonts w:hint="default" w:ascii="Times New Roman" w:hAnsi="Times New Roman" w:cs="Times New Roman"/>
          <w:lang w:val="en-US"/>
        </w:rPr>
        <w:t>: Inserting sample records into the Courses table.</w:t>
      </w:r>
      <w:bookmarkEnd w:id="42"/>
    </w:p>
    <w:p w14:paraId="7B6CD72E">
      <w:pPr>
        <w:spacing w:line="360" w:lineRule="auto"/>
        <w:rPr>
          <w:rFonts w:hint="default" w:ascii="Times New Roman" w:hAnsi="Times New Roman" w:cs="Times New Roman"/>
          <w:sz w:val="24"/>
          <w:szCs w:val="24"/>
        </w:rPr>
      </w:pPr>
    </w:p>
    <w:p w14:paraId="2FFDD6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.3.5 Students Data</w:t>
      </w:r>
    </w:p>
    <w:p w14:paraId="2594D5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Sample student records were inserted into the Students table to verify the successful storage of student information and relationships with departments and administrators.</w:t>
      </w:r>
    </w:p>
    <w:p w14:paraId="7879FB81">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5420" cy="3468370"/>
            <wp:effectExtent l="0" t="0" r="7620" b="635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4"/>
                    <a:stretch>
                      <a:fillRect/>
                    </a:stretch>
                  </pic:blipFill>
                  <pic:spPr>
                    <a:xfrm>
                      <a:off x="0" y="0"/>
                      <a:ext cx="5265420" cy="3468370"/>
                    </a:xfrm>
                    <a:prstGeom prst="rect">
                      <a:avLst/>
                    </a:prstGeom>
                    <a:noFill/>
                    <a:ln>
                      <a:noFill/>
                    </a:ln>
                  </pic:spPr>
                </pic:pic>
              </a:graphicData>
            </a:graphic>
          </wp:inline>
        </w:drawing>
      </w:r>
    </w:p>
    <w:p w14:paraId="5CEEFD1B">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43" w:name="_Toc12875"/>
      <w:r>
        <w:rPr>
          <w:rFonts w:hint="default" w:ascii="Times New Roman" w:hAnsi="Times New Roman" w:cs="Times New Roman"/>
          <w:lang w:val="en-US"/>
        </w:rPr>
        <w:t>: Inserting sample records into the Students table.</w:t>
      </w:r>
      <w:bookmarkEnd w:id="43"/>
    </w:p>
    <w:p w14:paraId="71B0A815">
      <w:pPr>
        <w:spacing w:line="360" w:lineRule="auto"/>
        <w:rPr>
          <w:rFonts w:hint="default" w:ascii="Times New Roman" w:hAnsi="Times New Roman" w:cs="Times New Roman"/>
          <w:sz w:val="24"/>
          <w:szCs w:val="24"/>
        </w:rPr>
      </w:pPr>
    </w:p>
    <w:p w14:paraId="43FDFB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.3.6 Enrollment Data</w:t>
      </w:r>
    </w:p>
    <w:p w14:paraId="1889A1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Sample enrollment records were inserted into the Enrollment table to establish relationships between students and their enrolled courses across different semesters.</w:t>
      </w:r>
    </w:p>
    <w:p w14:paraId="5A9E328E">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865" cy="3189605"/>
            <wp:effectExtent l="0" t="0" r="3175" b="1079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5"/>
                    <a:stretch>
                      <a:fillRect/>
                    </a:stretch>
                  </pic:blipFill>
                  <pic:spPr>
                    <a:xfrm>
                      <a:off x="0" y="0"/>
                      <a:ext cx="5269865" cy="3189605"/>
                    </a:xfrm>
                    <a:prstGeom prst="rect">
                      <a:avLst/>
                    </a:prstGeom>
                    <a:noFill/>
                    <a:ln>
                      <a:noFill/>
                    </a:ln>
                  </pic:spPr>
                </pic:pic>
              </a:graphicData>
            </a:graphic>
          </wp:inline>
        </w:drawing>
      </w:r>
    </w:p>
    <w:p w14:paraId="3A691C8E">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44" w:name="_Toc2906"/>
      <w:r>
        <w:rPr>
          <w:rFonts w:hint="default" w:ascii="Times New Roman" w:hAnsi="Times New Roman" w:cs="Times New Roman"/>
          <w:lang w:val="en-US"/>
        </w:rPr>
        <w:t>:  Inserting sample records into the Enrollment table.</w:t>
      </w:r>
      <w:bookmarkEnd w:id="44"/>
    </w:p>
    <w:p w14:paraId="3BB8DE9B">
      <w:pPr>
        <w:spacing w:line="360" w:lineRule="auto"/>
        <w:rPr>
          <w:rFonts w:hint="default" w:ascii="Times New Roman" w:hAnsi="Times New Roman" w:cs="Times New Roman"/>
          <w:sz w:val="24"/>
          <w:szCs w:val="24"/>
        </w:rPr>
      </w:pPr>
    </w:p>
    <w:p w14:paraId="5EF1FD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.3.7 Feedback Data</w:t>
      </w:r>
    </w:p>
    <w:p w14:paraId="2B82D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Sample feedback records were inserted into the Feedback table to demonstrate the recording of student evaluations, ratings, and comments for faculty members and courses.</w:t>
      </w:r>
    </w:p>
    <w:p w14:paraId="53D7C1A7">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8595" cy="2976245"/>
            <wp:effectExtent l="0" t="0" r="4445" b="1079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6"/>
                    <a:stretch>
                      <a:fillRect/>
                    </a:stretch>
                  </pic:blipFill>
                  <pic:spPr>
                    <a:xfrm>
                      <a:off x="0" y="0"/>
                      <a:ext cx="5268595" cy="2976245"/>
                    </a:xfrm>
                    <a:prstGeom prst="rect">
                      <a:avLst/>
                    </a:prstGeom>
                    <a:noFill/>
                    <a:ln>
                      <a:noFill/>
                    </a:ln>
                  </pic:spPr>
                </pic:pic>
              </a:graphicData>
            </a:graphic>
          </wp:inline>
        </w:drawing>
      </w:r>
    </w:p>
    <w:p w14:paraId="5235DBE1">
      <w:pPr>
        <w:pStyle w:val="7"/>
        <w:spacing w:line="360" w:lineRule="auto"/>
        <w:jc w:val="center"/>
        <w:rPr>
          <w:rFonts w:hint="default" w:ascii="Times New Roman" w:hAnsi="Times New Roman" w:cs="Times New Roman"/>
          <w:sz w:val="24"/>
          <w:szCs w:val="24"/>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45" w:name="_Toc27521"/>
      <w:r>
        <w:rPr>
          <w:rFonts w:hint="default" w:ascii="Times New Roman" w:hAnsi="Times New Roman" w:cs="Times New Roman"/>
          <w:lang w:val="en-US"/>
        </w:rPr>
        <w:t>:  Inserting sample records into the Feedback table.</w:t>
      </w:r>
      <w:bookmarkEnd w:id="45"/>
    </w:p>
    <w:p w14:paraId="61B271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.4 Data Verification</w:t>
      </w:r>
    </w:p>
    <w:p w14:paraId="383F80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inserted data was verified by executing SELECT statements on each table. This step confirms that all records were successfully inserted and that the database structure and relationships function correctly.</w:t>
      </w:r>
    </w:p>
    <w:p w14:paraId="42C7D4D0">
      <w:pPr>
        <w:spacing w:line="360" w:lineRule="auto"/>
        <w:rPr>
          <w:rFonts w:hint="default" w:ascii="Times New Roman" w:hAnsi="Times New Roman" w:cs="Times New Roman"/>
          <w:sz w:val="24"/>
          <w:szCs w:val="24"/>
        </w:rPr>
      </w:pPr>
    </w:p>
    <w:p w14:paraId="277D4EED">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3A24D82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 FROM Department;</w:t>
      </w:r>
    </w:p>
    <w:p w14:paraId="365602F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 FROM Faculty;</w:t>
      </w:r>
    </w:p>
    <w:p w14:paraId="35E12D1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 FROM Courses;</w:t>
      </w:r>
    </w:p>
    <w:p w14:paraId="01F6F19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 FROM Students;</w:t>
      </w:r>
    </w:p>
    <w:p w14:paraId="69FB67A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 FROM Enrollment;</w:t>
      </w:r>
    </w:p>
    <w:p w14:paraId="4048CB5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 FROM Feedback;</w:t>
      </w:r>
    </w:p>
    <w:p w14:paraId="51BBA3F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 FROM Admin;</w:t>
      </w:r>
    </w:p>
    <w:p w14:paraId="433A32F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GO</w:t>
      </w:r>
    </w:p>
    <w:p w14:paraId="31168A15">
      <w:pPr>
        <w:spacing w:line="360" w:lineRule="auto"/>
        <w:rPr>
          <w:rFonts w:hint="default" w:ascii="Times New Roman" w:hAnsi="Times New Roman" w:cs="Times New Roman"/>
          <w:sz w:val="24"/>
          <w:szCs w:val="24"/>
          <w:lang w:val="en-US"/>
        </w:rPr>
      </w:pPr>
    </w:p>
    <w:p w14:paraId="18CCF6F0">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865" cy="4390390"/>
            <wp:effectExtent l="0" t="0" r="3175" b="1397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7"/>
                    <a:stretch>
                      <a:fillRect/>
                    </a:stretch>
                  </pic:blipFill>
                  <pic:spPr>
                    <a:xfrm>
                      <a:off x="0" y="0"/>
                      <a:ext cx="5269865" cy="4390390"/>
                    </a:xfrm>
                    <a:prstGeom prst="rect">
                      <a:avLst/>
                    </a:prstGeom>
                    <a:noFill/>
                    <a:ln>
                      <a:noFill/>
                    </a:ln>
                  </pic:spPr>
                </pic:pic>
              </a:graphicData>
            </a:graphic>
          </wp:inline>
        </w:drawing>
      </w:r>
    </w:p>
    <w:p w14:paraId="1D83FDED">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46" w:name="_Toc5383"/>
      <w:r>
        <w:rPr>
          <w:rFonts w:hint="default" w:ascii="Times New Roman" w:hAnsi="Times New Roman" w:cs="Times New Roman"/>
          <w:lang w:val="en-US"/>
        </w:rPr>
        <w:t>: verification of values in department, faculty and course table</w:t>
      </w:r>
      <w:bookmarkEnd w:id="46"/>
    </w:p>
    <w:p w14:paraId="4E3D841C">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1907540"/>
            <wp:effectExtent l="0" t="0" r="635" b="1270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8"/>
                    <a:stretch>
                      <a:fillRect/>
                    </a:stretch>
                  </pic:blipFill>
                  <pic:spPr>
                    <a:xfrm>
                      <a:off x="0" y="0"/>
                      <a:ext cx="5272405" cy="1907540"/>
                    </a:xfrm>
                    <a:prstGeom prst="rect">
                      <a:avLst/>
                    </a:prstGeom>
                    <a:noFill/>
                    <a:ln>
                      <a:noFill/>
                    </a:ln>
                  </pic:spPr>
                </pic:pic>
              </a:graphicData>
            </a:graphic>
          </wp:inline>
        </w:drawing>
      </w:r>
    </w:p>
    <w:p w14:paraId="75CFAFC3">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47" w:name="_Toc19618"/>
      <w:r>
        <w:rPr>
          <w:rFonts w:hint="default" w:ascii="Times New Roman" w:hAnsi="Times New Roman" w:cs="Times New Roman"/>
          <w:lang w:val="en-US"/>
        </w:rPr>
        <w:t>: verification of value insertion in student table</w:t>
      </w:r>
      <w:bookmarkEnd w:id="47"/>
    </w:p>
    <w:p w14:paraId="293FC98D">
      <w:pPr>
        <w:spacing w:line="360" w:lineRule="auto"/>
        <w:rPr>
          <w:rFonts w:hint="default" w:ascii="Times New Roman" w:hAnsi="Times New Roman" w:cs="Times New Roman"/>
          <w:sz w:val="24"/>
          <w:szCs w:val="24"/>
        </w:rPr>
      </w:pPr>
    </w:p>
    <w:p w14:paraId="32D3381D">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00500" cy="1799590"/>
            <wp:effectExtent l="0" t="0" r="7620" b="1397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9"/>
                    <a:stretch>
                      <a:fillRect/>
                    </a:stretch>
                  </pic:blipFill>
                  <pic:spPr>
                    <a:xfrm>
                      <a:off x="0" y="0"/>
                      <a:ext cx="4000500" cy="1799590"/>
                    </a:xfrm>
                    <a:prstGeom prst="rect">
                      <a:avLst/>
                    </a:prstGeom>
                    <a:noFill/>
                    <a:ln>
                      <a:noFill/>
                    </a:ln>
                  </pic:spPr>
                </pic:pic>
              </a:graphicData>
            </a:graphic>
          </wp:inline>
        </w:drawing>
      </w:r>
    </w:p>
    <w:p w14:paraId="40312603">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48" w:name="_Toc3717"/>
      <w:r>
        <w:rPr>
          <w:rFonts w:hint="default" w:ascii="Times New Roman" w:hAnsi="Times New Roman" w:cs="Times New Roman"/>
          <w:lang w:val="en-US"/>
        </w:rPr>
        <w:t>: value insertion verification in enrollment table</w:t>
      </w:r>
      <w:bookmarkEnd w:id="48"/>
    </w:p>
    <w:p w14:paraId="2A62C948">
      <w:pPr>
        <w:spacing w:line="360" w:lineRule="auto"/>
        <w:rPr>
          <w:rFonts w:hint="default" w:ascii="Times New Roman" w:hAnsi="Times New Roman" w:cs="Times New Roman"/>
        </w:rPr>
      </w:pPr>
    </w:p>
    <w:p w14:paraId="41DDA15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15840" cy="2103755"/>
            <wp:effectExtent l="0" t="0" r="0" b="1460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30"/>
                    <a:stretch>
                      <a:fillRect/>
                    </a:stretch>
                  </pic:blipFill>
                  <pic:spPr>
                    <a:xfrm>
                      <a:off x="0" y="0"/>
                      <a:ext cx="4815840" cy="2103755"/>
                    </a:xfrm>
                    <a:prstGeom prst="rect">
                      <a:avLst/>
                    </a:prstGeom>
                    <a:noFill/>
                    <a:ln>
                      <a:noFill/>
                    </a:ln>
                  </pic:spPr>
                </pic:pic>
              </a:graphicData>
            </a:graphic>
          </wp:inline>
        </w:drawing>
      </w:r>
    </w:p>
    <w:p w14:paraId="0BF8C187">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49" w:name="_Toc30963"/>
      <w:r>
        <w:rPr>
          <w:rFonts w:hint="default" w:ascii="Times New Roman" w:hAnsi="Times New Roman" w:cs="Times New Roman"/>
          <w:lang w:val="en-US"/>
        </w:rPr>
        <w:t>: values inserion verification in feedback table</w:t>
      </w:r>
      <w:bookmarkEnd w:id="49"/>
    </w:p>
    <w:p w14:paraId="61B7D6BF">
      <w:pPr>
        <w:spacing w:line="360" w:lineRule="auto"/>
        <w:rPr>
          <w:rFonts w:hint="default"/>
          <w:lang w:val="en-US"/>
        </w:rPr>
      </w:pPr>
    </w:p>
    <w:p w14:paraId="5C01D0B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91940" cy="998220"/>
            <wp:effectExtent l="0" t="0" r="7620" b="762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31"/>
                    <a:stretch>
                      <a:fillRect/>
                    </a:stretch>
                  </pic:blipFill>
                  <pic:spPr>
                    <a:xfrm>
                      <a:off x="0" y="0"/>
                      <a:ext cx="4091940" cy="998220"/>
                    </a:xfrm>
                    <a:prstGeom prst="rect">
                      <a:avLst/>
                    </a:prstGeom>
                    <a:noFill/>
                    <a:ln>
                      <a:noFill/>
                    </a:ln>
                  </pic:spPr>
                </pic:pic>
              </a:graphicData>
            </a:graphic>
          </wp:inline>
        </w:drawing>
      </w:r>
    </w:p>
    <w:p w14:paraId="7CF643A7">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50" w:name="_Toc87"/>
      <w:r>
        <w:rPr>
          <w:rFonts w:hint="default" w:ascii="Times New Roman" w:hAnsi="Times New Roman" w:cs="Times New Roman"/>
          <w:lang w:val="en-US"/>
        </w:rPr>
        <w:t>: verification of inserted recrd in admin table</w:t>
      </w:r>
      <w:bookmarkEnd w:id="50"/>
    </w:p>
    <w:p w14:paraId="67219748">
      <w:pPr>
        <w:bidi w:val="0"/>
        <w:spacing w:line="360" w:lineRule="auto"/>
        <w:rPr>
          <w:rFonts w:hint="default" w:ascii="Times New Roman" w:hAnsi="Times New Roman" w:cs="Times New Roman"/>
          <w:lang w:val="en-US"/>
        </w:rPr>
      </w:pPr>
    </w:p>
    <w:p w14:paraId="07F9B7B7">
      <w:pPr>
        <w:spacing w:line="360" w:lineRule="auto"/>
        <w:rPr>
          <w:rFonts w:hint="default" w:ascii="Times New Roman" w:hAnsi="Times New Roman" w:cs="Times New Roman"/>
          <w:b/>
          <w:bCs/>
          <w:lang w:val="en-US"/>
        </w:rPr>
      </w:pPr>
    </w:p>
    <w:p w14:paraId="2C1D7BAA">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51" w:name="_Toc20832"/>
      <w:r>
        <w:rPr>
          <w:rFonts w:hint="default" w:ascii="Times New Roman" w:hAnsi="Times New Roman" w:cs="Times New Roman"/>
          <w:b/>
          <w:bCs/>
          <w:sz w:val="36"/>
          <w:szCs w:val="36"/>
          <w:lang w:val="en-US"/>
        </w:rPr>
        <w:t>PRACTICAL 3: CRUD OPERATIONS &amp; QUERIES</w:t>
      </w:r>
      <w:bookmarkEnd w:id="51"/>
      <w:r>
        <w:rPr>
          <w:rFonts w:hint="default" w:ascii="Times New Roman" w:hAnsi="Times New Roman" w:cs="Times New Roman"/>
          <w:b/>
          <w:bCs/>
          <w:sz w:val="36"/>
          <w:szCs w:val="36"/>
          <w:lang w:val="en-US"/>
        </w:rPr>
        <w:t xml:space="preserve"> </w:t>
      </w:r>
    </w:p>
    <w:p w14:paraId="2F2F6266">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52" w:name="_Toc18086"/>
      <w:r>
        <w:rPr>
          <w:rFonts w:hint="default" w:cs="Times New Roman"/>
          <w:b/>
          <w:bCs/>
          <w:color w:val="843F0B" w:themeColor="accent2" w:themeShade="80"/>
          <w:sz w:val="28"/>
          <w:szCs w:val="28"/>
          <w:lang w:val="en-US"/>
        </w:rPr>
        <w:t>7</w:t>
      </w:r>
      <w:r>
        <w:rPr>
          <w:rFonts w:hint="default" w:ascii="Times New Roman" w:hAnsi="Times New Roman" w:eastAsia="Times New Roman" w:cs="Times New Roman"/>
          <w:b/>
          <w:bCs/>
          <w:color w:val="843F0B" w:themeColor="accent2" w:themeShade="80"/>
          <w:sz w:val="28"/>
          <w:szCs w:val="28"/>
        </w:rPr>
        <w:t>.1 INSERT</w:t>
      </w:r>
      <w:bookmarkEnd w:id="52"/>
    </w:p>
    <w:p w14:paraId="7526CA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INSERT operation is used to add new records to the database. In this project, new student and course records are inserted into the Students and Courses tables to demonstrate how data can be added while maintaining the defined relationships and constraints.</w:t>
      </w:r>
    </w:p>
    <w:p w14:paraId="6E9B6FE2">
      <w:pPr>
        <w:spacing w:line="360" w:lineRule="auto"/>
        <w:rPr>
          <w:rFonts w:hint="default" w:ascii="Times New Roman" w:hAnsi="Times New Roman" w:cs="Times New Roman"/>
          <w:sz w:val="24"/>
          <w:szCs w:val="24"/>
        </w:rPr>
      </w:pPr>
    </w:p>
    <w:p w14:paraId="0AD6CAD2">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325" cy="1631315"/>
            <wp:effectExtent l="0" t="0" r="5715" b="1460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32"/>
                    <a:stretch>
                      <a:fillRect/>
                    </a:stretch>
                  </pic:blipFill>
                  <pic:spPr>
                    <a:xfrm>
                      <a:off x="0" y="0"/>
                      <a:ext cx="5267325" cy="1631315"/>
                    </a:xfrm>
                    <a:prstGeom prst="rect">
                      <a:avLst/>
                    </a:prstGeom>
                    <a:noFill/>
                    <a:ln>
                      <a:noFill/>
                    </a:ln>
                  </pic:spPr>
                </pic:pic>
              </a:graphicData>
            </a:graphic>
          </wp:inline>
        </w:drawing>
      </w:r>
    </w:p>
    <w:p w14:paraId="6B224702">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53" w:name="_Toc24883"/>
      <w:r>
        <w:rPr>
          <w:rFonts w:hint="default" w:ascii="Times New Roman" w:hAnsi="Times New Roman" w:cs="Times New Roman"/>
          <w:lang w:val="en-US"/>
        </w:rPr>
        <w:t xml:space="preserve"> Inserting new records into the Students and Courses tables.</w:t>
      </w:r>
      <w:bookmarkEnd w:id="53"/>
    </w:p>
    <w:p w14:paraId="7C978A9E">
      <w:pPr>
        <w:spacing w:line="360" w:lineRule="auto"/>
        <w:rPr>
          <w:rFonts w:hint="default" w:ascii="Times New Roman" w:hAnsi="Times New Roman" w:cs="Times New Roman"/>
          <w:lang w:val="en-US"/>
        </w:rPr>
      </w:pPr>
    </w:p>
    <w:p w14:paraId="1EFAEDCE">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54" w:name="_Toc26921"/>
      <w:r>
        <w:rPr>
          <w:rFonts w:hint="default" w:cs="Times New Roman"/>
          <w:b/>
          <w:bCs/>
          <w:color w:val="843F0B" w:themeColor="accent2" w:themeShade="80"/>
          <w:sz w:val="28"/>
          <w:szCs w:val="28"/>
          <w:lang w:val="en-US"/>
        </w:rPr>
        <w:t>7</w:t>
      </w:r>
      <w:r>
        <w:rPr>
          <w:rFonts w:hint="default" w:ascii="Times New Roman" w:hAnsi="Times New Roman" w:eastAsia="Times New Roman" w:cs="Times New Roman"/>
          <w:b/>
          <w:bCs/>
          <w:color w:val="843F0B" w:themeColor="accent2" w:themeShade="80"/>
          <w:sz w:val="28"/>
          <w:szCs w:val="28"/>
        </w:rPr>
        <w:t>.2 UPDATE</w:t>
      </w:r>
      <w:bookmarkEnd w:id="54"/>
    </w:p>
    <w:p w14:paraId="5406DA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UPDATE operation is used to modify existing records in the database. In this project, the student's phone number and the credit value of a course are updated to demonstrate how existing data can be edited while preserving data integrity. </w:t>
      </w:r>
    </w:p>
    <w:p w14:paraId="2D567DAA">
      <w:pPr>
        <w:spacing w:line="360" w:lineRule="auto"/>
        <w:rPr>
          <w:rFonts w:hint="default" w:ascii="Times New Roman" w:hAnsi="Times New Roman" w:cs="Times New Roman"/>
          <w:sz w:val="24"/>
          <w:szCs w:val="24"/>
        </w:rPr>
      </w:pPr>
    </w:p>
    <w:p w14:paraId="0C7D9C65">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865" cy="1890395"/>
            <wp:effectExtent l="0" t="0" r="3175" b="1460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33"/>
                    <a:stretch>
                      <a:fillRect/>
                    </a:stretch>
                  </pic:blipFill>
                  <pic:spPr>
                    <a:xfrm>
                      <a:off x="0" y="0"/>
                      <a:ext cx="5269865" cy="1890395"/>
                    </a:xfrm>
                    <a:prstGeom prst="rect">
                      <a:avLst/>
                    </a:prstGeom>
                    <a:noFill/>
                    <a:ln>
                      <a:noFill/>
                    </a:ln>
                  </pic:spPr>
                </pic:pic>
              </a:graphicData>
            </a:graphic>
          </wp:inline>
        </w:drawing>
      </w:r>
    </w:p>
    <w:p w14:paraId="03A4B599">
      <w:pPr>
        <w:pStyle w:val="7"/>
        <w:spacing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55" w:name="_Toc9823"/>
      <w:r>
        <w:rPr>
          <w:rFonts w:hint="default" w:ascii="Times New Roman" w:hAnsi="Times New Roman" w:cs="Times New Roman"/>
          <w:lang w:val="en-US"/>
        </w:rPr>
        <w:t>: Updating existing records in the Students and Courses tables.</w:t>
      </w:r>
      <w:bookmarkEnd w:id="55"/>
    </w:p>
    <w:p w14:paraId="52B54A3D">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56" w:name="_Toc11090"/>
      <w:r>
        <w:rPr>
          <w:rFonts w:hint="default" w:cs="Times New Roman"/>
          <w:b/>
          <w:bCs/>
          <w:color w:val="843F0B" w:themeColor="accent2" w:themeShade="80"/>
          <w:sz w:val="28"/>
          <w:szCs w:val="28"/>
          <w:lang w:val="en-US"/>
        </w:rPr>
        <w:t>7</w:t>
      </w:r>
      <w:r>
        <w:rPr>
          <w:rFonts w:hint="default" w:ascii="Times New Roman" w:hAnsi="Times New Roman" w:eastAsia="Times New Roman" w:cs="Times New Roman"/>
          <w:b/>
          <w:bCs/>
          <w:color w:val="843F0B" w:themeColor="accent2" w:themeShade="80"/>
          <w:sz w:val="28"/>
          <w:szCs w:val="28"/>
        </w:rPr>
        <w:t>.3 DELETE</w:t>
      </w:r>
      <w:bookmarkEnd w:id="56"/>
    </w:p>
    <w:p w14:paraId="7DE5A2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query removes a specific enrollment record by identifying the student and course through </w:t>
      </w:r>
      <w:r>
        <w:rPr>
          <w:rFonts w:hint="default" w:ascii="Times New Roman" w:hAnsi="Times New Roman" w:cs="Times New Roman"/>
          <w:sz w:val="24"/>
          <w:szCs w:val="24"/>
          <w:lang w:val="en-US"/>
        </w:rPr>
        <w:t>sub-queries</w:t>
      </w:r>
      <w:r>
        <w:rPr>
          <w:rFonts w:hint="default" w:ascii="Times New Roman" w:hAnsi="Times New Roman" w:cs="Times New Roman"/>
          <w:sz w:val="24"/>
          <w:szCs w:val="24"/>
        </w:rPr>
        <w:t>. It demonstrates the DELETE operation used to remove unwanted or outdated records from the database.</w:t>
      </w:r>
    </w:p>
    <w:p w14:paraId="27694A51">
      <w:pPr>
        <w:spacing w:line="360" w:lineRule="auto"/>
        <w:rPr>
          <w:rFonts w:hint="default" w:ascii="Times New Roman" w:hAnsi="Times New Roman" w:cs="Times New Roman"/>
          <w:sz w:val="24"/>
          <w:szCs w:val="24"/>
        </w:rPr>
      </w:pPr>
    </w:p>
    <w:p w14:paraId="43CD837F">
      <w:pPr>
        <w:spacing w:line="360" w:lineRule="auto"/>
        <w:jc w:val="center"/>
        <w:rPr>
          <w:rFonts w:hint="default" w:ascii="Times New Roman" w:hAnsi="Times New Roman" w:cs="Times New Roman"/>
        </w:rPr>
      </w:pPr>
      <w:r>
        <w:drawing>
          <wp:inline distT="0" distB="0" distL="114300" distR="114300">
            <wp:extent cx="5268595" cy="2762885"/>
            <wp:effectExtent l="0" t="0" r="4445" b="10795"/>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
                    <pic:cNvPicPr>
                      <a:picLocks noChangeAspect="1"/>
                    </pic:cNvPicPr>
                  </pic:nvPicPr>
                  <pic:blipFill>
                    <a:blip r:embed="rId34"/>
                    <a:stretch>
                      <a:fillRect/>
                    </a:stretch>
                  </pic:blipFill>
                  <pic:spPr>
                    <a:xfrm>
                      <a:off x="0" y="0"/>
                      <a:ext cx="5268595" cy="2762885"/>
                    </a:xfrm>
                    <a:prstGeom prst="rect">
                      <a:avLst/>
                    </a:prstGeom>
                    <a:noFill/>
                    <a:ln>
                      <a:noFill/>
                    </a:ln>
                  </pic:spPr>
                </pic:pic>
              </a:graphicData>
            </a:graphic>
          </wp:inline>
        </w:drawing>
      </w:r>
    </w:p>
    <w:p w14:paraId="25B86AB1">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57" w:name="_Toc3699"/>
      <w:r>
        <w:rPr>
          <w:rFonts w:hint="default" w:ascii="Times New Roman" w:hAnsi="Times New Roman" w:cs="Times New Roman"/>
          <w:lang w:val="en-US"/>
        </w:rPr>
        <w:t>: Deleting a selected enrollment record from the Enrollment table and recently inserted courses</w:t>
      </w:r>
      <w:bookmarkEnd w:id="57"/>
    </w:p>
    <w:p w14:paraId="0AA31F7C">
      <w:pPr>
        <w:spacing w:line="360" w:lineRule="auto"/>
        <w:rPr>
          <w:rFonts w:hint="default" w:ascii="Times New Roman" w:hAnsi="Times New Roman" w:cs="Times New Roman"/>
        </w:rPr>
      </w:pPr>
    </w:p>
    <w:p w14:paraId="51E0035D">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58" w:name="_Toc5549"/>
      <w:r>
        <w:rPr>
          <w:rFonts w:hint="default" w:cs="Times New Roman"/>
          <w:b/>
          <w:bCs/>
          <w:color w:val="843F0B" w:themeColor="accent2" w:themeShade="80"/>
          <w:sz w:val="28"/>
          <w:szCs w:val="28"/>
          <w:lang w:val="en-US"/>
        </w:rPr>
        <w:t>7</w:t>
      </w:r>
      <w:r>
        <w:rPr>
          <w:rFonts w:hint="default" w:ascii="Times New Roman" w:hAnsi="Times New Roman" w:eastAsia="Times New Roman" w:cs="Times New Roman"/>
          <w:b/>
          <w:bCs/>
          <w:color w:val="843F0B" w:themeColor="accent2" w:themeShade="80"/>
          <w:sz w:val="28"/>
          <w:szCs w:val="28"/>
        </w:rPr>
        <w:t>.4 SELECT with JOIN</w:t>
      </w:r>
      <w:bookmarkEnd w:id="58"/>
    </w:p>
    <w:p w14:paraId="16CACF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query retrieves student information together with the courses they have enrolled in, including the semester and grade. It uses INNER JOIN operations to combine data from the Students, Enrollment, and Courses tables. </w:t>
      </w:r>
    </w:p>
    <w:p w14:paraId="509DFE93">
      <w:pPr>
        <w:spacing w:line="360" w:lineRule="auto"/>
        <w:rPr>
          <w:rFonts w:hint="default" w:ascii="Times New Roman" w:hAnsi="Times New Roman" w:cs="Times New Roman"/>
          <w:sz w:val="24"/>
          <w:szCs w:val="24"/>
        </w:rPr>
      </w:pPr>
    </w:p>
    <w:p w14:paraId="2209C50E">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4476FA36">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SELECT S.StudentID, S.FirstName + ' ' + S.LastName AS StudentName,</w:t>
      </w:r>
    </w:p>
    <w:p w14:paraId="69FE59CC">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C.CourseName, E.Semester, E.Grade</w:t>
      </w:r>
    </w:p>
    <w:p w14:paraId="728C86E9">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FROM Students S</w:t>
      </w:r>
    </w:p>
    <w:p w14:paraId="0CD0CD42">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JOIN Enrollment E ON S.StudentID = E.StudentID</w:t>
      </w:r>
    </w:p>
    <w:p w14:paraId="4EDA093D">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JOIN Courses C     ON E.CourseID  = C.CourseID</w:t>
      </w:r>
    </w:p>
    <w:p w14:paraId="2A206E7D">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ORDER BY S.StudentID;</w:t>
      </w:r>
    </w:p>
    <w:p w14:paraId="01DAB3E0">
      <w:pPr>
        <w:spacing w:line="360" w:lineRule="auto"/>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GO</w:t>
      </w:r>
    </w:p>
    <w:p w14:paraId="16EAD8CD">
      <w:pPr>
        <w:spacing w:line="360" w:lineRule="auto"/>
        <w:rPr>
          <w:rFonts w:hint="default" w:ascii="Times New Roman" w:hAnsi="Times New Roman" w:cs="Times New Roman"/>
          <w:b w:val="0"/>
          <w:bCs w:val="0"/>
          <w:sz w:val="24"/>
          <w:szCs w:val="24"/>
          <w:u w:val="none"/>
          <w:lang w:val="en-US"/>
        </w:rPr>
      </w:pPr>
    </w:p>
    <w:p w14:paraId="1936FC85">
      <w:pPr>
        <w:spacing w:line="360" w:lineRule="auto"/>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5273675" cy="5139055"/>
            <wp:effectExtent l="0" t="0" r="14605" b="12065"/>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pic:cNvPicPr>
                      <a:picLocks noChangeAspect="1"/>
                    </pic:cNvPicPr>
                  </pic:nvPicPr>
                  <pic:blipFill>
                    <a:blip r:embed="rId35"/>
                    <a:srcRect t="26942"/>
                    <a:stretch>
                      <a:fillRect/>
                    </a:stretch>
                  </pic:blipFill>
                  <pic:spPr>
                    <a:xfrm>
                      <a:off x="0" y="0"/>
                      <a:ext cx="5273675" cy="5139055"/>
                    </a:xfrm>
                    <a:prstGeom prst="rect">
                      <a:avLst/>
                    </a:prstGeom>
                    <a:noFill/>
                    <a:ln>
                      <a:noFill/>
                    </a:ln>
                  </pic:spPr>
                </pic:pic>
              </a:graphicData>
            </a:graphic>
          </wp:inline>
        </w:drawing>
      </w:r>
    </w:p>
    <w:p w14:paraId="7623E06D">
      <w:pPr>
        <w:spacing w:line="360" w:lineRule="auto"/>
        <w:jc w:val="center"/>
        <w:rPr>
          <w:rFonts w:hint="default" w:ascii="Times New Roman" w:hAnsi="Times New Roman" w:cs="Times New Roman"/>
        </w:rPr>
      </w:pPr>
    </w:p>
    <w:p w14:paraId="516CB18B">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59" w:name="_Toc12625"/>
      <w:r>
        <w:rPr>
          <w:rFonts w:hint="default" w:ascii="Times New Roman" w:hAnsi="Times New Roman" w:cs="Times New Roman"/>
          <w:lang w:val="en-US"/>
        </w:rPr>
        <w:t>: Retrieving student details with enrolled courses using INNER JOIN.</w:t>
      </w:r>
      <w:bookmarkEnd w:id="59"/>
    </w:p>
    <w:p w14:paraId="0BA51B38">
      <w:pPr>
        <w:spacing w:line="360" w:lineRule="auto"/>
        <w:rPr>
          <w:rFonts w:hint="default" w:ascii="Times New Roman" w:hAnsi="Times New Roman" w:cs="Times New Roman"/>
        </w:rPr>
      </w:pPr>
    </w:p>
    <w:p w14:paraId="5485E06C">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60" w:name="_Toc31303"/>
      <w:r>
        <w:rPr>
          <w:rFonts w:hint="default" w:cs="Times New Roman"/>
          <w:b/>
          <w:bCs/>
          <w:color w:val="843F0B" w:themeColor="accent2" w:themeShade="80"/>
          <w:sz w:val="28"/>
          <w:szCs w:val="28"/>
          <w:lang w:val="en-US"/>
        </w:rPr>
        <w:t>7</w:t>
      </w:r>
      <w:r>
        <w:rPr>
          <w:rFonts w:hint="default" w:ascii="Times New Roman" w:hAnsi="Times New Roman" w:eastAsia="Times New Roman" w:cs="Times New Roman"/>
          <w:b/>
          <w:bCs/>
          <w:color w:val="843F0B" w:themeColor="accent2" w:themeShade="80"/>
          <w:sz w:val="28"/>
          <w:szCs w:val="28"/>
        </w:rPr>
        <w:t>.5 Search Conditions</w:t>
      </w:r>
      <w:bookmarkEnd w:id="60"/>
    </w:p>
    <w:p w14:paraId="74C10A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following SQL queries demonstrate the use of LIKE, BETWEEN, and IN operators to search and retrieve records based on specific conditions. </w:t>
      </w:r>
    </w:p>
    <w:p w14:paraId="1E8CEB0F">
      <w:pPr>
        <w:numPr>
          <w:ilvl w:val="0"/>
          <w:numId w:val="5"/>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LIKE operator performs pattern matching, </w:t>
      </w:r>
    </w:p>
    <w:p w14:paraId="52F53843">
      <w:pPr>
        <w:numPr>
          <w:ilvl w:val="0"/>
          <w:numId w:val="5"/>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BETWEEN filters records within a specified range, </w:t>
      </w:r>
    </w:p>
    <w:p w14:paraId="496EFE63">
      <w:pPr>
        <w:numPr>
          <w:ilvl w:val="0"/>
          <w:numId w:val="5"/>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 retrieves records that match one or more specified values. </w:t>
      </w:r>
    </w:p>
    <w:p w14:paraId="044975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queries help users efficiently search and filter data stored in the database.</w:t>
      </w:r>
    </w:p>
    <w:p w14:paraId="1EECB4D9">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325" cy="5755640"/>
            <wp:effectExtent l="0" t="0" r="5715" b="508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6"/>
                    <a:stretch>
                      <a:fillRect/>
                    </a:stretch>
                  </pic:blipFill>
                  <pic:spPr>
                    <a:xfrm>
                      <a:off x="0" y="0"/>
                      <a:ext cx="5267325" cy="5755640"/>
                    </a:xfrm>
                    <a:prstGeom prst="rect">
                      <a:avLst/>
                    </a:prstGeom>
                    <a:noFill/>
                    <a:ln>
                      <a:noFill/>
                    </a:ln>
                  </pic:spPr>
                </pic:pic>
              </a:graphicData>
            </a:graphic>
          </wp:inline>
        </w:drawing>
      </w:r>
    </w:p>
    <w:p w14:paraId="021C493A">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bookmarkStart w:id="61" w:name="_Toc3880"/>
      <w:r>
        <w:rPr>
          <w:rFonts w:hint="default" w:ascii="Times New Roman" w:hAnsi="Times New Roman" w:cs="Times New Roman"/>
          <w:lang w:val="en-US"/>
        </w:rPr>
        <w:t>: Executing search queries using the LIKE, BETWEEN, and IN operators.</w:t>
      </w:r>
      <w:bookmarkEnd w:id="61"/>
    </w:p>
    <w:p w14:paraId="2210458E">
      <w:pPr>
        <w:spacing w:line="360" w:lineRule="auto"/>
        <w:rPr>
          <w:rFonts w:hint="default" w:ascii="Times New Roman" w:hAnsi="Times New Roman" w:cs="Times New Roman"/>
          <w:lang w:val="en-US"/>
        </w:rPr>
      </w:pPr>
    </w:p>
    <w:p w14:paraId="2C792C1A">
      <w:pPr>
        <w:spacing w:line="360" w:lineRule="auto"/>
        <w:rPr>
          <w:rFonts w:hint="default" w:ascii="Times New Roman" w:hAnsi="Times New Roman" w:cs="Times New Roman"/>
          <w:lang w:val="en-US"/>
        </w:rPr>
      </w:pPr>
    </w:p>
    <w:p w14:paraId="7CED0F24">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62" w:name="_Toc32495"/>
      <w:r>
        <w:rPr>
          <w:rFonts w:hint="default" w:cs="Times New Roman"/>
          <w:b/>
          <w:bCs/>
          <w:color w:val="843F0B" w:themeColor="accent2" w:themeShade="80"/>
          <w:sz w:val="28"/>
          <w:szCs w:val="28"/>
          <w:lang w:val="en-US"/>
        </w:rPr>
        <w:t>7</w:t>
      </w:r>
      <w:r>
        <w:rPr>
          <w:rFonts w:hint="default" w:ascii="Times New Roman" w:hAnsi="Times New Roman" w:eastAsia="Times New Roman" w:cs="Times New Roman"/>
          <w:b/>
          <w:bCs/>
          <w:color w:val="843F0B" w:themeColor="accent2" w:themeShade="80"/>
          <w:sz w:val="28"/>
          <w:szCs w:val="28"/>
        </w:rPr>
        <w:t>.6 ORDER BY, DISTINCT, TOP, and Aliases</w:t>
      </w:r>
      <w:bookmarkEnd w:id="62"/>
    </w:p>
    <w:p w14:paraId="029C022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following SQL queries demonstrate different techniques for retrieving and presenting data. </w:t>
      </w:r>
    </w:p>
    <w:p w14:paraId="66B7D22E">
      <w:pPr>
        <w:numPr>
          <w:ilvl w:val="0"/>
          <w:numId w:val="5"/>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ORDER BY sorts records, </w:t>
      </w:r>
    </w:p>
    <w:p w14:paraId="42B09616">
      <w:pPr>
        <w:numPr>
          <w:ilvl w:val="0"/>
          <w:numId w:val="5"/>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DISTINCT removes duplicate values, </w:t>
      </w:r>
    </w:p>
    <w:p w14:paraId="33AA2EE5">
      <w:pPr>
        <w:numPr>
          <w:ilvl w:val="0"/>
          <w:numId w:val="5"/>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TOP limits the number of returned records, </w:t>
      </w:r>
    </w:p>
    <w:p w14:paraId="5F4EFACE">
      <w:pPr>
        <w:numPr>
          <w:ilvl w:val="0"/>
          <w:numId w:val="5"/>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Aliases improve the readability of query results.</w:t>
      </w:r>
    </w:p>
    <w:p w14:paraId="46759225">
      <w:pPr>
        <w:spacing w:line="360" w:lineRule="auto"/>
        <w:rPr>
          <w:rFonts w:hint="default" w:ascii="Times New Roman" w:hAnsi="Times New Roman" w:cs="Times New Roman"/>
        </w:rPr>
      </w:pPr>
    </w:p>
    <w:p w14:paraId="45FC837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4160520"/>
            <wp:effectExtent l="0" t="0" r="508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37"/>
                    <a:stretch>
                      <a:fillRect/>
                    </a:stretch>
                  </pic:blipFill>
                  <pic:spPr>
                    <a:xfrm>
                      <a:off x="0" y="0"/>
                      <a:ext cx="5267960" cy="4160520"/>
                    </a:xfrm>
                    <a:prstGeom prst="rect">
                      <a:avLst/>
                    </a:prstGeom>
                    <a:noFill/>
                    <a:ln>
                      <a:noFill/>
                    </a:ln>
                  </pic:spPr>
                </pic:pic>
              </a:graphicData>
            </a:graphic>
          </wp:inline>
        </w:drawing>
      </w:r>
    </w:p>
    <w:p w14:paraId="2C7F5998">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bookmarkStart w:id="63" w:name="_Toc15464"/>
      <w:r>
        <w:rPr>
          <w:rFonts w:hint="default" w:ascii="Times New Roman" w:hAnsi="Times New Roman" w:cs="Times New Roman"/>
          <w:lang w:val="en-US"/>
        </w:rPr>
        <w:t>: Executing SQL queries using ORDER BY</w:t>
      </w:r>
      <w:bookmarkEnd w:id="63"/>
    </w:p>
    <w:p w14:paraId="398DAA5C">
      <w:pPr>
        <w:spacing w:line="360" w:lineRule="auto"/>
        <w:jc w:val="both"/>
        <w:rPr>
          <w:rFonts w:hint="default" w:ascii="Times New Roman" w:hAnsi="Times New Roman" w:cs="Times New Roman"/>
        </w:rPr>
      </w:pPr>
    </w:p>
    <w:p w14:paraId="2080480D">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1135" cy="3466465"/>
            <wp:effectExtent l="0" t="0" r="1905" b="8255"/>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38"/>
                    <a:stretch>
                      <a:fillRect/>
                    </a:stretch>
                  </pic:blipFill>
                  <pic:spPr>
                    <a:xfrm>
                      <a:off x="0" y="0"/>
                      <a:ext cx="5271135" cy="3466465"/>
                    </a:xfrm>
                    <a:prstGeom prst="rect">
                      <a:avLst/>
                    </a:prstGeom>
                    <a:noFill/>
                    <a:ln>
                      <a:noFill/>
                    </a:ln>
                  </pic:spPr>
                </pic:pic>
              </a:graphicData>
            </a:graphic>
          </wp:inline>
        </w:drawing>
      </w:r>
    </w:p>
    <w:p w14:paraId="10347F2F">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bookmarkStart w:id="64" w:name="_Toc14975"/>
      <w:r>
        <w:rPr>
          <w:rFonts w:hint="default" w:ascii="Times New Roman" w:hAnsi="Times New Roman" w:cs="Times New Roman"/>
          <w:lang w:val="en-US"/>
        </w:rPr>
        <w:t>: Executing SQL queries using DISTINCT</w:t>
      </w:r>
      <w:bookmarkEnd w:id="64"/>
    </w:p>
    <w:p w14:paraId="768EFC87">
      <w:pPr>
        <w:spacing w:line="360" w:lineRule="auto"/>
        <w:jc w:val="center"/>
        <w:rPr>
          <w:rFonts w:hint="default" w:ascii="Times New Roman" w:hAnsi="Times New Roman" w:cs="Times New Roman"/>
        </w:rPr>
      </w:pPr>
    </w:p>
    <w:p w14:paraId="405064E4">
      <w:pPr>
        <w:spacing w:line="360" w:lineRule="auto"/>
        <w:jc w:val="center"/>
        <w:rPr>
          <w:rFonts w:hint="default" w:ascii="Times New Roman" w:hAnsi="Times New Roman" w:cs="Times New Roman"/>
        </w:rPr>
      </w:pPr>
      <w:r>
        <w:drawing>
          <wp:inline distT="0" distB="0" distL="114300" distR="114300">
            <wp:extent cx="3672840" cy="3253105"/>
            <wp:effectExtent l="0" t="0" r="0" b="8255"/>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39"/>
                    <a:stretch>
                      <a:fillRect/>
                    </a:stretch>
                  </pic:blipFill>
                  <pic:spPr>
                    <a:xfrm>
                      <a:off x="0" y="0"/>
                      <a:ext cx="3672840" cy="3253105"/>
                    </a:xfrm>
                    <a:prstGeom prst="rect">
                      <a:avLst/>
                    </a:prstGeom>
                    <a:noFill/>
                    <a:ln>
                      <a:noFill/>
                    </a:ln>
                  </pic:spPr>
                </pic:pic>
              </a:graphicData>
            </a:graphic>
          </wp:inline>
        </w:drawing>
      </w:r>
    </w:p>
    <w:p w14:paraId="52916353">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bookmarkStart w:id="65" w:name="_Toc19288"/>
      <w:r>
        <w:rPr>
          <w:rFonts w:hint="default" w:ascii="Times New Roman" w:hAnsi="Times New Roman" w:cs="Times New Roman"/>
          <w:lang w:val="en-US"/>
        </w:rPr>
        <w:t>: Executing SQL queries using TOP</w:t>
      </w:r>
      <w:bookmarkEnd w:id="65"/>
    </w:p>
    <w:p w14:paraId="65A688F3">
      <w:pPr>
        <w:spacing w:line="360" w:lineRule="auto"/>
        <w:rPr>
          <w:rFonts w:hint="default"/>
        </w:rPr>
      </w:pPr>
    </w:p>
    <w:p w14:paraId="3BF5157C">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8595" cy="4603750"/>
            <wp:effectExtent l="0" t="0" r="4445" b="13970"/>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pic:cNvPicPr>
                      <a:picLocks noChangeAspect="1"/>
                    </pic:cNvPicPr>
                  </pic:nvPicPr>
                  <pic:blipFill>
                    <a:blip r:embed="rId40"/>
                    <a:stretch>
                      <a:fillRect/>
                    </a:stretch>
                  </pic:blipFill>
                  <pic:spPr>
                    <a:xfrm>
                      <a:off x="0" y="0"/>
                      <a:ext cx="5268595" cy="4603750"/>
                    </a:xfrm>
                    <a:prstGeom prst="rect">
                      <a:avLst/>
                    </a:prstGeom>
                    <a:noFill/>
                    <a:ln>
                      <a:noFill/>
                    </a:ln>
                  </pic:spPr>
                </pic:pic>
              </a:graphicData>
            </a:graphic>
          </wp:inline>
        </w:drawing>
      </w:r>
    </w:p>
    <w:p w14:paraId="563C79F1">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bookmarkStart w:id="66" w:name="_Toc15856"/>
      <w:r>
        <w:rPr>
          <w:rFonts w:hint="default" w:ascii="Times New Roman" w:hAnsi="Times New Roman" w:cs="Times New Roman"/>
          <w:lang w:val="en-US"/>
        </w:rPr>
        <w:t>: Executing SQL queries using Aliases.</w:t>
      </w:r>
      <w:bookmarkEnd w:id="66"/>
    </w:p>
    <w:p w14:paraId="777A8616">
      <w:pPr>
        <w:spacing w:line="360" w:lineRule="auto"/>
        <w:rPr>
          <w:rFonts w:hint="default" w:ascii="Times New Roman" w:hAnsi="Times New Roman" w:cs="Times New Roman"/>
          <w:b/>
          <w:bCs/>
          <w:lang w:val="en-US"/>
        </w:rPr>
      </w:pPr>
    </w:p>
    <w:p w14:paraId="2B4983B3">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67" w:name="_Toc16707"/>
      <w:r>
        <w:rPr>
          <w:rFonts w:hint="default" w:ascii="Times New Roman" w:hAnsi="Times New Roman" w:cs="Times New Roman"/>
          <w:b/>
          <w:bCs/>
          <w:sz w:val="36"/>
          <w:szCs w:val="36"/>
          <w:lang w:val="en-US"/>
        </w:rPr>
        <w:t>PRACTICAL 4: RELATIONAL ALGEBRA &amp; TRANSACTIONS</w:t>
      </w:r>
      <w:bookmarkEnd w:id="67"/>
    </w:p>
    <w:p w14:paraId="6F9DE6C5">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68" w:name="_Toc4686"/>
      <w:r>
        <w:rPr>
          <w:rFonts w:hint="default" w:cs="Times New Roman"/>
          <w:b/>
          <w:bCs/>
          <w:color w:val="843F0B" w:themeColor="accent2" w:themeShade="80"/>
          <w:sz w:val="28"/>
          <w:szCs w:val="28"/>
          <w:lang w:val="en-US"/>
        </w:rPr>
        <w:t>8</w:t>
      </w:r>
      <w:r>
        <w:rPr>
          <w:rFonts w:hint="default" w:ascii="Times New Roman" w:hAnsi="Times New Roman" w:eastAsia="Times New Roman" w:cs="Times New Roman"/>
          <w:b/>
          <w:bCs/>
          <w:color w:val="843F0B" w:themeColor="accent2" w:themeShade="80"/>
          <w:sz w:val="28"/>
          <w:szCs w:val="28"/>
        </w:rPr>
        <w:t>.1 Relational Algebra Operators</w:t>
      </w:r>
      <w:bookmarkEnd w:id="68"/>
    </w:p>
    <w:p w14:paraId="1CBD14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relational algebra operations were implemented using SQL queries to demonstrate different methods of retrieving and manipulating data within the database.</w:t>
      </w:r>
    </w:p>
    <w:p w14:paraId="458D18BE">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Selection (σ): Selects records that satisfy a specified condition, such as retrieving only female students. </w:t>
      </w:r>
    </w:p>
    <w:p w14:paraId="1E2D409B">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Projection (π): Retrieves only the required attributes (columns) from a table, reducing unnecessary data. </w:t>
      </w:r>
    </w:p>
    <w:p w14:paraId="536C439E">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Join (⨝): Combines related data from multiple tables based on matching keys to produce meaningful information. </w:t>
      </w:r>
    </w:p>
    <w:p w14:paraId="5E5355CE">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Union (∪): Merges the results of two queries into a single result set while eliminating duplicate records. </w:t>
      </w:r>
    </w:p>
    <w:p w14:paraId="244DEE83">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Intersection (∩): Returns only the records that are common to both query results. </w:t>
      </w:r>
    </w:p>
    <w:p w14:paraId="2EB505EC">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Difference (−): Retrieves records that exist in the first query but not in the second query. </w:t>
      </w:r>
    </w:p>
    <w:p w14:paraId="77232A7E">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Cartesian Product (×): Produces all possible combinations of rows between two tables using a cross join. </w:t>
      </w:r>
    </w:p>
    <w:p w14:paraId="22764824">
      <w:pPr>
        <w:spacing w:line="360" w:lineRule="auto"/>
        <w:rPr>
          <w:rFonts w:hint="default" w:ascii="Times New Roman" w:hAnsi="Times New Roman" w:cs="Times New Roman"/>
        </w:rPr>
      </w:pPr>
    </w:p>
    <w:p w14:paraId="14689481">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918460"/>
            <wp:effectExtent l="0" t="0" r="635" b="7620"/>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pic:cNvPicPr>
                      <a:picLocks noChangeAspect="1"/>
                    </pic:cNvPicPr>
                  </pic:nvPicPr>
                  <pic:blipFill>
                    <a:blip r:embed="rId41"/>
                    <a:stretch>
                      <a:fillRect/>
                    </a:stretch>
                  </pic:blipFill>
                  <pic:spPr>
                    <a:xfrm>
                      <a:off x="0" y="0"/>
                      <a:ext cx="5272405" cy="2918460"/>
                    </a:xfrm>
                    <a:prstGeom prst="rect">
                      <a:avLst/>
                    </a:prstGeom>
                    <a:noFill/>
                    <a:ln>
                      <a:noFill/>
                    </a:ln>
                  </pic:spPr>
                </pic:pic>
              </a:graphicData>
            </a:graphic>
          </wp:inline>
        </w:drawing>
      </w:r>
    </w:p>
    <w:p w14:paraId="6986DB44">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bookmarkStart w:id="69" w:name="_Toc25731"/>
      <w:r>
        <w:rPr>
          <w:rFonts w:hint="default" w:ascii="Times New Roman" w:hAnsi="Times New Roman" w:cs="Times New Roman"/>
          <w:lang w:val="en-US"/>
        </w:rPr>
        <w:t>: Execution of relational algebra operations that include selection and projection</w:t>
      </w:r>
      <w:bookmarkEnd w:id="69"/>
    </w:p>
    <w:p w14:paraId="303F4DE5">
      <w:pPr>
        <w:spacing w:line="360" w:lineRule="auto"/>
        <w:rPr>
          <w:rFonts w:hint="default" w:ascii="Times New Roman" w:hAnsi="Times New Roman" w:cs="Times New Roman"/>
          <w:lang w:val="en-US"/>
        </w:rPr>
      </w:pPr>
    </w:p>
    <w:p w14:paraId="229AB08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66360" cy="3734435"/>
            <wp:effectExtent l="0" t="0" r="0" b="14605"/>
            <wp:docPr id="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0"/>
                    <pic:cNvPicPr>
                      <a:picLocks noChangeAspect="1"/>
                    </pic:cNvPicPr>
                  </pic:nvPicPr>
                  <pic:blipFill>
                    <a:blip r:embed="rId42"/>
                    <a:stretch>
                      <a:fillRect/>
                    </a:stretch>
                  </pic:blipFill>
                  <pic:spPr>
                    <a:xfrm>
                      <a:off x="0" y="0"/>
                      <a:ext cx="5166360" cy="3734435"/>
                    </a:xfrm>
                    <a:prstGeom prst="rect">
                      <a:avLst/>
                    </a:prstGeom>
                    <a:noFill/>
                    <a:ln>
                      <a:noFill/>
                    </a:ln>
                  </pic:spPr>
                </pic:pic>
              </a:graphicData>
            </a:graphic>
          </wp:inline>
        </w:drawing>
      </w:r>
    </w:p>
    <w:p w14:paraId="72FD195A">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bookmarkStart w:id="70" w:name="_Toc10518"/>
      <w:r>
        <w:rPr>
          <w:rFonts w:hint="default" w:ascii="Times New Roman" w:hAnsi="Times New Roman" w:cs="Times New Roman"/>
          <w:lang w:val="en-US"/>
        </w:rPr>
        <w:t>: Execution of relational algebra operations that include join</w:t>
      </w:r>
      <w:bookmarkEnd w:id="70"/>
    </w:p>
    <w:p w14:paraId="2BE0B44A">
      <w:pPr>
        <w:spacing w:line="360" w:lineRule="auto"/>
        <w:rPr>
          <w:rFonts w:hint="default" w:ascii="Times New Roman" w:hAnsi="Times New Roman" w:cs="Times New Roman"/>
          <w:lang w:val="en-US"/>
        </w:rPr>
      </w:pPr>
    </w:p>
    <w:p w14:paraId="5FD11C6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4310" cy="3985895"/>
            <wp:effectExtent l="0" t="0" r="13970" b="6985"/>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1"/>
                    <pic:cNvPicPr>
                      <a:picLocks noChangeAspect="1"/>
                    </pic:cNvPicPr>
                  </pic:nvPicPr>
                  <pic:blipFill>
                    <a:blip r:embed="rId43"/>
                    <a:stretch>
                      <a:fillRect/>
                    </a:stretch>
                  </pic:blipFill>
                  <pic:spPr>
                    <a:xfrm>
                      <a:off x="0" y="0"/>
                      <a:ext cx="5274310" cy="3985895"/>
                    </a:xfrm>
                    <a:prstGeom prst="rect">
                      <a:avLst/>
                    </a:prstGeom>
                    <a:noFill/>
                    <a:ln>
                      <a:noFill/>
                    </a:ln>
                  </pic:spPr>
                </pic:pic>
              </a:graphicData>
            </a:graphic>
          </wp:inline>
        </w:drawing>
      </w:r>
    </w:p>
    <w:p w14:paraId="4F68A74E">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bookmarkStart w:id="71" w:name="_Toc7023"/>
      <w:r>
        <w:rPr>
          <w:rFonts w:hint="default" w:ascii="Times New Roman" w:hAnsi="Times New Roman" w:cs="Times New Roman"/>
          <w:lang w:val="en-US"/>
        </w:rPr>
        <w:t>: Execution of relational algebra operations that include union</w:t>
      </w:r>
      <w:bookmarkEnd w:id="71"/>
    </w:p>
    <w:p w14:paraId="7AFEF055">
      <w:pPr>
        <w:spacing w:line="360" w:lineRule="auto"/>
        <w:rPr>
          <w:rFonts w:hint="default" w:ascii="Times New Roman" w:hAnsi="Times New Roman" w:cs="Times New Roman"/>
          <w:lang w:val="en-US"/>
        </w:rPr>
      </w:pPr>
    </w:p>
    <w:p w14:paraId="3ACB4B73">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230" cy="4607560"/>
            <wp:effectExtent l="0" t="0" r="3810" b="10160"/>
            <wp:docPr id="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2"/>
                    <pic:cNvPicPr>
                      <a:picLocks noChangeAspect="1"/>
                    </pic:cNvPicPr>
                  </pic:nvPicPr>
                  <pic:blipFill>
                    <a:blip r:embed="rId44"/>
                    <a:stretch>
                      <a:fillRect/>
                    </a:stretch>
                  </pic:blipFill>
                  <pic:spPr>
                    <a:xfrm>
                      <a:off x="0" y="0"/>
                      <a:ext cx="5269230" cy="4607560"/>
                    </a:xfrm>
                    <a:prstGeom prst="rect">
                      <a:avLst/>
                    </a:prstGeom>
                    <a:noFill/>
                    <a:ln>
                      <a:noFill/>
                    </a:ln>
                  </pic:spPr>
                </pic:pic>
              </a:graphicData>
            </a:graphic>
          </wp:inline>
        </w:drawing>
      </w:r>
    </w:p>
    <w:p w14:paraId="51C031D8">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bookmarkStart w:id="72" w:name="_Toc27582"/>
      <w:r>
        <w:rPr>
          <w:rFonts w:hint="default" w:ascii="Times New Roman" w:hAnsi="Times New Roman" w:cs="Times New Roman"/>
          <w:lang w:val="en-US"/>
        </w:rPr>
        <w:t>: Execution of relational algebra operations that include difference and Cartesian product</w:t>
      </w:r>
      <w:bookmarkEnd w:id="72"/>
    </w:p>
    <w:p w14:paraId="14D124CA">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73" w:name="_Toc31816"/>
      <w:r>
        <w:rPr>
          <w:rFonts w:hint="default" w:cs="Times New Roman"/>
          <w:b/>
          <w:bCs/>
          <w:color w:val="843F0B" w:themeColor="accent2" w:themeShade="80"/>
          <w:sz w:val="28"/>
          <w:szCs w:val="28"/>
          <w:lang w:val="en-US"/>
        </w:rPr>
        <w:t>8</w:t>
      </w:r>
      <w:r>
        <w:rPr>
          <w:rFonts w:hint="default" w:ascii="Times New Roman" w:hAnsi="Times New Roman" w:eastAsia="Times New Roman" w:cs="Times New Roman"/>
          <w:b/>
          <w:bCs/>
          <w:color w:val="843F0B" w:themeColor="accent2" w:themeShade="80"/>
          <w:sz w:val="28"/>
          <w:szCs w:val="28"/>
        </w:rPr>
        <w:t>.2 Transaction Management</w:t>
      </w:r>
      <w:bookmarkEnd w:id="73"/>
    </w:p>
    <w:p w14:paraId="42F046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transaction management operations were performed to demonstrate how SQL maintains data consistency and integrity during database transactions.</w:t>
      </w:r>
    </w:p>
    <w:p w14:paraId="6B7932E5">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COMMIT: Permanently saves all changes made during a transaction to the database. </w:t>
      </w:r>
    </w:p>
    <w:p w14:paraId="126E5AED">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ROLLBACK: Cancels all changes made during a transaction and restores the database to its previous state. </w:t>
      </w:r>
    </w:p>
    <w:p w14:paraId="48D159C5">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SAVEPOINT: Creates a checkpoint within a transaction, allowing selected changes to be rolled back without affecting the entire transaction. </w:t>
      </w:r>
    </w:p>
    <w:p w14:paraId="3B284A28">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Proof: Verify that the transaction operations were executed correctly by confirming the results of COMMIT, ROLLBACK, and SAVEPOINT.</w:t>
      </w:r>
    </w:p>
    <w:p w14:paraId="43E9971B">
      <w:pPr>
        <w:numPr>
          <w:ilvl w:val="0"/>
          <w:numId w:val="0"/>
        </w:numPr>
        <w:spacing w:line="360" w:lineRule="auto"/>
        <w:ind w:leftChars="0"/>
        <w:rPr>
          <w:rFonts w:hint="default" w:ascii="Times New Roman" w:hAnsi="Times New Roman" w:cs="Times New Roman"/>
          <w:sz w:val="24"/>
          <w:szCs w:val="24"/>
          <w:lang w:val="en-US"/>
        </w:rPr>
      </w:pPr>
    </w:p>
    <w:p w14:paraId="7EBB5AA7">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230" cy="4112260"/>
            <wp:effectExtent l="0" t="0" r="3810" b="254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45"/>
                    <a:stretch>
                      <a:fillRect/>
                    </a:stretch>
                  </pic:blipFill>
                  <pic:spPr>
                    <a:xfrm>
                      <a:off x="0" y="0"/>
                      <a:ext cx="5269230" cy="4112260"/>
                    </a:xfrm>
                    <a:prstGeom prst="rect">
                      <a:avLst/>
                    </a:prstGeom>
                    <a:noFill/>
                    <a:ln>
                      <a:noFill/>
                    </a:ln>
                  </pic:spPr>
                </pic:pic>
              </a:graphicData>
            </a:graphic>
          </wp:inline>
        </w:drawing>
      </w:r>
    </w:p>
    <w:p w14:paraId="15160180">
      <w:pPr>
        <w:pStyle w:val="7"/>
        <w:numPr>
          <w:ilvl w:val="0"/>
          <w:numId w:val="0"/>
        </w:numPr>
        <w:spacing w:line="360" w:lineRule="auto"/>
        <w:ind w:leftChars="0"/>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bookmarkStart w:id="74" w:name="_Toc8056"/>
      <w:r>
        <w:rPr>
          <w:rFonts w:hint="default" w:ascii="Times New Roman" w:hAnsi="Times New Roman" w:cs="Times New Roman"/>
          <w:lang w:val="en-US"/>
        </w:rPr>
        <w:t>: Execution of transaction management operations using COMMIT, ROLLBACK, and SAVEPOINT.</w:t>
      </w:r>
      <w:bookmarkEnd w:id="74"/>
    </w:p>
    <w:p w14:paraId="663B2D31">
      <w:pPr>
        <w:spacing w:line="360" w:lineRule="auto"/>
        <w:rPr>
          <w:rFonts w:hint="default" w:ascii="Times New Roman" w:hAnsi="Times New Roman" w:cs="Times New Roman"/>
          <w:lang w:val="en-US"/>
        </w:rPr>
      </w:pPr>
    </w:p>
    <w:p w14:paraId="12E4D646">
      <w:pPr>
        <w:spacing w:line="360" w:lineRule="auto"/>
        <w:rPr>
          <w:rFonts w:hint="default" w:ascii="Times New Roman" w:hAnsi="Times New Roman" w:cs="Times New Roman"/>
          <w:lang w:val="en-US"/>
        </w:rPr>
      </w:pPr>
    </w:p>
    <w:p w14:paraId="750108C4">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0500" cy="2914015"/>
            <wp:effectExtent l="0" t="0" r="2540" b="1206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46"/>
                    <a:stretch>
                      <a:fillRect/>
                    </a:stretch>
                  </pic:blipFill>
                  <pic:spPr>
                    <a:xfrm>
                      <a:off x="0" y="0"/>
                      <a:ext cx="5270500" cy="2914015"/>
                    </a:xfrm>
                    <a:prstGeom prst="rect">
                      <a:avLst/>
                    </a:prstGeom>
                    <a:noFill/>
                    <a:ln>
                      <a:noFill/>
                    </a:ln>
                  </pic:spPr>
                </pic:pic>
              </a:graphicData>
            </a:graphic>
          </wp:inline>
        </w:drawing>
      </w:r>
    </w:p>
    <w:p w14:paraId="27E2C87C">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bookmarkStart w:id="75" w:name="_Toc31294"/>
      <w:r>
        <w:rPr>
          <w:rFonts w:hint="default" w:ascii="Times New Roman" w:hAnsi="Times New Roman" w:cs="Times New Roman"/>
          <w:lang w:val="en-US"/>
        </w:rPr>
        <w:t>: Verification of transaction management operations.</w:t>
      </w:r>
      <w:bookmarkEnd w:id="75"/>
    </w:p>
    <w:p w14:paraId="5824E8A5">
      <w:pPr>
        <w:spacing w:line="360" w:lineRule="auto"/>
        <w:rPr>
          <w:rFonts w:hint="default" w:ascii="Times New Roman" w:hAnsi="Times New Roman" w:cs="Times New Roman"/>
          <w:lang w:val="en-US"/>
        </w:rPr>
      </w:pPr>
    </w:p>
    <w:p w14:paraId="715D0896">
      <w:pPr>
        <w:spacing w:line="360" w:lineRule="auto"/>
        <w:rPr>
          <w:rFonts w:hint="default" w:ascii="Times New Roman" w:hAnsi="Times New Roman" w:cs="Times New Roman"/>
          <w:lang w:val="en-US"/>
        </w:rPr>
      </w:pPr>
    </w:p>
    <w:p w14:paraId="22C7A815">
      <w:pPr>
        <w:spacing w:line="360" w:lineRule="auto"/>
        <w:rPr>
          <w:rFonts w:hint="default" w:ascii="Times New Roman" w:hAnsi="Times New Roman" w:cs="Times New Roman"/>
          <w:lang w:val="en-US"/>
        </w:rPr>
      </w:pPr>
    </w:p>
    <w:p w14:paraId="142F95BA">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76" w:name="_Toc30589"/>
      <w:r>
        <w:rPr>
          <w:rFonts w:hint="default" w:ascii="Times New Roman" w:hAnsi="Times New Roman" w:cs="Times New Roman"/>
          <w:b/>
          <w:bCs/>
          <w:sz w:val="36"/>
          <w:szCs w:val="36"/>
          <w:lang w:val="en-US"/>
        </w:rPr>
        <w:t>PRACTICAL 5: DATABASE OPERATIONS</w:t>
      </w:r>
      <w:bookmarkEnd w:id="76"/>
    </w:p>
    <w:p w14:paraId="39F4EE3B">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77" w:name="_Toc10530"/>
      <w:r>
        <w:rPr>
          <w:rFonts w:hint="default" w:cs="Times New Roman"/>
          <w:b/>
          <w:bCs/>
          <w:color w:val="843F0B" w:themeColor="accent2" w:themeShade="80"/>
          <w:sz w:val="28"/>
          <w:szCs w:val="28"/>
          <w:lang w:val="en-US"/>
        </w:rPr>
        <w:t>9</w:t>
      </w:r>
      <w:r>
        <w:rPr>
          <w:rFonts w:hint="default" w:ascii="Times New Roman" w:hAnsi="Times New Roman" w:eastAsia="Times New Roman" w:cs="Times New Roman"/>
          <w:b/>
          <w:bCs/>
          <w:color w:val="843F0B" w:themeColor="accent2" w:themeShade="80"/>
          <w:sz w:val="28"/>
          <w:szCs w:val="28"/>
        </w:rPr>
        <w:t>.1 SQL Joins</w:t>
      </w:r>
      <w:bookmarkEnd w:id="77"/>
    </w:p>
    <w:p w14:paraId="46EF3A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following SQL join operations combine data from multiple tables to retrieve related information. Different types of joins are used to display matching records, unmatched records, and all possible combinations of data. </w:t>
      </w:r>
    </w:p>
    <w:p w14:paraId="7A9C1A72">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INNER JOIN: Retrieves only the matching records from related tables. </w:t>
      </w:r>
    </w:p>
    <w:p w14:paraId="2203CADD">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LEFT JOIN: Returns all records from the left table and matching records from the right table. </w:t>
      </w:r>
    </w:p>
    <w:p w14:paraId="72FDF231">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RIGHT JOIN: Returns all records from the right table and matching records from the left table. </w:t>
      </w:r>
    </w:p>
    <w:p w14:paraId="611E0F63">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FULL JOIN: Returns all matching and non-matching records from both tables. </w:t>
      </w:r>
    </w:p>
    <w:p w14:paraId="614A7FC6">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SELF JOIN: Joins a table with itself to compare related records. </w:t>
      </w:r>
    </w:p>
    <w:p w14:paraId="51418037">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CROSS JOIN: Produces every possible combination of rows from two tables. </w:t>
      </w:r>
    </w:p>
    <w:p w14:paraId="1AFFC190">
      <w:pPr>
        <w:spacing w:line="360" w:lineRule="auto"/>
        <w:rPr>
          <w:rFonts w:hint="default" w:ascii="Times New Roman" w:hAnsi="Times New Roman" w:cs="Times New Roman"/>
          <w:sz w:val="24"/>
          <w:szCs w:val="24"/>
        </w:rPr>
      </w:pPr>
    </w:p>
    <w:p w14:paraId="1E3AFEA3">
      <w:pPr>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4267200"/>
            <wp:effectExtent l="0" t="0" r="0"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pic:cNvPicPr>
                      <a:picLocks noChangeAspect="1"/>
                    </pic:cNvPicPr>
                  </pic:nvPicPr>
                  <pic:blipFill>
                    <a:blip r:embed="rId47"/>
                    <a:stretch>
                      <a:fillRect/>
                    </a:stretch>
                  </pic:blipFill>
                  <pic:spPr>
                    <a:xfrm>
                      <a:off x="0" y="0"/>
                      <a:ext cx="5273040" cy="4267200"/>
                    </a:xfrm>
                    <a:prstGeom prst="rect">
                      <a:avLst/>
                    </a:prstGeom>
                    <a:noFill/>
                    <a:ln>
                      <a:noFill/>
                    </a:ln>
                  </pic:spPr>
                </pic:pic>
              </a:graphicData>
            </a:graphic>
          </wp:inline>
        </w:drawing>
      </w:r>
    </w:p>
    <w:p w14:paraId="0BB03AE9">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bookmarkStart w:id="78" w:name="_Toc8898"/>
      <w:r>
        <w:rPr>
          <w:rFonts w:hint="default" w:ascii="Times New Roman" w:hAnsi="Times New Roman" w:cs="Times New Roman"/>
          <w:lang w:val="en-US"/>
        </w:rPr>
        <w:t>: Executing SQL join operations using inner join</w:t>
      </w:r>
      <w:bookmarkEnd w:id="78"/>
    </w:p>
    <w:p w14:paraId="613C64BC">
      <w:pPr>
        <w:spacing w:line="360" w:lineRule="auto"/>
        <w:rPr>
          <w:rFonts w:hint="default" w:ascii="Times New Roman" w:hAnsi="Times New Roman" w:cs="Times New Roman"/>
          <w:lang w:val="en-US"/>
        </w:rPr>
      </w:pPr>
    </w:p>
    <w:p w14:paraId="364DD5B0">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1771650"/>
            <wp:effectExtent l="0" t="0" r="635" b="1143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ChangeAspect="1"/>
                    </pic:cNvPicPr>
                  </pic:nvPicPr>
                  <pic:blipFill>
                    <a:blip r:embed="rId48"/>
                    <a:stretch>
                      <a:fillRect/>
                    </a:stretch>
                  </pic:blipFill>
                  <pic:spPr>
                    <a:xfrm>
                      <a:off x="0" y="0"/>
                      <a:ext cx="5272405" cy="1771650"/>
                    </a:xfrm>
                    <a:prstGeom prst="rect">
                      <a:avLst/>
                    </a:prstGeom>
                    <a:noFill/>
                    <a:ln>
                      <a:noFill/>
                    </a:ln>
                  </pic:spPr>
                </pic:pic>
              </a:graphicData>
            </a:graphic>
          </wp:inline>
        </w:drawing>
      </w:r>
    </w:p>
    <w:p w14:paraId="3B303A11">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bookmarkStart w:id="79" w:name="_Toc3080"/>
      <w:r>
        <w:rPr>
          <w:rFonts w:hint="default" w:ascii="Times New Roman" w:hAnsi="Times New Roman" w:cs="Times New Roman"/>
          <w:lang w:val="en-US"/>
        </w:rPr>
        <w:t>: Executing SQL join operation using left join</w:t>
      </w:r>
      <w:bookmarkEnd w:id="79"/>
    </w:p>
    <w:p w14:paraId="7BA1161E">
      <w:pPr>
        <w:spacing w:line="360" w:lineRule="auto"/>
        <w:rPr>
          <w:rFonts w:hint="default" w:ascii="Times New Roman" w:hAnsi="Times New Roman" w:cs="Times New Roman"/>
          <w:lang w:val="en-US"/>
        </w:rPr>
      </w:pPr>
    </w:p>
    <w:p w14:paraId="3FB14F44">
      <w:pPr>
        <w:spacing w:line="360" w:lineRule="auto"/>
        <w:rPr>
          <w:rFonts w:hint="default" w:ascii="Times New Roman" w:hAnsi="Times New Roman" w:cs="Times New Roman"/>
          <w:lang w:val="en-US"/>
        </w:rPr>
      </w:pPr>
    </w:p>
    <w:p w14:paraId="458D06DE">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865" cy="1711960"/>
            <wp:effectExtent l="0" t="0" r="3175" b="1016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49"/>
                    <a:stretch>
                      <a:fillRect/>
                    </a:stretch>
                  </pic:blipFill>
                  <pic:spPr>
                    <a:xfrm>
                      <a:off x="0" y="0"/>
                      <a:ext cx="5269865" cy="1711960"/>
                    </a:xfrm>
                    <a:prstGeom prst="rect">
                      <a:avLst/>
                    </a:prstGeom>
                    <a:noFill/>
                    <a:ln>
                      <a:noFill/>
                    </a:ln>
                  </pic:spPr>
                </pic:pic>
              </a:graphicData>
            </a:graphic>
          </wp:inline>
        </w:drawing>
      </w:r>
    </w:p>
    <w:p w14:paraId="104A5756">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bookmarkStart w:id="80" w:name="_Toc11634"/>
      <w:r>
        <w:rPr>
          <w:rFonts w:hint="default" w:ascii="Times New Roman" w:hAnsi="Times New Roman" w:cs="Times New Roman"/>
          <w:lang w:val="en-US"/>
        </w:rPr>
        <w:t>: Executing SQL join operation using right join</w:t>
      </w:r>
      <w:bookmarkEnd w:id="80"/>
    </w:p>
    <w:p w14:paraId="51BB994E">
      <w:pPr>
        <w:spacing w:line="360" w:lineRule="auto"/>
        <w:rPr>
          <w:rFonts w:hint="default" w:ascii="Times New Roman" w:hAnsi="Times New Roman" w:cs="Times New Roman"/>
          <w:lang w:val="en-US"/>
        </w:rPr>
      </w:pPr>
    </w:p>
    <w:p w14:paraId="6611A685">
      <w:pPr>
        <w:spacing w:line="360" w:lineRule="auto"/>
        <w:rPr>
          <w:rFonts w:hint="default" w:ascii="Times New Roman" w:hAnsi="Times New Roman" w:cs="Times New Roman"/>
          <w:lang w:val="en-US"/>
        </w:rPr>
      </w:pPr>
    </w:p>
    <w:p w14:paraId="4B396923">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3040" cy="3335655"/>
            <wp:effectExtent l="0" t="0" r="0" b="1905"/>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50"/>
                    <a:stretch>
                      <a:fillRect/>
                    </a:stretch>
                  </pic:blipFill>
                  <pic:spPr>
                    <a:xfrm>
                      <a:off x="0" y="0"/>
                      <a:ext cx="5273040" cy="3335655"/>
                    </a:xfrm>
                    <a:prstGeom prst="rect">
                      <a:avLst/>
                    </a:prstGeom>
                    <a:noFill/>
                    <a:ln>
                      <a:noFill/>
                    </a:ln>
                  </pic:spPr>
                </pic:pic>
              </a:graphicData>
            </a:graphic>
          </wp:inline>
        </w:drawing>
      </w:r>
    </w:p>
    <w:p w14:paraId="4468B471">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bookmarkStart w:id="81" w:name="_Toc10366"/>
      <w:r>
        <w:rPr>
          <w:rFonts w:hint="default" w:ascii="Times New Roman" w:hAnsi="Times New Roman" w:cs="Times New Roman"/>
          <w:lang w:val="en-US"/>
        </w:rPr>
        <w:t>: Executing SQL join operation using self join</w:t>
      </w:r>
      <w:bookmarkEnd w:id="81"/>
    </w:p>
    <w:p w14:paraId="1B2C3E93">
      <w:pPr>
        <w:spacing w:line="360" w:lineRule="auto"/>
        <w:rPr>
          <w:rFonts w:hint="default" w:ascii="Times New Roman" w:hAnsi="Times New Roman" w:cs="Times New Roman"/>
          <w:lang w:val="en-US"/>
        </w:rPr>
      </w:pPr>
    </w:p>
    <w:p w14:paraId="1C0F03DC">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230" cy="3666490"/>
            <wp:effectExtent l="0" t="0" r="3810" b="635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pic:cNvPicPr>
                  </pic:nvPicPr>
                  <pic:blipFill>
                    <a:blip r:embed="rId51"/>
                    <a:stretch>
                      <a:fillRect/>
                    </a:stretch>
                  </pic:blipFill>
                  <pic:spPr>
                    <a:xfrm>
                      <a:off x="0" y="0"/>
                      <a:ext cx="5269230" cy="3666490"/>
                    </a:xfrm>
                    <a:prstGeom prst="rect">
                      <a:avLst/>
                    </a:prstGeom>
                    <a:noFill/>
                    <a:ln>
                      <a:noFill/>
                    </a:ln>
                  </pic:spPr>
                </pic:pic>
              </a:graphicData>
            </a:graphic>
          </wp:inline>
        </w:drawing>
      </w:r>
    </w:p>
    <w:p w14:paraId="1F6E3883">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bookmarkStart w:id="82" w:name="_Toc12574"/>
      <w:r>
        <w:rPr>
          <w:rFonts w:hint="default" w:ascii="Times New Roman" w:hAnsi="Times New Roman" w:cs="Times New Roman"/>
          <w:lang w:val="en-US"/>
        </w:rPr>
        <w:t>:  Executing SQL join operation using full join</w:t>
      </w:r>
      <w:bookmarkEnd w:id="82"/>
    </w:p>
    <w:p w14:paraId="163F35E1">
      <w:pPr>
        <w:spacing w:line="360" w:lineRule="auto"/>
        <w:rPr>
          <w:rFonts w:hint="default" w:ascii="Times New Roman" w:hAnsi="Times New Roman" w:cs="Times New Roman"/>
          <w:lang w:val="en-US"/>
        </w:rPr>
      </w:pPr>
    </w:p>
    <w:p w14:paraId="149B6E01">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4178300"/>
            <wp:effectExtent l="0" t="0" r="5080" b="12700"/>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ChangeAspect="1"/>
                    </pic:cNvPicPr>
                  </pic:nvPicPr>
                  <pic:blipFill>
                    <a:blip r:embed="rId52"/>
                    <a:stretch>
                      <a:fillRect/>
                    </a:stretch>
                  </pic:blipFill>
                  <pic:spPr>
                    <a:xfrm>
                      <a:off x="0" y="0"/>
                      <a:ext cx="5267960" cy="4178300"/>
                    </a:xfrm>
                    <a:prstGeom prst="rect">
                      <a:avLst/>
                    </a:prstGeom>
                    <a:noFill/>
                    <a:ln>
                      <a:noFill/>
                    </a:ln>
                  </pic:spPr>
                </pic:pic>
              </a:graphicData>
            </a:graphic>
          </wp:inline>
        </w:drawing>
      </w:r>
    </w:p>
    <w:p w14:paraId="2159B12D">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bookmarkStart w:id="83" w:name="_Toc30216"/>
      <w:r>
        <w:rPr>
          <w:rFonts w:hint="default" w:ascii="Times New Roman" w:hAnsi="Times New Roman" w:cs="Times New Roman"/>
          <w:lang w:val="en-US"/>
        </w:rPr>
        <w:t>: Executing SQL join operation using cross join</w:t>
      </w:r>
      <w:bookmarkEnd w:id="83"/>
    </w:p>
    <w:p w14:paraId="78D49940">
      <w:pPr>
        <w:spacing w:line="360" w:lineRule="auto"/>
        <w:rPr>
          <w:rFonts w:hint="default" w:ascii="Times New Roman" w:hAnsi="Times New Roman" w:cs="Times New Roman"/>
          <w:lang w:val="en-US"/>
        </w:rPr>
      </w:pPr>
    </w:p>
    <w:p w14:paraId="317A8EBF">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84" w:name="_Toc32343"/>
      <w:r>
        <w:rPr>
          <w:rFonts w:hint="default" w:cs="Times New Roman"/>
          <w:b/>
          <w:bCs/>
          <w:color w:val="843F0B" w:themeColor="accent2" w:themeShade="80"/>
          <w:sz w:val="28"/>
          <w:szCs w:val="28"/>
          <w:lang w:val="en-US"/>
        </w:rPr>
        <w:t>9</w:t>
      </w:r>
      <w:r>
        <w:rPr>
          <w:rFonts w:hint="default" w:ascii="Times New Roman" w:hAnsi="Times New Roman" w:eastAsia="Times New Roman" w:cs="Times New Roman"/>
          <w:b/>
          <w:bCs/>
          <w:color w:val="843F0B" w:themeColor="accent2" w:themeShade="80"/>
          <w:sz w:val="28"/>
          <w:szCs w:val="28"/>
        </w:rPr>
        <w:t>.2 Aggregate Functions</w:t>
      </w:r>
      <w:bookmarkEnd w:id="84"/>
    </w:p>
    <w:p w14:paraId="1C6B4E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following aggregate functions summarize and analyze data stored in the database. </w:t>
      </w:r>
    </w:p>
    <w:p w14:paraId="7E275FBE">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COUNT: Counts the total number of records. </w:t>
      </w:r>
    </w:p>
    <w:p w14:paraId="6C6EBB86">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SUM: Calculates the total of numeric values. </w:t>
      </w:r>
    </w:p>
    <w:p w14:paraId="678F4EF7">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AVG: Calculates the average value of a column. </w:t>
      </w:r>
    </w:p>
    <w:p w14:paraId="48A667BC">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MAX/MIN: Returns the highest and lowest values from a column. </w:t>
      </w:r>
    </w:p>
    <w:p w14:paraId="4516BBEF">
      <w:pPr>
        <w:spacing w:line="360" w:lineRule="auto"/>
        <w:rPr>
          <w:rFonts w:hint="default" w:ascii="Times New Roman" w:hAnsi="Times New Roman" w:cs="Times New Roman"/>
          <w:sz w:val="24"/>
          <w:szCs w:val="24"/>
        </w:rPr>
      </w:pPr>
    </w:p>
    <w:p w14:paraId="5DF9EB01">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501900"/>
            <wp:effectExtent l="0" t="0" r="635" b="12700"/>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ChangeAspect="1"/>
                    </pic:cNvPicPr>
                  </pic:nvPicPr>
                  <pic:blipFill>
                    <a:blip r:embed="rId53"/>
                    <a:stretch>
                      <a:fillRect/>
                    </a:stretch>
                  </pic:blipFill>
                  <pic:spPr>
                    <a:xfrm>
                      <a:off x="0" y="0"/>
                      <a:ext cx="5272405" cy="2501900"/>
                    </a:xfrm>
                    <a:prstGeom prst="rect">
                      <a:avLst/>
                    </a:prstGeom>
                    <a:noFill/>
                    <a:ln>
                      <a:noFill/>
                    </a:ln>
                  </pic:spPr>
                </pic:pic>
              </a:graphicData>
            </a:graphic>
          </wp:inline>
        </w:drawing>
      </w:r>
    </w:p>
    <w:p w14:paraId="25889815">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bookmarkStart w:id="85" w:name="_Toc28801"/>
      <w:r>
        <w:rPr>
          <w:rFonts w:hint="default" w:ascii="Times New Roman" w:hAnsi="Times New Roman" w:cs="Times New Roman"/>
          <w:lang w:val="en-US"/>
        </w:rPr>
        <w:t>: Executing aggregate function queries using COUNT</w:t>
      </w:r>
      <w:bookmarkEnd w:id="85"/>
    </w:p>
    <w:p w14:paraId="711CE5DC">
      <w:pPr>
        <w:spacing w:line="360" w:lineRule="auto"/>
        <w:jc w:val="center"/>
        <w:rPr>
          <w:rFonts w:hint="default" w:ascii="Times New Roman" w:hAnsi="Times New Roman" w:cs="Times New Roman"/>
        </w:rPr>
      </w:pPr>
    </w:p>
    <w:p w14:paraId="3605CAEB">
      <w:pPr>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2691130"/>
            <wp:effectExtent l="0" t="0" r="635" b="6350"/>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54"/>
                    <a:stretch>
                      <a:fillRect/>
                    </a:stretch>
                  </pic:blipFill>
                  <pic:spPr>
                    <a:xfrm>
                      <a:off x="0" y="0"/>
                      <a:ext cx="5272405" cy="2691130"/>
                    </a:xfrm>
                    <a:prstGeom prst="rect">
                      <a:avLst/>
                    </a:prstGeom>
                    <a:noFill/>
                    <a:ln>
                      <a:noFill/>
                    </a:ln>
                  </pic:spPr>
                </pic:pic>
              </a:graphicData>
            </a:graphic>
          </wp:inline>
        </w:drawing>
      </w:r>
    </w:p>
    <w:p w14:paraId="3FCA28A8">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bookmarkStart w:id="86" w:name="_Toc32612"/>
      <w:r>
        <w:rPr>
          <w:rFonts w:hint="default" w:ascii="Times New Roman" w:hAnsi="Times New Roman" w:cs="Times New Roman"/>
          <w:lang w:val="en-US"/>
        </w:rPr>
        <w:t>: Executing aggregate function queries using SUM</w:t>
      </w:r>
      <w:bookmarkEnd w:id="86"/>
    </w:p>
    <w:p w14:paraId="19894FA7">
      <w:pPr>
        <w:spacing w:line="360" w:lineRule="auto"/>
        <w:jc w:val="center"/>
        <w:rPr>
          <w:rFonts w:hint="default" w:ascii="Times New Roman" w:hAnsi="Times New Roman" w:cs="Times New Roman"/>
        </w:rPr>
      </w:pPr>
    </w:p>
    <w:p w14:paraId="018F0D9A">
      <w:pPr>
        <w:spacing w:line="360" w:lineRule="auto"/>
        <w:jc w:val="center"/>
      </w:pPr>
      <w:r>
        <w:drawing>
          <wp:inline distT="0" distB="0" distL="114300" distR="114300">
            <wp:extent cx="5271770" cy="2369820"/>
            <wp:effectExtent l="0" t="0" r="1270" b="7620"/>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
                    <pic:cNvPicPr>
                      <a:picLocks noChangeAspect="1"/>
                    </pic:cNvPicPr>
                  </pic:nvPicPr>
                  <pic:blipFill>
                    <a:blip r:embed="rId55"/>
                    <a:stretch>
                      <a:fillRect/>
                    </a:stretch>
                  </pic:blipFill>
                  <pic:spPr>
                    <a:xfrm>
                      <a:off x="0" y="0"/>
                      <a:ext cx="5271770" cy="2369820"/>
                    </a:xfrm>
                    <a:prstGeom prst="rect">
                      <a:avLst/>
                    </a:prstGeom>
                    <a:noFill/>
                    <a:ln>
                      <a:noFill/>
                    </a:ln>
                  </pic:spPr>
                </pic:pic>
              </a:graphicData>
            </a:graphic>
          </wp:inline>
        </w:drawing>
      </w:r>
    </w:p>
    <w:p w14:paraId="737D56D9">
      <w:pPr>
        <w:pStyle w:val="7"/>
        <w:spacing w:line="360" w:lineRule="auto"/>
        <w:jc w:val="center"/>
        <w:rPr>
          <w:lang w:val="en-US"/>
        </w:rPr>
      </w:pPr>
      <w:r>
        <w:t xml:space="preserve">Figure </w:t>
      </w:r>
      <w:r>
        <w:fldChar w:fldCharType="begin"/>
      </w:r>
      <w:r>
        <w:instrText xml:space="preserve"> SEQ Figure \* ARABIC </w:instrText>
      </w:r>
      <w:r>
        <w:fldChar w:fldCharType="separate"/>
      </w:r>
      <w:r>
        <w:t>45</w:t>
      </w:r>
      <w:r>
        <w:fldChar w:fldCharType="end"/>
      </w:r>
      <w:bookmarkStart w:id="87" w:name="_Toc3956"/>
      <w:r>
        <w:rPr>
          <w:lang w:val="en-US"/>
        </w:rPr>
        <w:t>: Executing</w:t>
      </w:r>
      <w:r>
        <w:rPr>
          <w:rFonts w:hint="default"/>
          <w:lang w:val="en-US"/>
        </w:rPr>
        <w:t xml:space="preserve"> </w:t>
      </w:r>
      <w:r>
        <w:rPr>
          <w:rFonts w:hint="default" w:ascii="Times New Roman" w:hAnsi="Times New Roman" w:cs="Times New Roman"/>
          <w:lang w:val="en-US"/>
        </w:rPr>
        <w:t xml:space="preserve">aggregate function queries </w:t>
      </w:r>
      <w:r>
        <w:rPr>
          <w:lang w:val="en-US"/>
        </w:rPr>
        <w:t xml:space="preserve"> using AVG</w:t>
      </w:r>
      <w:bookmarkEnd w:id="87"/>
    </w:p>
    <w:p w14:paraId="4A14EE1F">
      <w:pPr>
        <w:spacing w:line="360" w:lineRule="auto"/>
        <w:rPr>
          <w:rFonts w:hint="default"/>
          <w:lang w:val="en-US"/>
        </w:rPr>
      </w:pPr>
    </w:p>
    <w:p w14:paraId="0EE3F4A1">
      <w:pPr>
        <w:spacing w:line="360" w:lineRule="auto"/>
        <w:jc w:val="center"/>
        <w:rPr>
          <w:rFonts w:hint="default" w:ascii="Times New Roman" w:hAnsi="Times New Roman" w:cs="Times New Roman"/>
        </w:rPr>
      </w:pPr>
      <w:r>
        <w:drawing>
          <wp:inline distT="0" distB="0" distL="114300" distR="114300">
            <wp:extent cx="5272405" cy="3463925"/>
            <wp:effectExtent l="0" t="0" r="635" b="10795"/>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56"/>
                    <a:stretch>
                      <a:fillRect/>
                    </a:stretch>
                  </pic:blipFill>
                  <pic:spPr>
                    <a:xfrm>
                      <a:off x="0" y="0"/>
                      <a:ext cx="5272405" cy="3463925"/>
                    </a:xfrm>
                    <a:prstGeom prst="rect">
                      <a:avLst/>
                    </a:prstGeom>
                    <a:noFill/>
                    <a:ln>
                      <a:noFill/>
                    </a:ln>
                  </pic:spPr>
                </pic:pic>
              </a:graphicData>
            </a:graphic>
          </wp:inline>
        </w:drawing>
      </w:r>
    </w:p>
    <w:p w14:paraId="30FE85A6">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bookmarkStart w:id="88" w:name="_Toc25406"/>
      <w:r>
        <w:rPr>
          <w:rFonts w:hint="default" w:ascii="Times New Roman" w:hAnsi="Times New Roman" w:cs="Times New Roman"/>
          <w:lang w:val="en-US"/>
        </w:rPr>
        <w:t>: Executing aggregate function queries using MAX and MIN</w:t>
      </w:r>
      <w:bookmarkEnd w:id="88"/>
    </w:p>
    <w:p w14:paraId="2EFC4F4C">
      <w:pPr>
        <w:spacing w:line="360" w:lineRule="auto"/>
        <w:jc w:val="center"/>
        <w:rPr>
          <w:rFonts w:hint="default" w:ascii="Times New Roman" w:hAnsi="Times New Roman" w:cs="Times New Roman"/>
        </w:rPr>
      </w:pPr>
    </w:p>
    <w:p w14:paraId="413BF367">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89" w:name="_Toc1150"/>
      <w:r>
        <w:rPr>
          <w:rFonts w:hint="default" w:cs="Times New Roman"/>
          <w:b/>
          <w:bCs/>
          <w:color w:val="843F0B" w:themeColor="accent2" w:themeShade="80"/>
          <w:sz w:val="28"/>
          <w:szCs w:val="28"/>
          <w:lang w:val="en-US"/>
        </w:rPr>
        <w:t>9</w:t>
      </w:r>
      <w:r>
        <w:rPr>
          <w:rFonts w:hint="default" w:ascii="Times New Roman" w:hAnsi="Times New Roman" w:eastAsia="Times New Roman" w:cs="Times New Roman"/>
          <w:b/>
          <w:bCs/>
          <w:color w:val="843F0B" w:themeColor="accent2" w:themeShade="80"/>
          <w:sz w:val="28"/>
          <w:szCs w:val="28"/>
        </w:rPr>
        <w:t>.3 Grouping &amp; Filtering</w:t>
      </w:r>
      <w:bookmarkEnd w:id="89"/>
    </w:p>
    <w:p w14:paraId="02EC2D3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The following queries organize records into groups and filter grouped results based on specified conditions. </w:t>
      </w:r>
    </w:p>
    <w:p w14:paraId="335C330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GROUP BY: Groups records with similar values into summary results. </w:t>
      </w:r>
    </w:p>
    <w:p w14:paraId="3B6D532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HAVING: Filters grouped records based on aggregate conditions. </w:t>
      </w:r>
    </w:p>
    <w:p w14:paraId="5BB41FD8">
      <w:pPr>
        <w:spacing w:line="360" w:lineRule="auto"/>
        <w:rPr>
          <w:rFonts w:hint="default" w:ascii="Times New Roman" w:hAnsi="Times New Roman" w:cs="Times New Roman"/>
          <w:sz w:val="28"/>
          <w:szCs w:val="28"/>
        </w:rPr>
      </w:pPr>
    </w:p>
    <w:p w14:paraId="7FE39BDD">
      <w:pPr>
        <w:spacing w:line="360" w:lineRule="auto"/>
        <w:jc w:val="center"/>
        <w:rPr>
          <w:rFonts w:hint="default" w:ascii="Times New Roman" w:hAnsi="Times New Roman" w:cs="Times New Roman"/>
        </w:rPr>
      </w:pPr>
      <w:r>
        <w:drawing>
          <wp:inline distT="0" distB="0" distL="114300" distR="114300">
            <wp:extent cx="5268595" cy="3982085"/>
            <wp:effectExtent l="0" t="0" r="4445" b="10795"/>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
                    <pic:cNvPicPr>
                      <a:picLocks noChangeAspect="1"/>
                    </pic:cNvPicPr>
                  </pic:nvPicPr>
                  <pic:blipFill>
                    <a:blip r:embed="rId57"/>
                    <a:stretch>
                      <a:fillRect/>
                    </a:stretch>
                  </pic:blipFill>
                  <pic:spPr>
                    <a:xfrm>
                      <a:off x="0" y="0"/>
                      <a:ext cx="5268595" cy="3982085"/>
                    </a:xfrm>
                    <a:prstGeom prst="rect">
                      <a:avLst/>
                    </a:prstGeom>
                    <a:noFill/>
                    <a:ln>
                      <a:noFill/>
                    </a:ln>
                  </pic:spPr>
                </pic:pic>
              </a:graphicData>
            </a:graphic>
          </wp:inline>
        </w:drawing>
      </w:r>
    </w:p>
    <w:p w14:paraId="41E65B59">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bookmarkStart w:id="90" w:name="_Toc24346"/>
      <w:r>
        <w:rPr>
          <w:rFonts w:hint="default" w:ascii="Times New Roman" w:hAnsi="Times New Roman" w:cs="Times New Roman"/>
          <w:lang w:val="en-US"/>
        </w:rPr>
        <w:t>: Executing GROUP BY and HAVING queries.</w:t>
      </w:r>
      <w:bookmarkEnd w:id="90"/>
    </w:p>
    <w:p w14:paraId="5749864B">
      <w:pPr>
        <w:spacing w:line="360" w:lineRule="auto"/>
        <w:rPr>
          <w:rFonts w:hint="default" w:ascii="Times New Roman" w:hAnsi="Times New Roman" w:cs="Times New Roman"/>
        </w:rPr>
      </w:pPr>
    </w:p>
    <w:p w14:paraId="258490DC">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91" w:name="_Toc21543"/>
      <w:r>
        <w:rPr>
          <w:rFonts w:hint="default" w:cs="Times New Roman"/>
          <w:b/>
          <w:bCs/>
          <w:color w:val="843F0B" w:themeColor="accent2" w:themeShade="80"/>
          <w:sz w:val="28"/>
          <w:szCs w:val="28"/>
          <w:lang w:val="en-US"/>
        </w:rPr>
        <w:t>9</w:t>
      </w:r>
      <w:r>
        <w:rPr>
          <w:rFonts w:hint="default" w:ascii="Times New Roman" w:hAnsi="Times New Roman" w:eastAsia="Times New Roman" w:cs="Times New Roman"/>
          <w:b/>
          <w:bCs/>
          <w:color w:val="843F0B" w:themeColor="accent2" w:themeShade="80"/>
          <w:sz w:val="28"/>
          <w:szCs w:val="28"/>
        </w:rPr>
        <w:t>.4 Subquery</w:t>
      </w:r>
      <w:bookmarkEnd w:id="91"/>
    </w:p>
    <w:p w14:paraId="3F2179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Fonts w:hint="default" w:ascii="Times New Roman" w:hAnsi="Times New Roman" w:cs="Times New Roman"/>
          <w:sz w:val="24"/>
          <w:szCs w:val="24"/>
          <w:lang w:val="en-US"/>
        </w:rPr>
        <w:t>Sub-query</w:t>
      </w:r>
      <w:r>
        <w:rPr>
          <w:rFonts w:hint="default" w:ascii="Times New Roman" w:hAnsi="Times New Roman" w:cs="Times New Roman"/>
          <w:sz w:val="24"/>
          <w:szCs w:val="24"/>
        </w:rPr>
        <w:t xml:space="preserve"> is a query nested inside another SQL query. It is used to retrieve data based on the results of an inner query. </w:t>
      </w:r>
    </w:p>
    <w:p w14:paraId="4A40E6DB">
      <w:pPr>
        <w:spacing w:line="360" w:lineRule="auto"/>
        <w:rPr>
          <w:rFonts w:hint="default" w:ascii="Times New Roman" w:hAnsi="Times New Roman" w:cs="Times New Roman"/>
          <w:sz w:val="24"/>
          <w:szCs w:val="24"/>
        </w:rPr>
      </w:pPr>
    </w:p>
    <w:p w14:paraId="2A066FD1">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3675" cy="2212340"/>
            <wp:effectExtent l="0" t="0" r="14605" b="12700"/>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4"/>
                    <pic:cNvPicPr>
                      <a:picLocks noChangeAspect="1"/>
                    </pic:cNvPicPr>
                  </pic:nvPicPr>
                  <pic:blipFill>
                    <a:blip r:embed="rId58"/>
                    <a:stretch>
                      <a:fillRect/>
                    </a:stretch>
                  </pic:blipFill>
                  <pic:spPr>
                    <a:xfrm>
                      <a:off x="0" y="0"/>
                      <a:ext cx="5273675" cy="2212340"/>
                    </a:xfrm>
                    <a:prstGeom prst="rect">
                      <a:avLst/>
                    </a:prstGeom>
                    <a:noFill/>
                    <a:ln>
                      <a:noFill/>
                    </a:ln>
                  </pic:spPr>
                </pic:pic>
              </a:graphicData>
            </a:graphic>
          </wp:inline>
        </w:drawing>
      </w:r>
    </w:p>
    <w:p w14:paraId="2DC38E77">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bookmarkStart w:id="92" w:name="_Toc8705"/>
      <w:r>
        <w:rPr>
          <w:rFonts w:hint="default" w:ascii="Times New Roman" w:hAnsi="Times New Roman" w:cs="Times New Roman"/>
          <w:lang w:val="en-US"/>
        </w:rPr>
        <w:t>: Executing a sub-query to retrieve student records.</w:t>
      </w:r>
      <w:bookmarkEnd w:id="92"/>
    </w:p>
    <w:p w14:paraId="090252E2">
      <w:pPr>
        <w:spacing w:line="360" w:lineRule="auto"/>
        <w:rPr>
          <w:rFonts w:hint="default" w:ascii="Times New Roman" w:hAnsi="Times New Roman" w:cs="Times New Roman"/>
        </w:rPr>
      </w:pPr>
    </w:p>
    <w:p w14:paraId="708CE321">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93" w:name="_Toc9345"/>
      <w:r>
        <w:rPr>
          <w:rFonts w:hint="default" w:cs="Times New Roman"/>
          <w:b/>
          <w:bCs/>
          <w:color w:val="843F0B" w:themeColor="accent2" w:themeShade="80"/>
          <w:sz w:val="28"/>
          <w:szCs w:val="28"/>
          <w:lang w:val="en-US"/>
        </w:rPr>
        <w:t>9</w:t>
      </w:r>
      <w:r>
        <w:rPr>
          <w:rFonts w:hint="default" w:ascii="Times New Roman" w:hAnsi="Times New Roman" w:eastAsia="Times New Roman" w:cs="Times New Roman"/>
          <w:b/>
          <w:bCs/>
          <w:color w:val="843F0B" w:themeColor="accent2" w:themeShade="80"/>
          <w:sz w:val="28"/>
          <w:szCs w:val="28"/>
        </w:rPr>
        <w:t>.5 View</w:t>
      </w:r>
      <w:bookmarkEnd w:id="93"/>
    </w:p>
    <w:p w14:paraId="37D2CA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View is a virtual table created from one or more database tables. It simplifies complex queries by presenting data in a reusable format. </w:t>
      </w:r>
    </w:p>
    <w:p w14:paraId="7C1D9E86">
      <w:pPr>
        <w:spacing w:line="360" w:lineRule="auto"/>
        <w:rPr>
          <w:rFonts w:hint="default" w:ascii="Times New Roman" w:hAnsi="Times New Roman" w:cs="Times New Roman"/>
          <w:sz w:val="24"/>
          <w:szCs w:val="24"/>
        </w:rPr>
      </w:pPr>
    </w:p>
    <w:p w14:paraId="06D9320B">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5362575"/>
            <wp:effectExtent l="0" t="0" r="635" b="1905"/>
            <wp:docPr id="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6"/>
                    <pic:cNvPicPr>
                      <a:picLocks noChangeAspect="1"/>
                    </pic:cNvPicPr>
                  </pic:nvPicPr>
                  <pic:blipFill>
                    <a:blip r:embed="rId59"/>
                    <a:stretch>
                      <a:fillRect/>
                    </a:stretch>
                  </pic:blipFill>
                  <pic:spPr>
                    <a:xfrm>
                      <a:off x="0" y="0"/>
                      <a:ext cx="5272405" cy="5362575"/>
                    </a:xfrm>
                    <a:prstGeom prst="rect">
                      <a:avLst/>
                    </a:prstGeom>
                    <a:noFill/>
                    <a:ln>
                      <a:noFill/>
                    </a:ln>
                  </pic:spPr>
                </pic:pic>
              </a:graphicData>
            </a:graphic>
          </wp:inline>
        </w:drawing>
      </w:r>
    </w:p>
    <w:p w14:paraId="7E5E159A">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bookmarkStart w:id="94" w:name="_Toc14938"/>
      <w:r>
        <w:rPr>
          <w:rFonts w:hint="default" w:ascii="Times New Roman" w:hAnsi="Times New Roman" w:cs="Times New Roman"/>
          <w:lang w:val="en-US"/>
        </w:rPr>
        <w:t>: Creating and retrieving data using a SQL view</w:t>
      </w:r>
      <w:bookmarkEnd w:id="94"/>
    </w:p>
    <w:p w14:paraId="10BE0E16">
      <w:pPr>
        <w:spacing w:line="360" w:lineRule="auto"/>
        <w:rPr>
          <w:rFonts w:hint="default" w:ascii="Times New Roman" w:hAnsi="Times New Roman" w:cs="Times New Roman"/>
        </w:rPr>
      </w:pPr>
    </w:p>
    <w:p w14:paraId="4F9D7EFF">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95" w:name="_Toc1118"/>
      <w:r>
        <w:rPr>
          <w:rFonts w:hint="default" w:cs="Times New Roman"/>
          <w:b/>
          <w:bCs/>
          <w:color w:val="843F0B" w:themeColor="accent2" w:themeShade="80"/>
          <w:sz w:val="28"/>
          <w:szCs w:val="28"/>
          <w:lang w:val="en-US"/>
        </w:rPr>
        <w:t>9</w:t>
      </w:r>
      <w:r>
        <w:rPr>
          <w:rFonts w:hint="default" w:ascii="Times New Roman" w:hAnsi="Times New Roman" w:eastAsia="Times New Roman" w:cs="Times New Roman"/>
          <w:b/>
          <w:bCs/>
          <w:color w:val="843F0B" w:themeColor="accent2" w:themeShade="80"/>
          <w:sz w:val="28"/>
          <w:szCs w:val="28"/>
        </w:rPr>
        <w:t>.6 Stored Procedure</w:t>
      </w:r>
      <w:bookmarkEnd w:id="95"/>
    </w:p>
    <w:p w14:paraId="40B771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Stored Procedure is a precompiled collection of SQL statements that performs a specific task. It improves code reusability, consistency, and database performance. </w:t>
      </w:r>
    </w:p>
    <w:p w14:paraId="45A9ADEC">
      <w:pPr>
        <w:spacing w:line="360" w:lineRule="auto"/>
        <w:rPr>
          <w:rFonts w:hint="default" w:ascii="Times New Roman" w:hAnsi="Times New Roman" w:cs="Times New Roman"/>
          <w:sz w:val="24"/>
          <w:szCs w:val="24"/>
        </w:rPr>
      </w:pPr>
    </w:p>
    <w:p w14:paraId="0FD8B08A">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8595" cy="3815080"/>
            <wp:effectExtent l="0" t="0" r="4445" b="10160"/>
            <wp:docPr id="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7"/>
                    <pic:cNvPicPr>
                      <a:picLocks noChangeAspect="1"/>
                    </pic:cNvPicPr>
                  </pic:nvPicPr>
                  <pic:blipFill>
                    <a:blip r:embed="rId60"/>
                    <a:stretch>
                      <a:fillRect/>
                    </a:stretch>
                  </pic:blipFill>
                  <pic:spPr>
                    <a:xfrm>
                      <a:off x="0" y="0"/>
                      <a:ext cx="5268595" cy="3815080"/>
                    </a:xfrm>
                    <a:prstGeom prst="rect">
                      <a:avLst/>
                    </a:prstGeom>
                    <a:noFill/>
                    <a:ln>
                      <a:noFill/>
                    </a:ln>
                  </pic:spPr>
                </pic:pic>
              </a:graphicData>
            </a:graphic>
          </wp:inline>
        </w:drawing>
      </w:r>
    </w:p>
    <w:p w14:paraId="79B21078">
      <w:pPr>
        <w:pStyle w:val="7"/>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bookmarkStart w:id="96" w:name="_Toc32236"/>
      <w:r>
        <w:rPr>
          <w:rFonts w:hint="default" w:ascii="Times New Roman" w:hAnsi="Times New Roman" w:cs="Times New Roman"/>
          <w:lang w:val="en-US"/>
        </w:rPr>
        <w:t>: Creating and executing a stored procedure.</w:t>
      </w:r>
      <w:bookmarkEnd w:id="96"/>
    </w:p>
    <w:p w14:paraId="406389A8">
      <w:pPr>
        <w:spacing w:line="360" w:lineRule="auto"/>
        <w:rPr>
          <w:rFonts w:hint="default" w:ascii="Times New Roman" w:hAnsi="Times New Roman" w:cs="Times New Roman"/>
        </w:rPr>
      </w:pPr>
    </w:p>
    <w:p w14:paraId="5CB29E3B">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97" w:name="_Toc1336"/>
      <w:r>
        <w:rPr>
          <w:rFonts w:hint="default" w:cs="Times New Roman"/>
          <w:b/>
          <w:bCs/>
          <w:color w:val="843F0B" w:themeColor="accent2" w:themeShade="80"/>
          <w:sz w:val="28"/>
          <w:szCs w:val="28"/>
          <w:lang w:val="en-US"/>
        </w:rPr>
        <w:t>9</w:t>
      </w:r>
      <w:r>
        <w:rPr>
          <w:rFonts w:hint="default" w:ascii="Times New Roman" w:hAnsi="Times New Roman" w:eastAsia="Times New Roman" w:cs="Times New Roman"/>
          <w:b/>
          <w:bCs/>
          <w:color w:val="843F0B" w:themeColor="accent2" w:themeShade="80"/>
          <w:sz w:val="28"/>
          <w:szCs w:val="28"/>
        </w:rPr>
        <w:t>.7 Trigger</w:t>
      </w:r>
      <w:bookmarkEnd w:id="97"/>
    </w:p>
    <w:p w14:paraId="1CAA02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Trigger is a database object that automatically executes when a specified event, such as INSERT, UPDATE, or DELETE, occurs on a table. It helps maintain data integrity and automate database operations. </w:t>
      </w:r>
    </w:p>
    <w:p w14:paraId="380E116B">
      <w:pPr>
        <w:spacing w:line="360" w:lineRule="auto"/>
        <w:rPr>
          <w:rFonts w:hint="default" w:ascii="Times New Roman" w:hAnsi="Times New Roman" w:cs="Times New Roman"/>
          <w:sz w:val="24"/>
          <w:szCs w:val="24"/>
        </w:rPr>
      </w:pPr>
    </w:p>
    <w:p w14:paraId="20C5EA0B">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527E0F4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TABLE GradeChangeLog(</w:t>
      </w:r>
    </w:p>
    <w:p w14:paraId="113B5F8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LogID       INT IDENTITY(1,1) PRIMARY KEY,</w:t>
      </w:r>
    </w:p>
    <w:p w14:paraId="164B021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EnrollmentID INT,</w:t>
      </w:r>
    </w:p>
    <w:p w14:paraId="35B539C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OldGrade    CHAR(2),</w:t>
      </w:r>
    </w:p>
    <w:p w14:paraId="3C4C847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NewGrade    CHAR(2),</w:t>
      </w:r>
    </w:p>
    <w:p w14:paraId="51D6082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ChangedOn   DATETIME DEFAULT GETDATE());GO</w:t>
      </w:r>
    </w:p>
    <w:p w14:paraId="35AAB63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OR ALTER TRIGGER trg_GradeChangeON EnrollmentAFTER UPDATEASBEGIN</w:t>
      </w:r>
    </w:p>
    <w:p w14:paraId="3A9BA57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SET NOCOUNT ON;</w:t>
      </w:r>
    </w:p>
    <w:p w14:paraId="6CDDB73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UPDATE(Grade)</w:t>
      </w:r>
    </w:p>
    <w:p w14:paraId="42D76CC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BEGIN</w:t>
      </w:r>
    </w:p>
    <w:p w14:paraId="4B62114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INSERT INTO GradeChangeLog (EnrollmentID, OldGrade, NewGrade)</w:t>
      </w:r>
    </w:p>
    <w:p w14:paraId="57F8F89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SELECT d.EnrollmentID, d.Grade, i.Grade</w:t>
      </w:r>
    </w:p>
    <w:p w14:paraId="66D75C2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FROM deleted d JOIN inserted i ON d.EnrollmentID = i.EnrollmentID</w:t>
      </w:r>
    </w:p>
    <w:p w14:paraId="053F73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WHERE ISNULL(d.Grade,'') &lt;&gt; ISNULL(i.Grade,'');</w:t>
      </w:r>
    </w:p>
    <w:p w14:paraId="3C715F6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ENDENDGO</w:t>
      </w:r>
    </w:p>
    <w:p w14:paraId="1E02C7B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Enrollment SET Grade = 'A' WHERE EnrollmentID = 9;SELECT * FROM GradeChangeLog;</w:t>
      </w:r>
    </w:p>
    <w:p w14:paraId="021F310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GO</w:t>
      </w:r>
    </w:p>
    <w:p w14:paraId="1FEE52AE">
      <w:pPr>
        <w:spacing w:line="360" w:lineRule="auto"/>
        <w:rPr>
          <w:rFonts w:hint="default" w:ascii="Times New Roman" w:hAnsi="Times New Roman" w:cs="Times New Roman"/>
          <w:sz w:val="24"/>
          <w:szCs w:val="24"/>
          <w:lang w:val="en-US"/>
        </w:rPr>
      </w:pPr>
    </w:p>
    <w:p w14:paraId="40A6AB47">
      <w:pPr>
        <w:pStyle w:val="3"/>
        <w:spacing w:before="280" w:after="160" w:line="360" w:lineRule="auto"/>
        <w:rPr>
          <w:rFonts w:hint="default" w:ascii="Times New Roman" w:hAnsi="Times New Roman" w:eastAsia="Times New Roman" w:cs="Times New Roman"/>
          <w:b/>
          <w:bCs/>
          <w:color w:val="843F0B" w:themeColor="accent2" w:themeShade="80"/>
          <w:sz w:val="28"/>
          <w:szCs w:val="28"/>
        </w:rPr>
      </w:pPr>
      <w:bookmarkStart w:id="98" w:name="_Toc10189"/>
      <w:r>
        <w:rPr>
          <w:rFonts w:hint="default" w:cs="Times New Roman"/>
          <w:b/>
          <w:bCs/>
          <w:color w:val="843F0B" w:themeColor="accent2" w:themeShade="80"/>
          <w:sz w:val="28"/>
          <w:szCs w:val="28"/>
          <w:lang w:val="en-US"/>
        </w:rPr>
        <w:t>9</w:t>
      </w:r>
      <w:r>
        <w:rPr>
          <w:rFonts w:hint="default" w:ascii="Times New Roman" w:hAnsi="Times New Roman" w:eastAsia="Times New Roman" w:cs="Times New Roman"/>
          <w:b/>
          <w:bCs/>
          <w:color w:val="843F0B" w:themeColor="accent2" w:themeShade="80"/>
          <w:sz w:val="28"/>
          <w:szCs w:val="28"/>
        </w:rPr>
        <w:t>.8 Index</w:t>
      </w:r>
      <w:bookmarkEnd w:id="98"/>
    </w:p>
    <w:p w14:paraId="53C048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An Index improves the performance of database queries by enabling faster retrieval of records from frequently searched columns. </w:t>
      </w:r>
    </w:p>
    <w:p w14:paraId="545C6F8F">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 </w:t>
      </w:r>
    </w:p>
    <w:p w14:paraId="73285C53">
      <w:pPr>
        <w:spacing w:line="360" w:lineRule="auto"/>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SQL Script</w:t>
      </w:r>
    </w:p>
    <w:p w14:paraId="2A94BF3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NONCLUSTERED INDEX IX_Students_LastNames ON Students(LastName);</w:t>
      </w:r>
    </w:p>
    <w:p w14:paraId="526EC65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NONCLUSTERED INDEX IX_Enrollments_CourseID ON Enrollment(CourseID);</w:t>
      </w:r>
    </w:p>
    <w:p w14:paraId="6603A6E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GO</w:t>
      </w:r>
    </w:p>
    <w:p w14:paraId="436CDD2A">
      <w:pPr>
        <w:spacing w:line="360" w:lineRule="auto"/>
        <w:rPr>
          <w:rFonts w:hint="default" w:ascii="Times New Roman" w:hAnsi="Times New Roman" w:cs="Times New Roman"/>
          <w:lang w:val="en-US"/>
        </w:rPr>
      </w:pPr>
    </w:p>
    <w:p w14:paraId="43A54C2C">
      <w:pPr>
        <w:pStyle w:val="2"/>
        <w:numPr>
          <w:ilvl w:val="0"/>
          <w:numId w:val="0"/>
        </w:numPr>
        <w:bidi w:val="0"/>
        <w:spacing w:line="360" w:lineRule="auto"/>
        <w:outlineLvl w:val="0"/>
        <w:rPr>
          <w:rFonts w:hint="default" w:ascii="Times New Roman" w:hAnsi="Times New Roman" w:cs="Times New Roman"/>
          <w:b/>
          <w:bCs/>
          <w:sz w:val="36"/>
          <w:szCs w:val="36"/>
          <w:lang w:val="en-US"/>
        </w:rPr>
      </w:pPr>
    </w:p>
    <w:p w14:paraId="3F76FDD2">
      <w:pPr>
        <w:spacing w:line="360" w:lineRule="auto"/>
        <w:rPr>
          <w:rFonts w:hint="default" w:ascii="Times New Roman" w:hAnsi="Times New Roman" w:cs="Times New Roman"/>
          <w:b/>
          <w:bCs/>
          <w:lang w:val="en-US"/>
        </w:rPr>
      </w:pPr>
    </w:p>
    <w:p w14:paraId="234E5103">
      <w:pPr>
        <w:spacing w:line="360" w:lineRule="auto"/>
        <w:rPr>
          <w:rFonts w:hint="default" w:ascii="Times New Roman" w:hAnsi="Times New Roman" w:cs="Times New Roman"/>
          <w:b/>
          <w:bCs/>
          <w:lang w:val="en-US"/>
        </w:rPr>
      </w:pPr>
    </w:p>
    <w:p w14:paraId="5B669BA0">
      <w:pPr>
        <w:spacing w:line="360" w:lineRule="auto"/>
        <w:rPr>
          <w:rFonts w:hint="default" w:ascii="Times New Roman" w:hAnsi="Times New Roman" w:cs="Times New Roman"/>
          <w:b/>
          <w:bCs/>
          <w:lang w:val="en-US"/>
        </w:rPr>
      </w:pPr>
    </w:p>
    <w:p w14:paraId="6A2AE381">
      <w:pPr>
        <w:spacing w:line="360" w:lineRule="auto"/>
        <w:rPr>
          <w:rFonts w:hint="default" w:ascii="Times New Roman" w:hAnsi="Times New Roman" w:cs="Times New Roman"/>
          <w:b/>
          <w:bCs/>
          <w:lang w:val="en-US"/>
        </w:rPr>
      </w:pPr>
    </w:p>
    <w:p w14:paraId="32A59955">
      <w:pPr>
        <w:spacing w:line="360" w:lineRule="auto"/>
        <w:rPr>
          <w:rFonts w:hint="default" w:ascii="Times New Roman" w:hAnsi="Times New Roman" w:cs="Times New Roman"/>
          <w:b/>
          <w:bCs/>
          <w:lang w:val="en-US"/>
        </w:rPr>
      </w:pPr>
    </w:p>
    <w:p w14:paraId="2E943E37">
      <w:pPr>
        <w:spacing w:line="360" w:lineRule="auto"/>
        <w:rPr>
          <w:rFonts w:hint="default" w:ascii="Times New Roman" w:hAnsi="Times New Roman" w:cs="Times New Roman"/>
          <w:b/>
          <w:bCs/>
          <w:lang w:val="en-US"/>
        </w:rPr>
      </w:pPr>
    </w:p>
    <w:p w14:paraId="239358BE">
      <w:pPr>
        <w:spacing w:line="360" w:lineRule="auto"/>
        <w:rPr>
          <w:rFonts w:hint="default" w:ascii="Times New Roman" w:hAnsi="Times New Roman" w:cs="Times New Roman"/>
          <w:b/>
          <w:bCs/>
          <w:lang w:val="en-US"/>
        </w:rPr>
      </w:pPr>
    </w:p>
    <w:p w14:paraId="371CFD5F">
      <w:pPr>
        <w:spacing w:line="360" w:lineRule="auto"/>
        <w:rPr>
          <w:rFonts w:hint="default" w:ascii="Times New Roman" w:hAnsi="Times New Roman" w:cs="Times New Roman"/>
          <w:b/>
          <w:bCs/>
          <w:lang w:val="en-US"/>
        </w:rPr>
      </w:pPr>
    </w:p>
    <w:p w14:paraId="4E2E2400">
      <w:pPr>
        <w:spacing w:line="360" w:lineRule="auto"/>
        <w:rPr>
          <w:rFonts w:hint="default" w:ascii="Times New Roman" w:hAnsi="Times New Roman" w:cs="Times New Roman"/>
          <w:b/>
          <w:bCs/>
          <w:lang w:val="en-US"/>
        </w:rPr>
      </w:pPr>
    </w:p>
    <w:p w14:paraId="129040A0">
      <w:pPr>
        <w:spacing w:line="360" w:lineRule="auto"/>
        <w:rPr>
          <w:rFonts w:hint="default" w:ascii="Times New Roman" w:hAnsi="Times New Roman" w:cs="Times New Roman"/>
          <w:b/>
          <w:bCs/>
          <w:lang w:val="en-US"/>
        </w:rPr>
      </w:pPr>
    </w:p>
    <w:p w14:paraId="196F5790">
      <w:pPr>
        <w:spacing w:line="360" w:lineRule="auto"/>
        <w:rPr>
          <w:rFonts w:hint="default" w:ascii="Times New Roman" w:hAnsi="Times New Roman" w:cs="Times New Roman"/>
          <w:b/>
          <w:bCs/>
          <w:lang w:val="en-US"/>
        </w:rPr>
      </w:pPr>
    </w:p>
    <w:p w14:paraId="78FFAB3F">
      <w:pPr>
        <w:spacing w:line="360" w:lineRule="auto"/>
        <w:rPr>
          <w:rFonts w:hint="default" w:ascii="Times New Roman" w:hAnsi="Times New Roman" w:cs="Times New Roman"/>
          <w:b/>
          <w:bCs/>
          <w:lang w:val="en-US"/>
        </w:rPr>
      </w:pPr>
    </w:p>
    <w:p w14:paraId="11975734">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sectPr>
          <w:footerReference r:id="rId6" w:type="default"/>
          <w:pgSz w:w="11906" w:h="16838"/>
          <w:pgMar w:top="1440" w:right="1440" w:bottom="1440" w:left="2160"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6E320142">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99" w:name="_Toc32476"/>
      <w:r>
        <w:rPr>
          <w:rFonts w:hint="default" w:ascii="Times New Roman" w:hAnsi="Times New Roman" w:cs="Times New Roman"/>
          <w:b/>
          <w:bCs/>
          <w:sz w:val="36"/>
          <w:szCs w:val="36"/>
          <w:lang w:val="en-US"/>
        </w:rPr>
        <w:t>CONCLUSION</w:t>
      </w:r>
      <w:bookmarkEnd w:id="99"/>
    </w:p>
    <w:p w14:paraId="1D77B97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project was able to successfully design and develop a Student Information Management System using Microsoft SQL Server. In the course of the project, important database concepts like ER modeling, normalization, table creation, CRUD operations, SQL queries, relational algebra, transaction management, and advanced database concepts like views, stored procedure, trigger, and index were successfully utilized. Normalization helped reduce the redundancy of the data and improve the data consistency. Primary key, foreign key, and constraints have been used to make sure that the database is kept consistent. The implementation of SQL queries and database objects gave a better understanding on the design, management, and optimization of the relational databases. Data retrieval, transaction handling, and optimization techniques like indexing were also considered in the project. This project helped increase knowledge and skills about database management.</w:t>
      </w:r>
    </w:p>
    <w:p w14:paraId="0D38470D">
      <w:pPr>
        <w:pStyle w:val="2"/>
        <w:numPr>
          <w:ilvl w:val="0"/>
          <w:numId w:val="0"/>
        </w:numPr>
        <w:bidi w:val="0"/>
        <w:spacing w:line="360" w:lineRule="auto"/>
        <w:outlineLvl w:val="0"/>
        <w:rPr>
          <w:rFonts w:hint="default" w:ascii="Times New Roman" w:hAnsi="Times New Roman" w:cs="Times New Roman"/>
          <w:b/>
          <w:bCs/>
          <w:sz w:val="36"/>
          <w:szCs w:val="36"/>
          <w:lang w:val="en-US"/>
        </w:rPr>
      </w:pPr>
    </w:p>
    <w:p w14:paraId="5A3F61C1">
      <w:pPr>
        <w:spacing w:line="360" w:lineRule="auto"/>
        <w:rPr>
          <w:rFonts w:hint="default" w:ascii="Times New Roman" w:hAnsi="Times New Roman" w:cs="Times New Roman"/>
          <w:b/>
          <w:bCs/>
          <w:lang w:val="en-US"/>
        </w:rPr>
      </w:pPr>
    </w:p>
    <w:p w14:paraId="1CCCEF5C">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100" w:name="_Toc1559"/>
      <w:r>
        <w:rPr>
          <w:rFonts w:hint="default" w:ascii="Times New Roman" w:hAnsi="Times New Roman" w:cs="Times New Roman"/>
          <w:b/>
          <w:bCs/>
          <w:sz w:val="36"/>
          <w:szCs w:val="36"/>
          <w:lang w:val="en-US"/>
        </w:rPr>
        <w:t>REFERENCES</w:t>
      </w:r>
      <w:bookmarkEnd w:id="100"/>
    </w:p>
    <w:p w14:paraId="3C8B7689">
      <w:pPr>
        <w:numPr>
          <w:ilvl w:val="0"/>
          <w:numId w:val="8"/>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Codd, E. F. (1970). A relational model of data for large shared data banks. Communications of the ACM, 13(6), 377-387.</w:t>
      </w:r>
    </w:p>
    <w:p w14:paraId="0D26A4F0">
      <w:pPr>
        <w:numPr>
          <w:ilvl w:val="0"/>
          <w:numId w:val="8"/>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Connolly, T., &amp; Begg, C. (2015). Database systems: A practical approach to design, implementation, and management (6th ed.). Pearson.</w:t>
      </w:r>
    </w:p>
    <w:p w14:paraId="70471A24">
      <w:pPr>
        <w:numPr>
          <w:ilvl w:val="0"/>
          <w:numId w:val="8"/>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Elmasri, R., &amp; Navathe, S. B. (2017). Fundamentals of database systems (7th ed.). Pearson.</w:t>
      </w:r>
    </w:p>
    <w:p w14:paraId="3DA7E4A1">
      <w:pPr>
        <w:numPr>
          <w:ilvl w:val="0"/>
          <w:numId w:val="8"/>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Silberschatz, A., Korth, H. F., &amp; Sudarshan, S. (2019). Database system concepts (7th ed.). McGraw-Hill Education.</w:t>
      </w:r>
    </w:p>
    <w:p w14:paraId="176859E2">
      <w:pPr>
        <w:numPr>
          <w:ilvl w:val="0"/>
          <w:numId w:val="8"/>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Microsoft. (2024a). CREATE TABLE (Transact-SQL). Microsoft Learn. https://learn.microsoft.com/en-us/sql/t-sql/statements/create-table-transact-sql</w:t>
      </w:r>
    </w:p>
    <w:p w14:paraId="486DEA79">
      <w:pPr>
        <w:numPr>
          <w:ilvl w:val="0"/>
          <w:numId w:val="8"/>
        </w:numPr>
        <w:bidi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Microsoft. (2024b). Transactions (Transact-SQL). Microsoft Learn.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"https://learn.microsoft.com/en-us/sql/t-sql/language-elements/transactions-transact-sql" </w:instrText>
      </w:r>
      <w:r>
        <w:rPr>
          <w:rFonts w:hint="default" w:ascii="Times New Roman" w:hAnsi="Times New Roman" w:cs="Times New Roman"/>
          <w:sz w:val="24"/>
          <w:szCs w:val="24"/>
          <w:lang w:val="en-US"/>
        </w:rPr>
        <w:fldChar w:fldCharType="separate"/>
      </w:r>
      <w:r>
        <w:rPr>
          <w:rStyle w:val="12"/>
          <w:rFonts w:hint="default" w:ascii="Times New Roman" w:hAnsi="Times New Roman" w:cs="Times New Roman"/>
          <w:sz w:val="24"/>
          <w:szCs w:val="24"/>
          <w:lang w:val="en-US"/>
        </w:rPr>
        <w:t>https://learn.microsoft.com/en-us/sql/t-sql/language-elements/transactions-transact-sql</w:t>
      </w:r>
      <w:r>
        <w:rPr>
          <w:rFonts w:hint="default" w:ascii="Times New Roman" w:hAnsi="Times New Roman" w:cs="Times New Roman"/>
          <w:sz w:val="24"/>
          <w:szCs w:val="24"/>
          <w:lang w:val="en-US"/>
        </w:rPr>
        <w:fldChar w:fldCharType="end"/>
      </w:r>
    </w:p>
    <w:p w14:paraId="7C474E2C">
      <w:pPr>
        <w:numPr>
          <w:ilvl w:val="0"/>
          <w:numId w:val="0"/>
        </w:numPr>
        <w:tabs>
          <w:tab w:val="left" w:pos="420"/>
        </w:tabs>
        <w:bidi w:val="0"/>
        <w:spacing w:line="360" w:lineRule="auto"/>
        <w:rPr>
          <w:rFonts w:hint="default" w:ascii="Times New Roman" w:hAnsi="Times New Roman" w:cs="Times New Roman"/>
          <w:sz w:val="24"/>
          <w:szCs w:val="24"/>
          <w:lang w:val="en-US"/>
        </w:rPr>
      </w:pPr>
    </w:p>
    <w:p w14:paraId="727C203D">
      <w:pPr>
        <w:numPr>
          <w:ilvl w:val="0"/>
          <w:numId w:val="0"/>
        </w:numPr>
        <w:tabs>
          <w:tab w:val="left" w:pos="420"/>
        </w:tabs>
        <w:bidi w:val="0"/>
        <w:spacing w:line="360" w:lineRule="auto"/>
        <w:rPr>
          <w:rFonts w:hint="default" w:ascii="Times New Roman" w:hAnsi="Times New Roman" w:cs="Times New Roman"/>
          <w:sz w:val="24"/>
          <w:szCs w:val="24"/>
          <w:lang w:val="en-US"/>
        </w:rPr>
      </w:pPr>
    </w:p>
    <w:p w14:paraId="43E7E911">
      <w:pPr>
        <w:spacing w:line="360" w:lineRule="auto"/>
        <w:rPr>
          <w:rFonts w:hint="default" w:ascii="Times New Roman" w:hAnsi="Times New Roman" w:cs="Times New Roman"/>
          <w:b/>
          <w:bCs/>
          <w:lang w:val="en-US"/>
        </w:rPr>
      </w:pPr>
    </w:p>
    <w:p w14:paraId="55DA33B3">
      <w:pPr>
        <w:pStyle w:val="2"/>
        <w:numPr>
          <w:ilvl w:val="0"/>
          <w:numId w:val="1"/>
        </w:numPr>
        <w:tabs>
          <w:tab w:val="clear" w:pos="425"/>
        </w:tabs>
        <w:bidi w:val="0"/>
        <w:spacing w:line="360" w:lineRule="auto"/>
        <w:ind w:left="425" w:leftChars="0" w:hanging="425" w:firstLineChars="0"/>
        <w:outlineLvl w:val="0"/>
        <w:rPr>
          <w:rFonts w:hint="default" w:ascii="Times New Roman" w:hAnsi="Times New Roman" w:cs="Times New Roman"/>
          <w:b/>
          <w:bCs/>
          <w:sz w:val="36"/>
          <w:szCs w:val="36"/>
          <w:lang w:val="en-US"/>
        </w:rPr>
      </w:pPr>
      <w:bookmarkStart w:id="101" w:name="_Toc22108"/>
      <w:r>
        <w:rPr>
          <w:rFonts w:hint="default" w:ascii="Times New Roman" w:hAnsi="Times New Roman" w:cs="Times New Roman"/>
          <w:b/>
          <w:bCs/>
          <w:sz w:val="36"/>
          <w:szCs w:val="36"/>
          <w:lang w:val="en-US"/>
        </w:rPr>
        <w:t>APPENDIX</w:t>
      </w:r>
      <w:bookmarkEnd w:id="101"/>
    </w:p>
    <w:p w14:paraId="79EE6FA2">
      <w:pPr>
        <w:spacing w:line="360" w:lineRule="auto"/>
        <w:rPr>
          <w:rFonts w:hint="default" w:ascii="Times New Roman" w:hAnsi="Times New Roman" w:cs="Times New Roman"/>
          <w:lang w:val="en-US"/>
        </w:rPr>
      </w:pPr>
    </w:p>
    <w:p w14:paraId="531E3400">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9865" cy="3072765"/>
            <wp:effectExtent l="0" t="0" r="3175" b="5715"/>
            <wp:docPr id="48" name="Picture 48" descr="Screenshot 2026-07-21 19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6-07-21 193027"/>
                    <pic:cNvPicPr>
                      <a:picLocks noChangeAspect="1"/>
                    </pic:cNvPicPr>
                  </pic:nvPicPr>
                  <pic:blipFill>
                    <a:blip r:embed="rId27"/>
                    <a:stretch>
                      <a:fillRect/>
                    </a:stretch>
                  </pic:blipFill>
                  <pic:spPr>
                    <a:xfrm>
                      <a:off x="0" y="0"/>
                      <a:ext cx="5269865" cy="3072765"/>
                    </a:xfrm>
                    <a:prstGeom prst="rect">
                      <a:avLst/>
                    </a:prstGeom>
                  </pic:spPr>
                </pic:pic>
              </a:graphicData>
            </a:graphic>
          </wp:inline>
        </w:drawing>
      </w:r>
    </w:p>
    <w:p w14:paraId="420D5C4E">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2405" cy="1511300"/>
            <wp:effectExtent l="0" t="0" r="635" b="12700"/>
            <wp:docPr id="32" name="Picture 32" descr="Screenshot 2026-07-21 19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7-21 193116"/>
                    <pic:cNvPicPr>
                      <a:picLocks noChangeAspect="1"/>
                    </pic:cNvPicPr>
                  </pic:nvPicPr>
                  <pic:blipFill>
                    <a:blip r:embed="rId28"/>
                    <a:stretch>
                      <a:fillRect/>
                    </a:stretch>
                  </pic:blipFill>
                  <pic:spPr>
                    <a:xfrm>
                      <a:off x="0" y="0"/>
                      <a:ext cx="5272405" cy="1511300"/>
                    </a:xfrm>
                    <a:prstGeom prst="rect">
                      <a:avLst/>
                    </a:prstGeom>
                  </pic:spPr>
                </pic:pic>
              </a:graphicData>
            </a:graphic>
          </wp:inline>
        </w:drawing>
      </w:r>
    </w:p>
    <w:p w14:paraId="4BC71406">
      <w:pPr>
        <w:spacing w:line="360" w:lineRule="auto"/>
        <w:jc w:val="center"/>
        <w:rPr>
          <w:rFonts w:hint="default" w:ascii="Times New Roman" w:hAnsi="Times New Roman" w:cs="Times New Roman"/>
          <w:lang w:val="en-US"/>
        </w:rPr>
      </w:pPr>
      <w:bookmarkStart w:id="102" w:name="_GoBack"/>
      <w:r>
        <w:rPr>
          <w:rFonts w:hint="default" w:ascii="Times New Roman" w:hAnsi="Times New Roman" w:cs="Times New Roman"/>
          <w:lang w:val="en-US"/>
        </w:rPr>
        <w:drawing>
          <wp:inline distT="0" distB="0" distL="114300" distR="114300">
            <wp:extent cx="4000500" cy="2613660"/>
            <wp:effectExtent l="0" t="0" r="7620" b="7620"/>
            <wp:docPr id="26" name="Picture 26" descr="Screenshot 2026-07-21 19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7-21 193226"/>
                    <pic:cNvPicPr>
                      <a:picLocks noChangeAspect="1"/>
                    </pic:cNvPicPr>
                  </pic:nvPicPr>
                  <pic:blipFill>
                    <a:blip r:embed="rId29"/>
                    <a:stretch>
                      <a:fillRect/>
                    </a:stretch>
                  </pic:blipFill>
                  <pic:spPr>
                    <a:xfrm>
                      <a:off x="0" y="0"/>
                      <a:ext cx="4000500" cy="2613660"/>
                    </a:xfrm>
                    <a:prstGeom prst="rect">
                      <a:avLst/>
                    </a:prstGeom>
                  </pic:spPr>
                </pic:pic>
              </a:graphicData>
            </a:graphic>
          </wp:inline>
        </w:drawing>
      </w:r>
      <w:bookmarkEnd w:id="102"/>
    </w:p>
    <w:sectPr>
      <w:footerReference r:id="rId7" w:type="default"/>
      <w:pgSz w:w="11906" w:h="16838"/>
      <w:pgMar w:top="1440" w:right="1440" w:bottom="1440" w:left="2160"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8872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AD68E7">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xNo0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LoxNo0hAgAA&#10;YgQAAA4AAAAAAAAAAQAgAAAAHwEAAGRycy9lMm9Eb2MueG1sUEsFBgAAAAAGAAYAWQEAALIFAAAA&#10;AA==&#10;">
              <v:fill on="f" focussize="0,0"/>
              <v:stroke on="f" weight="0.5pt"/>
              <v:imagedata o:title=""/>
              <o:lock v:ext="edit" aspectratio="f"/>
              <v:textbox inset="0mm,0mm,0mm,0mm" style="mso-fit-shape-to-text:t;">
                <w:txbxContent>
                  <w:p w14:paraId="16AD68E7">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8CB97">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8B0D5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2icI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N6PEMI2OP4s+kq+2J3BBn86FBdL2&#10;Domxhx9TM/oDnIl233idfkGIIA51Lzd1ExpPl+az+bxEiCM2HoBfvFx3PsRvwmqSjIp6tC+rys67&#10;EIfUMSVVM3YrlcotVIZ04PD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PU2icIhAgAA&#10;YgQAAA4AAAAAAAAAAQAgAAAAHwEAAGRycy9lMm9Eb2MueG1sUEsFBgAAAAAGAAYAWQEAALIFAAAA&#10;AA==&#10;">
              <v:fill on="f" focussize="0,0"/>
              <v:stroke on="f" weight="0.5pt"/>
              <v:imagedata o:title=""/>
              <o:lock v:ext="edit" aspectratio="f"/>
              <v:textbox inset="0mm,0mm,0mm,0mm" style="mso-fit-shape-to-text:t;">
                <w:txbxContent>
                  <w:p w14:paraId="258B0D5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5FD0D">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87E1BC">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0HPg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A0HPghAgAA&#10;YgQAAA4AAAAAAAAAAQAgAAAAHwEAAGRycy9lMm9Eb2MueG1sUEsFBgAAAAAGAAYAWQEAALIFAAAA&#10;AA==&#10;">
              <v:fill on="f" focussize="0,0"/>
              <v:stroke on="f" weight="0.5pt"/>
              <v:imagedata o:title=""/>
              <o:lock v:ext="edit" aspectratio="f"/>
              <v:textbox inset="0mm,0mm,0mm,0mm" style="mso-fit-shape-to-text:t;">
                <w:txbxContent>
                  <w:p w14:paraId="6487E1BC">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BA65C">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21108F">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s4910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rOPddIgIA&#10;AGIEAAAOAAAAAAAAAAEAIAAAAB8BAABkcnMvZTJvRG9jLnhtbFBLBQYAAAAABgAGAFkBAACzBQAA&#10;AAA=&#10;">
              <v:fill on="f" focussize="0,0"/>
              <v:stroke on="f" weight="0.5pt"/>
              <v:imagedata o:title=""/>
              <o:lock v:ext="edit" aspectratio="f"/>
              <v:textbox inset="0mm,0mm,0mm,0mm" style="mso-fit-shape-to-text:t;">
                <w:txbxContent>
                  <w:p w14:paraId="2221108F">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5751D">
    <w:pPr>
      <w:pStyle w:val="10"/>
      <w:wordWrap w:val="0"/>
      <w:jc w:val="right"/>
      <w:rPr>
        <w:rFonts w:hint="default"/>
        <w:lang w:val="en-US"/>
      </w:rPr>
    </w:pPr>
    <w:r>
      <w:rPr>
        <w:rFonts w:hint="default"/>
        <w:lang w:val="en-US"/>
      </w:rPr>
      <w:t>Praya Pokharel | LC00017003233 | DBMS-236</w:t>
    </w:r>
  </w:p>
  <w:p w14:paraId="22AB2C63">
    <w:pPr>
      <w:pStyle w:val="10"/>
      <w:wordWrap/>
      <w:jc w:val="center"/>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1C6CB"/>
    <w:multiLevelType w:val="singleLevel"/>
    <w:tmpl w:val="C011C6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49147B2"/>
    <w:multiLevelType w:val="singleLevel"/>
    <w:tmpl w:val="D49147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86099E7"/>
    <w:multiLevelType w:val="multilevel"/>
    <w:tmpl w:val="D86099E7"/>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E440A450"/>
    <w:multiLevelType w:val="singleLevel"/>
    <w:tmpl w:val="E440A4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8544E2"/>
    <w:multiLevelType w:val="singleLevel"/>
    <w:tmpl w:val="E68544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2012FDB"/>
    <w:multiLevelType w:val="singleLevel"/>
    <w:tmpl w:val="32012F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A5359B2"/>
    <w:multiLevelType w:val="singleLevel"/>
    <w:tmpl w:val="5A5359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327370C"/>
    <w:multiLevelType w:val="singleLevel"/>
    <w:tmpl w:val="6327370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6"/>
  </w:num>
  <w:num w:numId="3">
    <w:abstractNumId w:val="1"/>
  </w:num>
  <w:num w:numId="4">
    <w:abstractNumId w:val="4"/>
  </w:num>
  <w:num w:numId="5">
    <w:abstractNumId w:val="3"/>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44619"/>
    <w:rsid w:val="10202846"/>
    <w:rsid w:val="118F7BC9"/>
    <w:rsid w:val="211A1AE3"/>
    <w:rsid w:val="24F84634"/>
    <w:rsid w:val="32985DC0"/>
    <w:rsid w:val="3C4214D7"/>
    <w:rsid w:val="3D8B16AE"/>
    <w:rsid w:val="475F50A3"/>
    <w:rsid w:val="4B15553F"/>
    <w:rsid w:val="5A5D05FC"/>
    <w:rsid w:val="66A23B93"/>
    <w:rsid w:val="6E596501"/>
    <w:rsid w:val="76993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paragraph" w:styleId="15">
    <w:name w:val="table of figures"/>
    <w:basedOn w:val="1"/>
    <w:next w:val="1"/>
    <w:qFormat/>
    <w:uiPriority w:val="0"/>
    <w:pPr>
      <w:ind w:leftChars="200" w:hanging="200" w:hangingChars="200"/>
    </w:pPr>
  </w:style>
  <w:style w:type="paragraph" w:styleId="16">
    <w:name w:val="toc 1"/>
    <w:basedOn w:val="1"/>
    <w:next w:val="1"/>
    <w:qFormat/>
    <w:uiPriority w:val="0"/>
  </w:style>
  <w:style w:type="paragraph" w:styleId="17">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2.png"/><Relationship Id="rId6" Type="http://schemas.openxmlformats.org/officeDocument/2006/relationships/footer" Target="footer3.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2.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5966</Words>
  <Characters>32458</Characters>
  <Lines>0</Lines>
  <Paragraphs>0</Paragraphs>
  <TotalTime>79</TotalTime>
  <ScaleCrop>false</ScaleCrop>
  <LinksUpToDate>false</LinksUpToDate>
  <CharactersWithSpaces>38631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2026-06-25T14:08:00Z</dcterms:created>
  <dc:creator>Praya Pokharel</dc:creator>
  <cp:lastModifiedBy>Praya Pokharel</cp:lastModifiedBy>
  <dcterms:modified xsi:type="dcterms:W3CDTF">2026-07-22T08:02:30Z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eyJoZGlkIjoiMzkyNGQzNDM0MDgyNTNlMGI4ZjNiYzczMjUyNDJkM2YiLCJ1c2VySWQiOiI0OTY1NjgyODIzNDA5In0=</vt:lpwstr>
  </property>
  <property fmtid="{D5CDD505-2E9C-101B-9397-08002B2CF9AE}" pid="4" name="ICV">
    <vt:lpwstr>713602D72B9D4FF98F7A195618926641_13</vt:lpwstr>
  </property>
</Properties>
</file>