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0237" w14:textId="2F248373" w:rsidR="001A3B61" w:rsidRDefault="00BF27DC">
      <w:pPr>
        <w:jc w:val="center"/>
        <w:rPr>
          <w:rFonts w:hint="eastAsia"/>
        </w:rPr>
      </w:pPr>
      <w:r>
        <w:rPr>
          <w:b/>
          <w:sz w:val="44"/>
        </w:rPr>
        <w:t>NATURE COPILOT :</w:t>
      </w:r>
      <w:r>
        <w:rPr>
          <w:b/>
          <w:sz w:val="44"/>
        </w:rPr>
        <w:br/>
      </w:r>
      <w:r w:rsidR="00000000">
        <w:rPr>
          <w:b/>
          <w:sz w:val="44"/>
        </w:rPr>
        <w:t>Van Udyan Biodiversity Intelligence Platform</w:t>
      </w:r>
    </w:p>
    <w:p w14:paraId="5C29AE3A" w14:textId="77777777" w:rsidR="001A3B61" w:rsidRDefault="00000000">
      <w:pPr>
        <w:jc w:val="center"/>
        <w:rPr>
          <w:rFonts w:hint="eastAsia"/>
        </w:rPr>
      </w:pPr>
      <w:r>
        <w:rPr>
          <w:i/>
        </w:rPr>
        <w:t>Complete Project Building Roadmap — Phase 1 to Final Deployment</w:t>
      </w:r>
    </w:p>
    <w:p w14:paraId="460DD464" w14:textId="77777777" w:rsidR="001A3B61" w:rsidRDefault="00000000">
      <w:pPr>
        <w:rPr>
          <w:rFonts w:hint="eastAsia"/>
        </w:rPr>
      </w:pPr>
      <w:r>
        <w:t>This document contains the complete step-by-step development roadmap. We first build a reliable biodiversity data and mapping foundation, then add analytics, planted-plant records, user uploads, AI-assisted plant identification, monitoring, dashboarding, reporting, testing and deployment.</w:t>
      </w:r>
    </w:p>
    <w:p w14:paraId="1B99DAB2" w14:textId="77777777" w:rsidR="001A3B61" w:rsidRDefault="00000000">
      <w:pPr>
        <w:pStyle w:val="Heading1"/>
      </w:pPr>
      <w:r>
        <w:t>Project Development Sequence</w:t>
      </w:r>
    </w:p>
    <w:tbl>
      <w:tblPr>
        <w:tblW w:w="0" w:type="auto"/>
        <w:jc w:val="center"/>
        <w:tblLook w:val="04A0" w:firstRow="1" w:lastRow="0" w:firstColumn="1" w:lastColumn="0" w:noHBand="0" w:noVBand="1"/>
      </w:tblPr>
      <w:tblGrid>
        <w:gridCol w:w="10224"/>
      </w:tblGrid>
      <w:tr w:rsidR="001A3B61" w14:paraId="38B47CDF" w14:textId="77777777">
        <w:trPr>
          <w:jc w:val="center"/>
        </w:trPr>
        <w:tc>
          <w:tcPr>
            <w:tcW w:w="10224" w:type="dxa"/>
            <w:shd w:val="clear" w:color="auto" w:fill="F2F2F2"/>
          </w:tcPr>
          <w:p w14:paraId="78679462" w14:textId="77777777" w:rsidR="001A3B61" w:rsidRDefault="00000000">
            <w:pPr>
              <w:rPr>
                <w:rFonts w:hint="eastAsia"/>
              </w:rPr>
            </w:pPr>
            <w:r>
              <w:rPr>
                <w:rFonts w:ascii="Consolas" w:hAnsi="Consolas"/>
                <w:sz w:val="18"/>
              </w:rPr>
              <w:t>1. Van Udyan Boundary + Zones</w:t>
            </w:r>
            <w:r>
              <w:rPr>
                <w:rFonts w:ascii="Consolas" w:hAnsi="Consolas"/>
                <w:sz w:val="18"/>
              </w:rPr>
              <w:br/>
              <w:t xml:space="preserve">          ↓</w:t>
            </w:r>
            <w:r>
              <w:rPr>
                <w:rFonts w:ascii="Consolas" w:hAnsi="Consolas"/>
                <w:sz w:val="18"/>
              </w:rPr>
              <w:br/>
              <w:t>2. iNaturalist Data Collection</w:t>
            </w:r>
            <w:r>
              <w:rPr>
                <w:rFonts w:ascii="Consolas" w:hAnsi="Consolas"/>
                <w:sz w:val="18"/>
              </w:rPr>
              <w:br/>
              <w:t xml:space="preserve">          ↓</w:t>
            </w:r>
            <w:r>
              <w:rPr>
                <w:rFonts w:ascii="Consolas" w:hAnsi="Consolas"/>
                <w:sz w:val="18"/>
              </w:rPr>
              <w:br/>
              <w:t>3. Data Cleaning</w:t>
            </w:r>
            <w:r>
              <w:rPr>
                <w:rFonts w:ascii="Consolas" w:hAnsi="Consolas"/>
                <w:sz w:val="18"/>
              </w:rPr>
              <w:br/>
              <w:t xml:space="preserve">          ↓</w:t>
            </w:r>
            <w:r>
              <w:rPr>
                <w:rFonts w:ascii="Consolas" w:hAnsi="Consolas"/>
                <w:sz w:val="18"/>
              </w:rPr>
              <w:br/>
              <w:t>4. Database</w:t>
            </w:r>
            <w:r>
              <w:rPr>
                <w:rFonts w:ascii="Consolas" w:hAnsi="Consolas"/>
                <w:sz w:val="18"/>
              </w:rPr>
              <w:br/>
              <w:t xml:space="preserve">          ↓</w:t>
            </w:r>
            <w:r>
              <w:rPr>
                <w:rFonts w:ascii="Consolas" w:hAnsi="Consolas"/>
                <w:sz w:val="18"/>
              </w:rPr>
              <w:br/>
              <w:t>5. Backend</w:t>
            </w:r>
            <w:r>
              <w:rPr>
                <w:rFonts w:ascii="Consolas" w:hAnsi="Consolas"/>
                <w:sz w:val="18"/>
              </w:rPr>
              <w:br/>
              <w:t xml:space="preserve">          ↓</w:t>
            </w:r>
            <w:r>
              <w:rPr>
                <w:rFonts w:ascii="Consolas" w:hAnsi="Consolas"/>
                <w:sz w:val="18"/>
              </w:rPr>
              <w:br/>
              <w:t>6. Biodiversity Map</w:t>
            </w:r>
            <w:r>
              <w:rPr>
                <w:rFonts w:ascii="Consolas" w:hAnsi="Consolas"/>
                <w:sz w:val="18"/>
              </w:rPr>
              <w:br/>
              <w:t xml:space="preserve">          ↓</w:t>
            </w:r>
            <w:r>
              <w:rPr>
                <w:rFonts w:ascii="Consolas" w:hAnsi="Consolas"/>
                <w:sz w:val="18"/>
              </w:rPr>
              <w:br/>
              <w:t>7. Analytics</w:t>
            </w:r>
            <w:r>
              <w:rPr>
                <w:rFonts w:ascii="Consolas" w:hAnsi="Consolas"/>
                <w:sz w:val="18"/>
              </w:rPr>
              <w:br/>
              <w:t xml:space="preserve">          ↓</w:t>
            </w:r>
            <w:r>
              <w:rPr>
                <w:rFonts w:ascii="Consolas" w:hAnsi="Consolas"/>
                <w:sz w:val="18"/>
              </w:rPr>
              <w:br/>
              <w:t>8. Add Planted Plants Database</w:t>
            </w:r>
            <w:r>
              <w:rPr>
                <w:rFonts w:ascii="Consolas" w:hAnsi="Consolas"/>
                <w:sz w:val="18"/>
              </w:rPr>
              <w:br/>
              <w:t xml:space="preserve">          ↓</w:t>
            </w:r>
            <w:r>
              <w:rPr>
                <w:rFonts w:ascii="Consolas" w:hAnsi="Consolas"/>
                <w:sz w:val="18"/>
              </w:rPr>
              <w:br/>
              <w:t>9. New Observation Upload</w:t>
            </w:r>
            <w:r>
              <w:rPr>
                <w:rFonts w:ascii="Consolas" w:hAnsi="Consolas"/>
                <w:sz w:val="18"/>
              </w:rPr>
              <w:br/>
              <w:t xml:space="preserve">          ↓</w:t>
            </w:r>
            <w:r>
              <w:rPr>
                <w:rFonts w:ascii="Consolas" w:hAnsi="Consolas"/>
                <w:sz w:val="18"/>
              </w:rPr>
              <w:br/>
              <w:t>10. EXIF GPS Extraction</w:t>
            </w:r>
            <w:r>
              <w:rPr>
                <w:rFonts w:ascii="Consolas" w:hAnsi="Consolas"/>
                <w:sz w:val="18"/>
              </w:rPr>
              <w:br/>
              <w:t xml:space="preserve">          ↓</w:t>
            </w:r>
            <w:r>
              <w:rPr>
                <w:rFonts w:ascii="Consolas" w:hAnsi="Consolas"/>
                <w:sz w:val="18"/>
              </w:rPr>
              <w:br/>
              <w:t>11. AI Prediction</w:t>
            </w:r>
            <w:r>
              <w:rPr>
                <w:rFonts w:ascii="Consolas" w:hAnsi="Consolas"/>
                <w:sz w:val="18"/>
              </w:rPr>
              <w:br/>
              <w:t xml:space="preserve">          ↓</w:t>
            </w:r>
            <w:r>
              <w:rPr>
                <w:rFonts w:ascii="Consolas" w:hAnsi="Consolas"/>
                <w:sz w:val="18"/>
              </w:rPr>
              <w:br/>
              <w:t>12. User Confirmation / Manual Entry</w:t>
            </w:r>
            <w:r>
              <w:rPr>
                <w:rFonts w:ascii="Consolas" w:hAnsi="Consolas"/>
                <w:sz w:val="18"/>
              </w:rPr>
              <w:br/>
              <w:t xml:space="preserve">          ↓</w:t>
            </w:r>
            <w:r>
              <w:rPr>
                <w:rFonts w:ascii="Consolas" w:hAnsi="Consolas"/>
                <w:sz w:val="18"/>
              </w:rPr>
              <w:br/>
              <w:t>13. Plant Status Tracking</w:t>
            </w:r>
            <w:r>
              <w:rPr>
                <w:rFonts w:ascii="Consolas" w:hAnsi="Consolas"/>
                <w:sz w:val="18"/>
              </w:rPr>
              <w:br/>
              <w:t xml:space="preserve">          ↓</w:t>
            </w:r>
            <w:r>
              <w:rPr>
                <w:rFonts w:ascii="Consolas" w:hAnsi="Consolas"/>
                <w:sz w:val="18"/>
              </w:rPr>
              <w:br/>
              <w:t>14. AI Biodiversity Insights</w:t>
            </w:r>
            <w:r>
              <w:rPr>
                <w:rFonts w:ascii="Consolas" w:hAnsi="Consolas"/>
                <w:sz w:val="18"/>
              </w:rPr>
              <w:br/>
              <w:t xml:space="preserve">          ↓</w:t>
            </w:r>
            <w:r>
              <w:rPr>
                <w:rFonts w:ascii="Consolas" w:hAnsi="Consolas"/>
                <w:sz w:val="18"/>
              </w:rPr>
              <w:br/>
              <w:t>15. NGO Dashboard</w:t>
            </w:r>
            <w:r>
              <w:rPr>
                <w:rFonts w:ascii="Consolas" w:hAnsi="Consolas"/>
                <w:sz w:val="18"/>
              </w:rPr>
              <w:br/>
              <w:t xml:space="preserve">          ↓</w:t>
            </w:r>
            <w:r>
              <w:rPr>
                <w:rFonts w:ascii="Consolas" w:hAnsi="Consolas"/>
                <w:sz w:val="18"/>
              </w:rPr>
              <w:br/>
              <w:t>16. Reports</w:t>
            </w:r>
            <w:r>
              <w:rPr>
                <w:rFonts w:ascii="Consolas" w:hAnsi="Consolas"/>
                <w:sz w:val="18"/>
              </w:rPr>
              <w:br/>
              <w:t xml:space="preserve">          ↓</w:t>
            </w:r>
            <w:r>
              <w:rPr>
                <w:rFonts w:ascii="Consolas" w:hAnsi="Consolas"/>
                <w:sz w:val="18"/>
              </w:rPr>
              <w:br/>
              <w:t>17. Authentication</w:t>
            </w:r>
            <w:r>
              <w:rPr>
                <w:rFonts w:ascii="Consolas" w:hAnsi="Consolas"/>
                <w:sz w:val="18"/>
              </w:rPr>
              <w:br/>
              <w:t xml:space="preserve">          ↓</w:t>
            </w:r>
            <w:r>
              <w:rPr>
                <w:rFonts w:ascii="Consolas" w:hAnsi="Consolas"/>
                <w:sz w:val="18"/>
              </w:rPr>
              <w:br/>
              <w:t>18. Testing</w:t>
            </w:r>
            <w:r>
              <w:rPr>
                <w:rFonts w:ascii="Consolas" w:hAnsi="Consolas"/>
                <w:sz w:val="18"/>
              </w:rPr>
              <w:br/>
              <w:t xml:space="preserve">          ↓</w:t>
            </w:r>
            <w:r>
              <w:rPr>
                <w:rFonts w:ascii="Consolas" w:hAnsi="Consolas"/>
                <w:sz w:val="18"/>
              </w:rPr>
              <w:br/>
              <w:t>19. Deployment</w:t>
            </w:r>
            <w:r>
              <w:rPr>
                <w:rFonts w:ascii="Consolas" w:hAnsi="Consolas"/>
                <w:sz w:val="18"/>
              </w:rPr>
              <w:br/>
              <w:t xml:space="preserve">          ↓</w:t>
            </w:r>
            <w:r>
              <w:rPr>
                <w:rFonts w:ascii="Consolas" w:hAnsi="Consolas"/>
                <w:sz w:val="18"/>
              </w:rPr>
              <w:br/>
              <w:t>20. Monitoring &amp; Future Improvements</w:t>
            </w:r>
          </w:p>
        </w:tc>
      </w:tr>
    </w:tbl>
    <w:p w14:paraId="7F2747DB" w14:textId="77777777" w:rsidR="001A3B61" w:rsidRDefault="00000000">
      <w:pPr>
        <w:pStyle w:val="Heading1"/>
      </w:pPr>
      <w:r>
        <w:lastRenderedPageBreak/>
        <w:t>Phase 1 — Define the Van Udyan Area</w:t>
      </w:r>
    </w:p>
    <w:p w14:paraId="20FC9C63" w14:textId="77777777" w:rsidR="001A3B61" w:rsidRDefault="00000000">
      <w:pPr>
        <w:rPr>
          <w:rFonts w:hint="eastAsia"/>
        </w:rPr>
      </w:pPr>
      <w:r>
        <w:t>Goal: Establish exactly what area our system covers.</w:t>
      </w:r>
    </w:p>
    <w:p w14:paraId="16085750" w14:textId="77777777" w:rsidR="001A3B61" w:rsidRDefault="00000000">
      <w:pPr>
        <w:pStyle w:val="ListNumber"/>
        <w:rPr>
          <w:rFonts w:hint="eastAsia"/>
        </w:rPr>
      </w:pPr>
      <w:r>
        <w:t>Define the Van Udyan boundary.</w:t>
      </w:r>
    </w:p>
    <w:p w14:paraId="590A4744" w14:textId="77777777" w:rsidR="001A3B61" w:rsidRDefault="00000000">
      <w:pPr>
        <w:pStyle w:val="ListNumber"/>
        <w:rPr>
          <w:rFonts w:hint="eastAsia"/>
        </w:rPr>
      </w:pPr>
      <w:r>
        <w:t>Collect boundary coordinates/polygon.</w:t>
      </w:r>
    </w:p>
    <w:p w14:paraId="7A5CE62C" w14:textId="77777777" w:rsidR="001A3B61" w:rsidRDefault="00000000">
      <w:pPr>
        <w:pStyle w:val="ListNumber"/>
        <w:rPr>
          <w:rFonts w:hint="eastAsia"/>
        </w:rPr>
      </w:pPr>
      <w:r>
        <w:t>Divide the area into logical zones (Zone A, Zone B, Zone C, etc.).</w:t>
      </w:r>
    </w:p>
    <w:p w14:paraId="58F72A75" w14:textId="77777777" w:rsidR="001A3B61" w:rsidRDefault="00000000">
      <w:pPr>
        <w:pStyle w:val="ListNumber"/>
        <w:rPr>
          <w:rFonts w:hint="eastAsia"/>
        </w:rPr>
      </w:pPr>
      <w:r>
        <w:t>Store zone boundaries/coordinates.</w:t>
      </w:r>
    </w:p>
    <w:p w14:paraId="1D24A9BD" w14:textId="77777777" w:rsidR="001A3B61" w:rsidRDefault="00000000">
      <w:pPr>
        <w:rPr>
          <w:rFonts w:hint="eastAsia"/>
        </w:rPr>
      </w:pPr>
      <w:r>
        <w:t>Output: A digital map of Van Udyan with zones.</w:t>
      </w:r>
    </w:p>
    <w:p w14:paraId="22908C55" w14:textId="77777777" w:rsidR="001A3B61" w:rsidRDefault="00000000">
      <w:pPr>
        <w:pStyle w:val="Heading1"/>
      </w:pPr>
      <w:r>
        <w:t>Phase 2 — iNaturalist Data Collection</w:t>
      </w:r>
    </w:p>
    <w:p w14:paraId="1E645619" w14:textId="77777777" w:rsidR="001A3B61" w:rsidRDefault="00000000">
      <w:pPr>
        <w:rPr>
          <w:rFonts w:hint="eastAsia"/>
        </w:rPr>
      </w:pPr>
      <w:r>
        <w:t>Goal: Get existing biodiversity information for Van Udyan.</w:t>
      </w:r>
    </w:p>
    <w:p w14:paraId="0A47BFEC" w14:textId="77777777" w:rsidR="001A3B61" w:rsidRDefault="00000000">
      <w:pPr>
        <w:pStyle w:val="ListNumber"/>
        <w:rPr>
          <w:rFonts w:hint="eastAsia"/>
        </w:rPr>
      </w:pPr>
      <w:r>
        <w:t>Identify the correct geographical area for the iNaturalist query.</w:t>
      </w:r>
    </w:p>
    <w:p w14:paraId="7D9A751B" w14:textId="77777777" w:rsidR="001A3B61" w:rsidRDefault="00000000">
      <w:pPr>
        <w:pStyle w:val="ListNumber"/>
        <w:rPr>
          <w:rFonts w:hint="eastAsia"/>
        </w:rPr>
      </w:pPr>
      <w:r>
        <w:t>Retrieve existing iNaturalist observations.</w:t>
      </w:r>
    </w:p>
    <w:p w14:paraId="298B8BBD" w14:textId="77777777" w:rsidR="001A3B61" w:rsidRDefault="00000000">
      <w:pPr>
        <w:pStyle w:val="ListNumber"/>
        <w:rPr>
          <w:rFonts w:hint="eastAsia"/>
        </w:rPr>
      </w:pPr>
      <w:r>
        <w:t>Collect useful fields: Observation ID, Species name, Scientific name, Latitude, Longitude, Observation date, Photo, Taxon information, Quality grade and iNaturalist URL.</w:t>
      </w:r>
    </w:p>
    <w:p w14:paraId="697CA01C" w14:textId="77777777" w:rsidR="001A3B61" w:rsidRDefault="00000000">
      <w:pPr>
        <w:pStyle w:val="ListNumber"/>
        <w:rPr>
          <w:rFonts w:hint="eastAsia"/>
        </w:rPr>
      </w:pPr>
      <w:r>
        <w:t>Save the raw dataset separately.</w:t>
      </w:r>
    </w:p>
    <w:p w14:paraId="6D1732D4" w14:textId="77777777" w:rsidR="001A3B61" w:rsidRDefault="00000000">
      <w:pPr>
        <w:rPr>
          <w:rFonts w:hint="eastAsia"/>
        </w:rPr>
      </w:pPr>
      <w:r>
        <w:t>Important: Keep the raw iNaturalist data untouched. Create a cleaned version separately.</w:t>
      </w:r>
    </w:p>
    <w:p w14:paraId="2E05D4FF" w14:textId="77777777" w:rsidR="001A3B61" w:rsidRDefault="00000000">
      <w:pPr>
        <w:pStyle w:val="Heading1"/>
      </w:pPr>
      <w:r>
        <w:t>Phase 3 — Data Cleaning &amp; Standardization</w:t>
      </w:r>
    </w:p>
    <w:p w14:paraId="30C8F65B" w14:textId="77777777" w:rsidR="001A3B61" w:rsidRDefault="00000000">
      <w:pPr>
        <w:rPr>
          <w:rFonts w:hint="eastAsia"/>
        </w:rPr>
      </w:pPr>
      <w:r>
        <w:t>Goal: Make the data usable by the application.</w:t>
      </w:r>
    </w:p>
    <w:p w14:paraId="289FD1FC" w14:textId="77777777" w:rsidR="001A3B61" w:rsidRDefault="00000000">
      <w:pPr>
        <w:pStyle w:val="ListNumber"/>
        <w:rPr>
          <w:rFonts w:hint="eastAsia"/>
        </w:rPr>
      </w:pPr>
      <w:r>
        <w:t>Remove duplicate observations where appropriate.</w:t>
      </w:r>
    </w:p>
    <w:p w14:paraId="16476A9F" w14:textId="77777777" w:rsidR="001A3B61" w:rsidRDefault="00000000">
      <w:pPr>
        <w:pStyle w:val="ListNumber"/>
        <w:rPr>
          <w:rFonts w:hint="eastAsia"/>
        </w:rPr>
      </w:pPr>
      <w:r>
        <w:t>Handle missing coordinates.</w:t>
      </w:r>
    </w:p>
    <w:p w14:paraId="4CD20078" w14:textId="77777777" w:rsidR="001A3B61" w:rsidRDefault="00000000">
      <w:pPr>
        <w:pStyle w:val="ListNumber"/>
        <w:rPr>
          <w:rFonts w:hint="eastAsia"/>
        </w:rPr>
      </w:pPr>
      <w:r>
        <w:t>Standardize species names.</w:t>
      </w:r>
    </w:p>
    <w:p w14:paraId="2F68E9F7" w14:textId="77777777" w:rsidR="001A3B61" w:rsidRDefault="00000000">
      <w:pPr>
        <w:pStyle w:val="ListNumber"/>
        <w:rPr>
          <w:rFonts w:hint="eastAsia"/>
        </w:rPr>
      </w:pPr>
      <w:r>
        <w:t>Validate latitude/longitude.</w:t>
      </w:r>
    </w:p>
    <w:p w14:paraId="66E4718F" w14:textId="77777777" w:rsidR="001A3B61" w:rsidRDefault="00000000">
      <w:pPr>
        <w:pStyle w:val="ListNumber"/>
        <w:rPr>
          <w:rFonts w:hint="eastAsia"/>
        </w:rPr>
      </w:pPr>
      <w:r>
        <w:t>Assign each observation to a Van Udyan zone using its coordinates.</w:t>
      </w:r>
    </w:p>
    <w:p w14:paraId="64E56A11" w14:textId="77777777" w:rsidR="001A3B61" w:rsidRDefault="00000000">
      <w:pPr>
        <w:pStyle w:val="ListNumber"/>
        <w:rPr>
          <w:rFonts w:hint="eastAsia"/>
        </w:rPr>
      </w:pPr>
      <w:r>
        <w:t>Add a source field: iNaturalist / Planted / New Upload.</w:t>
      </w:r>
    </w:p>
    <w:p w14:paraId="5022F653" w14:textId="77777777" w:rsidR="001A3B61" w:rsidRDefault="00000000">
      <w:pPr>
        <w:pStyle w:val="ListNumber"/>
        <w:rPr>
          <w:rFonts w:hint="eastAsia"/>
        </w:rPr>
      </w:pPr>
      <w:r>
        <w:t>Create a common schema that all three sources will follow.</w:t>
      </w:r>
    </w:p>
    <w:p w14:paraId="6850BA6C" w14:textId="77777777" w:rsidR="001A3B61" w:rsidRDefault="00000000">
      <w:pPr>
        <w:pStyle w:val="Heading1"/>
      </w:pPr>
      <w:r>
        <w:t>Phase 4 — Database Architecture</w:t>
      </w:r>
    </w:p>
    <w:p w14:paraId="7C0CAD21" w14:textId="77777777" w:rsidR="001A3B61" w:rsidRDefault="00000000">
      <w:pPr>
        <w:rPr>
          <w:rFonts w:hint="eastAsia"/>
        </w:rPr>
      </w:pPr>
      <w:r>
        <w:t>Goal: Make the system deployment-ready.</w:t>
      </w:r>
    </w:p>
    <w:p w14:paraId="0D5ABA69" w14:textId="77777777" w:rsidR="001A3B61" w:rsidRDefault="00000000">
      <w:pPr>
        <w:pStyle w:val="ListNumber"/>
        <w:rPr>
          <w:rFonts w:hint="eastAsia"/>
        </w:rPr>
      </w:pPr>
      <w:r>
        <w:t>Set up PostgreSQL + PostGIS.</w:t>
      </w:r>
    </w:p>
    <w:p w14:paraId="6CAE0584" w14:textId="77777777" w:rsidR="001A3B61" w:rsidRDefault="00000000">
      <w:pPr>
        <w:pStyle w:val="ListNumber"/>
        <w:rPr>
          <w:rFonts w:hint="eastAsia"/>
        </w:rPr>
      </w:pPr>
      <w:r>
        <w:t>Create logical tables for iNaturalist Observations, Planted Plants, New Observations, Zones and Users.</w:t>
      </w:r>
    </w:p>
    <w:p w14:paraId="6B167BB5" w14:textId="77777777" w:rsidR="001A3B61" w:rsidRDefault="00000000">
      <w:pPr>
        <w:pStyle w:val="ListNumber"/>
        <w:rPr>
          <w:rFonts w:hint="eastAsia"/>
        </w:rPr>
      </w:pPr>
      <w:r>
        <w:t>Create relationships between tables.</w:t>
      </w:r>
    </w:p>
    <w:p w14:paraId="5894B82D" w14:textId="77777777" w:rsidR="001A3B61" w:rsidRDefault="00000000">
      <w:pPr>
        <w:pStyle w:val="ListNumber"/>
        <w:rPr>
          <w:rFonts w:hint="eastAsia"/>
        </w:rPr>
      </w:pPr>
      <w:r>
        <w:t>Store coordinates using proper geospatial data types.</w:t>
      </w:r>
    </w:p>
    <w:p w14:paraId="5C6A8610" w14:textId="77777777" w:rsidR="001A3B61" w:rsidRDefault="00000000">
      <w:pPr>
        <w:pStyle w:val="ListNumber"/>
        <w:rPr>
          <w:rFonts w:hint="eastAsia"/>
        </w:rPr>
      </w:pPr>
      <w:r>
        <w:t>Add indexes for Location, Species, Date, Source and Zone.</w:t>
      </w:r>
    </w:p>
    <w:p w14:paraId="7DA60D58" w14:textId="77777777" w:rsidR="001A3B61" w:rsidRDefault="00000000">
      <w:pPr>
        <w:rPr>
          <w:rFonts w:hint="eastAsia"/>
        </w:rPr>
      </w:pPr>
      <w:r>
        <w:t>Important design decision: distinguish an Observation (someone observed/photographed something) from a Planted Plant (an actual plant planted at Van Udyan). This prevents incorrect biodiversity counts.</w:t>
      </w:r>
    </w:p>
    <w:p w14:paraId="665ADAA2" w14:textId="77777777" w:rsidR="001A3B61" w:rsidRDefault="00000000">
      <w:pPr>
        <w:pStyle w:val="Heading1"/>
      </w:pPr>
      <w:r>
        <w:t>Phase 5 — Backend API</w:t>
      </w:r>
    </w:p>
    <w:p w14:paraId="468267D2" w14:textId="77777777" w:rsidR="001A3B61" w:rsidRDefault="00000000">
      <w:pPr>
        <w:rPr>
          <w:rFonts w:hint="eastAsia"/>
        </w:rPr>
      </w:pPr>
      <w:r>
        <w:t>Goal: Make the database accessible to the application.</w:t>
      </w:r>
    </w:p>
    <w:p w14:paraId="13D5BD81" w14:textId="77777777" w:rsidR="001A3B61" w:rsidRDefault="00000000">
      <w:pPr>
        <w:pStyle w:val="ListNumber"/>
        <w:rPr>
          <w:rFonts w:hint="eastAsia"/>
        </w:rPr>
      </w:pPr>
      <w:r>
        <w:lastRenderedPageBreak/>
        <w:t>Build a FastAPI backend.</w:t>
      </w:r>
    </w:p>
    <w:p w14:paraId="09D3CC04" w14:textId="77777777" w:rsidR="001A3B61" w:rsidRDefault="00000000">
      <w:pPr>
        <w:pStyle w:val="ListNumber"/>
        <w:rPr>
          <w:rFonts w:hint="eastAsia"/>
        </w:rPr>
      </w:pPr>
      <w:r>
        <w:t>Create GET APIs for observations, species, zones, analytics and map data.</w:t>
      </w:r>
    </w:p>
    <w:p w14:paraId="1D467A3D" w14:textId="77777777" w:rsidR="001A3B61" w:rsidRDefault="00000000">
      <w:pPr>
        <w:pStyle w:val="ListNumber"/>
        <w:rPr>
          <w:rFonts w:hint="eastAsia"/>
        </w:rPr>
      </w:pPr>
      <w:r>
        <w:t>Create POST APIs for observations and plants.</w:t>
      </w:r>
    </w:p>
    <w:p w14:paraId="33CC4642" w14:textId="77777777" w:rsidR="001A3B61" w:rsidRDefault="00000000">
      <w:pPr>
        <w:pStyle w:val="ListNumber"/>
        <w:rPr>
          <w:rFonts w:hint="eastAsia"/>
        </w:rPr>
      </w:pPr>
      <w:r>
        <w:t>Create update APIs such as PUT /observations/{id} and PUT /plants/{id}.</w:t>
      </w:r>
    </w:p>
    <w:p w14:paraId="3EB0327C" w14:textId="77777777" w:rsidR="001A3B61" w:rsidRDefault="00000000">
      <w:pPr>
        <w:pStyle w:val="ListNumber"/>
        <w:rPr>
          <w:rFonts w:hint="eastAsia"/>
        </w:rPr>
      </w:pPr>
      <w:r>
        <w:t>Add filtering by source, species, zone, date and status.</w:t>
      </w:r>
    </w:p>
    <w:p w14:paraId="088D9717" w14:textId="77777777" w:rsidR="001A3B61" w:rsidRDefault="00000000">
      <w:pPr>
        <w:pStyle w:val="ListNumber"/>
        <w:rPr>
          <w:rFonts w:hint="eastAsia"/>
        </w:rPr>
      </w:pPr>
      <w:r>
        <w:t>Add validation.</w:t>
      </w:r>
    </w:p>
    <w:p w14:paraId="3AEA113E" w14:textId="77777777" w:rsidR="001A3B61" w:rsidRDefault="00000000">
      <w:pPr>
        <w:pStyle w:val="ListNumber"/>
        <w:rPr>
          <w:rFonts w:hint="eastAsia"/>
        </w:rPr>
      </w:pPr>
      <w:r>
        <w:t>Add authentication and user roles later.</w:t>
      </w:r>
    </w:p>
    <w:p w14:paraId="40A440BB" w14:textId="77777777" w:rsidR="001A3B61" w:rsidRDefault="00000000">
      <w:pPr>
        <w:pStyle w:val="Heading1"/>
      </w:pPr>
      <w:r>
        <w:t>Phase 6 — Biodiversity Map</w:t>
      </w:r>
    </w:p>
    <w:p w14:paraId="78540B2A" w14:textId="77777777" w:rsidR="001A3B61" w:rsidRDefault="00000000">
      <w:pPr>
        <w:rPr>
          <w:rFonts w:hint="eastAsia"/>
        </w:rPr>
      </w:pPr>
      <w:r>
        <w:t>Goal: Build the first major visible feature.</w:t>
      </w:r>
    </w:p>
    <w:p w14:paraId="4B3D442A" w14:textId="77777777" w:rsidR="001A3B61" w:rsidRDefault="00000000">
      <w:pPr>
        <w:pStyle w:val="ListNumber"/>
        <w:rPr>
          <w:rFonts w:hint="eastAsia"/>
        </w:rPr>
      </w:pPr>
      <w:r>
        <w:t>Display Van Udyan boundary.</w:t>
      </w:r>
    </w:p>
    <w:p w14:paraId="086CED7B" w14:textId="77777777" w:rsidR="001A3B61" w:rsidRDefault="00000000">
      <w:pPr>
        <w:pStyle w:val="ListNumber"/>
        <w:rPr>
          <w:rFonts w:hint="eastAsia"/>
        </w:rPr>
      </w:pPr>
      <w:r>
        <w:t>Display zones.</w:t>
      </w:r>
    </w:p>
    <w:p w14:paraId="55DF4294" w14:textId="77777777" w:rsidR="001A3B61" w:rsidRDefault="00000000">
      <w:pPr>
        <w:pStyle w:val="ListNumber"/>
        <w:rPr>
          <w:rFonts w:hint="eastAsia"/>
        </w:rPr>
      </w:pPr>
      <w:r>
        <w:t>Display biodiversity observations as markers.</w:t>
      </w:r>
    </w:p>
    <w:p w14:paraId="7109F8C3" w14:textId="77777777" w:rsidR="001A3B61" w:rsidRDefault="00000000">
      <w:pPr>
        <w:pStyle w:val="ListNumber"/>
        <w:rPr>
          <w:rFonts w:hint="eastAsia"/>
        </w:rPr>
      </w:pPr>
      <w:r>
        <w:t>Use source-based distinction: iNaturalist → Green, Planted → Blue, New Upload → Orange.</w:t>
      </w:r>
    </w:p>
    <w:p w14:paraId="2699383E" w14:textId="77777777" w:rsidR="001A3B61" w:rsidRDefault="00000000">
      <w:pPr>
        <w:pStyle w:val="ListNumber"/>
        <w:rPr>
          <w:rFonts w:hint="eastAsia"/>
        </w:rPr>
      </w:pPr>
      <w:r>
        <w:t>On marker click, show Plant Name, Scientific Name, Source, Zone, Date, Status, Photo, Coordinates and AI Confidence.</w:t>
      </w:r>
    </w:p>
    <w:p w14:paraId="5F0F6F79" w14:textId="77777777" w:rsidR="001A3B61" w:rsidRDefault="00000000">
      <w:pPr>
        <w:pStyle w:val="ListNumber"/>
        <w:rPr>
          <w:rFonts w:hint="eastAsia"/>
        </w:rPr>
      </w:pPr>
      <w:r>
        <w:t>Add filters for All, iNaturalist, Planted, New Upload, Species, Zone and Status.</w:t>
      </w:r>
    </w:p>
    <w:p w14:paraId="6E3463B3" w14:textId="77777777" w:rsidR="001A3B61" w:rsidRDefault="00000000">
      <w:pPr>
        <w:pStyle w:val="Heading1"/>
      </w:pPr>
      <w:r>
        <w:t>Phase 7 — Biodiversity Analytics</w:t>
      </w:r>
    </w:p>
    <w:p w14:paraId="6AE1B5B2" w14:textId="77777777" w:rsidR="001A3B61" w:rsidRDefault="00000000">
      <w:pPr>
        <w:rPr>
          <w:rFonts w:hint="eastAsia"/>
        </w:rPr>
      </w:pPr>
      <w:r>
        <w:t>Goal: Build the analytical layer.</w:t>
      </w:r>
    </w:p>
    <w:p w14:paraId="70046E9D" w14:textId="77777777" w:rsidR="001A3B61" w:rsidRDefault="00000000">
      <w:pPr>
        <w:pStyle w:val="ListNumber"/>
        <w:rPr>
          <w:rFonts w:hint="eastAsia"/>
        </w:rPr>
      </w:pPr>
      <w:r>
        <w:t>Total observations.</w:t>
      </w:r>
    </w:p>
    <w:p w14:paraId="75146E19" w14:textId="77777777" w:rsidR="001A3B61" w:rsidRDefault="00000000">
      <w:pPr>
        <w:pStyle w:val="ListNumber"/>
        <w:rPr>
          <w:rFonts w:hint="eastAsia"/>
        </w:rPr>
      </w:pPr>
      <w:r>
        <w:t>Unique species.</w:t>
      </w:r>
    </w:p>
    <w:p w14:paraId="2BD0B908" w14:textId="77777777" w:rsidR="001A3B61" w:rsidRDefault="00000000">
      <w:pPr>
        <w:pStyle w:val="ListNumber"/>
        <w:rPr>
          <w:rFonts w:hint="eastAsia"/>
        </w:rPr>
      </w:pPr>
      <w:r>
        <w:t>Species distribution.</w:t>
      </w:r>
    </w:p>
    <w:p w14:paraId="01573CCE" w14:textId="77777777" w:rsidR="001A3B61" w:rsidRDefault="00000000">
      <w:pPr>
        <w:pStyle w:val="ListNumber"/>
        <w:rPr>
          <w:rFonts w:hint="eastAsia"/>
        </w:rPr>
      </w:pPr>
      <w:r>
        <w:t>Zone-wise species count.</w:t>
      </w:r>
    </w:p>
    <w:p w14:paraId="0AC45699" w14:textId="77777777" w:rsidR="001A3B61" w:rsidRDefault="00000000">
      <w:pPr>
        <w:pStyle w:val="ListNumber"/>
        <w:rPr>
          <w:rFonts w:hint="eastAsia"/>
        </w:rPr>
      </w:pPr>
      <w:r>
        <w:t>Source-wise distribution.</w:t>
      </w:r>
    </w:p>
    <w:p w14:paraId="293AE20F" w14:textId="77777777" w:rsidR="001A3B61" w:rsidRDefault="00000000">
      <w:pPr>
        <w:pStyle w:val="ListNumber"/>
        <w:rPr>
          <w:rFonts w:hint="eastAsia"/>
        </w:rPr>
      </w:pPr>
      <w:r>
        <w:t>Species abundance.</w:t>
      </w:r>
    </w:p>
    <w:p w14:paraId="52FF1A73" w14:textId="77777777" w:rsidR="001A3B61" w:rsidRDefault="00000000">
      <w:pPr>
        <w:pStyle w:val="ListNumber"/>
        <w:rPr>
          <w:rFonts w:hint="eastAsia"/>
        </w:rPr>
      </w:pPr>
      <w:r>
        <w:t>Species richness by zone.</w:t>
      </w:r>
    </w:p>
    <w:p w14:paraId="1FA68A6E" w14:textId="77777777" w:rsidR="001A3B61" w:rsidRDefault="00000000">
      <w:pPr>
        <w:pStyle w:val="ListNumber"/>
        <w:rPr>
          <w:rFonts w:hint="eastAsia"/>
        </w:rPr>
      </w:pPr>
      <w:r>
        <w:t>Observation density/hotspots.</w:t>
      </w:r>
    </w:p>
    <w:p w14:paraId="53195542" w14:textId="77777777" w:rsidR="001A3B61" w:rsidRDefault="00000000">
      <w:pPr>
        <w:pStyle w:val="ListNumber"/>
        <w:rPr>
          <w:rFonts w:hint="eastAsia"/>
        </w:rPr>
      </w:pPr>
      <w:r>
        <w:t>Time-based observation trends.</w:t>
      </w:r>
    </w:p>
    <w:p w14:paraId="0DE8A0C4" w14:textId="77777777" w:rsidR="001A3B61" w:rsidRDefault="00000000">
      <w:pPr>
        <w:pStyle w:val="ListNumber"/>
        <w:rPr>
          <w:rFonts w:hint="eastAsia"/>
        </w:rPr>
      </w:pPr>
      <w:r>
        <w:t>Plant status statistics: Alive / Dead / Unknown.</w:t>
      </w:r>
    </w:p>
    <w:p w14:paraId="306C463D" w14:textId="77777777" w:rsidR="001A3B61" w:rsidRDefault="00000000">
      <w:pPr>
        <w:rPr>
          <w:rFonts w:hint="eastAsia"/>
        </w:rPr>
      </w:pPr>
      <w:r>
        <w:t>Important: distinguish “No observations found” from “Low biodiversity.” Do not automatically conclude low biodiversity from fewer observations.</w:t>
      </w:r>
    </w:p>
    <w:p w14:paraId="44CF4D21" w14:textId="77777777" w:rsidR="001A3B61" w:rsidRDefault="00000000">
      <w:pPr>
        <w:pStyle w:val="Heading1"/>
      </w:pPr>
      <w:r>
        <w:t>Phase 8 — Planted Plants Database</w:t>
      </w:r>
    </w:p>
    <w:p w14:paraId="5FCEC2F4" w14:textId="77777777" w:rsidR="001A3B61" w:rsidRDefault="00000000">
      <w:pPr>
        <w:rPr>
          <w:rFonts w:hint="eastAsia"/>
        </w:rPr>
      </w:pPr>
      <w:r>
        <w:t>Goal: Integrate the planted-plant dataset once it is ready.</w:t>
      </w:r>
    </w:p>
    <w:p w14:paraId="1A19EDEC" w14:textId="77777777" w:rsidR="001A3B61" w:rsidRDefault="00000000">
      <w:pPr>
        <w:pStyle w:val="ListNumber"/>
        <w:rPr>
          <w:rFonts w:hint="eastAsia"/>
        </w:rPr>
      </w:pPr>
      <w:r>
        <w:t>Finalize planted-plant schema.</w:t>
      </w:r>
    </w:p>
    <w:p w14:paraId="6FC9440F" w14:textId="77777777" w:rsidR="001A3B61" w:rsidRDefault="00000000">
      <w:pPr>
        <w:pStyle w:val="ListNumber"/>
        <w:rPr>
          <w:rFonts w:hint="eastAsia"/>
        </w:rPr>
      </w:pPr>
      <w:r>
        <w:t>Add planted plants to PostgreSQL.</w:t>
      </w:r>
    </w:p>
    <w:p w14:paraId="1744DEAD" w14:textId="77777777" w:rsidR="001A3B61" w:rsidRDefault="00000000">
      <w:pPr>
        <w:pStyle w:val="ListNumber"/>
        <w:rPr>
          <w:rFonts w:hint="eastAsia"/>
        </w:rPr>
      </w:pPr>
      <w:r>
        <w:t>Record Plant ID, Plant Name, Scientific Name, Photo, Latitude, Longitude, Zone, Planting Date, Status and Source = Planted.</w:t>
      </w:r>
    </w:p>
    <w:p w14:paraId="481F43A0" w14:textId="77777777" w:rsidR="001A3B61" w:rsidRDefault="00000000">
      <w:pPr>
        <w:pStyle w:val="ListNumber"/>
        <w:rPr>
          <w:rFonts w:hint="eastAsia"/>
        </w:rPr>
      </w:pPr>
      <w:r>
        <w:t>Display planted plants on the map.</w:t>
      </w:r>
    </w:p>
    <w:p w14:paraId="7272347A" w14:textId="77777777" w:rsidR="001A3B61" w:rsidRDefault="00000000">
      <w:pPr>
        <w:pStyle w:val="ListNumber"/>
        <w:rPr>
          <w:rFonts w:hint="eastAsia"/>
        </w:rPr>
      </w:pPr>
      <w:r>
        <w:t>Add plantation statistics.</w:t>
      </w:r>
    </w:p>
    <w:p w14:paraId="225426FB" w14:textId="77777777" w:rsidR="001A3B61" w:rsidRDefault="00000000">
      <w:pPr>
        <w:pStyle w:val="ListNumber"/>
        <w:rPr>
          <w:rFonts w:hint="eastAsia"/>
        </w:rPr>
      </w:pPr>
      <w:r>
        <w:t>Compare existing biodiversity vs newly planted biodiversity.</w:t>
      </w:r>
    </w:p>
    <w:p w14:paraId="11682C00" w14:textId="77777777" w:rsidR="001A3B61" w:rsidRDefault="00000000">
      <w:pPr>
        <w:pStyle w:val="Heading1"/>
      </w:pPr>
      <w:r>
        <w:lastRenderedPageBreak/>
        <w:t>Phase 9 — New Observation Upload System</w:t>
      </w:r>
    </w:p>
    <w:p w14:paraId="646CB40B" w14:textId="77777777" w:rsidR="001A3B61" w:rsidRDefault="00000000">
      <w:pPr>
        <w:rPr>
          <w:rFonts w:hint="eastAsia"/>
        </w:rPr>
      </w:pPr>
      <w:r>
        <w:t>Goal: Build the user-facing observation upload workflow.</w:t>
      </w:r>
    </w:p>
    <w:p w14:paraId="3944051B" w14:textId="77777777" w:rsidR="001A3B61" w:rsidRDefault="00000000">
      <w:pPr>
        <w:pStyle w:val="ListNumber"/>
        <w:rPr>
          <w:rFonts w:hint="eastAsia"/>
        </w:rPr>
      </w:pPr>
      <w:r>
        <w:t>User uploads a plant image.</w:t>
      </w:r>
    </w:p>
    <w:p w14:paraId="0184A0FF" w14:textId="77777777" w:rsidR="001A3B61" w:rsidRDefault="00000000">
      <w:pPr>
        <w:pStyle w:val="ListNumber"/>
        <w:rPr>
          <w:rFonts w:hint="eastAsia"/>
        </w:rPr>
      </w:pPr>
      <w:r>
        <w:t>System extracts GPS coordinates from EXIF metadata.</w:t>
      </w:r>
    </w:p>
    <w:p w14:paraId="5821155A" w14:textId="77777777" w:rsidR="001A3B61" w:rsidRDefault="00000000">
      <w:pPr>
        <w:pStyle w:val="ListNumber"/>
        <w:rPr>
          <w:rFonts w:hint="eastAsia"/>
        </w:rPr>
      </w:pPr>
      <w:r>
        <w:t>Validate the location.</w:t>
      </w:r>
    </w:p>
    <w:p w14:paraId="083CF8D0" w14:textId="77777777" w:rsidR="001A3B61" w:rsidRDefault="00000000">
      <w:pPr>
        <w:pStyle w:val="ListNumber"/>
        <w:rPr>
          <w:rFonts w:hint="eastAsia"/>
        </w:rPr>
      </w:pPr>
      <w:r>
        <w:t>Assign the observation to the correct Van Udyan zone.</w:t>
      </w:r>
    </w:p>
    <w:p w14:paraId="2621FDB5" w14:textId="77777777" w:rsidR="001A3B61" w:rsidRDefault="00000000">
      <w:pPr>
        <w:pStyle w:val="ListNumber"/>
        <w:rPr>
          <w:rFonts w:hint="eastAsia"/>
        </w:rPr>
      </w:pPr>
      <w:r>
        <w:t>Run AI plant prediction.</w:t>
      </w:r>
    </w:p>
    <w:p w14:paraId="010EE0CC" w14:textId="77777777" w:rsidR="001A3B61" w:rsidRDefault="00000000">
      <w:pPr>
        <w:pStyle w:val="ListNumber"/>
        <w:rPr>
          <w:rFonts w:hint="eastAsia"/>
        </w:rPr>
      </w:pPr>
      <w:r>
        <w:t>Show prediction and confidence.</w:t>
      </w:r>
    </w:p>
    <w:p w14:paraId="32D2B5FF" w14:textId="77777777" w:rsidR="001A3B61" w:rsidRDefault="00000000">
      <w:pPr>
        <w:pStyle w:val="ListNumber"/>
        <w:rPr>
          <w:rFonts w:hint="eastAsia"/>
        </w:rPr>
      </w:pPr>
      <w:r>
        <w:t>Ask the user for confirmation.</w:t>
      </w:r>
    </w:p>
    <w:p w14:paraId="589CC0D7" w14:textId="77777777" w:rsidR="001A3B61" w:rsidRDefault="00000000">
      <w:pPr>
        <w:pStyle w:val="ListNumber"/>
        <w:rPr>
          <w:rFonts w:hint="eastAsia"/>
        </w:rPr>
      </w:pPr>
      <w:r>
        <w:t>If confirmed, accept the AI prediction.</w:t>
      </w:r>
    </w:p>
    <w:p w14:paraId="109EEF35" w14:textId="77777777" w:rsidR="001A3B61" w:rsidRDefault="00000000">
      <w:pPr>
        <w:pStyle w:val="ListNumber"/>
        <w:rPr>
          <w:rFonts w:hint="eastAsia"/>
        </w:rPr>
      </w:pPr>
      <w:r>
        <w:t>If rejected, show a manual entry form for Plant Name and Scientific Name.</w:t>
      </w:r>
    </w:p>
    <w:p w14:paraId="3C4B800C" w14:textId="77777777" w:rsidR="001A3B61" w:rsidRDefault="00000000">
      <w:pPr>
        <w:pStyle w:val="ListNumber"/>
        <w:rPr>
          <w:rFonts w:hint="eastAsia"/>
        </w:rPr>
      </w:pPr>
      <w:r>
        <w:t>Allow the user to select plant status: Alive / Dead / Unknown.</w:t>
      </w:r>
    </w:p>
    <w:p w14:paraId="377C2440" w14:textId="77777777" w:rsidR="001A3B61" w:rsidRDefault="00000000">
      <w:pPr>
        <w:pStyle w:val="ListNumber"/>
        <w:rPr>
          <w:rFonts w:hint="eastAsia"/>
        </w:rPr>
      </w:pPr>
      <w:r>
        <w:t>Save the observation.</w:t>
      </w:r>
    </w:p>
    <w:p w14:paraId="30878790" w14:textId="77777777" w:rsidR="001A3B61" w:rsidRDefault="00000000">
      <w:pPr>
        <w:pStyle w:val="Heading1"/>
      </w:pPr>
      <w:r>
        <w:t>Phase 10 — AI Plant Identification</w:t>
      </w:r>
    </w:p>
    <w:p w14:paraId="5A6870C2" w14:textId="77777777" w:rsidR="001A3B61" w:rsidRDefault="00000000">
      <w:pPr>
        <w:rPr>
          <w:rFonts w:hint="eastAsia"/>
        </w:rPr>
      </w:pPr>
      <w:r>
        <w:t>Goal: Build the ML model only after the data foundation is ready.</w:t>
      </w:r>
    </w:p>
    <w:p w14:paraId="73BAAD52" w14:textId="77777777" w:rsidR="001A3B61" w:rsidRDefault="00000000">
      <w:pPr>
        <w:pStyle w:val="ListNumber"/>
        <w:rPr>
          <w:rFonts w:hint="eastAsia"/>
        </w:rPr>
      </w:pPr>
      <w:r>
        <w:t>Collect and prepare labelled plant images.</w:t>
      </w:r>
    </w:p>
    <w:p w14:paraId="5B9823BD" w14:textId="77777777" w:rsidR="001A3B61" w:rsidRDefault="00000000">
      <w:pPr>
        <w:pStyle w:val="ListNumber"/>
        <w:rPr>
          <w:rFonts w:hint="eastAsia"/>
        </w:rPr>
      </w:pPr>
      <w:r>
        <w:t>Determine which species have enough images.</w:t>
      </w:r>
    </w:p>
    <w:p w14:paraId="769FFAB9" w14:textId="77777777" w:rsidR="001A3B61" w:rsidRDefault="00000000">
      <w:pPr>
        <w:pStyle w:val="ListNumber"/>
        <w:rPr>
          <w:rFonts w:hint="eastAsia"/>
        </w:rPr>
      </w:pPr>
      <w:r>
        <w:t>Prepare training, validation and test datasets.</w:t>
      </w:r>
    </w:p>
    <w:p w14:paraId="72628F14" w14:textId="77777777" w:rsidR="001A3B61" w:rsidRDefault="00000000">
      <w:pPr>
        <w:pStyle w:val="ListNumber"/>
        <w:rPr>
          <w:rFonts w:hint="eastAsia"/>
        </w:rPr>
      </w:pPr>
      <w:r>
        <w:t>Start with transfer learning using EfficientNet-B0.</w:t>
      </w:r>
    </w:p>
    <w:p w14:paraId="4A17E67B" w14:textId="77777777" w:rsidR="001A3B61" w:rsidRDefault="00000000">
      <w:pPr>
        <w:pStyle w:val="ListNumber"/>
        <w:rPr>
          <w:rFonts w:hint="eastAsia"/>
        </w:rPr>
      </w:pPr>
      <w:r>
        <w:t>Train the classifier.</w:t>
      </w:r>
    </w:p>
    <w:p w14:paraId="11F1CC09" w14:textId="77777777" w:rsidR="001A3B61" w:rsidRDefault="00000000">
      <w:pPr>
        <w:pStyle w:val="ListNumber"/>
        <w:rPr>
          <w:rFonts w:hint="eastAsia"/>
        </w:rPr>
      </w:pPr>
      <w:r>
        <w:t>Evaluate Accuracy, Precision, Recall, F1-score and Confusion Matrix.</w:t>
      </w:r>
    </w:p>
    <w:p w14:paraId="042D3676" w14:textId="77777777" w:rsidR="001A3B61" w:rsidRDefault="00000000">
      <w:pPr>
        <w:pStyle w:val="ListNumber"/>
        <w:rPr>
          <w:rFonts w:hint="eastAsia"/>
        </w:rPr>
      </w:pPr>
      <w:r>
        <w:t>Save the trained model.</w:t>
      </w:r>
    </w:p>
    <w:p w14:paraId="558F0164" w14:textId="77777777" w:rsidR="001A3B61" w:rsidRDefault="00000000">
      <w:pPr>
        <w:pStyle w:val="ListNumber"/>
        <w:rPr>
          <w:rFonts w:hint="eastAsia"/>
        </w:rPr>
      </w:pPr>
      <w:r>
        <w:t>Create an inference API.</w:t>
      </w:r>
    </w:p>
    <w:p w14:paraId="6A353FD4" w14:textId="77777777" w:rsidR="001A3B61" w:rsidRDefault="00000000">
      <w:pPr>
        <w:pStyle w:val="Heading1"/>
      </w:pPr>
      <w:r>
        <w:t>Phase 11 — Confidence-Based AI</w:t>
      </w:r>
    </w:p>
    <w:p w14:paraId="17DE9471" w14:textId="77777777" w:rsidR="001A3B61" w:rsidRDefault="00000000">
      <w:pPr>
        <w:rPr>
          <w:rFonts w:hint="eastAsia"/>
        </w:rPr>
      </w:pPr>
      <w:r>
        <w:t>Goal: Integrate the trained model into the upload system.</w:t>
      </w:r>
    </w:p>
    <w:p w14:paraId="50F16028" w14:textId="77777777" w:rsidR="001A3B61" w:rsidRDefault="00000000">
      <w:pPr>
        <w:pStyle w:val="ListNumber"/>
        <w:rPr>
          <w:rFonts w:hint="eastAsia"/>
        </w:rPr>
      </w:pPr>
      <w:r>
        <w:t>&gt;90%: show prediction and ask for confirmation.</w:t>
      </w:r>
    </w:p>
    <w:p w14:paraId="5702C5B5" w14:textId="77777777" w:rsidR="001A3B61" w:rsidRDefault="00000000">
      <w:pPr>
        <w:pStyle w:val="ListNumber"/>
        <w:rPr>
          <w:rFonts w:hint="eastAsia"/>
        </w:rPr>
      </w:pPr>
      <w:r>
        <w:t>60–90%: show top 3 predictions; user can choose, reject or enter manually.</w:t>
      </w:r>
    </w:p>
    <w:p w14:paraId="20678F2A" w14:textId="77777777" w:rsidR="001A3B61" w:rsidRDefault="00000000">
      <w:pPr>
        <w:pStyle w:val="ListNumber"/>
        <w:rPr>
          <w:rFonts w:hint="eastAsia"/>
        </w:rPr>
      </w:pPr>
      <w:r>
        <w:t>&lt;60%: do not trust the prediction; use manual identification.</w:t>
      </w:r>
    </w:p>
    <w:p w14:paraId="3FEC1301" w14:textId="77777777" w:rsidR="001A3B61" w:rsidRDefault="00000000">
      <w:pPr>
        <w:pStyle w:val="ListNumber"/>
        <w:rPr>
          <w:rFonts w:hint="eastAsia"/>
        </w:rPr>
      </w:pPr>
      <w:r>
        <w:t>Keep the original AI prediction and confidence even when rejected for later model evaluation.</w:t>
      </w:r>
    </w:p>
    <w:p w14:paraId="5EA1D18C" w14:textId="77777777" w:rsidR="001A3B61" w:rsidRDefault="00000000">
      <w:pPr>
        <w:pStyle w:val="Heading1"/>
      </w:pPr>
      <w:r>
        <w:t>Phase 12 — Plant Status Monitoring</w:t>
      </w:r>
    </w:p>
    <w:p w14:paraId="00F0CCF1" w14:textId="77777777" w:rsidR="001A3B61" w:rsidRDefault="00000000">
      <w:pPr>
        <w:rPr>
          <w:rFonts w:hint="eastAsia"/>
        </w:rPr>
      </w:pPr>
      <w:r>
        <w:t>Goal: Track plant condition over time.</w:t>
      </w:r>
    </w:p>
    <w:p w14:paraId="30F2EE4D" w14:textId="77777777" w:rsidR="001A3B61" w:rsidRDefault="00000000">
      <w:pPr>
        <w:pStyle w:val="ListNumber"/>
        <w:rPr>
          <w:rFonts w:hint="eastAsia"/>
        </w:rPr>
      </w:pPr>
      <w:r>
        <w:t>Provide status options: Alive / Dead / Unknown.</w:t>
      </w:r>
    </w:p>
    <w:p w14:paraId="72ACD504" w14:textId="77777777" w:rsidR="001A3B61" w:rsidRDefault="00000000">
      <w:pPr>
        <w:pStyle w:val="ListNumber"/>
        <w:rPr>
          <w:rFonts w:hint="eastAsia"/>
        </w:rPr>
      </w:pPr>
      <w:r>
        <w:t>Allow authorized users to update status.</w:t>
      </w:r>
    </w:p>
    <w:p w14:paraId="6B74E603" w14:textId="77777777" w:rsidR="001A3B61" w:rsidRDefault="00000000">
      <w:pPr>
        <w:pStyle w:val="ListNumber"/>
        <w:rPr>
          <w:rFonts w:hint="eastAsia"/>
        </w:rPr>
      </w:pPr>
      <w:r>
        <w:t>Keep status history where possible.</w:t>
      </w:r>
    </w:p>
    <w:p w14:paraId="7EA8E45E" w14:textId="77777777" w:rsidR="001A3B61" w:rsidRDefault="00000000">
      <w:pPr>
        <w:pStyle w:val="ListNumber"/>
        <w:rPr>
          <w:rFonts w:hint="eastAsia"/>
        </w:rPr>
      </w:pPr>
      <w:r>
        <w:t>Use repeated observations to study plant survival and changes over time.</w:t>
      </w:r>
    </w:p>
    <w:p w14:paraId="304DDDEA" w14:textId="77777777" w:rsidR="001A3B61" w:rsidRDefault="00000000">
      <w:pPr>
        <w:pStyle w:val="Heading1"/>
      </w:pPr>
      <w:r>
        <w:t>Phase 13 — AI Biodiversity Insights</w:t>
      </w:r>
    </w:p>
    <w:p w14:paraId="364725E9" w14:textId="77777777" w:rsidR="001A3B61" w:rsidRDefault="00000000">
      <w:pPr>
        <w:rPr>
          <w:rFonts w:hint="eastAsia"/>
        </w:rPr>
      </w:pPr>
      <w:r>
        <w:t>Goal: Turn reliable analytics into NGO-friendly insights.</w:t>
      </w:r>
    </w:p>
    <w:p w14:paraId="6286358F" w14:textId="77777777" w:rsidR="001A3B61" w:rsidRDefault="00000000">
      <w:pPr>
        <w:pStyle w:val="ListNumber"/>
        <w:rPr>
          <w:rFonts w:hint="eastAsia"/>
        </w:rPr>
      </w:pPr>
      <w:r>
        <w:lastRenderedPageBreak/>
        <w:t>Use analytics to calculate reliable biodiversity facts.</w:t>
      </w:r>
    </w:p>
    <w:p w14:paraId="51C18797" w14:textId="77777777" w:rsidR="001A3B61" w:rsidRDefault="00000000">
      <w:pPr>
        <w:pStyle w:val="ListNumber"/>
        <w:rPr>
          <w:rFonts w:hint="eastAsia"/>
        </w:rPr>
      </w:pPr>
      <w:r>
        <w:t>Use AI to explain those facts in understandable language.</w:t>
      </w:r>
    </w:p>
    <w:p w14:paraId="087B8121" w14:textId="77777777" w:rsidR="001A3B61" w:rsidRDefault="00000000">
      <w:pPr>
        <w:pStyle w:val="ListNumber"/>
        <w:rPr>
          <w:rFonts w:hint="eastAsia"/>
        </w:rPr>
      </w:pPr>
      <w:r>
        <w:t>Generate zone-level observations and monitoring suggestions.</w:t>
      </w:r>
    </w:p>
    <w:p w14:paraId="0515773B" w14:textId="77777777" w:rsidR="001A3B61" w:rsidRDefault="00000000">
      <w:pPr>
        <w:pStyle w:val="ListNumber"/>
        <w:rPr>
          <w:rFonts w:hint="eastAsia"/>
        </w:rPr>
      </w:pPr>
      <w:r>
        <w:t>Never allow an LLM to invent or calculate biodiversity statistics.</w:t>
      </w:r>
    </w:p>
    <w:p w14:paraId="238BB44E" w14:textId="77777777" w:rsidR="001A3B61" w:rsidRDefault="00000000">
      <w:pPr>
        <w:pStyle w:val="Heading1"/>
      </w:pPr>
      <w:r>
        <w:t>Phase 14 — NGO Dashboard</w:t>
      </w:r>
    </w:p>
    <w:p w14:paraId="4190CBB5" w14:textId="77777777" w:rsidR="001A3B61" w:rsidRDefault="00000000">
      <w:pPr>
        <w:rPr>
          <w:rFonts w:hint="eastAsia"/>
        </w:rPr>
      </w:pPr>
      <w:r>
        <w:t>Goal: Combine the core features into one dashboard.</w:t>
      </w:r>
    </w:p>
    <w:p w14:paraId="6AE3C182" w14:textId="77777777" w:rsidR="001A3B61" w:rsidRDefault="00000000">
      <w:pPr>
        <w:pStyle w:val="ListNumber"/>
        <w:rPr>
          <w:rFonts w:hint="eastAsia"/>
        </w:rPr>
      </w:pPr>
      <w:r>
        <w:t>Top KPIs: Total Species, Total Observations, Plants Planted, Active Zones, Alive Plants.</w:t>
      </w:r>
    </w:p>
    <w:p w14:paraId="3E838180" w14:textId="77777777" w:rsidR="001A3B61" w:rsidRDefault="00000000">
      <w:pPr>
        <w:pStyle w:val="ListNumber"/>
        <w:rPr>
          <w:rFonts w:hint="eastAsia"/>
        </w:rPr>
      </w:pPr>
      <w:r>
        <w:t>Interactive Biodiversity Map.</w:t>
      </w:r>
    </w:p>
    <w:p w14:paraId="560BED48" w14:textId="77777777" w:rsidR="001A3B61" w:rsidRDefault="00000000">
      <w:pPr>
        <w:pStyle w:val="ListNumber"/>
        <w:rPr>
          <w:rFonts w:hint="eastAsia"/>
        </w:rPr>
      </w:pPr>
      <w:r>
        <w:t>Species Distribution.</w:t>
      </w:r>
    </w:p>
    <w:p w14:paraId="229ABE92" w14:textId="77777777" w:rsidR="001A3B61" w:rsidRDefault="00000000">
      <w:pPr>
        <w:pStyle w:val="ListNumber"/>
        <w:rPr>
          <w:rFonts w:hint="eastAsia"/>
        </w:rPr>
      </w:pPr>
      <w:r>
        <w:t>Zone Analysis.</w:t>
      </w:r>
    </w:p>
    <w:p w14:paraId="258DB198" w14:textId="77777777" w:rsidR="001A3B61" w:rsidRDefault="00000000">
      <w:pPr>
        <w:pStyle w:val="ListNumber"/>
        <w:rPr>
          <w:rFonts w:hint="eastAsia"/>
        </w:rPr>
      </w:pPr>
      <w:r>
        <w:t>Plant Status.</w:t>
      </w:r>
    </w:p>
    <w:p w14:paraId="47E2E3CB" w14:textId="77777777" w:rsidR="001A3B61" w:rsidRDefault="00000000">
      <w:pPr>
        <w:pStyle w:val="ListNumber"/>
        <w:rPr>
          <w:rFonts w:hint="eastAsia"/>
        </w:rPr>
      </w:pPr>
      <w:r>
        <w:t>iNaturalist vs Planted vs New Upload.</w:t>
      </w:r>
    </w:p>
    <w:p w14:paraId="6649B8D6" w14:textId="77777777" w:rsidR="001A3B61" w:rsidRDefault="00000000">
      <w:pPr>
        <w:pStyle w:val="ListNumber"/>
        <w:rPr>
          <w:rFonts w:hint="eastAsia"/>
        </w:rPr>
      </w:pPr>
      <w:r>
        <w:t>Biodiversity Trends.</w:t>
      </w:r>
    </w:p>
    <w:p w14:paraId="3544DEA2" w14:textId="77777777" w:rsidR="001A3B61" w:rsidRDefault="00000000">
      <w:pPr>
        <w:pStyle w:val="ListNumber"/>
        <w:rPr>
          <w:rFonts w:hint="eastAsia"/>
        </w:rPr>
      </w:pPr>
      <w:r>
        <w:t>AI Insights.</w:t>
      </w:r>
    </w:p>
    <w:p w14:paraId="2E1DAE1E" w14:textId="77777777" w:rsidR="001A3B61" w:rsidRDefault="00000000">
      <w:pPr>
        <w:pStyle w:val="ListNumber"/>
        <w:rPr>
          <w:rFonts w:hint="eastAsia"/>
        </w:rPr>
      </w:pPr>
      <w:r>
        <w:t>Recent Observations.</w:t>
      </w:r>
    </w:p>
    <w:p w14:paraId="43AD7064" w14:textId="77777777" w:rsidR="001A3B61" w:rsidRDefault="00000000">
      <w:pPr>
        <w:pStyle w:val="Heading1"/>
      </w:pPr>
      <w:r>
        <w:t>Phase 15 — User &amp; NGO Management</w:t>
      </w:r>
    </w:p>
    <w:p w14:paraId="6FBD8EB5" w14:textId="77777777" w:rsidR="001A3B61" w:rsidRDefault="00000000">
      <w:pPr>
        <w:rPr>
          <w:rFonts w:hint="eastAsia"/>
        </w:rPr>
      </w:pPr>
      <w:r>
        <w:t>Goal: Add role-based access.</w:t>
      </w:r>
    </w:p>
    <w:p w14:paraId="5618A28C" w14:textId="77777777" w:rsidR="001A3B61" w:rsidRDefault="00000000">
      <w:pPr>
        <w:rPr>
          <w:rFonts w:hint="eastAsia"/>
        </w:rPr>
      </w:pPr>
      <w:r>
        <w:t>NGO Admin: view/manage observations, manage zones/users and generate reports. Field Volunteer: upload observations, update plant status and view map. Viewer: view biodiversity dashboard and public statistics.</w:t>
      </w:r>
    </w:p>
    <w:p w14:paraId="0A20CB2D" w14:textId="77777777" w:rsidR="001A3B61" w:rsidRDefault="00000000">
      <w:pPr>
        <w:pStyle w:val="Heading1"/>
      </w:pPr>
      <w:r>
        <w:t>Phase 16 — Reports</w:t>
      </w:r>
    </w:p>
    <w:p w14:paraId="271F298F" w14:textId="77777777" w:rsidR="001A3B61" w:rsidRDefault="00000000">
      <w:pPr>
        <w:rPr>
          <w:rFonts w:hint="eastAsia"/>
        </w:rPr>
      </w:pPr>
      <w:r>
        <w:t>Goal: Allow the NGO to generate a structured biodiversity report.</w:t>
      </w:r>
    </w:p>
    <w:p w14:paraId="718A0CDE" w14:textId="77777777" w:rsidR="001A3B61" w:rsidRDefault="00000000">
      <w:pPr>
        <w:rPr>
          <w:rFonts w:hint="eastAsia"/>
        </w:rPr>
      </w:pPr>
      <w:r>
        <w:t>Export options: PDF / CSV.</w:t>
      </w:r>
    </w:p>
    <w:p w14:paraId="581C8A25" w14:textId="77777777" w:rsidR="001A3B61" w:rsidRDefault="00000000">
      <w:pPr>
        <w:pStyle w:val="Heading1"/>
      </w:pPr>
      <w:r>
        <w:t>Phase 17 — Deployment</w:t>
      </w:r>
    </w:p>
    <w:p w14:paraId="59ECA40D" w14:textId="77777777" w:rsidR="001A3B61" w:rsidRDefault="00000000">
      <w:pPr>
        <w:rPr>
          <w:rFonts w:hint="eastAsia"/>
        </w:rPr>
      </w:pPr>
      <w:r>
        <w:t>Goal: Make the system usable in production.</w:t>
      </w:r>
    </w:p>
    <w:p w14:paraId="665E752A" w14:textId="77777777" w:rsidR="001A3B61" w:rsidRDefault="00000000">
      <w:pPr>
        <w:pStyle w:val="ListNumber"/>
        <w:rPr>
          <w:rFonts w:hint="eastAsia"/>
        </w:rPr>
      </w:pPr>
      <w:r>
        <w:t>Deploy the frontend.</w:t>
      </w:r>
    </w:p>
    <w:p w14:paraId="50C1C26B" w14:textId="77777777" w:rsidR="001A3B61" w:rsidRDefault="00000000">
      <w:pPr>
        <w:pStyle w:val="ListNumber"/>
        <w:rPr>
          <w:rFonts w:hint="eastAsia"/>
        </w:rPr>
      </w:pPr>
      <w:r>
        <w:t>Deploy the FastAPI backend.</w:t>
      </w:r>
    </w:p>
    <w:p w14:paraId="344C6DDF" w14:textId="77777777" w:rsidR="001A3B61" w:rsidRDefault="00000000">
      <w:pPr>
        <w:pStyle w:val="ListNumber"/>
        <w:rPr>
          <w:rFonts w:hint="eastAsia"/>
        </w:rPr>
      </w:pPr>
      <w:r>
        <w:t>Deploy PostgreSQL + PostGIS.</w:t>
      </w:r>
    </w:p>
    <w:p w14:paraId="731FC62C" w14:textId="77777777" w:rsidR="001A3B61" w:rsidRDefault="00000000">
      <w:pPr>
        <w:pStyle w:val="ListNumber"/>
        <w:rPr>
          <w:rFonts w:hint="eastAsia"/>
        </w:rPr>
      </w:pPr>
      <w:r>
        <w:t>Use object storage for plant photos.</w:t>
      </w:r>
    </w:p>
    <w:p w14:paraId="25026EBC" w14:textId="77777777" w:rsidR="001A3B61" w:rsidRDefault="00000000">
      <w:pPr>
        <w:pStyle w:val="ListNumber"/>
        <w:rPr>
          <w:rFonts w:hint="eastAsia"/>
        </w:rPr>
      </w:pPr>
      <w:r>
        <w:t>Deploy the AI inference service.</w:t>
      </w:r>
    </w:p>
    <w:p w14:paraId="695EF9BC" w14:textId="77777777" w:rsidR="001A3B61" w:rsidRDefault="00000000">
      <w:pPr>
        <w:pStyle w:val="ListNumber"/>
        <w:rPr>
          <w:rFonts w:hint="eastAsia"/>
        </w:rPr>
      </w:pPr>
      <w:r>
        <w:t>Connect services using secure environment variables and APIs.</w:t>
      </w:r>
    </w:p>
    <w:p w14:paraId="7B9FA086" w14:textId="77777777" w:rsidR="001A3B61" w:rsidRDefault="00000000">
      <w:pPr>
        <w:pStyle w:val="Heading1"/>
      </w:pPr>
      <w:r>
        <w:t>Phase 18 — Security &amp; Reliability</w:t>
      </w:r>
    </w:p>
    <w:p w14:paraId="35DE1EDB" w14:textId="77777777" w:rsidR="001A3B61" w:rsidRDefault="00000000">
      <w:pPr>
        <w:rPr>
          <w:rFonts w:hint="eastAsia"/>
        </w:rPr>
      </w:pPr>
      <w:r>
        <w:t>Goal: Prepare the system for real users.</w:t>
      </w:r>
    </w:p>
    <w:p w14:paraId="255279DF" w14:textId="77777777" w:rsidR="001A3B61" w:rsidRDefault="00000000">
      <w:pPr>
        <w:pStyle w:val="ListNumber"/>
        <w:rPr>
          <w:rFonts w:hint="eastAsia"/>
        </w:rPr>
      </w:pPr>
      <w:r>
        <w:t>Authentication.</w:t>
      </w:r>
    </w:p>
    <w:p w14:paraId="681A3055" w14:textId="77777777" w:rsidR="001A3B61" w:rsidRDefault="00000000">
      <w:pPr>
        <w:pStyle w:val="ListNumber"/>
        <w:rPr>
          <w:rFonts w:hint="eastAsia"/>
        </w:rPr>
      </w:pPr>
      <w:r>
        <w:t>Role-based access control.</w:t>
      </w:r>
    </w:p>
    <w:p w14:paraId="4FBD224A" w14:textId="77777777" w:rsidR="001A3B61" w:rsidRDefault="00000000">
      <w:pPr>
        <w:pStyle w:val="ListNumber"/>
        <w:rPr>
          <w:rFonts w:hint="eastAsia"/>
        </w:rPr>
      </w:pPr>
      <w:r>
        <w:lastRenderedPageBreak/>
        <w:t>Input validation.</w:t>
      </w:r>
    </w:p>
    <w:p w14:paraId="25D962ED" w14:textId="77777777" w:rsidR="001A3B61" w:rsidRDefault="00000000">
      <w:pPr>
        <w:pStyle w:val="ListNumber"/>
        <w:rPr>
          <w:rFonts w:hint="eastAsia"/>
        </w:rPr>
      </w:pPr>
      <w:r>
        <w:t>API security.</w:t>
      </w:r>
    </w:p>
    <w:p w14:paraId="1FB4E31C" w14:textId="77777777" w:rsidR="001A3B61" w:rsidRDefault="00000000">
      <w:pPr>
        <w:pStyle w:val="ListNumber"/>
        <w:rPr>
          <w:rFonts w:hint="eastAsia"/>
        </w:rPr>
      </w:pPr>
      <w:r>
        <w:t>Database backups.</w:t>
      </w:r>
    </w:p>
    <w:p w14:paraId="797967CF" w14:textId="77777777" w:rsidR="001A3B61" w:rsidRDefault="00000000">
      <w:pPr>
        <w:pStyle w:val="ListNumber"/>
        <w:rPr>
          <w:rFonts w:hint="eastAsia"/>
        </w:rPr>
      </w:pPr>
      <w:r>
        <w:t>Error handling.</w:t>
      </w:r>
    </w:p>
    <w:p w14:paraId="41906AB5" w14:textId="77777777" w:rsidR="001A3B61" w:rsidRDefault="00000000">
      <w:pPr>
        <w:pStyle w:val="ListNumber"/>
        <w:rPr>
          <w:rFonts w:hint="eastAsia"/>
        </w:rPr>
      </w:pPr>
      <w:r>
        <w:t>Application logging.</w:t>
      </w:r>
    </w:p>
    <w:p w14:paraId="5C5A7AFE" w14:textId="77777777" w:rsidR="001A3B61" w:rsidRDefault="00000000">
      <w:pPr>
        <w:pStyle w:val="ListNumber"/>
        <w:rPr>
          <w:rFonts w:hint="eastAsia"/>
        </w:rPr>
      </w:pPr>
      <w:r>
        <w:t>Image validation.</w:t>
      </w:r>
    </w:p>
    <w:p w14:paraId="162D48EE" w14:textId="77777777" w:rsidR="001A3B61" w:rsidRDefault="00000000">
      <w:pPr>
        <w:pStyle w:val="ListNumber"/>
        <w:rPr>
          <w:rFonts w:hint="eastAsia"/>
        </w:rPr>
      </w:pPr>
      <w:r>
        <w:t>GPS validation.</w:t>
      </w:r>
    </w:p>
    <w:p w14:paraId="62538017" w14:textId="77777777" w:rsidR="001A3B61" w:rsidRDefault="00000000">
      <w:pPr>
        <w:pStyle w:val="ListNumber"/>
        <w:rPr>
          <w:rFonts w:hint="eastAsia"/>
        </w:rPr>
      </w:pPr>
      <w:r>
        <w:t>AI confidence handling.</w:t>
      </w:r>
    </w:p>
    <w:p w14:paraId="3865E3F3" w14:textId="77777777" w:rsidR="001A3B61" w:rsidRDefault="00000000">
      <w:pPr>
        <w:pStyle w:val="ListNumber"/>
        <w:rPr>
          <w:rFonts w:hint="eastAsia"/>
        </w:rPr>
      </w:pPr>
      <w:r>
        <w:t>Data privacy.</w:t>
      </w:r>
    </w:p>
    <w:p w14:paraId="37E6A2D7" w14:textId="77777777" w:rsidR="001A3B61" w:rsidRDefault="00000000">
      <w:pPr>
        <w:pStyle w:val="ListNumber"/>
        <w:rPr>
          <w:rFonts w:hint="eastAsia"/>
        </w:rPr>
      </w:pPr>
      <w:r>
        <w:t>Geoprivacy considerations for sensitive biodiversity observations.</w:t>
      </w:r>
    </w:p>
    <w:p w14:paraId="2601E979" w14:textId="77777777" w:rsidR="001A3B61" w:rsidRDefault="00000000">
      <w:pPr>
        <w:pStyle w:val="Heading1"/>
      </w:pPr>
      <w:r>
        <w:t>Phase 19 — Testing</w:t>
      </w:r>
    </w:p>
    <w:p w14:paraId="326698DB" w14:textId="77777777" w:rsidR="001A3B61" w:rsidRDefault="00000000">
      <w:pPr>
        <w:rPr>
          <w:rFonts w:hint="eastAsia"/>
        </w:rPr>
      </w:pPr>
      <w:r>
        <w:t>Goal: Test every component separately.</w:t>
      </w:r>
    </w:p>
    <w:p w14:paraId="2502D17E" w14:textId="77777777" w:rsidR="001A3B61" w:rsidRDefault="00000000">
      <w:pPr>
        <w:pStyle w:val="ListNumber"/>
        <w:rPr>
          <w:rFonts w:hint="eastAsia"/>
        </w:rPr>
      </w:pPr>
      <w:r>
        <w:t>Data: duplicate records, missing GPS, wrong coordinates, invalid species.</w:t>
      </w:r>
    </w:p>
    <w:p w14:paraId="782B90A2" w14:textId="77777777" w:rsidR="001A3B61" w:rsidRDefault="00000000">
      <w:pPr>
        <w:pStyle w:val="ListNumber"/>
        <w:rPr>
          <w:rFonts w:hint="eastAsia"/>
        </w:rPr>
      </w:pPr>
      <w:r>
        <w:t>Upload: image without EXIF, image with GPS, image outside Van Udyan, invalid image.</w:t>
      </w:r>
    </w:p>
    <w:p w14:paraId="3A588A18" w14:textId="77777777" w:rsidR="001A3B61" w:rsidRDefault="00000000">
      <w:pPr>
        <w:pStyle w:val="ListNumber"/>
        <w:rPr>
          <w:rFonts w:hint="eastAsia"/>
        </w:rPr>
      </w:pPr>
      <w:r>
        <w:t>AI: correct prediction, wrong prediction, low confidence, manual correction.</w:t>
      </w:r>
    </w:p>
    <w:p w14:paraId="71B67C47" w14:textId="77777777" w:rsidR="001A3B61" w:rsidRDefault="00000000">
      <w:pPr>
        <w:pStyle w:val="ListNumber"/>
        <w:rPr>
          <w:rFonts w:hint="eastAsia"/>
        </w:rPr>
      </w:pPr>
      <w:r>
        <w:t>Dashboard: filters, map, analytics, status updates.</w:t>
      </w:r>
    </w:p>
    <w:p w14:paraId="00CAAD87" w14:textId="77777777" w:rsidR="001A3B61" w:rsidRDefault="00000000">
      <w:pPr>
        <w:pStyle w:val="Heading1"/>
      </w:pPr>
      <w:r>
        <w:t>Phase 20 — Final Evaluation</w:t>
      </w:r>
    </w:p>
    <w:p w14:paraId="7A6FBFB9" w14:textId="77777777" w:rsidR="001A3B61" w:rsidRDefault="00000000">
      <w:pPr>
        <w:rPr>
          <w:rFonts w:hint="eastAsia"/>
        </w:rPr>
      </w:pPr>
      <w:r>
        <w:t>Goal: Measure technical performance and NGO/community impact.</w:t>
      </w:r>
    </w:p>
    <w:p w14:paraId="2C1B1871" w14:textId="77777777" w:rsidR="001A3B61" w:rsidRDefault="00000000">
      <w:pPr>
        <w:pStyle w:val="ListNumber"/>
        <w:rPr>
          <w:rFonts w:hint="eastAsia"/>
        </w:rPr>
      </w:pPr>
      <w:r>
        <w:t>Technical: AI accuracy/F1, API response time, upload success rate, classification confidence, data completeness.</w:t>
      </w:r>
    </w:p>
    <w:p w14:paraId="26856C36" w14:textId="77777777" w:rsidR="001A3B61" w:rsidRDefault="00000000">
      <w:pPr>
        <w:pStyle w:val="ListNumber"/>
        <w:rPr>
          <w:rFonts w:hint="eastAsia"/>
        </w:rPr>
      </w:pPr>
      <w:r>
        <w:t>Biodiversity: species documented, species per zone, new species recorded, plant survival, observation growth over time.</w:t>
      </w:r>
    </w:p>
    <w:p w14:paraId="67952031" w14:textId="77777777" w:rsidR="001A3B61" w:rsidRDefault="00000000">
      <w:pPr>
        <w:pStyle w:val="ListNumber"/>
        <w:rPr>
          <w:rFonts w:hint="eastAsia"/>
        </w:rPr>
      </w:pPr>
      <w:r>
        <w:t>NGO Impact: reduced manual documentation, easier biodiversity monitoring, better visualization, better conservation decision support, easier reporting.</w:t>
      </w:r>
    </w:p>
    <w:p w14:paraId="5F00EA11" w14:textId="77777777" w:rsidR="001A3B61" w:rsidRDefault="00000000">
      <w:pPr>
        <w:pStyle w:val="Heading1"/>
      </w:pPr>
      <w:r>
        <w:t>Key Application Flow — New Plant Observation</w:t>
      </w:r>
    </w:p>
    <w:tbl>
      <w:tblPr>
        <w:tblW w:w="0" w:type="auto"/>
        <w:jc w:val="center"/>
        <w:tblLook w:val="04A0" w:firstRow="1" w:lastRow="0" w:firstColumn="1" w:lastColumn="0" w:noHBand="0" w:noVBand="1"/>
      </w:tblPr>
      <w:tblGrid>
        <w:gridCol w:w="10224"/>
      </w:tblGrid>
      <w:tr w:rsidR="001A3B61" w14:paraId="13461300" w14:textId="77777777">
        <w:trPr>
          <w:jc w:val="center"/>
        </w:trPr>
        <w:tc>
          <w:tcPr>
            <w:tcW w:w="10224" w:type="dxa"/>
            <w:shd w:val="clear" w:color="auto" w:fill="F2F2F2"/>
          </w:tcPr>
          <w:p w14:paraId="41206817" w14:textId="77777777" w:rsidR="001A3B61" w:rsidRDefault="00000000">
            <w:pPr>
              <w:rPr>
                <w:rFonts w:hint="eastAsia"/>
              </w:rPr>
            </w:pPr>
            <w:r>
              <w:rPr>
                <w:rFonts w:ascii="Consolas" w:hAnsi="Consolas"/>
                <w:sz w:val="18"/>
              </w:rPr>
              <w:t>Image Upload</w:t>
            </w:r>
            <w:r>
              <w:rPr>
                <w:rFonts w:ascii="Consolas" w:hAnsi="Consolas"/>
                <w:sz w:val="18"/>
              </w:rPr>
              <w:br/>
              <w:t xml:space="preserve">      ↓</w:t>
            </w:r>
            <w:r>
              <w:rPr>
                <w:rFonts w:ascii="Consolas" w:hAnsi="Consolas"/>
                <w:sz w:val="18"/>
              </w:rPr>
              <w:br/>
              <w:t>Extract EXIF GPS</w:t>
            </w:r>
            <w:r>
              <w:rPr>
                <w:rFonts w:ascii="Consolas" w:hAnsi="Consolas"/>
                <w:sz w:val="18"/>
              </w:rPr>
              <w:br/>
              <w:t xml:space="preserve">      ↓</w:t>
            </w:r>
            <w:r>
              <w:rPr>
                <w:rFonts w:ascii="Consolas" w:hAnsi="Consolas"/>
                <w:sz w:val="18"/>
              </w:rPr>
              <w:br/>
              <w:t>Validate Location</w:t>
            </w:r>
            <w:r>
              <w:rPr>
                <w:rFonts w:ascii="Consolas" w:hAnsi="Consolas"/>
                <w:sz w:val="18"/>
              </w:rPr>
              <w:br/>
              <w:t xml:space="preserve">      ↓</w:t>
            </w:r>
            <w:r>
              <w:rPr>
                <w:rFonts w:ascii="Consolas" w:hAnsi="Consolas"/>
                <w:sz w:val="18"/>
              </w:rPr>
              <w:br/>
              <w:t>Assign Van Udyan Zone</w:t>
            </w:r>
            <w:r>
              <w:rPr>
                <w:rFonts w:ascii="Consolas" w:hAnsi="Consolas"/>
                <w:sz w:val="18"/>
              </w:rPr>
              <w:br/>
              <w:t xml:space="preserve">      ↓</w:t>
            </w:r>
            <w:r>
              <w:rPr>
                <w:rFonts w:ascii="Consolas" w:hAnsi="Consolas"/>
                <w:sz w:val="18"/>
              </w:rPr>
              <w:br/>
              <w:t>AI Plant Prediction</w:t>
            </w:r>
            <w:r>
              <w:rPr>
                <w:rFonts w:ascii="Consolas" w:hAnsi="Consolas"/>
                <w:sz w:val="18"/>
              </w:rPr>
              <w:br/>
              <w:t xml:space="preserve">      ↓</w:t>
            </w:r>
            <w:r>
              <w:rPr>
                <w:rFonts w:ascii="Consolas" w:hAnsi="Consolas"/>
                <w:sz w:val="18"/>
              </w:rPr>
              <w:br/>
              <w:t>Show Prediction + Confidence</w:t>
            </w:r>
            <w:r>
              <w:rPr>
                <w:rFonts w:ascii="Consolas" w:hAnsi="Consolas"/>
                <w:sz w:val="18"/>
              </w:rPr>
              <w:br/>
              <w:t xml:space="preserve">      ↓</w:t>
            </w:r>
            <w:r>
              <w:rPr>
                <w:rFonts w:ascii="Consolas" w:hAnsi="Consolas"/>
                <w:sz w:val="18"/>
              </w:rPr>
              <w:br/>
              <w:t>User Confirmation</w:t>
            </w:r>
            <w:r>
              <w:rPr>
                <w:rFonts w:ascii="Consolas" w:hAnsi="Consolas"/>
                <w:sz w:val="18"/>
              </w:rPr>
              <w:br/>
              <w:t xml:space="preserve">    ↙       ↘</w:t>
            </w:r>
            <w:r>
              <w:rPr>
                <w:rFonts w:ascii="Consolas" w:hAnsi="Consolas"/>
                <w:sz w:val="18"/>
              </w:rPr>
              <w:br/>
              <w:t xml:space="preserve">  YES        NO</w:t>
            </w:r>
            <w:r>
              <w:rPr>
                <w:rFonts w:ascii="Consolas" w:hAnsi="Consolas"/>
                <w:sz w:val="18"/>
              </w:rPr>
              <w:br/>
              <w:t xml:space="preserve">   ↓          ↓</w:t>
            </w:r>
            <w:r>
              <w:rPr>
                <w:rFonts w:ascii="Consolas" w:hAnsi="Consolas"/>
                <w:sz w:val="18"/>
              </w:rPr>
              <w:br/>
              <w:t>Accept      Manual Entry</w:t>
            </w:r>
            <w:r>
              <w:rPr>
                <w:rFonts w:ascii="Consolas" w:hAnsi="Consolas"/>
                <w:sz w:val="18"/>
              </w:rPr>
              <w:br/>
              <w:t xml:space="preserve">   ↘        ↙</w:t>
            </w:r>
            <w:r>
              <w:rPr>
                <w:rFonts w:ascii="Consolas" w:hAnsi="Consolas"/>
                <w:sz w:val="18"/>
              </w:rPr>
              <w:br/>
              <w:t xml:space="preserve">      ↓</w:t>
            </w:r>
            <w:r>
              <w:rPr>
                <w:rFonts w:ascii="Consolas" w:hAnsi="Consolas"/>
                <w:sz w:val="18"/>
              </w:rPr>
              <w:br/>
            </w:r>
            <w:r>
              <w:rPr>
                <w:rFonts w:ascii="Consolas" w:hAnsi="Consolas"/>
                <w:sz w:val="18"/>
              </w:rPr>
              <w:lastRenderedPageBreak/>
              <w:t>Plant Status</w:t>
            </w:r>
            <w:r>
              <w:rPr>
                <w:rFonts w:ascii="Consolas" w:hAnsi="Consolas"/>
                <w:sz w:val="18"/>
              </w:rPr>
              <w:br/>
              <w:t xml:space="preserve">      ↓</w:t>
            </w:r>
            <w:r>
              <w:rPr>
                <w:rFonts w:ascii="Consolas" w:hAnsi="Consolas"/>
                <w:sz w:val="18"/>
              </w:rPr>
              <w:br/>
              <w:t>Save Observation</w:t>
            </w:r>
          </w:p>
        </w:tc>
      </w:tr>
    </w:tbl>
    <w:p w14:paraId="025395E9" w14:textId="77777777" w:rsidR="001A3B61" w:rsidRDefault="00000000">
      <w:pPr>
        <w:pStyle w:val="Heading1"/>
      </w:pPr>
      <w:r>
        <w:lastRenderedPageBreak/>
        <w:t>Core Observation Structure</w:t>
      </w:r>
    </w:p>
    <w:tbl>
      <w:tblPr>
        <w:tblW w:w="0" w:type="auto"/>
        <w:jc w:val="center"/>
        <w:tblLook w:val="04A0" w:firstRow="1" w:lastRow="0" w:firstColumn="1" w:lastColumn="0" w:noHBand="0" w:noVBand="1"/>
      </w:tblPr>
      <w:tblGrid>
        <w:gridCol w:w="10224"/>
      </w:tblGrid>
      <w:tr w:rsidR="001A3B61" w14:paraId="3EC3AD56" w14:textId="77777777">
        <w:trPr>
          <w:jc w:val="center"/>
        </w:trPr>
        <w:tc>
          <w:tcPr>
            <w:tcW w:w="10224" w:type="dxa"/>
            <w:shd w:val="clear" w:color="auto" w:fill="F2F2F2"/>
          </w:tcPr>
          <w:p w14:paraId="5BAAB3E1" w14:textId="77777777" w:rsidR="001A3B61" w:rsidRDefault="00000000">
            <w:pPr>
              <w:rPr>
                <w:rFonts w:hint="eastAsia"/>
              </w:rPr>
            </w:pPr>
            <w:r>
              <w:rPr>
                <w:rFonts w:ascii="Consolas" w:hAnsi="Consolas"/>
                <w:sz w:val="18"/>
              </w:rPr>
              <w:t>ID</w:t>
            </w:r>
            <w:r>
              <w:rPr>
                <w:rFonts w:ascii="Consolas" w:hAnsi="Consolas"/>
                <w:sz w:val="18"/>
              </w:rPr>
              <w:br/>
              <w:t>Plant Name</w:t>
            </w:r>
            <w:r>
              <w:rPr>
                <w:rFonts w:ascii="Consolas" w:hAnsi="Consolas"/>
                <w:sz w:val="18"/>
              </w:rPr>
              <w:br/>
              <w:t>Scientific Name</w:t>
            </w:r>
            <w:r>
              <w:rPr>
                <w:rFonts w:ascii="Consolas" w:hAnsi="Consolas"/>
                <w:sz w:val="18"/>
              </w:rPr>
              <w:br/>
              <w:t>Latitude</w:t>
            </w:r>
            <w:r>
              <w:rPr>
                <w:rFonts w:ascii="Consolas" w:hAnsi="Consolas"/>
                <w:sz w:val="18"/>
              </w:rPr>
              <w:br/>
              <w:t>Longitude</w:t>
            </w:r>
            <w:r>
              <w:rPr>
                <w:rFonts w:ascii="Consolas" w:hAnsi="Consolas"/>
                <w:sz w:val="18"/>
              </w:rPr>
              <w:br/>
              <w:t>Zone</w:t>
            </w:r>
            <w:r>
              <w:rPr>
                <w:rFonts w:ascii="Consolas" w:hAnsi="Consolas"/>
                <w:sz w:val="18"/>
              </w:rPr>
              <w:br/>
              <w:t>Date</w:t>
            </w:r>
            <w:r>
              <w:rPr>
                <w:rFonts w:ascii="Consolas" w:hAnsi="Consolas"/>
                <w:sz w:val="18"/>
              </w:rPr>
              <w:br/>
              <w:t>Photo</w:t>
            </w:r>
            <w:r>
              <w:rPr>
                <w:rFonts w:ascii="Consolas" w:hAnsi="Consolas"/>
                <w:sz w:val="18"/>
              </w:rPr>
              <w:br/>
              <w:t>Source</w:t>
            </w:r>
            <w:r>
              <w:rPr>
                <w:rFonts w:ascii="Consolas" w:hAnsi="Consolas"/>
                <w:sz w:val="18"/>
              </w:rPr>
              <w:br/>
              <w:t>Status</w:t>
            </w:r>
            <w:r>
              <w:rPr>
                <w:rFonts w:ascii="Consolas" w:hAnsi="Consolas"/>
                <w:sz w:val="18"/>
              </w:rPr>
              <w:br/>
              <w:t>AI Confidence</w:t>
            </w:r>
            <w:r>
              <w:rPr>
                <w:rFonts w:ascii="Consolas" w:hAnsi="Consolas"/>
                <w:sz w:val="18"/>
              </w:rPr>
              <w:br/>
              <w:t>Verification</w:t>
            </w:r>
          </w:p>
        </w:tc>
      </w:tr>
    </w:tbl>
    <w:p w14:paraId="73DD8A9D" w14:textId="77777777" w:rsidR="001A3B61" w:rsidRDefault="00000000">
      <w:pPr>
        <w:pStyle w:val="Heading1"/>
      </w:pPr>
      <w:r>
        <w:t>Source-Based Map</w:t>
      </w:r>
    </w:p>
    <w:tbl>
      <w:tblPr>
        <w:tblW w:w="0" w:type="auto"/>
        <w:jc w:val="center"/>
        <w:tblLook w:val="04A0" w:firstRow="1" w:lastRow="0" w:firstColumn="1" w:lastColumn="0" w:noHBand="0" w:noVBand="1"/>
      </w:tblPr>
      <w:tblGrid>
        <w:gridCol w:w="10224"/>
      </w:tblGrid>
      <w:tr w:rsidR="001A3B61" w14:paraId="61329B2A" w14:textId="77777777">
        <w:trPr>
          <w:jc w:val="center"/>
        </w:trPr>
        <w:tc>
          <w:tcPr>
            <w:tcW w:w="10224" w:type="dxa"/>
            <w:shd w:val="clear" w:color="auto" w:fill="F2F2F2"/>
          </w:tcPr>
          <w:p w14:paraId="151BA917" w14:textId="77777777" w:rsidR="001A3B61" w:rsidRDefault="00000000">
            <w:pPr>
              <w:rPr>
                <w:rFonts w:hint="eastAsia"/>
              </w:rPr>
            </w:pPr>
            <w:r>
              <w:rPr>
                <w:rFonts w:ascii="Consolas" w:hAnsi="Consolas"/>
                <w:sz w:val="18"/>
              </w:rPr>
              <w:t>Van Udyan Map</w:t>
            </w:r>
            <w:r>
              <w:rPr>
                <w:rFonts w:ascii="Consolas" w:hAnsi="Consolas"/>
                <w:sz w:val="18"/>
              </w:rPr>
              <w:br/>
              <w:t xml:space="preserve">      │</w:t>
            </w:r>
            <w:r>
              <w:rPr>
                <w:rFonts w:ascii="Consolas" w:hAnsi="Consolas"/>
                <w:sz w:val="18"/>
              </w:rPr>
              <w:br/>
              <w:t xml:space="preserve">      ├── iNaturalist observations</w:t>
            </w:r>
            <w:r>
              <w:rPr>
                <w:rFonts w:ascii="Consolas" w:hAnsi="Consolas"/>
                <w:sz w:val="18"/>
              </w:rPr>
              <w:br/>
              <w:t xml:space="preserve">      ├── Planted plants</w:t>
            </w:r>
            <w:r>
              <w:rPr>
                <w:rFonts w:ascii="Consolas" w:hAnsi="Consolas"/>
                <w:sz w:val="18"/>
              </w:rPr>
              <w:br/>
              <w:t xml:space="preserve">      └── New uploads</w:t>
            </w:r>
            <w:r>
              <w:rPr>
                <w:rFonts w:ascii="Consolas" w:hAnsi="Consolas"/>
                <w:sz w:val="18"/>
              </w:rPr>
              <w:br/>
              <w:t xml:space="preserve">             │</w:t>
            </w:r>
            <w:r>
              <w:rPr>
                <w:rFonts w:ascii="Consolas" w:hAnsi="Consolas"/>
                <w:sz w:val="18"/>
              </w:rPr>
              <w:br/>
              <w:t xml:space="preserve">             └── Filters + Marker Details</w:t>
            </w:r>
          </w:p>
        </w:tc>
      </w:tr>
    </w:tbl>
    <w:p w14:paraId="6D7782DB" w14:textId="77777777" w:rsidR="001A3B61" w:rsidRDefault="00000000">
      <w:pPr>
        <w:pStyle w:val="Heading1"/>
      </w:pPr>
      <w:r>
        <w:t>Planted Plants — Project Story</w:t>
      </w:r>
    </w:p>
    <w:tbl>
      <w:tblPr>
        <w:tblW w:w="0" w:type="auto"/>
        <w:jc w:val="center"/>
        <w:tblLook w:val="04A0" w:firstRow="1" w:lastRow="0" w:firstColumn="1" w:lastColumn="0" w:noHBand="0" w:noVBand="1"/>
      </w:tblPr>
      <w:tblGrid>
        <w:gridCol w:w="10224"/>
      </w:tblGrid>
      <w:tr w:rsidR="001A3B61" w14:paraId="712BA609" w14:textId="77777777">
        <w:trPr>
          <w:jc w:val="center"/>
        </w:trPr>
        <w:tc>
          <w:tcPr>
            <w:tcW w:w="10224" w:type="dxa"/>
            <w:shd w:val="clear" w:color="auto" w:fill="F2F2F2"/>
          </w:tcPr>
          <w:p w14:paraId="1CE3FB47" w14:textId="77777777" w:rsidR="001A3B61" w:rsidRDefault="00000000">
            <w:pPr>
              <w:rPr>
                <w:rFonts w:hint="eastAsia"/>
              </w:rPr>
            </w:pPr>
            <w:r>
              <w:rPr>
                <w:rFonts w:ascii="Consolas" w:hAnsi="Consolas"/>
                <w:sz w:val="18"/>
              </w:rPr>
              <w:t>What existed</w:t>
            </w:r>
            <w:r>
              <w:rPr>
                <w:rFonts w:ascii="Consolas" w:hAnsi="Consolas"/>
                <w:sz w:val="18"/>
              </w:rPr>
              <w:br/>
              <w:t xml:space="preserve">     +</w:t>
            </w:r>
            <w:r>
              <w:rPr>
                <w:rFonts w:ascii="Consolas" w:hAnsi="Consolas"/>
                <w:sz w:val="18"/>
              </w:rPr>
              <w:br/>
              <w:t>What RSWF added</w:t>
            </w:r>
            <w:r>
              <w:rPr>
                <w:rFonts w:ascii="Consolas" w:hAnsi="Consolas"/>
                <w:sz w:val="18"/>
              </w:rPr>
              <w:br/>
              <w:t xml:space="preserve">     +</w:t>
            </w:r>
            <w:r>
              <w:rPr>
                <w:rFonts w:ascii="Consolas" w:hAnsi="Consolas"/>
                <w:sz w:val="18"/>
              </w:rPr>
              <w:br/>
              <w:t>What is being observed now</w:t>
            </w:r>
            <w:r>
              <w:rPr>
                <w:rFonts w:ascii="Consolas" w:hAnsi="Consolas"/>
                <w:sz w:val="18"/>
              </w:rPr>
              <w:br/>
              <w:t xml:space="preserve">     =</w:t>
            </w:r>
            <w:r>
              <w:rPr>
                <w:rFonts w:ascii="Consolas" w:hAnsi="Consolas"/>
                <w:sz w:val="18"/>
              </w:rPr>
              <w:br/>
              <w:t>Continuous Biodiversity Monitoring</w:t>
            </w:r>
          </w:p>
        </w:tc>
      </w:tr>
    </w:tbl>
    <w:p w14:paraId="328D9FE8" w14:textId="77777777" w:rsidR="001A3B61" w:rsidRDefault="00000000">
      <w:pPr>
        <w:pStyle w:val="Heading1"/>
      </w:pPr>
      <w:r>
        <w:t>Plant Status Monitoring</w:t>
      </w:r>
    </w:p>
    <w:tbl>
      <w:tblPr>
        <w:tblW w:w="0" w:type="auto"/>
        <w:jc w:val="center"/>
        <w:tblLook w:val="04A0" w:firstRow="1" w:lastRow="0" w:firstColumn="1" w:lastColumn="0" w:noHBand="0" w:noVBand="1"/>
      </w:tblPr>
      <w:tblGrid>
        <w:gridCol w:w="10224"/>
      </w:tblGrid>
      <w:tr w:rsidR="001A3B61" w14:paraId="6A3658A9" w14:textId="77777777">
        <w:trPr>
          <w:jc w:val="center"/>
        </w:trPr>
        <w:tc>
          <w:tcPr>
            <w:tcW w:w="10224" w:type="dxa"/>
            <w:shd w:val="clear" w:color="auto" w:fill="F2F2F2"/>
          </w:tcPr>
          <w:p w14:paraId="7E3C4BD6" w14:textId="77777777" w:rsidR="001A3B61" w:rsidRDefault="00000000">
            <w:pPr>
              <w:rPr>
                <w:rFonts w:hint="eastAsia"/>
              </w:rPr>
            </w:pPr>
            <w:r>
              <w:rPr>
                <w:rFonts w:ascii="Consolas" w:hAnsi="Consolas"/>
                <w:sz w:val="18"/>
              </w:rPr>
              <w:t>Plant #104</w:t>
            </w:r>
            <w:r>
              <w:rPr>
                <w:rFonts w:ascii="Consolas" w:hAnsi="Consolas"/>
                <w:sz w:val="18"/>
              </w:rPr>
              <w:br/>
              <w:t>July      → Alive</w:t>
            </w:r>
            <w:r>
              <w:rPr>
                <w:rFonts w:ascii="Consolas" w:hAnsi="Consolas"/>
                <w:sz w:val="18"/>
              </w:rPr>
              <w:br/>
              <w:t>August    → Alive</w:t>
            </w:r>
            <w:r>
              <w:rPr>
                <w:rFonts w:ascii="Consolas" w:hAnsi="Consolas"/>
                <w:sz w:val="18"/>
              </w:rPr>
              <w:br/>
              <w:t>September → Dead</w:t>
            </w:r>
          </w:p>
        </w:tc>
      </w:tr>
    </w:tbl>
    <w:p w14:paraId="41F4386A" w14:textId="77777777" w:rsidR="001A3B61" w:rsidRDefault="00000000">
      <w:pPr>
        <w:pStyle w:val="Heading1"/>
      </w:pPr>
      <w:r>
        <w:t>AI Biodiversity Insights</w:t>
      </w:r>
    </w:p>
    <w:tbl>
      <w:tblPr>
        <w:tblW w:w="0" w:type="auto"/>
        <w:jc w:val="center"/>
        <w:tblLook w:val="04A0" w:firstRow="1" w:lastRow="0" w:firstColumn="1" w:lastColumn="0" w:noHBand="0" w:noVBand="1"/>
      </w:tblPr>
      <w:tblGrid>
        <w:gridCol w:w="10224"/>
      </w:tblGrid>
      <w:tr w:rsidR="001A3B61" w14:paraId="1830F8FF" w14:textId="77777777">
        <w:trPr>
          <w:jc w:val="center"/>
        </w:trPr>
        <w:tc>
          <w:tcPr>
            <w:tcW w:w="10224" w:type="dxa"/>
            <w:shd w:val="clear" w:color="auto" w:fill="F2F2F2"/>
          </w:tcPr>
          <w:p w14:paraId="51251F5C" w14:textId="77777777" w:rsidR="001A3B61" w:rsidRDefault="00000000">
            <w:pPr>
              <w:rPr>
                <w:rFonts w:hint="eastAsia"/>
              </w:rPr>
            </w:pPr>
            <w:r>
              <w:rPr>
                <w:rFonts w:ascii="Consolas" w:hAnsi="Consolas"/>
                <w:sz w:val="18"/>
              </w:rPr>
              <w:t>Data</w:t>
            </w:r>
            <w:r>
              <w:rPr>
                <w:rFonts w:ascii="Consolas" w:hAnsi="Consolas"/>
                <w:sz w:val="18"/>
              </w:rPr>
              <w:br/>
              <w:t xml:space="preserve">  ↓</w:t>
            </w:r>
            <w:r>
              <w:rPr>
                <w:rFonts w:ascii="Consolas" w:hAnsi="Consolas"/>
                <w:sz w:val="18"/>
              </w:rPr>
              <w:br/>
              <w:t>Analytics</w:t>
            </w:r>
            <w:r>
              <w:rPr>
                <w:rFonts w:ascii="Consolas" w:hAnsi="Consolas"/>
                <w:sz w:val="18"/>
              </w:rPr>
              <w:br/>
            </w:r>
            <w:r>
              <w:rPr>
                <w:rFonts w:ascii="Consolas" w:hAnsi="Consolas"/>
                <w:sz w:val="18"/>
              </w:rPr>
              <w:lastRenderedPageBreak/>
              <w:t xml:space="preserve">  ↓</w:t>
            </w:r>
            <w:r>
              <w:rPr>
                <w:rFonts w:ascii="Consolas" w:hAnsi="Consolas"/>
                <w:sz w:val="18"/>
              </w:rPr>
              <w:br/>
              <w:t>AI Explanation</w:t>
            </w:r>
            <w:r>
              <w:rPr>
                <w:rFonts w:ascii="Consolas" w:hAnsi="Consolas"/>
                <w:sz w:val="18"/>
              </w:rPr>
              <w:br/>
              <w:t xml:space="preserve">  ↓</w:t>
            </w:r>
            <w:r>
              <w:rPr>
                <w:rFonts w:ascii="Consolas" w:hAnsi="Consolas"/>
                <w:sz w:val="18"/>
              </w:rPr>
              <w:br/>
              <w:t>NGO-friendly Biodiversity Insight</w:t>
            </w:r>
          </w:p>
        </w:tc>
      </w:tr>
    </w:tbl>
    <w:p w14:paraId="29CD09AF" w14:textId="77777777" w:rsidR="001A3B61" w:rsidRDefault="00000000">
      <w:pPr>
        <w:pStyle w:val="Heading1"/>
      </w:pPr>
      <w:r>
        <w:lastRenderedPageBreak/>
        <w:t>Production Architecture</w:t>
      </w:r>
    </w:p>
    <w:tbl>
      <w:tblPr>
        <w:tblW w:w="0" w:type="auto"/>
        <w:jc w:val="center"/>
        <w:tblLook w:val="04A0" w:firstRow="1" w:lastRow="0" w:firstColumn="1" w:lastColumn="0" w:noHBand="0" w:noVBand="1"/>
      </w:tblPr>
      <w:tblGrid>
        <w:gridCol w:w="10224"/>
      </w:tblGrid>
      <w:tr w:rsidR="001A3B61" w14:paraId="28C5659A" w14:textId="77777777">
        <w:trPr>
          <w:jc w:val="center"/>
        </w:trPr>
        <w:tc>
          <w:tcPr>
            <w:tcW w:w="10224" w:type="dxa"/>
            <w:shd w:val="clear" w:color="auto" w:fill="F2F2F2"/>
          </w:tcPr>
          <w:p w14:paraId="39F93725" w14:textId="77777777" w:rsidR="001A3B61" w:rsidRDefault="00000000">
            <w:pPr>
              <w:rPr>
                <w:rFonts w:hint="eastAsia"/>
              </w:rPr>
            </w:pPr>
            <w:r>
              <w:rPr>
                <w:rFonts w:ascii="Consolas" w:hAnsi="Consolas"/>
                <w:sz w:val="18"/>
              </w:rPr>
              <w:t xml:space="preserve">                USER</w:t>
            </w:r>
            <w:r>
              <w:rPr>
                <w:rFonts w:ascii="Consolas" w:hAnsi="Consolas"/>
                <w:sz w:val="18"/>
              </w:rPr>
              <w:br/>
              <w:t xml:space="preserve">                  ↓</w:t>
            </w:r>
            <w:r>
              <w:rPr>
                <w:rFonts w:ascii="Consolas" w:hAnsi="Consolas"/>
                <w:sz w:val="18"/>
              </w:rPr>
              <w:br/>
              <w:t xml:space="preserve">          React / Next.js</w:t>
            </w:r>
            <w:r>
              <w:rPr>
                <w:rFonts w:ascii="Consolas" w:hAnsi="Consolas"/>
                <w:sz w:val="18"/>
              </w:rPr>
              <w:br/>
              <w:t xml:space="preserve">                  ↓</w:t>
            </w:r>
            <w:r>
              <w:rPr>
                <w:rFonts w:ascii="Consolas" w:hAnsi="Consolas"/>
                <w:sz w:val="18"/>
              </w:rPr>
              <w:br/>
              <w:t xml:space="preserve">             FastAPI</w:t>
            </w:r>
            <w:r>
              <w:rPr>
                <w:rFonts w:ascii="Consolas" w:hAnsi="Consolas"/>
                <w:sz w:val="18"/>
              </w:rPr>
              <w:br/>
              <w:t xml:space="preserve">                  ↓</w:t>
            </w:r>
            <w:r>
              <w:rPr>
                <w:rFonts w:ascii="Consolas" w:hAnsi="Consolas"/>
                <w:sz w:val="18"/>
              </w:rPr>
              <w:br/>
              <w:t xml:space="preserve">        PostgreSQL + PostGIS</w:t>
            </w:r>
            <w:r>
              <w:rPr>
                <w:rFonts w:ascii="Consolas" w:hAnsi="Consolas"/>
                <w:sz w:val="18"/>
              </w:rPr>
              <w:br/>
              <w:t xml:space="preserve">           ↙          ↘</w:t>
            </w:r>
            <w:r>
              <w:rPr>
                <w:rFonts w:ascii="Consolas" w:hAnsi="Consolas"/>
                <w:sz w:val="18"/>
              </w:rPr>
              <w:br/>
              <w:t xml:space="preserve">     Biodiversity      AI</w:t>
            </w:r>
            <w:r>
              <w:rPr>
                <w:rFonts w:ascii="Consolas" w:hAnsi="Consolas"/>
                <w:sz w:val="18"/>
              </w:rPr>
              <w:br/>
              <w:t xml:space="preserve">        Data          Model</w:t>
            </w:r>
            <w:r>
              <w:rPr>
                <w:rFonts w:ascii="Consolas" w:hAnsi="Consolas"/>
                <w:sz w:val="18"/>
              </w:rPr>
              <w:br/>
              <w:t xml:space="preserve">           ↓            ↓</w:t>
            </w:r>
            <w:r>
              <w:rPr>
                <w:rFonts w:ascii="Consolas" w:hAnsi="Consolas"/>
                <w:sz w:val="18"/>
              </w:rPr>
              <w:br/>
              <w:t xml:space="preserve">           └──── Dashboard</w:t>
            </w:r>
          </w:p>
        </w:tc>
      </w:tr>
    </w:tbl>
    <w:p w14:paraId="37D792A6" w14:textId="77777777" w:rsidR="001A3B61" w:rsidRDefault="00000000">
      <w:pPr>
        <w:pStyle w:val="Heading1"/>
      </w:pPr>
      <w:r>
        <w:t>Immediate Starting Point</w:t>
      </w:r>
    </w:p>
    <w:p w14:paraId="6421ABA4" w14:textId="77777777" w:rsidR="001A3B61" w:rsidRDefault="00000000">
      <w:pPr>
        <w:rPr>
          <w:rFonts w:hint="eastAsia"/>
        </w:rPr>
      </w:pPr>
      <w:r>
        <w:t>Because the Planted Plants database is not ready yet, do not wait for it. Start with the foundation and design the database so the Planted and New Upload sources can be integrated later without rebuilding the system.</w:t>
      </w:r>
    </w:p>
    <w:tbl>
      <w:tblPr>
        <w:tblW w:w="0" w:type="auto"/>
        <w:jc w:val="center"/>
        <w:tblLook w:val="04A0" w:firstRow="1" w:lastRow="0" w:firstColumn="1" w:lastColumn="0" w:noHBand="0" w:noVBand="1"/>
      </w:tblPr>
      <w:tblGrid>
        <w:gridCol w:w="10224"/>
      </w:tblGrid>
      <w:tr w:rsidR="001A3B61" w14:paraId="16D09CAE" w14:textId="77777777">
        <w:trPr>
          <w:jc w:val="center"/>
        </w:trPr>
        <w:tc>
          <w:tcPr>
            <w:tcW w:w="10224" w:type="dxa"/>
            <w:shd w:val="clear" w:color="auto" w:fill="F2F2F2"/>
          </w:tcPr>
          <w:p w14:paraId="7AC29B66" w14:textId="77777777" w:rsidR="001A3B61" w:rsidRDefault="00000000">
            <w:pPr>
              <w:rPr>
                <w:rFonts w:hint="eastAsia"/>
              </w:rPr>
            </w:pPr>
            <w:r>
              <w:rPr>
                <w:rFonts w:ascii="Consolas" w:hAnsi="Consolas"/>
                <w:sz w:val="18"/>
              </w:rPr>
              <w:t>START HERE</w:t>
            </w:r>
            <w:r>
              <w:rPr>
                <w:rFonts w:ascii="Consolas" w:hAnsi="Consolas"/>
                <w:sz w:val="18"/>
              </w:rPr>
              <w:br/>
            </w:r>
            <w:r>
              <w:rPr>
                <w:rFonts w:ascii="Consolas" w:hAnsi="Consolas"/>
                <w:sz w:val="18"/>
              </w:rPr>
              <w:br/>
              <w:t>Boundary</w:t>
            </w:r>
            <w:r>
              <w:rPr>
                <w:rFonts w:ascii="Consolas" w:hAnsi="Consolas"/>
                <w:sz w:val="18"/>
              </w:rPr>
              <w:br/>
              <w:t xml:space="preserve">   ↓</w:t>
            </w:r>
            <w:r>
              <w:rPr>
                <w:rFonts w:ascii="Consolas" w:hAnsi="Consolas"/>
                <w:sz w:val="18"/>
              </w:rPr>
              <w:br/>
              <w:t>Zones</w:t>
            </w:r>
            <w:r>
              <w:rPr>
                <w:rFonts w:ascii="Consolas" w:hAnsi="Consolas"/>
                <w:sz w:val="18"/>
              </w:rPr>
              <w:br/>
              <w:t xml:space="preserve">   ↓</w:t>
            </w:r>
            <w:r>
              <w:rPr>
                <w:rFonts w:ascii="Consolas" w:hAnsi="Consolas"/>
                <w:sz w:val="18"/>
              </w:rPr>
              <w:br/>
              <w:t>iNaturalist Data</w:t>
            </w:r>
            <w:r>
              <w:rPr>
                <w:rFonts w:ascii="Consolas" w:hAnsi="Consolas"/>
                <w:sz w:val="18"/>
              </w:rPr>
              <w:br/>
              <w:t xml:space="preserve">   ↓</w:t>
            </w:r>
            <w:r>
              <w:rPr>
                <w:rFonts w:ascii="Consolas" w:hAnsi="Consolas"/>
                <w:sz w:val="18"/>
              </w:rPr>
              <w:br/>
              <w:t>Cleaning</w:t>
            </w:r>
            <w:r>
              <w:rPr>
                <w:rFonts w:ascii="Consolas" w:hAnsi="Consolas"/>
                <w:sz w:val="18"/>
              </w:rPr>
              <w:br/>
              <w:t xml:space="preserve">   ↓</w:t>
            </w:r>
            <w:r>
              <w:rPr>
                <w:rFonts w:ascii="Consolas" w:hAnsi="Consolas"/>
                <w:sz w:val="18"/>
              </w:rPr>
              <w:br/>
              <w:t>Database</w:t>
            </w:r>
            <w:r>
              <w:rPr>
                <w:rFonts w:ascii="Consolas" w:hAnsi="Consolas"/>
                <w:sz w:val="18"/>
              </w:rPr>
              <w:br/>
              <w:t xml:space="preserve">   ↓</w:t>
            </w:r>
            <w:r>
              <w:rPr>
                <w:rFonts w:ascii="Consolas" w:hAnsi="Consolas"/>
                <w:sz w:val="18"/>
              </w:rPr>
              <w:br/>
              <w:t>Map</w:t>
            </w:r>
          </w:p>
        </w:tc>
      </w:tr>
    </w:tbl>
    <w:p w14:paraId="5C17862B" w14:textId="77777777" w:rsidR="001A3B61" w:rsidRDefault="00000000">
      <w:pPr>
        <w:pStyle w:val="Heading1"/>
      </w:pPr>
      <w:r>
        <w:t>Final Project Story</w:t>
      </w:r>
    </w:p>
    <w:p w14:paraId="0D82F9FD" w14:textId="77777777" w:rsidR="001A3B61" w:rsidRDefault="00000000">
      <w:pPr>
        <w:rPr>
          <w:rFonts w:hint="eastAsia"/>
        </w:rPr>
      </w:pPr>
      <w:r>
        <w:t>Existing Biodiversity → Our Intervention → Continuous Monitoring → Data-driven Conservation</w:t>
      </w:r>
    </w:p>
    <w:sectPr w:rsidR="001A3B6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07375">
    <w:abstractNumId w:val="8"/>
  </w:num>
  <w:num w:numId="2" w16cid:durableId="1719939033">
    <w:abstractNumId w:val="6"/>
  </w:num>
  <w:num w:numId="3" w16cid:durableId="1154955732">
    <w:abstractNumId w:val="5"/>
  </w:num>
  <w:num w:numId="4" w16cid:durableId="781270978">
    <w:abstractNumId w:val="4"/>
  </w:num>
  <w:num w:numId="5" w16cid:durableId="1327434517">
    <w:abstractNumId w:val="7"/>
  </w:num>
  <w:num w:numId="6" w16cid:durableId="881791822">
    <w:abstractNumId w:val="3"/>
  </w:num>
  <w:num w:numId="7" w16cid:durableId="823279933">
    <w:abstractNumId w:val="2"/>
  </w:num>
  <w:num w:numId="8" w16cid:durableId="1809588298">
    <w:abstractNumId w:val="1"/>
  </w:num>
  <w:num w:numId="9" w16cid:durableId="134717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B61"/>
    <w:rsid w:val="0029639D"/>
    <w:rsid w:val="00326F90"/>
    <w:rsid w:val="00AA1D8D"/>
    <w:rsid w:val="00B47730"/>
    <w:rsid w:val="00BF27DC"/>
    <w:rsid w:val="00CB0664"/>
    <w:rsid w:val="00EC4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C85DA"/>
  <w14:defaultImageDpi w14:val="300"/>
  <w15:docId w15:val="{393907F1-C492-4154-BE1A-872C4557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Pandey</cp:lastModifiedBy>
  <cp:revision>2</cp:revision>
  <dcterms:created xsi:type="dcterms:W3CDTF">2013-12-23T23:15:00Z</dcterms:created>
  <dcterms:modified xsi:type="dcterms:W3CDTF">2026-09-02T08:47:00Z</dcterms:modified>
  <cp:category/>
</cp:coreProperties>
</file>