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39F2" w14:textId="77777777" w:rsidR="009B18F4" w:rsidRDefault="00000000">
      <w:pPr>
        <w:jc w:val="center"/>
      </w:pPr>
      <w:r>
        <w:rPr>
          <w:sz w:val="24"/>
          <w:szCs w:val="24"/>
        </w:rPr>
        <w:t>Міністерство освіти і науки України</w:t>
      </w:r>
    </w:p>
    <w:p w14:paraId="7A62C50A" w14:textId="77777777" w:rsidR="009B18F4" w:rsidRDefault="00000000">
      <w:pPr>
        <w:spacing w:before="100"/>
        <w:jc w:val="center"/>
      </w:pPr>
      <w:r>
        <w:rPr>
          <w:sz w:val="24"/>
          <w:szCs w:val="24"/>
        </w:rPr>
        <w:t>Національний університет “Львівська політехніка”</w:t>
      </w:r>
    </w:p>
    <w:p w14:paraId="3A2DFF74" w14:textId="77777777" w:rsidR="009B18F4" w:rsidRDefault="00000000">
      <w:pPr>
        <w:spacing w:before="100" w:after="600"/>
        <w:jc w:val="center"/>
      </w:pPr>
      <w:r>
        <w:rPr>
          <w:sz w:val="24"/>
          <w:szCs w:val="24"/>
        </w:rPr>
        <w:t>Кафедра інформаційних систем та мереж</w:t>
      </w:r>
    </w:p>
    <w:p w14:paraId="11ADD17F" w14:textId="77777777" w:rsidR="009B18F4" w:rsidRDefault="00000000">
      <w:pPr>
        <w:spacing w:before="800" w:after="800"/>
        <w:jc w:val="center"/>
      </w:pPr>
      <w:r>
        <w:rPr>
          <w:b/>
          <w:bCs/>
          <w:sz w:val="32"/>
          <w:szCs w:val="32"/>
        </w:rPr>
        <w:t>ДИСКРЕТНА МАТЕМАТИКА</w:t>
      </w:r>
    </w:p>
    <w:p w14:paraId="544AAC22" w14:textId="77777777" w:rsidR="009B18F4" w:rsidRDefault="00000000">
      <w:pPr>
        <w:spacing w:before="200"/>
        <w:jc w:val="center"/>
      </w:pPr>
      <w:r>
        <w:rPr>
          <w:b/>
          <w:bCs/>
          <w:sz w:val="28"/>
          <w:szCs w:val="28"/>
        </w:rPr>
        <w:t>Звіт</w:t>
      </w:r>
    </w:p>
    <w:p w14:paraId="4FBA7AA1" w14:textId="77777777" w:rsidR="009B18F4" w:rsidRDefault="00000000">
      <w:pPr>
        <w:spacing w:after="800"/>
        <w:jc w:val="center"/>
      </w:pPr>
      <w:r>
        <w:rPr>
          <w:b/>
          <w:bCs/>
          <w:sz w:val="28"/>
          <w:szCs w:val="28"/>
        </w:rPr>
        <w:t>до лабораторної роботи № 1</w:t>
      </w:r>
    </w:p>
    <w:p w14:paraId="3FFF4A01" w14:textId="77777777" w:rsidR="009B18F4" w:rsidRDefault="00000000">
      <w:pPr>
        <w:jc w:val="center"/>
      </w:pPr>
      <w:r>
        <w:rPr>
          <w:i/>
          <w:iCs/>
          <w:sz w:val="24"/>
          <w:szCs w:val="24"/>
        </w:rPr>
        <w:t>«Логіка висловлювань та логіка предикатів»</w:t>
      </w:r>
    </w:p>
    <w:p w14:paraId="3FC6E832" w14:textId="77777777" w:rsidR="009B18F4" w:rsidRDefault="00000000">
      <w:pPr>
        <w:spacing w:before="1200"/>
        <w:jc w:val="right"/>
      </w:pPr>
      <w:r>
        <w:rPr>
          <w:sz w:val="24"/>
          <w:szCs w:val="24"/>
        </w:rPr>
        <w:t>Виконав:</w:t>
      </w:r>
    </w:p>
    <w:p w14:paraId="4CC6AC37" w14:textId="714616BE" w:rsidR="009B18F4" w:rsidRDefault="00000000">
      <w:pPr>
        <w:spacing w:before="100"/>
        <w:jc w:val="right"/>
        <w:rPr>
          <w:sz w:val="24"/>
          <w:szCs w:val="24"/>
        </w:rPr>
      </w:pPr>
      <w:r>
        <w:rPr>
          <w:sz w:val="24"/>
          <w:szCs w:val="24"/>
        </w:rPr>
        <w:t>студент гр.</w:t>
      </w:r>
      <w:r w:rsidR="00F450EE">
        <w:rPr>
          <w:sz w:val="24"/>
          <w:szCs w:val="24"/>
          <w:lang w:val="ru-RU"/>
        </w:rPr>
        <w:t>Р</w:t>
      </w:r>
      <w:r w:rsidR="00F450EE">
        <w:rPr>
          <w:sz w:val="24"/>
          <w:szCs w:val="24"/>
        </w:rPr>
        <w:t>І-12</w:t>
      </w:r>
    </w:p>
    <w:p w14:paraId="399390ED" w14:textId="1C9CCCAB" w:rsidR="00F450EE" w:rsidRPr="00F450EE" w:rsidRDefault="00F450EE">
      <w:pPr>
        <w:spacing w:before="100"/>
        <w:jc w:val="right"/>
      </w:pPr>
      <w:r>
        <w:rPr>
          <w:sz w:val="24"/>
          <w:szCs w:val="24"/>
        </w:rPr>
        <w:t>Стасюк І.А.</w:t>
      </w:r>
    </w:p>
    <w:p w14:paraId="5E7D56D6" w14:textId="77777777" w:rsidR="009B18F4" w:rsidRDefault="00000000">
      <w:pPr>
        <w:spacing w:before="200"/>
        <w:jc w:val="right"/>
        <w:rPr>
          <w:sz w:val="24"/>
          <w:szCs w:val="24"/>
        </w:rPr>
      </w:pPr>
      <w:r>
        <w:rPr>
          <w:sz w:val="24"/>
          <w:szCs w:val="24"/>
        </w:rPr>
        <w:t>Прийняв:</w:t>
      </w:r>
    </w:p>
    <w:p w14:paraId="39C93929" w14:textId="77777777" w:rsidR="00F450EE" w:rsidRDefault="00F450EE" w:rsidP="00F450EE">
      <w:pPr>
        <w:spacing w:before="200"/>
        <w:jc w:val="center"/>
      </w:pPr>
    </w:p>
    <w:p w14:paraId="097934AD" w14:textId="77777777" w:rsidR="009B18F4" w:rsidRDefault="00000000">
      <w:pPr>
        <w:spacing w:before="100"/>
        <w:jc w:val="right"/>
      </w:pPr>
      <w:r>
        <w:rPr>
          <w:sz w:val="24"/>
          <w:szCs w:val="24"/>
        </w:rPr>
        <w:t>доц. Юринець Р.В.</w:t>
      </w:r>
    </w:p>
    <w:p w14:paraId="09E677AA" w14:textId="77777777" w:rsidR="009B18F4" w:rsidRDefault="00000000">
      <w:pPr>
        <w:spacing w:before="2000"/>
        <w:jc w:val="center"/>
      </w:pPr>
      <w:r>
        <w:rPr>
          <w:sz w:val="24"/>
          <w:szCs w:val="24"/>
        </w:rPr>
        <w:t>Львів – 2026</w:t>
      </w:r>
    </w:p>
    <w:p w14:paraId="69896BAE" w14:textId="77777777" w:rsidR="009B18F4" w:rsidRDefault="00000000">
      <w:r>
        <w:br w:type="page"/>
      </w:r>
    </w:p>
    <w:p w14:paraId="57F4D185" w14:textId="77777777" w:rsidR="009B18F4" w:rsidRDefault="00000000">
      <w:pPr>
        <w:pStyle w:val="1"/>
        <w:spacing w:before="360" w:after="240"/>
        <w:jc w:val="center"/>
      </w:pPr>
      <w:r>
        <w:rPr>
          <w:b/>
          <w:bCs/>
          <w:sz w:val="28"/>
          <w:szCs w:val="28"/>
        </w:rPr>
        <w:lastRenderedPageBreak/>
        <w:t>1. Мета роботи</w:t>
      </w:r>
    </w:p>
    <w:p w14:paraId="6616B6F4" w14:textId="77777777" w:rsidR="009B18F4" w:rsidRDefault="00000000">
      <w:pPr>
        <w:spacing w:after="200" w:line="360" w:lineRule="auto"/>
        <w:ind w:firstLine="500"/>
      </w:pPr>
      <w:r>
        <w:rPr>
          <w:sz w:val="24"/>
          <w:szCs w:val="24"/>
        </w:rPr>
        <w:t xml:space="preserve">Ознайомитись на практиці з основними поняттями та законами логіки висловлювань і логіки предикатів, навчитись доводити логічні твердження шляхом побудови таблиць істинності, застосування законів логіки, а також записувати формули логіки предикатів у випередженій нормальній формі (ВНФ) та перевіряти правильність логічних міркувань за допомогою формальних </w:t>
      </w:r>
      <w:proofErr w:type="spellStart"/>
      <w:r>
        <w:rPr>
          <w:sz w:val="24"/>
          <w:szCs w:val="24"/>
        </w:rPr>
        <w:t>доведень</w:t>
      </w:r>
      <w:proofErr w:type="spellEnd"/>
      <w:r>
        <w:rPr>
          <w:sz w:val="24"/>
          <w:szCs w:val="24"/>
        </w:rPr>
        <w:t>.</w:t>
      </w:r>
    </w:p>
    <w:p w14:paraId="10758E1A" w14:textId="77777777" w:rsidR="009B18F4" w:rsidRDefault="00000000">
      <w:pPr>
        <w:pStyle w:val="1"/>
        <w:spacing w:before="360" w:after="240"/>
        <w:jc w:val="center"/>
      </w:pPr>
      <w:r>
        <w:rPr>
          <w:b/>
          <w:bCs/>
          <w:sz w:val="28"/>
          <w:szCs w:val="28"/>
        </w:rPr>
        <w:t>2. Порядок виконання роботи</w:t>
      </w:r>
    </w:p>
    <w:p w14:paraId="08D93EA9" w14:textId="77777777" w:rsidR="009B18F4" w:rsidRDefault="00000000">
      <w:pPr>
        <w:spacing w:after="200" w:line="360" w:lineRule="auto"/>
        <w:ind w:firstLine="500"/>
      </w:pPr>
      <w:r>
        <w:rPr>
          <w:sz w:val="24"/>
          <w:szCs w:val="24"/>
        </w:rPr>
        <w:t>Опрацьовано теоретичний матеріал, пов'язаний з логікою висловлювань, логікою предикатів, законами логіки та способами доведення логічних тверджень. Отримано індивідуальний варіант завдання (№ 27) відповідно до порядкового номера у списку групи. Виконано завдання лабораторної роботи (Завдання 4 та Завдання 5) та оформлено розв'язки з поясненнями кожного кроку. Підготовлено звіт про виконання лабораторної роботи.</w:t>
      </w:r>
    </w:p>
    <w:p w14:paraId="11458A40" w14:textId="77777777" w:rsidR="009B18F4" w:rsidRDefault="00000000">
      <w:pPr>
        <w:spacing w:before="240" w:after="160" w:line="360" w:lineRule="auto"/>
      </w:pPr>
      <w:r>
        <w:rPr>
          <w:b/>
          <w:bCs/>
          <w:sz w:val="26"/>
          <w:szCs w:val="26"/>
        </w:rPr>
        <w:t>Завдання 1 (варіант 27)</w:t>
      </w:r>
    </w:p>
    <w:p w14:paraId="33D57D36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Умова: скласти таблицю істинності для формули з таблиці 6:</w:t>
      </w:r>
    </w:p>
    <w:p w14:paraId="203150CB" w14:textId="77777777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F = ((q → r) ∧ (p ∨ r̄)) ∼ ((p ∨ q̄) ∧ (r → p̄))</w:t>
      </w:r>
    </w:p>
    <w:p w14:paraId="1EF53CDC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 xml:space="preserve">Позначимо A = (q → r) ∧ (p ∨ r̄), B = (p ∨ q̄) ∧ (r → p̄). Тоді F = A ∼ B. Оскільки заперечення обох частин </w:t>
      </w:r>
      <w:proofErr w:type="spellStart"/>
      <w:r>
        <w:rPr>
          <w:sz w:val="24"/>
          <w:szCs w:val="24"/>
        </w:rPr>
        <w:t>еквіваленції</w:t>
      </w:r>
      <w:proofErr w:type="spellEnd"/>
      <w:r>
        <w:rPr>
          <w:sz w:val="24"/>
          <w:szCs w:val="24"/>
        </w:rPr>
        <w:t xml:space="preserve"> не змінює її значення істинності (A ∼ B = Ā ∼ B̄), таблицю нижче побудовано через допоміжні стовпці Ā і B̄.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9B18F4" w14:paraId="423D4565" w14:textId="77777777">
        <w:tc>
          <w:tcPr>
            <w:tcW w:w="760" w:type="dxa"/>
            <w:shd w:val="clear" w:color="auto" w:fill="D9D9D9"/>
          </w:tcPr>
          <w:p w14:paraId="412C97D8" w14:textId="77777777" w:rsidR="009B18F4" w:rsidRDefault="00000000">
            <w:pPr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760" w:type="dxa"/>
            <w:shd w:val="clear" w:color="auto" w:fill="D9D9D9"/>
          </w:tcPr>
          <w:p w14:paraId="66C9FDBA" w14:textId="77777777" w:rsidR="009B18F4" w:rsidRDefault="00000000">
            <w:pPr>
              <w:jc w:val="center"/>
            </w:pPr>
            <w:r>
              <w:rPr>
                <w:b/>
                <w:bCs/>
              </w:rPr>
              <w:t>q</w:t>
            </w:r>
          </w:p>
        </w:tc>
        <w:tc>
          <w:tcPr>
            <w:tcW w:w="760" w:type="dxa"/>
            <w:shd w:val="clear" w:color="auto" w:fill="D9D9D9"/>
          </w:tcPr>
          <w:p w14:paraId="6E17B49D" w14:textId="77777777" w:rsidR="009B18F4" w:rsidRDefault="00000000">
            <w:pPr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760" w:type="dxa"/>
            <w:shd w:val="clear" w:color="auto" w:fill="D9D9D9"/>
          </w:tcPr>
          <w:p w14:paraId="1E78E864" w14:textId="77777777" w:rsidR="009B18F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q→r</w:t>
            </w:r>
            <w:proofErr w:type="spellEnd"/>
          </w:p>
        </w:tc>
        <w:tc>
          <w:tcPr>
            <w:tcW w:w="760" w:type="dxa"/>
            <w:shd w:val="clear" w:color="auto" w:fill="D9D9D9"/>
          </w:tcPr>
          <w:p w14:paraId="1F7819D3" w14:textId="77777777" w:rsidR="009B18F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p∨r</w:t>
            </w:r>
            <w:proofErr w:type="spellEnd"/>
            <w:r>
              <w:rPr>
                <w:b/>
                <w:bCs/>
              </w:rPr>
              <w:t>̄</w:t>
            </w:r>
          </w:p>
        </w:tc>
        <w:tc>
          <w:tcPr>
            <w:tcW w:w="760" w:type="dxa"/>
            <w:shd w:val="clear" w:color="auto" w:fill="D9D9D9"/>
          </w:tcPr>
          <w:p w14:paraId="5D8370CB" w14:textId="77777777" w:rsidR="009B18F4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760" w:type="dxa"/>
            <w:shd w:val="clear" w:color="auto" w:fill="D9D9D9"/>
          </w:tcPr>
          <w:p w14:paraId="168AFDFB" w14:textId="77777777" w:rsidR="009B18F4" w:rsidRDefault="00000000">
            <w:pPr>
              <w:jc w:val="center"/>
            </w:pPr>
            <w:r>
              <w:rPr>
                <w:b/>
                <w:bCs/>
              </w:rPr>
              <w:t>Ā</w:t>
            </w:r>
          </w:p>
        </w:tc>
        <w:tc>
          <w:tcPr>
            <w:tcW w:w="760" w:type="dxa"/>
            <w:shd w:val="clear" w:color="auto" w:fill="D9D9D9"/>
          </w:tcPr>
          <w:p w14:paraId="6D3E3EAD" w14:textId="77777777" w:rsidR="009B18F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p∨q</w:t>
            </w:r>
            <w:proofErr w:type="spellEnd"/>
            <w:r>
              <w:rPr>
                <w:b/>
                <w:bCs/>
              </w:rPr>
              <w:t>̄</w:t>
            </w:r>
          </w:p>
        </w:tc>
        <w:tc>
          <w:tcPr>
            <w:tcW w:w="760" w:type="dxa"/>
            <w:shd w:val="clear" w:color="auto" w:fill="D9D9D9"/>
          </w:tcPr>
          <w:p w14:paraId="07F77168" w14:textId="77777777" w:rsidR="009B18F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r→p</w:t>
            </w:r>
            <w:proofErr w:type="spellEnd"/>
            <w:r>
              <w:rPr>
                <w:b/>
                <w:bCs/>
              </w:rPr>
              <w:t>̄</w:t>
            </w:r>
          </w:p>
        </w:tc>
        <w:tc>
          <w:tcPr>
            <w:tcW w:w="760" w:type="dxa"/>
            <w:shd w:val="clear" w:color="auto" w:fill="D9D9D9"/>
          </w:tcPr>
          <w:p w14:paraId="3AC64E51" w14:textId="77777777" w:rsidR="009B18F4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760" w:type="dxa"/>
            <w:shd w:val="clear" w:color="auto" w:fill="D9D9D9"/>
          </w:tcPr>
          <w:p w14:paraId="64B7415B" w14:textId="77777777" w:rsidR="009B18F4" w:rsidRDefault="00000000">
            <w:pPr>
              <w:jc w:val="center"/>
            </w:pPr>
            <w:r>
              <w:rPr>
                <w:b/>
                <w:bCs/>
              </w:rPr>
              <w:t>B̄</w:t>
            </w:r>
          </w:p>
        </w:tc>
        <w:tc>
          <w:tcPr>
            <w:tcW w:w="760" w:type="dxa"/>
            <w:shd w:val="clear" w:color="auto" w:fill="D9D9D9"/>
          </w:tcPr>
          <w:p w14:paraId="65532848" w14:textId="77777777" w:rsidR="009B18F4" w:rsidRDefault="00000000">
            <w:pPr>
              <w:jc w:val="center"/>
            </w:pPr>
            <w:r>
              <w:rPr>
                <w:b/>
                <w:bCs/>
              </w:rPr>
              <w:t>F = Ā∼B̄</w:t>
            </w:r>
          </w:p>
        </w:tc>
      </w:tr>
      <w:tr w:rsidR="009B18F4" w14:paraId="0ED790C2" w14:textId="77777777">
        <w:tc>
          <w:tcPr>
            <w:tcW w:w="760" w:type="dxa"/>
          </w:tcPr>
          <w:p w14:paraId="439C1B78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56D69406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00F98453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F5604F8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22098D5E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381041F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67880335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67F0024F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D958CC7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6D46A6B3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4A761D55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30502CE8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</w:tr>
      <w:tr w:rsidR="009B18F4" w14:paraId="7959A15E" w14:textId="77777777">
        <w:tc>
          <w:tcPr>
            <w:tcW w:w="760" w:type="dxa"/>
          </w:tcPr>
          <w:p w14:paraId="7ED91919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9A4BDE1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0154CDB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7C3271E1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3647BC8D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91931C7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5697A736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12F6AFA4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1CBCE512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15ACA9C0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1BF8E5CC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36947BAE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</w:tr>
      <w:tr w:rsidR="009B18F4" w14:paraId="41C54A14" w14:textId="77777777">
        <w:tc>
          <w:tcPr>
            <w:tcW w:w="760" w:type="dxa"/>
          </w:tcPr>
          <w:p w14:paraId="7E908735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09A00A66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5BBB8E32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454AF545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7B0417D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FCD480D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31520D4A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33D49F62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EF341B9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552D4F37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4644D84E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5A2B14AE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</w:tr>
      <w:tr w:rsidR="009B18F4" w14:paraId="1322AA99" w14:textId="77777777">
        <w:tc>
          <w:tcPr>
            <w:tcW w:w="760" w:type="dxa"/>
          </w:tcPr>
          <w:p w14:paraId="48B7A633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486FD090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04A0FC95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2F06928F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2A3134CB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3CC3161B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2333D2CA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162A6614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39AC6CF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13C9E039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42ABA946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4E89AF9B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B18F4" w14:paraId="45332E55" w14:textId="77777777">
        <w:tc>
          <w:tcPr>
            <w:tcW w:w="760" w:type="dxa"/>
          </w:tcPr>
          <w:p w14:paraId="33F76887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3571DEAE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C7898AB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985C1B1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4B64A0F5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6E7FA1EE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317419E1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4E118E4D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128CF758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44F99681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360F9ACC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0FB245FA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B18F4" w14:paraId="022B67A0" w14:textId="77777777">
        <w:tc>
          <w:tcPr>
            <w:tcW w:w="760" w:type="dxa"/>
          </w:tcPr>
          <w:p w14:paraId="57855AA7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31F3A876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B929101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70D1C0E8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39E273B3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3F7D77C3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4B685698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7CCEEE7D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29A0397B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02C9F822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1940D8AA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67C4C0F5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9B18F4" w14:paraId="53063D4C" w14:textId="77777777">
        <w:tc>
          <w:tcPr>
            <w:tcW w:w="760" w:type="dxa"/>
          </w:tcPr>
          <w:p w14:paraId="563318D3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014C3D3C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64D5E476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CAA6F83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3184E86E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52D596E8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670B1F0A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30B2BDE4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542BA5F3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298A381D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36978C66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6EF1F30D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</w:tr>
      <w:tr w:rsidR="009B18F4" w14:paraId="68CA3FE9" w14:textId="77777777">
        <w:tc>
          <w:tcPr>
            <w:tcW w:w="760" w:type="dxa"/>
          </w:tcPr>
          <w:p w14:paraId="316A64F3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59AF9E09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414E9E5B" w14:textId="77777777" w:rsidR="009B18F4" w:rsidRDefault="00000000">
            <w:pPr>
              <w:jc w:val="center"/>
            </w:pPr>
            <w:r>
              <w:t>0</w:t>
            </w:r>
          </w:p>
        </w:tc>
        <w:tc>
          <w:tcPr>
            <w:tcW w:w="760" w:type="dxa"/>
          </w:tcPr>
          <w:p w14:paraId="001DCFCC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12B96435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6D460757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329484C1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06B5BE9A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055DCF4C" w14:textId="77777777" w:rsidR="009B18F4" w:rsidRDefault="00000000">
            <w:pPr>
              <w:jc w:val="center"/>
            </w:pPr>
            <w:r>
              <w:t>1</w:t>
            </w:r>
          </w:p>
        </w:tc>
        <w:tc>
          <w:tcPr>
            <w:tcW w:w="760" w:type="dxa"/>
          </w:tcPr>
          <w:p w14:paraId="7AE656AB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60" w:type="dxa"/>
          </w:tcPr>
          <w:p w14:paraId="7197E9EF" w14:textId="77777777" w:rsidR="009B18F4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760" w:type="dxa"/>
          </w:tcPr>
          <w:p w14:paraId="6BF673ED" w14:textId="77777777" w:rsidR="009B18F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</w:tbl>
    <w:p w14:paraId="3202AE61" w14:textId="77777777" w:rsidR="009B18F4" w:rsidRDefault="009B18F4">
      <w:pPr>
        <w:spacing w:after="100" w:line="360" w:lineRule="auto"/>
      </w:pPr>
    </w:p>
    <w:p w14:paraId="2BE885D3" w14:textId="77777777" w:rsidR="009B18F4" w:rsidRPr="00F450EE" w:rsidRDefault="00000000">
      <w:pPr>
        <w:spacing w:after="200" w:line="360" w:lineRule="auto"/>
        <w:rPr>
          <w:sz w:val="28"/>
          <w:szCs w:val="28"/>
        </w:rPr>
      </w:pPr>
      <w:r>
        <w:rPr>
          <w:sz w:val="24"/>
          <w:szCs w:val="24"/>
        </w:rPr>
        <w:t xml:space="preserve">Стовпчик F набуває значення 1 не в усіх інтерпретаціях і 0 не в усіх інтерпретаціях, отже </w:t>
      </w:r>
      <w:r w:rsidRPr="00F450EE">
        <w:rPr>
          <w:sz w:val="28"/>
          <w:szCs w:val="28"/>
        </w:rPr>
        <w:t>формула F не є ні тавтологією, ні протиріччям.</w:t>
      </w:r>
    </w:p>
    <w:p w14:paraId="78CEE467" w14:textId="77777777" w:rsidR="00F450EE" w:rsidRPr="00F450EE" w:rsidRDefault="00F450EE" w:rsidP="00F450EE">
      <w:pPr>
        <w:spacing w:after="200" w:line="360" w:lineRule="auto"/>
        <w:rPr>
          <w:sz w:val="28"/>
          <w:szCs w:val="28"/>
          <w:lang w:val="ru-RU"/>
        </w:rPr>
      </w:pPr>
      <w:proofErr w:type="spellStart"/>
      <w:r w:rsidRPr="00F450EE">
        <w:rPr>
          <w:b/>
          <w:sz w:val="28"/>
          <w:szCs w:val="28"/>
          <w:lang w:val="ru-RU"/>
        </w:rPr>
        <w:t>Завдання</w:t>
      </w:r>
      <w:proofErr w:type="spellEnd"/>
      <w:r w:rsidRPr="00F450EE">
        <w:rPr>
          <w:b/>
          <w:sz w:val="28"/>
          <w:szCs w:val="28"/>
          <w:lang w:val="ru-RU"/>
        </w:rPr>
        <w:t xml:space="preserve"> 2. </w:t>
      </w:r>
      <w:proofErr w:type="spellStart"/>
      <w:r w:rsidRPr="00F450EE">
        <w:rPr>
          <w:b/>
          <w:sz w:val="28"/>
          <w:szCs w:val="28"/>
          <w:lang w:val="ru-RU"/>
        </w:rPr>
        <w:t>Спростити</w:t>
      </w:r>
      <w:proofErr w:type="spellEnd"/>
      <w:r w:rsidRPr="00F450EE">
        <w:rPr>
          <w:b/>
          <w:sz w:val="28"/>
          <w:szCs w:val="28"/>
          <w:lang w:val="ru-RU"/>
        </w:rPr>
        <w:t xml:space="preserve"> формулу за </w:t>
      </w:r>
      <w:proofErr w:type="spellStart"/>
      <w:r w:rsidRPr="00F450EE">
        <w:rPr>
          <w:b/>
          <w:sz w:val="28"/>
          <w:szCs w:val="28"/>
          <w:lang w:val="ru-RU"/>
        </w:rPr>
        <w:t>допомогою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рівносильних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перетворень</w:t>
      </w:r>
      <w:proofErr w:type="spellEnd"/>
      <w:r w:rsidRPr="00F450EE">
        <w:rPr>
          <w:b/>
          <w:sz w:val="28"/>
          <w:szCs w:val="28"/>
          <w:lang w:val="ru-RU"/>
        </w:rPr>
        <w:t>.</w:t>
      </w:r>
    </w:p>
    <w:p w14:paraId="341D390E" w14:textId="77777777" w:rsidR="00F450EE" w:rsidRDefault="00F450EE" w:rsidP="00F450EE">
      <w:pPr>
        <w:spacing w:after="200" w:line="360" w:lineRule="auto"/>
        <w:rPr>
          <w:sz w:val="28"/>
          <w:szCs w:val="28"/>
        </w:rPr>
      </w:pPr>
      <w:r w:rsidRPr="00F450EE">
        <w:rPr>
          <w:sz w:val="28"/>
          <w:szCs w:val="28"/>
          <w:lang w:val="en-US"/>
        </w:rPr>
        <w:lastRenderedPageBreak/>
        <w:t xml:space="preserve">F = </w:t>
      </w:r>
      <w:proofErr w:type="gramStart"/>
      <w:r w:rsidRPr="00F450EE">
        <w:rPr>
          <w:sz w:val="28"/>
          <w:szCs w:val="28"/>
          <w:lang w:val="en-US"/>
        </w:rPr>
        <w:t>¬(</w:t>
      </w:r>
      <w:proofErr w:type="gramEnd"/>
      <w:r w:rsidRPr="00F450EE">
        <w:rPr>
          <w:sz w:val="28"/>
          <w:szCs w:val="28"/>
          <w:lang w:val="en-US"/>
        </w:rPr>
        <w:t xml:space="preserve">(q → r) </w:t>
      </w:r>
      <w:r w:rsidRPr="00F450EE">
        <w:rPr>
          <w:rFonts w:ascii="Cambria Math" w:hAnsi="Cambria Math" w:cs="Cambria Math"/>
          <w:sz w:val="28"/>
          <w:szCs w:val="28"/>
          <w:lang w:val="en-US"/>
        </w:rPr>
        <w:t>∧</w:t>
      </w:r>
      <w:r w:rsidRPr="00F450EE">
        <w:rPr>
          <w:sz w:val="28"/>
          <w:szCs w:val="28"/>
          <w:lang w:val="en-US"/>
        </w:rPr>
        <w:t xml:space="preserve"> (p </w:t>
      </w:r>
      <w:r w:rsidRPr="00F450EE">
        <w:rPr>
          <w:rFonts w:ascii="Cambria Math" w:hAnsi="Cambria Math" w:cs="Cambria Math"/>
          <w:sz w:val="28"/>
          <w:szCs w:val="28"/>
          <w:lang w:val="en-US"/>
        </w:rPr>
        <w:t>∨</w:t>
      </w:r>
      <w:r w:rsidRPr="00F450EE">
        <w:rPr>
          <w:sz w:val="28"/>
          <w:szCs w:val="28"/>
          <w:lang w:val="en-US"/>
        </w:rPr>
        <w:t xml:space="preserve"> ¬r)) ~ </w:t>
      </w:r>
      <w:proofErr w:type="gramStart"/>
      <w:r w:rsidRPr="00F450EE">
        <w:rPr>
          <w:sz w:val="28"/>
          <w:szCs w:val="28"/>
          <w:lang w:val="en-US"/>
        </w:rPr>
        <w:t>¬(</w:t>
      </w:r>
      <w:proofErr w:type="gramEnd"/>
      <w:r w:rsidRPr="00F450EE">
        <w:rPr>
          <w:sz w:val="28"/>
          <w:szCs w:val="28"/>
          <w:lang w:val="en-US"/>
        </w:rPr>
        <w:t xml:space="preserve">(p </w:t>
      </w:r>
      <w:r w:rsidRPr="00F450EE">
        <w:rPr>
          <w:rFonts w:ascii="Cambria Math" w:hAnsi="Cambria Math" w:cs="Cambria Math"/>
          <w:sz w:val="28"/>
          <w:szCs w:val="28"/>
          <w:lang w:val="en-US"/>
        </w:rPr>
        <w:t>∨</w:t>
      </w:r>
      <w:r w:rsidRPr="00F450EE">
        <w:rPr>
          <w:sz w:val="28"/>
          <w:szCs w:val="28"/>
          <w:lang w:val="en-US"/>
        </w:rPr>
        <w:t xml:space="preserve"> ¬q) </w:t>
      </w:r>
      <w:r w:rsidRPr="00F450EE">
        <w:rPr>
          <w:rFonts w:ascii="Cambria Math" w:hAnsi="Cambria Math" w:cs="Cambria Math"/>
          <w:sz w:val="28"/>
          <w:szCs w:val="28"/>
          <w:lang w:val="en-US"/>
        </w:rPr>
        <w:t>∧</w:t>
      </w:r>
      <w:r w:rsidRPr="00F450EE">
        <w:rPr>
          <w:sz w:val="28"/>
          <w:szCs w:val="28"/>
          <w:lang w:val="en-US"/>
        </w:rPr>
        <w:t xml:space="preserve"> (r → ¬p))</w:t>
      </w:r>
    </w:p>
    <w:p w14:paraId="009D514A" w14:textId="39A49777" w:rsidR="00F450EE" w:rsidRDefault="00F450EE" w:rsidP="00F450EE">
      <w:pPr>
        <w:spacing w:after="20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5373E3" wp14:editId="48EBF3D2">
            <wp:extent cx="5940425" cy="7912100"/>
            <wp:effectExtent l="0" t="0" r="3175" b="0"/>
            <wp:docPr id="12083710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1075" name="Рисунок 1208371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F539" w14:textId="561090EB" w:rsidR="00F450EE" w:rsidRDefault="00F450EE" w:rsidP="00F450EE">
      <w:pPr>
        <w:spacing w:after="20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9476CA" wp14:editId="2746B00E">
            <wp:extent cx="5940425" cy="4460240"/>
            <wp:effectExtent l="0" t="0" r="3175" b="0"/>
            <wp:docPr id="17388317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1775" name="Рисунок 17388317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69D0" w14:textId="77777777" w:rsidR="00F450EE" w:rsidRPr="00F450EE" w:rsidRDefault="00F450EE" w:rsidP="00F450EE">
      <w:pPr>
        <w:spacing w:after="200" w:line="360" w:lineRule="auto"/>
        <w:rPr>
          <w:sz w:val="28"/>
          <w:szCs w:val="28"/>
          <w:lang w:val="ru-RU"/>
        </w:rPr>
      </w:pPr>
      <w:proofErr w:type="spellStart"/>
      <w:r w:rsidRPr="00F450EE">
        <w:rPr>
          <w:b/>
          <w:sz w:val="28"/>
          <w:szCs w:val="28"/>
          <w:lang w:val="ru-RU"/>
        </w:rPr>
        <w:t>Завдання</w:t>
      </w:r>
      <w:proofErr w:type="spellEnd"/>
      <w:r w:rsidRPr="00F450EE">
        <w:rPr>
          <w:b/>
          <w:sz w:val="28"/>
          <w:szCs w:val="28"/>
          <w:lang w:val="ru-RU"/>
        </w:rPr>
        <w:t xml:space="preserve"> 3. </w:t>
      </w:r>
      <w:proofErr w:type="spellStart"/>
      <w:r w:rsidRPr="00F450EE">
        <w:rPr>
          <w:b/>
          <w:sz w:val="28"/>
          <w:szCs w:val="28"/>
          <w:lang w:val="ru-RU"/>
        </w:rPr>
        <w:t>Написати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програму</w:t>
      </w:r>
      <w:proofErr w:type="spellEnd"/>
      <w:r w:rsidRPr="00F450EE">
        <w:rPr>
          <w:b/>
          <w:sz w:val="28"/>
          <w:szCs w:val="28"/>
          <w:lang w:val="ru-RU"/>
        </w:rPr>
        <w:t xml:space="preserve"> для </w:t>
      </w:r>
      <w:proofErr w:type="spellStart"/>
      <w:r w:rsidRPr="00F450EE">
        <w:rPr>
          <w:b/>
          <w:sz w:val="28"/>
          <w:szCs w:val="28"/>
          <w:lang w:val="ru-RU"/>
        </w:rPr>
        <w:t>визначення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значень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таблиці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істинності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логічного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висловлювання</w:t>
      </w:r>
      <w:proofErr w:type="spellEnd"/>
      <w:r w:rsidRPr="00F450EE">
        <w:rPr>
          <w:b/>
          <w:sz w:val="28"/>
          <w:szCs w:val="28"/>
          <w:lang w:val="ru-RU"/>
        </w:rPr>
        <w:t xml:space="preserve"> при </w:t>
      </w:r>
      <w:proofErr w:type="spellStart"/>
      <w:r w:rsidRPr="00F450EE">
        <w:rPr>
          <w:b/>
          <w:sz w:val="28"/>
          <w:szCs w:val="28"/>
          <w:lang w:val="ru-RU"/>
        </w:rPr>
        <w:t>різних</w:t>
      </w:r>
      <w:proofErr w:type="spellEnd"/>
      <w:r w:rsidRPr="00F450EE">
        <w:rPr>
          <w:b/>
          <w:sz w:val="28"/>
          <w:szCs w:val="28"/>
          <w:lang w:val="ru-RU"/>
        </w:rPr>
        <w:t xml:space="preserve"> </w:t>
      </w:r>
      <w:proofErr w:type="spellStart"/>
      <w:r w:rsidRPr="00F450EE">
        <w:rPr>
          <w:b/>
          <w:sz w:val="28"/>
          <w:szCs w:val="28"/>
          <w:lang w:val="ru-RU"/>
        </w:rPr>
        <w:t>інтерпретаціях</w:t>
      </w:r>
      <w:proofErr w:type="spellEnd"/>
      <w:r w:rsidRPr="00F450EE">
        <w:rPr>
          <w:b/>
          <w:sz w:val="28"/>
          <w:szCs w:val="28"/>
          <w:lang w:val="ru-RU"/>
        </w:rPr>
        <w:t>.</w:t>
      </w:r>
    </w:p>
    <w:p w14:paraId="7DB29300" w14:textId="07DF8C18" w:rsidR="00F450EE" w:rsidRPr="00F450EE" w:rsidRDefault="00F450EE" w:rsidP="00F450EE">
      <w:pPr>
        <w:spacing w:after="200" w:line="360" w:lineRule="auto"/>
        <w:rPr>
          <w:sz w:val="28"/>
          <w:szCs w:val="28"/>
        </w:rPr>
      </w:pPr>
      <w:proofErr w:type="spellStart"/>
      <w:r w:rsidRPr="00F450EE">
        <w:rPr>
          <w:sz w:val="28"/>
          <w:szCs w:val="28"/>
          <w:lang w:val="ru-RU"/>
        </w:rPr>
        <w:t>Розв’язання</w:t>
      </w:r>
      <w:proofErr w:type="spellEnd"/>
      <w:r w:rsidRPr="00F450EE">
        <w:rPr>
          <w:sz w:val="28"/>
          <w:szCs w:val="28"/>
          <w:lang w:val="ru-RU"/>
        </w:rPr>
        <w:t xml:space="preserve">. </w:t>
      </w:r>
      <w:proofErr w:type="spellStart"/>
      <w:r w:rsidRPr="00F450EE">
        <w:rPr>
          <w:sz w:val="28"/>
          <w:szCs w:val="28"/>
          <w:lang w:val="ru-RU"/>
        </w:rPr>
        <w:t>Програму</w:t>
      </w:r>
      <w:proofErr w:type="spellEnd"/>
      <w:r w:rsidRPr="00F450EE">
        <w:rPr>
          <w:sz w:val="28"/>
          <w:szCs w:val="28"/>
          <w:lang w:val="ru-RU"/>
        </w:rPr>
        <w:t xml:space="preserve"> написано мовою </w:t>
      </w:r>
      <w:r>
        <w:rPr>
          <w:sz w:val="28"/>
          <w:szCs w:val="28"/>
        </w:rPr>
        <w:t>С++</w:t>
      </w:r>
    </w:p>
    <w:p w14:paraId="377DBDEC" w14:textId="77777777" w:rsidR="00F450EE" w:rsidRPr="00F450EE" w:rsidRDefault="00F450EE" w:rsidP="00F450EE">
      <w:pPr>
        <w:spacing w:after="200" w:line="360" w:lineRule="auto"/>
      </w:pPr>
      <w:r w:rsidRPr="00F450EE">
        <w:rPr>
          <w:noProof/>
        </w:rPr>
        <mc:AlternateContent>
          <mc:Choice Requires="wps">
            <w:drawing>
              <wp:inline distT="0" distB="0" distL="0" distR="0" wp14:anchorId="79241F67" wp14:editId="581670F4">
                <wp:extent cx="304800" cy="304800"/>
                <wp:effectExtent l="0" t="0" r="0" b="0"/>
                <wp:docPr id="388776301" name="Прямокут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6EEEB" id="Прямокут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50EE">
        <w:rPr>
          <w:noProof/>
        </w:rPr>
        <mc:AlternateContent>
          <mc:Choice Requires="wps">
            <w:drawing>
              <wp:inline distT="0" distB="0" distL="0" distR="0" wp14:anchorId="316173FD" wp14:editId="05E05A86">
                <wp:extent cx="304800" cy="304800"/>
                <wp:effectExtent l="0" t="0" r="0" b="0"/>
                <wp:docPr id="1196210220" name="Прямокут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3D5E4" id="Прямокут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50EE">
        <w:rPr>
          <w:noProof/>
        </w:rPr>
        <mc:AlternateContent>
          <mc:Choice Requires="wps">
            <w:drawing>
              <wp:inline distT="0" distB="0" distL="0" distR="0" wp14:anchorId="65683551" wp14:editId="08D57CA1">
                <wp:extent cx="304800" cy="304800"/>
                <wp:effectExtent l="0" t="0" r="0" b="0"/>
                <wp:docPr id="2090999133" name="Прямокут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13FA6" id="Прямокут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50EE">
        <w:rPr>
          <w:noProof/>
        </w:rPr>
        <mc:AlternateContent>
          <mc:Choice Requires="wps">
            <w:drawing>
              <wp:inline distT="0" distB="0" distL="0" distR="0" wp14:anchorId="6AFB2F07" wp14:editId="00A88785">
                <wp:extent cx="304800" cy="304800"/>
                <wp:effectExtent l="0" t="0" r="0" b="0"/>
                <wp:docPr id="1635263332" name="Прямокут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69243" id="Прямокут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50EE">
        <w:t>#include &lt;</w:t>
      </w:r>
      <w:proofErr w:type="spellStart"/>
      <w:r w:rsidRPr="00F450EE">
        <w:t>iostream</w:t>
      </w:r>
      <w:proofErr w:type="spellEnd"/>
      <w:r w:rsidRPr="00F450EE">
        <w:t>&gt;</w:t>
      </w:r>
    </w:p>
    <w:p w14:paraId="6DEBE870" w14:textId="77777777" w:rsidR="00F450EE" w:rsidRPr="00F450EE" w:rsidRDefault="00F450EE" w:rsidP="00F450EE">
      <w:pPr>
        <w:spacing w:after="200" w:line="360" w:lineRule="auto"/>
      </w:pPr>
    </w:p>
    <w:p w14:paraId="0E410B80" w14:textId="77777777" w:rsidR="00F450EE" w:rsidRPr="00F450EE" w:rsidRDefault="00F450EE" w:rsidP="00F450EE">
      <w:pPr>
        <w:spacing w:after="200" w:line="360" w:lineRule="auto"/>
      </w:pPr>
      <w:r w:rsidRPr="00F450EE">
        <w:t>#ifdef _WIN32</w:t>
      </w:r>
    </w:p>
    <w:p w14:paraId="7062D5E2" w14:textId="77777777" w:rsidR="00F450EE" w:rsidRPr="00F450EE" w:rsidRDefault="00F450EE" w:rsidP="00F450EE">
      <w:pPr>
        <w:spacing w:after="200" w:line="360" w:lineRule="auto"/>
      </w:pPr>
      <w:r w:rsidRPr="00F450EE">
        <w:t>#include &lt;</w:t>
      </w:r>
      <w:proofErr w:type="spellStart"/>
      <w:r w:rsidRPr="00F450EE">
        <w:t>windows.h</w:t>
      </w:r>
      <w:proofErr w:type="spellEnd"/>
      <w:r w:rsidRPr="00F450EE">
        <w:t>&gt;</w:t>
      </w:r>
    </w:p>
    <w:p w14:paraId="1AB43BA3" w14:textId="77777777" w:rsidR="00F450EE" w:rsidRPr="00F450EE" w:rsidRDefault="00F450EE" w:rsidP="00F450EE">
      <w:pPr>
        <w:spacing w:after="200" w:line="360" w:lineRule="auto"/>
      </w:pPr>
      <w:r w:rsidRPr="00F450EE">
        <w:t>#endif</w:t>
      </w:r>
    </w:p>
    <w:p w14:paraId="0F608B7F" w14:textId="77777777" w:rsidR="00F450EE" w:rsidRPr="00F450EE" w:rsidRDefault="00F450EE" w:rsidP="00F450EE">
      <w:pPr>
        <w:spacing w:after="200" w:line="360" w:lineRule="auto"/>
      </w:pPr>
    </w:p>
    <w:p w14:paraId="05D45238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using</w:t>
      </w:r>
      <w:proofErr w:type="spellEnd"/>
      <w:r w:rsidRPr="00F450EE">
        <w:t xml:space="preserve"> </w:t>
      </w:r>
      <w:proofErr w:type="spellStart"/>
      <w:r w:rsidRPr="00F450EE">
        <w:t>namespace</w:t>
      </w:r>
      <w:proofErr w:type="spellEnd"/>
      <w:r w:rsidRPr="00F450EE">
        <w:t xml:space="preserve"> </w:t>
      </w:r>
      <w:proofErr w:type="spellStart"/>
      <w:r w:rsidRPr="00F450EE">
        <w:t>std</w:t>
      </w:r>
      <w:proofErr w:type="spellEnd"/>
      <w:r w:rsidRPr="00F450EE">
        <w:t>;</w:t>
      </w:r>
    </w:p>
    <w:p w14:paraId="3D62E1F8" w14:textId="77777777" w:rsidR="00F450EE" w:rsidRPr="00F450EE" w:rsidRDefault="00F450EE" w:rsidP="00F450EE">
      <w:pPr>
        <w:spacing w:after="200" w:line="360" w:lineRule="auto"/>
      </w:pPr>
    </w:p>
    <w:p w14:paraId="1583C6B5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impl</w:t>
      </w:r>
      <w:proofErr w:type="spellEnd"/>
      <w:r w:rsidRPr="00F450EE">
        <w:t>(</w:t>
      </w:r>
      <w:proofErr w:type="spellStart"/>
      <w:r w:rsidRPr="00F450EE">
        <w:t>bool</w:t>
      </w:r>
      <w:proofErr w:type="spellEnd"/>
      <w:r w:rsidRPr="00F450EE">
        <w:t xml:space="preserve"> a, </w:t>
      </w:r>
      <w:proofErr w:type="spellStart"/>
      <w:r w:rsidRPr="00F450EE">
        <w:t>bool</w:t>
      </w:r>
      <w:proofErr w:type="spellEnd"/>
      <w:r w:rsidRPr="00F450EE">
        <w:t xml:space="preserve"> b) {</w:t>
      </w:r>
    </w:p>
    <w:p w14:paraId="7B6AB889" w14:textId="77777777" w:rsidR="00F450EE" w:rsidRPr="00F450EE" w:rsidRDefault="00F450EE" w:rsidP="00F450EE">
      <w:pPr>
        <w:spacing w:after="200" w:line="360" w:lineRule="auto"/>
      </w:pPr>
      <w:r w:rsidRPr="00F450EE">
        <w:lastRenderedPageBreak/>
        <w:t xml:space="preserve">    </w:t>
      </w:r>
      <w:proofErr w:type="spellStart"/>
      <w:r w:rsidRPr="00F450EE">
        <w:t>return</w:t>
      </w:r>
      <w:proofErr w:type="spellEnd"/>
      <w:r w:rsidRPr="00F450EE">
        <w:t xml:space="preserve"> !a || b;</w:t>
      </w:r>
    </w:p>
    <w:p w14:paraId="4836551B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676BD807" w14:textId="77777777" w:rsidR="00F450EE" w:rsidRPr="00F450EE" w:rsidRDefault="00F450EE" w:rsidP="00F450EE">
      <w:pPr>
        <w:spacing w:after="200" w:line="360" w:lineRule="auto"/>
      </w:pPr>
    </w:p>
    <w:p w14:paraId="2F4B81F9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equiv</w:t>
      </w:r>
      <w:proofErr w:type="spellEnd"/>
      <w:r w:rsidRPr="00F450EE">
        <w:t>(</w:t>
      </w:r>
      <w:proofErr w:type="spellStart"/>
      <w:r w:rsidRPr="00F450EE">
        <w:t>bool</w:t>
      </w:r>
      <w:proofErr w:type="spellEnd"/>
      <w:r w:rsidRPr="00F450EE">
        <w:t xml:space="preserve"> a, </w:t>
      </w:r>
      <w:proofErr w:type="spellStart"/>
      <w:r w:rsidRPr="00F450EE">
        <w:t>bool</w:t>
      </w:r>
      <w:proofErr w:type="spellEnd"/>
      <w:r w:rsidRPr="00F450EE">
        <w:t xml:space="preserve"> b) {</w:t>
      </w:r>
    </w:p>
    <w:p w14:paraId="7EC609D7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a == b;</w:t>
      </w:r>
    </w:p>
    <w:p w14:paraId="0E747BE3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25C173D5" w14:textId="77777777" w:rsidR="00F450EE" w:rsidRPr="00F450EE" w:rsidRDefault="00F450EE" w:rsidP="00F450EE">
      <w:pPr>
        <w:spacing w:after="200" w:line="360" w:lineRule="auto"/>
      </w:pPr>
    </w:p>
    <w:p w14:paraId="098566FB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conj</w:t>
      </w:r>
      <w:proofErr w:type="spellEnd"/>
      <w:r w:rsidRPr="00F450EE">
        <w:t>(</w:t>
      </w:r>
      <w:proofErr w:type="spellStart"/>
      <w:r w:rsidRPr="00F450EE">
        <w:t>bool</w:t>
      </w:r>
      <w:proofErr w:type="spellEnd"/>
      <w:r w:rsidRPr="00F450EE">
        <w:t xml:space="preserve"> a, </w:t>
      </w:r>
      <w:proofErr w:type="spellStart"/>
      <w:r w:rsidRPr="00F450EE">
        <w:t>bool</w:t>
      </w:r>
      <w:proofErr w:type="spellEnd"/>
      <w:r w:rsidRPr="00F450EE">
        <w:t xml:space="preserve"> b) {</w:t>
      </w:r>
    </w:p>
    <w:p w14:paraId="5DCC724A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a &amp;&amp; b;</w:t>
      </w:r>
    </w:p>
    <w:p w14:paraId="07496930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265503EC" w14:textId="77777777" w:rsidR="00F450EE" w:rsidRPr="00F450EE" w:rsidRDefault="00F450EE" w:rsidP="00F450EE">
      <w:pPr>
        <w:spacing w:after="200" w:line="360" w:lineRule="auto"/>
      </w:pPr>
    </w:p>
    <w:p w14:paraId="26843207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disjunc</w:t>
      </w:r>
      <w:proofErr w:type="spellEnd"/>
      <w:r w:rsidRPr="00F450EE">
        <w:t>(</w:t>
      </w:r>
      <w:proofErr w:type="spellStart"/>
      <w:r w:rsidRPr="00F450EE">
        <w:t>bool</w:t>
      </w:r>
      <w:proofErr w:type="spellEnd"/>
      <w:r w:rsidRPr="00F450EE">
        <w:t xml:space="preserve"> a, </w:t>
      </w:r>
      <w:proofErr w:type="spellStart"/>
      <w:r w:rsidRPr="00F450EE">
        <w:t>bool</w:t>
      </w:r>
      <w:proofErr w:type="spellEnd"/>
      <w:r w:rsidRPr="00F450EE">
        <w:t xml:space="preserve"> b) {</w:t>
      </w:r>
    </w:p>
    <w:p w14:paraId="38800059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a || b;</w:t>
      </w:r>
    </w:p>
    <w:p w14:paraId="219A2CF4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32BB3F38" w14:textId="77777777" w:rsidR="00F450EE" w:rsidRPr="00F450EE" w:rsidRDefault="00F450EE" w:rsidP="00F450EE">
      <w:pPr>
        <w:spacing w:after="200" w:line="360" w:lineRule="auto"/>
      </w:pPr>
    </w:p>
    <w:p w14:paraId="5475121F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xor</w:t>
      </w:r>
      <w:proofErr w:type="spellEnd"/>
      <w:r w:rsidRPr="00F450EE">
        <w:t>_(</w:t>
      </w:r>
      <w:proofErr w:type="spellStart"/>
      <w:r w:rsidRPr="00F450EE">
        <w:t>bool</w:t>
      </w:r>
      <w:proofErr w:type="spellEnd"/>
      <w:r w:rsidRPr="00F450EE">
        <w:t xml:space="preserve"> a, </w:t>
      </w:r>
      <w:proofErr w:type="spellStart"/>
      <w:r w:rsidRPr="00F450EE">
        <w:t>bool</w:t>
      </w:r>
      <w:proofErr w:type="spellEnd"/>
      <w:r w:rsidRPr="00F450EE">
        <w:t xml:space="preserve"> b) {</w:t>
      </w:r>
    </w:p>
    <w:p w14:paraId="2A4513BE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a != b;</w:t>
      </w:r>
    </w:p>
    <w:p w14:paraId="371329C1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7535A0C2" w14:textId="77777777" w:rsidR="00F450EE" w:rsidRPr="00F450EE" w:rsidRDefault="00F450EE" w:rsidP="00F450EE">
      <w:pPr>
        <w:spacing w:after="200" w:line="360" w:lineRule="auto"/>
      </w:pPr>
    </w:p>
    <w:p w14:paraId="256535E7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bool</w:t>
      </w:r>
      <w:proofErr w:type="spellEnd"/>
      <w:r w:rsidRPr="00F450EE">
        <w:t xml:space="preserve"> </w:t>
      </w:r>
      <w:proofErr w:type="spellStart"/>
      <w:r w:rsidRPr="00F450EE">
        <w:t>inverse</w:t>
      </w:r>
      <w:proofErr w:type="spellEnd"/>
      <w:r w:rsidRPr="00F450EE">
        <w:t>(</w:t>
      </w:r>
      <w:proofErr w:type="spellStart"/>
      <w:r w:rsidRPr="00F450EE">
        <w:t>bool</w:t>
      </w:r>
      <w:proofErr w:type="spellEnd"/>
      <w:r w:rsidRPr="00F450EE">
        <w:t xml:space="preserve"> a) {</w:t>
      </w:r>
    </w:p>
    <w:p w14:paraId="36D1A979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!a;</w:t>
      </w:r>
    </w:p>
    <w:p w14:paraId="245F5688" w14:textId="77777777" w:rsidR="00F450EE" w:rsidRPr="00F450EE" w:rsidRDefault="00F450EE" w:rsidP="00F450EE">
      <w:pPr>
        <w:spacing w:after="200" w:line="360" w:lineRule="auto"/>
      </w:pPr>
      <w:r w:rsidRPr="00F450EE">
        <w:t>}</w:t>
      </w:r>
    </w:p>
    <w:p w14:paraId="7887757F" w14:textId="77777777" w:rsidR="00F450EE" w:rsidRPr="00F450EE" w:rsidRDefault="00F450EE" w:rsidP="00F450EE">
      <w:pPr>
        <w:spacing w:after="200" w:line="360" w:lineRule="auto"/>
      </w:pPr>
    </w:p>
    <w:p w14:paraId="7FB37E05" w14:textId="77777777" w:rsidR="00F450EE" w:rsidRPr="00F450EE" w:rsidRDefault="00F450EE" w:rsidP="00F450EE">
      <w:pPr>
        <w:spacing w:after="200" w:line="360" w:lineRule="auto"/>
      </w:pPr>
      <w:proofErr w:type="spellStart"/>
      <w:r w:rsidRPr="00F450EE">
        <w:t>int</w:t>
      </w:r>
      <w:proofErr w:type="spellEnd"/>
      <w:r w:rsidRPr="00F450EE">
        <w:t xml:space="preserve"> </w:t>
      </w:r>
      <w:proofErr w:type="spellStart"/>
      <w:r w:rsidRPr="00F450EE">
        <w:t>main</w:t>
      </w:r>
      <w:proofErr w:type="spellEnd"/>
      <w:r w:rsidRPr="00F450EE">
        <w:t>() {</w:t>
      </w:r>
    </w:p>
    <w:p w14:paraId="23F693CF" w14:textId="77777777" w:rsidR="00F450EE" w:rsidRPr="00F450EE" w:rsidRDefault="00F450EE" w:rsidP="00F450EE">
      <w:pPr>
        <w:spacing w:after="200" w:line="360" w:lineRule="auto"/>
      </w:pPr>
      <w:r w:rsidRPr="00F450EE">
        <w:t>#ifdef _WIN32</w:t>
      </w:r>
    </w:p>
    <w:p w14:paraId="459127C4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SetConsoleOutputCP</w:t>
      </w:r>
      <w:proofErr w:type="spellEnd"/>
      <w:r w:rsidRPr="00F450EE">
        <w:t>(CP_UTF8);</w:t>
      </w:r>
    </w:p>
    <w:p w14:paraId="6CAF738D" w14:textId="77777777" w:rsidR="00F450EE" w:rsidRPr="00F450EE" w:rsidRDefault="00F450EE" w:rsidP="00F450EE">
      <w:pPr>
        <w:spacing w:after="200" w:line="360" w:lineRule="auto"/>
      </w:pPr>
      <w:r w:rsidRPr="00F450EE">
        <w:t>#endif</w:t>
      </w:r>
    </w:p>
    <w:p w14:paraId="21F0D0E6" w14:textId="77777777" w:rsidR="00F450EE" w:rsidRPr="00F450EE" w:rsidRDefault="00F450EE" w:rsidP="00F450EE">
      <w:pPr>
        <w:spacing w:after="200" w:line="360" w:lineRule="auto"/>
      </w:pPr>
    </w:p>
    <w:p w14:paraId="2E8AD7F4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cout</w:t>
      </w:r>
      <w:proofErr w:type="spellEnd"/>
      <w:r w:rsidRPr="00F450EE">
        <w:t xml:space="preserve"> &lt;&lt; "p q r !A !B F" &lt;&lt; </w:t>
      </w:r>
      <w:proofErr w:type="spellStart"/>
      <w:r w:rsidRPr="00F450EE">
        <w:t>endl</w:t>
      </w:r>
      <w:proofErr w:type="spellEnd"/>
      <w:r w:rsidRPr="00F450EE">
        <w:t>;</w:t>
      </w:r>
    </w:p>
    <w:p w14:paraId="1F8B81A9" w14:textId="77777777" w:rsidR="00F450EE" w:rsidRPr="00F450EE" w:rsidRDefault="00F450EE" w:rsidP="00F450EE">
      <w:pPr>
        <w:spacing w:after="200" w:line="360" w:lineRule="auto"/>
      </w:pPr>
    </w:p>
    <w:p w14:paraId="45F9F7F3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</w:p>
    <w:p w14:paraId="21AA1107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for</w:t>
      </w:r>
      <w:proofErr w:type="spellEnd"/>
      <w:r w:rsidRPr="00F450EE">
        <w:t xml:space="preserve"> (</w:t>
      </w:r>
      <w:proofErr w:type="spellStart"/>
      <w:r w:rsidRPr="00F450EE">
        <w:t>int</w:t>
      </w:r>
      <w:proofErr w:type="spellEnd"/>
      <w:r w:rsidRPr="00F450EE">
        <w:t xml:space="preserve"> p = 1; p &gt;= 0; --p) {</w:t>
      </w:r>
    </w:p>
    <w:p w14:paraId="145BF4AA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</w:t>
      </w:r>
      <w:proofErr w:type="spellStart"/>
      <w:r w:rsidRPr="00F450EE">
        <w:t>for</w:t>
      </w:r>
      <w:proofErr w:type="spellEnd"/>
      <w:r w:rsidRPr="00F450EE">
        <w:t xml:space="preserve"> (</w:t>
      </w:r>
      <w:proofErr w:type="spellStart"/>
      <w:r w:rsidRPr="00F450EE">
        <w:t>int</w:t>
      </w:r>
      <w:proofErr w:type="spellEnd"/>
      <w:r w:rsidRPr="00F450EE">
        <w:t xml:space="preserve"> q = 1; q &gt;= 0; --q) {</w:t>
      </w:r>
    </w:p>
    <w:p w14:paraId="26C5DD4D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</w:t>
      </w:r>
      <w:proofErr w:type="spellStart"/>
      <w:r w:rsidRPr="00F450EE">
        <w:t>for</w:t>
      </w:r>
      <w:proofErr w:type="spellEnd"/>
      <w:r w:rsidRPr="00F450EE">
        <w:t xml:space="preserve"> (</w:t>
      </w:r>
      <w:proofErr w:type="spellStart"/>
      <w:r w:rsidRPr="00F450EE">
        <w:t>int</w:t>
      </w:r>
      <w:proofErr w:type="spellEnd"/>
      <w:r w:rsidRPr="00F450EE">
        <w:t xml:space="preserve"> r = 1; r &gt;= 0; --r) {</w:t>
      </w:r>
    </w:p>
    <w:p w14:paraId="0FC787A7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    </w:t>
      </w:r>
      <w:proofErr w:type="spellStart"/>
      <w:r w:rsidRPr="00F450EE">
        <w:t>bool</w:t>
      </w:r>
      <w:proofErr w:type="spellEnd"/>
      <w:r w:rsidRPr="00F450EE">
        <w:t xml:space="preserve"> a = </w:t>
      </w:r>
      <w:proofErr w:type="spellStart"/>
      <w:r w:rsidRPr="00F450EE">
        <w:t>inverse</w:t>
      </w:r>
      <w:proofErr w:type="spellEnd"/>
      <w:r w:rsidRPr="00F450EE">
        <w:t>(</w:t>
      </w:r>
      <w:proofErr w:type="spellStart"/>
      <w:r w:rsidRPr="00F450EE">
        <w:t>conj</w:t>
      </w:r>
      <w:proofErr w:type="spellEnd"/>
      <w:r w:rsidRPr="00F450EE">
        <w:t>(</w:t>
      </w:r>
      <w:proofErr w:type="spellStart"/>
      <w:r w:rsidRPr="00F450EE">
        <w:t>impl</w:t>
      </w:r>
      <w:proofErr w:type="spellEnd"/>
      <w:r w:rsidRPr="00F450EE">
        <w:t xml:space="preserve">(q, r), </w:t>
      </w:r>
      <w:proofErr w:type="spellStart"/>
      <w:r w:rsidRPr="00F450EE">
        <w:t>disjunc</w:t>
      </w:r>
      <w:proofErr w:type="spellEnd"/>
      <w:r w:rsidRPr="00F450EE">
        <w:t xml:space="preserve">(p, </w:t>
      </w:r>
      <w:proofErr w:type="spellStart"/>
      <w:r w:rsidRPr="00F450EE">
        <w:t>inverse</w:t>
      </w:r>
      <w:proofErr w:type="spellEnd"/>
      <w:r w:rsidRPr="00F450EE">
        <w:t>(r))));</w:t>
      </w:r>
    </w:p>
    <w:p w14:paraId="74ABB961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    </w:t>
      </w:r>
      <w:proofErr w:type="spellStart"/>
      <w:r w:rsidRPr="00F450EE">
        <w:t>bool</w:t>
      </w:r>
      <w:proofErr w:type="spellEnd"/>
      <w:r w:rsidRPr="00F450EE">
        <w:t xml:space="preserve"> b = </w:t>
      </w:r>
      <w:proofErr w:type="spellStart"/>
      <w:r w:rsidRPr="00F450EE">
        <w:t>inverse</w:t>
      </w:r>
      <w:proofErr w:type="spellEnd"/>
      <w:r w:rsidRPr="00F450EE">
        <w:t>(</w:t>
      </w:r>
      <w:proofErr w:type="spellStart"/>
      <w:r w:rsidRPr="00F450EE">
        <w:t>conj</w:t>
      </w:r>
      <w:proofErr w:type="spellEnd"/>
      <w:r w:rsidRPr="00F450EE">
        <w:t>(</w:t>
      </w:r>
      <w:proofErr w:type="spellStart"/>
      <w:r w:rsidRPr="00F450EE">
        <w:t>disjunc</w:t>
      </w:r>
      <w:proofErr w:type="spellEnd"/>
      <w:r w:rsidRPr="00F450EE">
        <w:t xml:space="preserve">(p, </w:t>
      </w:r>
      <w:proofErr w:type="spellStart"/>
      <w:r w:rsidRPr="00F450EE">
        <w:t>inverse</w:t>
      </w:r>
      <w:proofErr w:type="spellEnd"/>
      <w:r w:rsidRPr="00F450EE">
        <w:t xml:space="preserve">(q)), </w:t>
      </w:r>
      <w:proofErr w:type="spellStart"/>
      <w:r w:rsidRPr="00F450EE">
        <w:t>impl</w:t>
      </w:r>
      <w:proofErr w:type="spellEnd"/>
      <w:r w:rsidRPr="00F450EE">
        <w:t xml:space="preserve">(r, </w:t>
      </w:r>
      <w:proofErr w:type="spellStart"/>
      <w:r w:rsidRPr="00F450EE">
        <w:t>inverse</w:t>
      </w:r>
      <w:proofErr w:type="spellEnd"/>
      <w:r w:rsidRPr="00F450EE">
        <w:t>(p))));</w:t>
      </w:r>
    </w:p>
    <w:p w14:paraId="7AF3A26A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    </w:t>
      </w:r>
      <w:proofErr w:type="spellStart"/>
      <w:r w:rsidRPr="00F450EE">
        <w:t>bool</w:t>
      </w:r>
      <w:proofErr w:type="spellEnd"/>
      <w:r w:rsidRPr="00F450EE">
        <w:t xml:space="preserve"> f = </w:t>
      </w:r>
      <w:proofErr w:type="spellStart"/>
      <w:r w:rsidRPr="00F450EE">
        <w:t>equiv</w:t>
      </w:r>
      <w:proofErr w:type="spellEnd"/>
      <w:r w:rsidRPr="00F450EE">
        <w:t>(a, b);</w:t>
      </w:r>
    </w:p>
    <w:p w14:paraId="6FAAB72A" w14:textId="77777777" w:rsidR="00F450EE" w:rsidRPr="00F450EE" w:rsidRDefault="00F450EE" w:rsidP="00F450EE">
      <w:pPr>
        <w:spacing w:after="200" w:line="360" w:lineRule="auto"/>
      </w:pPr>
    </w:p>
    <w:p w14:paraId="0341AD70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    </w:t>
      </w:r>
      <w:proofErr w:type="spellStart"/>
      <w:r w:rsidRPr="00F450EE">
        <w:t>cout</w:t>
      </w:r>
      <w:proofErr w:type="spellEnd"/>
      <w:r w:rsidRPr="00F450EE">
        <w:t xml:space="preserve"> &lt;&lt; p &lt;&lt; " " &lt;&lt; q &lt;&lt; " " &lt;&lt; r &lt;&lt; " "</w:t>
      </w:r>
    </w:p>
    <w:p w14:paraId="09A759D0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        &lt;&lt; a &lt;&lt; " " &lt;&lt; b &lt;&lt; " " &lt;&lt; f &lt;&lt; </w:t>
      </w:r>
      <w:proofErr w:type="spellStart"/>
      <w:r w:rsidRPr="00F450EE">
        <w:t>endl</w:t>
      </w:r>
      <w:proofErr w:type="spellEnd"/>
      <w:r w:rsidRPr="00F450EE">
        <w:t>;</w:t>
      </w:r>
    </w:p>
    <w:p w14:paraId="742D35E9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    }</w:t>
      </w:r>
    </w:p>
    <w:p w14:paraId="057A2912" w14:textId="77777777" w:rsidR="00F450EE" w:rsidRPr="00F450EE" w:rsidRDefault="00F450EE" w:rsidP="00F450EE">
      <w:pPr>
        <w:spacing w:after="200" w:line="360" w:lineRule="auto"/>
      </w:pPr>
      <w:r w:rsidRPr="00F450EE">
        <w:t xml:space="preserve">        }</w:t>
      </w:r>
    </w:p>
    <w:p w14:paraId="3A863E6D" w14:textId="77777777" w:rsidR="00F450EE" w:rsidRPr="00F450EE" w:rsidRDefault="00F450EE" w:rsidP="00F450EE">
      <w:pPr>
        <w:spacing w:after="200" w:line="360" w:lineRule="auto"/>
      </w:pPr>
      <w:r w:rsidRPr="00F450EE">
        <w:t xml:space="preserve">    }</w:t>
      </w:r>
    </w:p>
    <w:p w14:paraId="4B15BFDA" w14:textId="77777777" w:rsidR="00F450EE" w:rsidRPr="00F450EE" w:rsidRDefault="00F450EE" w:rsidP="00F450EE">
      <w:pPr>
        <w:spacing w:after="200" w:line="360" w:lineRule="auto"/>
      </w:pPr>
    </w:p>
    <w:p w14:paraId="1C6DE963" w14:textId="77777777" w:rsidR="00F450EE" w:rsidRPr="00F450EE" w:rsidRDefault="00F450EE" w:rsidP="00F450EE">
      <w:pPr>
        <w:spacing w:after="200" w:line="360" w:lineRule="auto"/>
      </w:pPr>
      <w:r w:rsidRPr="00F450EE">
        <w:t xml:space="preserve">    </w:t>
      </w:r>
      <w:proofErr w:type="spellStart"/>
      <w:r w:rsidRPr="00F450EE">
        <w:t>return</w:t>
      </w:r>
      <w:proofErr w:type="spellEnd"/>
      <w:r w:rsidRPr="00F450EE">
        <w:t xml:space="preserve"> 0;</w:t>
      </w:r>
    </w:p>
    <w:p w14:paraId="3F9F309D" w14:textId="77777777" w:rsidR="00F450EE" w:rsidRPr="002C6B02" w:rsidRDefault="00F450EE" w:rsidP="00F450EE">
      <w:pPr>
        <w:spacing w:after="200" w:line="360" w:lineRule="auto"/>
      </w:pPr>
      <w:r w:rsidRPr="00F450EE">
        <w:t>}</w:t>
      </w:r>
    </w:p>
    <w:p w14:paraId="3A358E9B" w14:textId="04C1D24B" w:rsidR="002C6B02" w:rsidRPr="002C6B02" w:rsidRDefault="002C6B02" w:rsidP="00F450EE">
      <w:pPr>
        <w:spacing w:after="200" w:line="360" w:lineRule="auto"/>
      </w:pPr>
      <w:r w:rsidRPr="002C6B02">
        <w:lastRenderedPageBreak/>
        <w:drawing>
          <wp:inline distT="0" distB="0" distL="0" distR="0" wp14:anchorId="1AAD37A7" wp14:editId="14AAEF69">
            <wp:extent cx="5940425" cy="2759710"/>
            <wp:effectExtent l="0" t="0" r="3175" b="2540"/>
            <wp:docPr id="117622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27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AA93" w14:textId="5918D2F9" w:rsidR="00F450EE" w:rsidRPr="00F450EE" w:rsidRDefault="00F450EE" w:rsidP="00F450EE">
      <w:pPr>
        <w:spacing w:after="200" w:line="360" w:lineRule="auto"/>
        <w:rPr>
          <w:sz w:val="28"/>
          <w:szCs w:val="28"/>
        </w:rPr>
      </w:pPr>
    </w:p>
    <w:p w14:paraId="79C5C8C0" w14:textId="77777777" w:rsidR="00F450EE" w:rsidRDefault="00F450EE">
      <w:pPr>
        <w:spacing w:after="200" w:line="360" w:lineRule="auto"/>
      </w:pPr>
    </w:p>
    <w:p w14:paraId="15D5155C" w14:textId="2AA133A1" w:rsidR="00F450EE" w:rsidRPr="00F450EE" w:rsidRDefault="00000000">
      <w:pPr>
        <w:spacing w:before="240" w:after="16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Завдання 4 (варіант 27)</w:t>
      </w:r>
    </w:p>
    <w:p w14:paraId="352F54E1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Умова: записати у вигляді випередженої нормальної форми (ВНФ) формулу з таблиці 7:</w:t>
      </w:r>
    </w:p>
    <w:p w14:paraId="73D81E44" w14:textId="77777777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F = (∀</w:t>
      </w:r>
      <w:proofErr w:type="spellStart"/>
      <w:r>
        <w:rPr>
          <w:sz w:val="24"/>
          <w:szCs w:val="24"/>
        </w:rPr>
        <w:t>x∃y</w:t>
      </w:r>
      <w:proofErr w:type="spellEnd"/>
      <w:r>
        <w:rPr>
          <w:sz w:val="24"/>
          <w:szCs w:val="24"/>
        </w:rPr>
        <w:t xml:space="preserve"> P(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 ~ Q(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)) ∧ (∃</w:t>
      </w:r>
      <w:proofErr w:type="spellStart"/>
      <w:r>
        <w:rPr>
          <w:sz w:val="24"/>
          <w:szCs w:val="24"/>
        </w:rPr>
        <w:t>x∃y</w:t>
      </w:r>
      <w:proofErr w:type="spellEnd"/>
      <w:r>
        <w:rPr>
          <w:sz w:val="24"/>
          <w:szCs w:val="24"/>
        </w:rPr>
        <w:t xml:space="preserve"> P(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 ~ Q(y))</w:t>
      </w:r>
    </w:p>
    <w:p w14:paraId="450E1170" w14:textId="77777777" w:rsidR="009B18F4" w:rsidRDefault="00000000">
      <w:p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Позначимо A = ∀</w:t>
      </w:r>
      <w:proofErr w:type="spellStart"/>
      <w:r>
        <w:rPr>
          <w:sz w:val="24"/>
          <w:szCs w:val="24"/>
        </w:rPr>
        <w:t>x∃y</w:t>
      </w:r>
      <w:proofErr w:type="spellEnd"/>
      <w:r>
        <w:rPr>
          <w:sz w:val="24"/>
          <w:szCs w:val="24"/>
        </w:rPr>
        <w:t xml:space="preserve"> P(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), B = ∃</w:t>
      </w:r>
      <w:proofErr w:type="spellStart"/>
      <w:r>
        <w:rPr>
          <w:sz w:val="24"/>
          <w:szCs w:val="24"/>
        </w:rPr>
        <w:t>x∃y</w:t>
      </w:r>
      <w:proofErr w:type="spellEnd"/>
      <w:r>
        <w:rPr>
          <w:sz w:val="24"/>
          <w:szCs w:val="24"/>
        </w:rPr>
        <w:t xml:space="preserve"> P(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). Змінні x, y у Q(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 та Q(y) — вільні. Тоді F = (A ~ Q(</w:t>
      </w:r>
      <w:proofErr w:type="spellStart"/>
      <w:r>
        <w:rPr>
          <w:sz w:val="24"/>
          <w:szCs w:val="24"/>
        </w:rPr>
        <w:t>x,y</w:t>
      </w:r>
      <w:proofErr w:type="spellEnd"/>
      <w:r>
        <w:rPr>
          <w:sz w:val="24"/>
          <w:szCs w:val="24"/>
        </w:rPr>
        <w:t>)) ∧ (B ~ Q(y)).</w:t>
      </w:r>
    </w:p>
    <w:p w14:paraId="6B306851" w14:textId="77777777" w:rsidR="00F450EE" w:rsidRDefault="00F450EE">
      <w:pPr>
        <w:spacing w:after="200" w:line="360" w:lineRule="auto"/>
      </w:pPr>
    </w:p>
    <w:p w14:paraId="2A0EEA96" w14:textId="77777777" w:rsidR="00F450EE" w:rsidRDefault="00F450EE">
      <w:pPr>
        <w:spacing w:after="200" w:line="360" w:lineRule="auto"/>
      </w:pPr>
    </w:p>
    <w:p w14:paraId="4F699FE4" w14:textId="77777777" w:rsidR="00F450EE" w:rsidRDefault="00F450EE">
      <w:pPr>
        <w:spacing w:after="200" w:line="360" w:lineRule="auto"/>
      </w:pPr>
    </w:p>
    <w:p w14:paraId="6EC9F2C2" w14:textId="77777777" w:rsidR="00F450EE" w:rsidRDefault="00F450EE">
      <w:pPr>
        <w:spacing w:after="200" w:line="360" w:lineRule="auto"/>
      </w:pPr>
    </w:p>
    <w:p w14:paraId="1A6B26B1" w14:textId="77777777" w:rsidR="00F450EE" w:rsidRDefault="00F450EE">
      <w:pPr>
        <w:spacing w:after="200" w:line="360" w:lineRule="auto"/>
      </w:pPr>
    </w:p>
    <w:p w14:paraId="7E798A2D" w14:textId="77777777" w:rsidR="00F450EE" w:rsidRDefault="00F450EE">
      <w:pPr>
        <w:spacing w:after="200" w:line="360" w:lineRule="auto"/>
      </w:pPr>
    </w:p>
    <w:p w14:paraId="5DE57223" w14:textId="77777777" w:rsidR="00F450EE" w:rsidRDefault="00F450EE">
      <w:pPr>
        <w:spacing w:after="200" w:line="360" w:lineRule="auto"/>
      </w:pPr>
    </w:p>
    <w:p w14:paraId="5007CB8E" w14:textId="77777777" w:rsidR="00F450EE" w:rsidRDefault="00F450EE">
      <w:pPr>
        <w:spacing w:after="200" w:line="360" w:lineRule="auto"/>
      </w:pPr>
    </w:p>
    <w:p w14:paraId="1374E6A0" w14:textId="77777777" w:rsidR="00F450EE" w:rsidRDefault="00F450EE">
      <w:pPr>
        <w:spacing w:after="200" w:line="360" w:lineRule="auto"/>
      </w:pPr>
    </w:p>
    <w:p w14:paraId="1A5356BF" w14:textId="77777777" w:rsidR="00F450EE" w:rsidRDefault="00F450EE">
      <w:pPr>
        <w:spacing w:after="200" w:line="360" w:lineRule="auto"/>
      </w:pPr>
    </w:p>
    <w:p w14:paraId="78491472" w14:textId="77777777" w:rsidR="00F450EE" w:rsidRDefault="00F450EE">
      <w:pPr>
        <w:spacing w:after="200" w:line="360" w:lineRule="auto"/>
      </w:pPr>
    </w:p>
    <w:p w14:paraId="6F1C8B3D" w14:textId="0A339789" w:rsidR="00F450EE" w:rsidRDefault="00F450EE">
      <w:pPr>
        <w:spacing w:after="20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BA49FC" wp14:editId="465A28F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7912100"/>
            <wp:effectExtent l="0" t="0" r="3175" b="0"/>
            <wp:wrapSquare wrapText="bothSides"/>
            <wp:docPr id="18916145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4580" name="Рисунок 1891614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A9A1D" w14:textId="77777777" w:rsidR="00F450EE" w:rsidRDefault="00F450EE">
      <w:pPr>
        <w:spacing w:before="240" w:after="160" w:line="360" w:lineRule="auto"/>
        <w:rPr>
          <w:b/>
          <w:bCs/>
          <w:sz w:val="26"/>
          <w:szCs w:val="26"/>
        </w:rPr>
      </w:pPr>
    </w:p>
    <w:p w14:paraId="550CAB20" w14:textId="77777777" w:rsidR="00F450EE" w:rsidRDefault="00F450EE" w:rsidP="00F450EE">
      <w:pPr>
        <w:spacing w:before="240" w:after="160" w:line="360" w:lineRule="auto"/>
        <w:rPr>
          <w:b/>
          <w:bCs/>
          <w:sz w:val="26"/>
          <w:szCs w:val="26"/>
        </w:rPr>
      </w:pPr>
    </w:p>
    <w:p w14:paraId="4921DF35" w14:textId="7BBF2122" w:rsidR="00F450EE" w:rsidRDefault="00F450EE" w:rsidP="00F450EE">
      <w:pPr>
        <w:spacing w:before="240" w:after="160" w:line="36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8FE64AA" wp14:editId="693F3539">
            <wp:extent cx="5940425" cy="7912100"/>
            <wp:effectExtent l="0" t="0" r="3175" b="0"/>
            <wp:docPr id="1711296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616" name="Рисунок 171129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0425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740E" w14:textId="77777777" w:rsidR="00F450EE" w:rsidRDefault="00F450EE">
      <w:pPr>
        <w:spacing w:before="240" w:after="160" w:line="360" w:lineRule="auto"/>
        <w:rPr>
          <w:b/>
          <w:bCs/>
          <w:sz w:val="26"/>
          <w:szCs w:val="26"/>
        </w:rPr>
      </w:pPr>
    </w:p>
    <w:p w14:paraId="13140F6F" w14:textId="6E670EBC" w:rsidR="00F450EE" w:rsidRDefault="00F450EE">
      <w:pPr>
        <w:spacing w:before="240" w:after="160" w:line="360" w:lineRule="auto"/>
      </w:pPr>
      <w:r>
        <w:rPr>
          <w:b/>
          <w:bCs/>
          <w:sz w:val="26"/>
          <w:szCs w:val="26"/>
        </w:rPr>
        <w:t>Завдання 5 (пункт 27)</w:t>
      </w:r>
    </w:p>
    <w:p w14:paraId="3FB14F75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Умова: перевірити правильність наступного міркування (подати формальне доведення).</w:t>
      </w:r>
    </w:p>
    <w:p w14:paraId="10421605" w14:textId="77777777" w:rsidR="009B18F4" w:rsidRDefault="00000000">
      <w:pPr>
        <w:spacing w:before="100" w:after="200" w:line="360" w:lineRule="auto"/>
      </w:pPr>
      <w:r>
        <w:rPr>
          <w:sz w:val="24"/>
          <w:szCs w:val="24"/>
        </w:rPr>
        <w:lastRenderedPageBreak/>
        <w:t xml:space="preserve">«Хронічні </w:t>
      </w:r>
      <w:proofErr w:type="spellStart"/>
      <w:r>
        <w:rPr>
          <w:sz w:val="24"/>
          <w:szCs w:val="24"/>
        </w:rPr>
        <w:t>сепульки</w:t>
      </w:r>
      <w:proofErr w:type="spellEnd"/>
      <w:r>
        <w:rPr>
          <w:sz w:val="24"/>
          <w:szCs w:val="24"/>
        </w:rPr>
        <w:t xml:space="preserve"> завжди латентні чи </w:t>
      </w:r>
      <w:proofErr w:type="spellStart"/>
      <w:r>
        <w:rPr>
          <w:sz w:val="24"/>
          <w:szCs w:val="24"/>
        </w:rPr>
        <w:t>біфуркальні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Сепульки</w:t>
      </w:r>
      <w:proofErr w:type="spellEnd"/>
      <w:r>
        <w:rPr>
          <w:sz w:val="24"/>
          <w:szCs w:val="24"/>
        </w:rPr>
        <w:t xml:space="preserve"> не хронічні лише за відсутності в них властивості латентності. Латентність </w:t>
      </w:r>
      <w:proofErr w:type="spellStart"/>
      <w:r>
        <w:rPr>
          <w:sz w:val="24"/>
          <w:szCs w:val="24"/>
        </w:rPr>
        <w:t>сепулек</w:t>
      </w:r>
      <w:proofErr w:type="spellEnd"/>
      <w:r>
        <w:rPr>
          <w:sz w:val="24"/>
          <w:szCs w:val="24"/>
        </w:rPr>
        <w:t xml:space="preserve"> не є необхідною умовою їхньої </w:t>
      </w:r>
      <w:proofErr w:type="spellStart"/>
      <w:r>
        <w:rPr>
          <w:sz w:val="24"/>
          <w:szCs w:val="24"/>
        </w:rPr>
        <w:t>хронічності</w:t>
      </w:r>
      <w:proofErr w:type="spellEnd"/>
      <w:r>
        <w:rPr>
          <w:sz w:val="24"/>
          <w:szCs w:val="24"/>
        </w:rPr>
        <w:t xml:space="preserve"> або </w:t>
      </w:r>
      <w:proofErr w:type="spellStart"/>
      <w:r>
        <w:rPr>
          <w:sz w:val="24"/>
          <w:szCs w:val="24"/>
        </w:rPr>
        <w:t>біфуркальності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Хронічність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сепулек</w:t>
      </w:r>
      <w:proofErr w:type="spellEnd"/>
      <w:r>
        <w:rPr>
          <w:sz w:val="24"/>
          <w:szCs w:val="24"/>
        </w:rPr>
        <w:t xml:space="preserve"> є достатньою умовою їхньої латентності або </w:t>
      </w:r>
      <w:proofErr w:type="spellStart"/>
      <w:r>
        <w:rPr>
          <w:sz w:val="24"/>
          <w:szCs w:val="24"/>
        </w:rPr>
        <w:t>біфуркальності</w:t>
      </w:r>
      <w:proofErr w:type="spellEnd"/>
      <w:r>
        <w:rPr>
          <w:sz w:val="24"/>
          <w:szCs w:val="24"/>
        </w:rPr>
        <w:t xml:space="preserve">. Отже, для </w:t>
      </w:r>
      <w:proofErr w:type="spellStart"/>
      <w:r>
        <w:rPr>
          <w:sz w:val="24"/>
          <w:szCs w:val="24"/>
        </w:rPr>
        <w:t>нехронічності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сепулек</w:t>
      </w:r>
      <w:proofErr w:type="spellEnd"/>
      <w:r>
        <w:rPr>
          <w:sz w:val="24"/>
          <w:szCs w:val="24"/>
        </w:rPr>
        <w:t xml:space="preserve"> потрібна відсутність у них як </w:t>
      </w:r>
      <w:proofErr w:type="spellStart"/>
      <w:r>
        <w:rPr>
          <w:sz w:val="24"/>
          <w:szCs w:val="24"/>
        </w:rPr>
        <w:t>біфуркальності</w:t>
      </w:r>
      <w:proofErr w:type="spellEnd"/>
      <w:r>
        <w:rPr>
          <w:sz w:val="24"/>
          <w:szCs w:val="24"/>
        </w:rPr>
        <w:t>, так і латентності.»</w:t>
      </w:r>
    </w:p>
    <w:p w14:paraId="5253817A" w14:textId="1B781222" w:rsidR="009B18F4" w:rsidRDefault="00000000">
      <w:pPr>
        <w:spacing w:before="240" w:after="160" w:line="360" w:lineRule="auto"/>
      </w:pPr>
      <w:r>
        <w:rPr>
          <w:b/>
          <w:bCs/>
          <w:sz w:val="26"/>
          <w:szCs w:val="26"/>
        </w:rPr>
        <w:t xml:space="preserve">Крок 1. Позначення </w:t>
      </w:r>
    </w:p>
    <w:p w14:paraId="689AFFFB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H — «</w:t>
      </w:r>
      <w:proofErr w:type="spellStart"/>
      <w:r>
        <w:rPr>
          <w:sz w:val="24"/>
          <w:szCs w:val="24"/>
        </w:rPr>
        <w:t>сепулька</w:t>
      </w:r>
      <w:proofErr w:type="spellEnd"/>
      <w:r>
        <w:rPr>
          <w:sz w:val="24"/>
          <w:szCs w:val="24"/>
        </w:rPr>
        <w:t xml:space="preserve"> хронічна»; L — «</w:t>
      </w:r>
      <w:proofErr w:type="spellStart"/>
      <w:r>
        <w:rPr>
          <w:sz w:val="24"/>
          <w:szCs w:val="24"/>
        </w:rPr>
        <w:t>сепулька</w:t>
      </w:r>
      <w:proofErr w:type="spellEnd"/>
      <w:r>
        <w:rPr>
          <w:sz w:val="24"/>
          <w:szCs w:val="24"/>
        </w:rPr>
        <w:t xml:space="preserve"> латентна»; B — «</w:t>
      </w:r>
      <w:proofErr w:type="spellStart"/>
      <w:r>
        <w:rPr>
          <w:sz w:val="24"/>
          <w:szCs w:val="24"/>
        </w:rPr>
        <w:t>сепулька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біфуркальна</w:t>
      </w:r>
      <w:proofErr w:type="spellEnd"/>
      <w:r>
        <w:rPr>
          <w:sz w:val="24"/>
          <w:szCs w:val="24"/>
        </w:rPr>
        <w:t>».</w:t>
      </w:r>
    </w:p>
    <w:p w14:paraId="38E83C9A" w14:textId="77777777" w:rsidR="00FB5E3A" w:rsidRDefault="00FB5E3A">
      <w:pPr>
        <w:spacing w:before="100" w:after="200" w:line="360" w:lineRule="auto"/>
        <w:jc w:val="center"/>
        <w:rPr>
          <w:b/>
          <w:bCs/>
          <w:sz w:val="26"/>
          <w:szCs w:val="26"/>
        </w:rPr>
      </w:pPr>
    </w:p>
    <w:p w14:paraId="3370A109" w14:textId="77777777" w:rsidR="00FB5E3A" w:rsidRDefault="00FB5E3A">
      <w:pPr>
        <w:spacing w:before="100" w:after="200" w:line="360" w:lineRule="auto"/>
        <w:jc w:val="center"/>
        <w:rPr>
          <w:b/>
          <w:bCs/>
          <w:sz w:val="26"/>
          <w:szCs w:val="26"/>
        </w:rPr>
      </w:pPr>
    </w:p>
    <w:p w14:paraId="4F85B5DD" w14:textId="536C3E5A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 xml:space="preserve">f1: H → (L ∨ B)          «хронічні завжди латентні чи </w:t>
      </w:r>
      <w:proofErr w:type="spellStart"/>
      <w:r>
        <w:rPr>
          <w:sz w:val="24"/>
          <w:szCs w:val="24"/>
        </w:rPr>
        <w:t>біфуркальні</w:t>
      </w:r>
      <w:proofErr w:type="spellEnd"/>
      <w:r>
        <w:rPr>
          <w:sz w:val="24"/>
          <w:szCs w:val="24"/>
        </w:rPr>
        <w:t>»</w:t>
      </w:r>
    </w:p>
    <w:p w14:paraId="579EB1A1" w14:textId="0C4F965F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f2: ¬H → ¬L   (рівносильно  L → H)   «не хронічні лише за відсутності латентності»</w:t>
      </w:r>
    </w:p>
    <w:p w14:paraId="7E115F3A" w14:textId="6D4287A4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 xml:space="preserve">f3: ¬[(H ∨ B) → L]        «латентність не є необхідною умовою </w:t>
      </w:r>
      <w:proofErr w:type="spellStart"/>
      <w:r>
        <w:rPr>
          <w:sz w:val="24"/>
          <w:szCs w:val="24"/>
        </w:rPr>
        <w:t>хронічності</w:t>
      </w:r>
      <w:proofErr w:type="spellEnd"/>
      <w:r>
        <w:rPr>
          <w:sz w:val="24"/>
          <w:szCs w:val="24"/>
        </w:rPr>
        <w:t xml:space="preserve"> або </w:t>
      </w:r>
      <w:proofErr w:type="spellStart"/>
      <w:r>
        <w:rPr>
          <w:sz w:val="24"/>
          <w:szCs w:val="24"/>
        </w:rPr>
        <w:t>біфуркальності</w:t>
      </w:r>
      <w:proofErr w:type="spellEnd"/>
      <w:r>
        <w:rPr>
          <w:sz w:val="24"/>
          <w:szCs w:val="24"/>
        </w:rPr>
        <w:t>»</w:t>
      </w:r>
    </w:p>
    <w:p w14:paraId="7B7F29EE" w14:textId="2C5A7E30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f4: H → (L ∨ B)          «</w:t>
      </w:r>
      <w:proofErr w:type="spellStart"/>
      <w:r>
        <w:rPr>
          <w:sz w:val="24"/>
          <w:szCs w:val="24"/>
        </w:rPr>
        <w:t>хронічність</w:t>
      </w:r>
      <w:proofErr w:type="spellEnd"/>
      <w:r>
        <w:rPr>
          <w:sz w:val="24"/>
          <w:szCs w:val="24"/>
        </w:rPr>
        <w:t xml:space="preserve"> — достатня умова латентності або </w:t>
      </w:r>
      <w:proofErr w:type="spellStart"/>
      <w:r>
        <w:rPr>
          <w:sz w:val="24"/>
          <w:szCs w:val="24"/>
        </w:rPr>
        <w:t>біфуркальності</w:t>
      </w:r>
      <w:proofErr w:type="spellEnd"/>
      <w:r>
        <w:rPr>
          <w:sz w:val="24"/>
          <w:szCs w:val="24"/>
        </w:rPr>
        <w:t>»</w:t>
      </w:r>
    </w:p>
    <w:p w14:paraId="58788506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Формула f4 повторює f1 — це надлишкова гіпотеза.</w:t>
      </w:r>
    </w:p>
    <w:p w14:paraId="2557FEC0" w14:textId="77777777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g: ¬H → (¬L ∧ ¬B)</w:t>
      </w:r>
    </w:p>
    <w:p w14:paraId="6CE3D84A" w14:textId="77777777" w:rsidR="009B18F4" w:rsidRDefault="00000000">
      <w:pPr>
        <w:spacing w:after="200" w:line="360" w:lineRule="auto"/>
      </w:pPr>
      <w:r>
        <w:rPr>
          <w:sz w:val="24"/>
          <w:szCs w:val="24"/>
        </w:rPr>
        <w:t>g є логічним наслідком f1, f2, f3, f4 тоді й лише тоді, коли формула f1 ∧ f2 ∧ f3 ∧ f4 ∧ ¬g є протиріччям. Обчислимо ¬g:</w:t>
      </w:r>
    </w:p>
    <w:p w14:paraId="7BED880A" w14:textId="77777777" w:rsidR="009B18F4" w:rsidRDefault="00000000">
      <w:pPr>
        <w:spacing w:before="100" w:after="200" w:line="360" w:lineRule="auto"/>
        <w:jc w:val="center"/>
      </w:pPr>
      <w:r>
        <w:rPr>
          <w:sz w:val="24"/>
          <w:szCs w:val="24"/>
        </w:rPr>
        <w:t>¬g = ¬(¬H → (¬L ∧ ¬B)) = ¬H ∧ (L ∨ B)</w:t>
      </w:r>
    </w:p>
    <w:p w14:paraId="6288DCE5" w14:textId="77777777" w:rsidR="009B18F4" w:rsidRDefault="00000000">
      <w:pPr>
        <w:spacing w:after="200" w:line="360" w:lineRule="auto"/>
        <w:ind w:firstLine="500"/>
      </w:pPr>
      <w:r>
        <w:rPr>
          <w:sz w:val="24"/>
          <w:szCs w:val="24"/>
        </w:rPr>
        <w:t xml:space="preserve">Підставляємо ¬H, тобто H = F. </w:t>
      </w:r>
      <w:proofErr w:type="spellStart"/>
      <w:r>
        <w:rPr>
          <w:sz w:val="24"/>
          <w:szCs w:val="24"/>
        </w:rPr>
        <w:t>Кон'юнкт</w:t>
      </w:r>
      <w:proofErr w:type="spellEnd"/>
      <w:r>
        <w:rPr>
          <w:sz w:val="24"/>
          <w:szCs w:val="24"/>
        </w:rPr>
        <w:t xml:space="preserve"> f1 = f4: H → (L ∨ B) при H = F істинний автоматично, незалежно від L, B. </w:t>
      </w:r>
      <w:proofErr w:type="spellStart"/>
      <w:r>
        <w:rPr>
          <w:sz w:val="24"/>
          <w:szCs w:val="24"/>
        </w:rPr>
        <w:t>Кон'юнкт</w:t>
      </w:r>
      <w:proofErr w:type="spellEnd"/>
      <w:r>
        <w:rPr>
          <w:sz w:val="24"/>
          <w:szCs w:val="24"/>
        </w:rPr>
        <w:t xml:space="preserve"> f2: ¬H → ¬L при H = F дає T → ¬L, тобто вимагає L = F. З ¬g потрібно (L ∨ B) = T; оскільки L = F, маємо B = T. Перевіримо f3: ¬[(H ∨ B) → L] при H = F, B = T, L = F: (H ∨ B) = T, T → L = T → F = F, тож ¬F = T — виконується.</w:t>
      </w:r>
    </w:p>
    <w:p w14:paraId="378F215F" w14:textId="77777777" w:rsidR="009B18F4" w:rsidRDefault="00000000">
      <w:p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Знайдено інтерпретацію, що задовольняє всі гіпотези й водночас ¬g: H = F, L = F, B = T.</w:t>
      </w:r>
    </w:p>
    <w:p w14:paraId="4798AB64" w14:textId="77777777" w:rsidR="00F450EE" w:rsidRDefault="00F450EE">
      <w:pPr>
        <w:spacing w:after="200" w:line="360" w:lineRule="auto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 w:rsidR="009B18F4" w14:paraId="3652E08F" w14:textId="77777777">
        <w:tc>
          <w:tcPr>
            <w:tcW w:w="1200" w:type="dxa"/>
            <w:shd w:val="clear" w:color="auto" w:fill="D9D9D9"/>
          </w:tcPr>
          <w:p w14:paraId="09000DBC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1200" w:type="dxa"/>
            <w:shd w:val="clear" w:color="auto" w:fill="D9D9D9"/>
          </w:tcPr>
          <w:p w14:paraId="621B9F11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200" w:type="dxa"/>
            <w:shd w:val="clear" w:color="auto" w:fill="D9D9D9"/>
          </w:tcPr>
          <w:p w14:paraId="58B22ABD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00" w:type="dxa"/>
            <w:shd w:val="clear" w:color="auto" w:fill="D9D9D9"/>
          </w:tcPr>
          <w:p w14:paraId="461E6D27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f1 = f4</w:t>
            </w:r>
          </w:p>
        </w:tc>
        <w:tc>
          <w:tcPr>
            <w:tcW w:w="1200" w:type="dxa"/>
            <w:shd w:val="clear" w:color="auto" w:fill="D9D9D9"/>
          </w:tcPr>
          <w:p w14:paraId="184E3881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f2</w:t>
            </w:r>
          </w:p>
        </w:tc>
        <w:tc>
          <w:tcPr>
            <w:tcW w:w="1200" w:type="dxa"/>
            <w:shd w:val="clear" w:color="auto" w:fill="D9D9D9"/>
          </w:tcPr>
          <w:p w14:paraId="0BDA5D58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f3</w:t>
            </w:r>
          </w:p>
        </w:tc>
        <w:tc>
          <w:tcPr>
            <w:tcW w:w="1200" w:type="dxa"/>
            <w:shd w:val="clear" w:color="auto" w:fill="D9D9D9"/>
          </w:tcPr>
          <w:p w14:paraId="533BC073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</w:tr>
      <w:tr w:rsidR="009B18F4" w14:paraId="57D77A37" w14:textId="77777777">
        <w:tc>
          <w:tcPr>
            <w:tcW w:w="1200" w:type="dxa"/>
          </w:tcPr>
          <w:p w14:paraId="247D8D31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1200" w:type="dxa"/>
          </w:tcPr>
          <w:p w14:paraId="7F9E4FF6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1200" w:type="dxa"/>
          </w:tcPr>
          <w:p w14:paraId="776E9549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1200" w:type="dxa"/>
          </w:tcPr>
          <w:p w14:paraId="68621AB6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1200" w:type="dxa"/>
          </w:tcPr>
          <w:p w14:paraId="16A7A870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1200" w:type="dxa"/>
          </w:tcPr>
          <w:p w14:paraId="38F58EE1" w14:textId="77777777" w:rsidR="009B18F4" w:rsidRDefault="00000000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1200" w:type="dxa"/>
            <w:shd w:val="clear" w:color="auto" w:fill="F8CBAD"/>
          </w:tcPr>
          <w:p w14:paraId="3F771E70" w14:textId="77777777" w:rsidR="009B18F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</w:tr>
    </w:tbl>
    <w:p w14:paraId="00786D6C" w14:textId="77777777" w:rsidR="009B18F4" w:rsidRDefault="009B18F4">
      <w:pPr>
        <w:spacing w:after="100" w:line="360" w:lineRule="auto"/>
      </w:pPr>
    </w:p>
    <w:p w14:paraId="5B92CD63" w14:textId="77777777" w:rsidR="00FB5E3A" w:rsidRPr="00FB5E3A" w:rsidRDefault="00FB5E3A" w:rsidP="00FB5E3A">
      <w:pPr>
        <w:spacing w:after="200" w:line="360" w:lineRule="auto"/>
        <w:ind w:firstLine="500"/>
        <w:rPr>
          <w:b/>
          <w:bCs/>
          <w:sz w:val="24"/>
          <w:szCs w:val="24"/>
          <w:lang w:val="ru-RU"/>
        </w:rPr>
      </w:pPr>
      <w:r w:rsidRPr="00FB5E3A">
        <w:rPr>
          <w:b/>
          <w:bCs/>
          <w:sz w:val="24"/>
          <w:szCs w:val="24"/>
        </w:rPr>
        <w:t xml:space="preserve">Усі гіпотези істинні, а висновок хибний, отже формула </w:t>
      </w:r>
      <w:r w:rsidRPr="00FB5E3A">
        <w:rPr>
          <w:b/>
          <w:bCs/>
          <w:sz w:val="24"/>
          <w:szCs w:val="24"/>
          <w:lang w:val="en-US"/>
        </w:rPr>
        <w:t>f</w:t>
      </w:r>
      <w:r w:rsidRPr="00FB5E3A">
        <w:rPr>
          <w:b/>
          <w:bCs/>
          <w:sz w:val="24"/>
          <w:szCs w:val="24"/>
        </w:rPr>
        <w:t xml:space="preserve">1 </w:t>
      </w:r>
      <w:r w:rsidRPr="00FB5E3A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FB5E3A">
        <w:rPr>
          <w:b/>
          <w:bCs/>
          <w:sz w:val="24"/>
          <w:szCs w:val="24"/>
        </w:rPr>
        <w:t xml:space="preserve"> </w:t>
      </w:r>
      <w:r w:rsidRPr="00FB5E3A">
        <w:rPr>
          <w:b/>
          <w:bCs/>
          <w:sz w:val="24"/>
          <w:szCs w:val="24"/>
          <w:lang w:val="en-US"/>
        </w:rPr>
        <w:t>f</w:t>
      </w:r>
      <w:r w:rsidRPr="00FB5E3A">
        <w:rPr>
          <w:b/>
          <w:bCs/>
          <w:sz w:val="24"/>
          <w:szCs w:val="24"/>
        </w:rPr>
        <w:t xml:space="preserve">2 </w:t>
      </w:r>
      <w:r w:rsidRPr="00FB5E3A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FB5E3A">
        <w:rPr>
          <w:b/>
          <w:bCs/>
          <w:sz w:val="24"/>
          <w:szCs w:val="24"/>
        </w:rPr>
        <w:t xml:space="preserve"> </w:t>
      </w:r>
      <w:r w:rsidRPr="00FB5E3A">
        <w:rPr>
          <w:b/>
          <w:bCs/>
          <w:sz w:val="24"/>
          <w:szCs w:val="24"/>
          <w:lang w:val="en-US"/>
        </w:rPr>
        <w:t>f</w:t>
      </w:r>
      <w:r w:rsidRPr="00FB5E3A">
        <w:rPr>
          <w:b/>
          <w:bCs/>
          <w:sz w:val="24"/>
          <w:szCs w:val="24"/>
        </w:rPr>
        <w:t xml:space="preserve">3 </w:t>
      </w:r>
      <w:r w:rsidRPr="00FB5E3A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FB5E3A">
        <w:rPr>
          <w:b/>
          <w:bCs/>
          <w:sz w:val="24"/>
          <w:szCs w:val="24"/>
        </w:rPr>
        <w:t xml:space="preserve"> </w:t>
      </w:r>
      <w:r w:rsidRPr="00FB5E3A">
        <w:rPr>
          <w:b/>
          <w:bCs/>
          <w:sz w:val="24"/>
          <w:szCs w:val="24"/>
          <w:lang w:val="en-US"/>
        </w:rPr>
        <w:t>f</w:t>
      </w:r>
      <w:r w:rsidRPr="00FB5E3A">
        <w:rPr>
          <w:b/>
          <w:bCs/>
          <w:sz w:val="24"/>
          <w:szCs w:val="24"/>
        </w:rPr>
        <w:t xml:space="preserve">4 </w:t>
      </w:r>
      <w:r w:rsidRPr="00FB5E3A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FB5E3A">
        <w:rPr>
          <w:b/>
          <w:bCs/>
          <w:sz w:val="24"/>
          <w:szCs w:val="24"/>
        </w:rPr>
        <w:t xml:space="preserve"> ¬</w:t>
      </w:r>
      <w:r w:rsidRPr="00FB5E3A">
        <w:rPr>
          <w:b/>
          <w:bCs/>
          <w:sz w:val="24"/>
          <w:szCs w:val="24"/>
          <w:lang w:val="en-US"/>
        </w:rPr>
        <w:t>g</w:t>
      </w:r>
      <w:r w:rsidRPr="00FB5E3A">
        <w:rPr>
          <w:b/>
          <w:bCs/>
          <w:sz w:val="24"/>
          <w:szCs w:val="24"/>
        </w:rPr>
        <w:t xml:space="preserve"> не є суперечністю </w:t>
      </w:r>
      <w:r w:rsidRPr="00FB5E3A">
        <w:rPr>
          <w:b/>
          <w:bCs/>
          <w:sz w:val="24"/>
          <w:szCs w:val="24"/>
          <w:lang w:val="ru-RU"/>
        </w:rPr>
        <w:t xml:space="preserve">(вона виконувана), і за принципом прямої дедукції </w:t>
      </w:r>
      <w:r w:rsidRPr="00FB5E3A">
        <w:rPr>
          <w:b/>
          <w:bCs/>
          <w:sz w:val="24"/>
          <w:szCs w:val="24"/>
          <w:lang w:val="en-US"/>
        </w:rPr>
        <w:t>g</w:t>
      </w:r>
      <w:r w:rsidRPr="00FB5E3A">
        <w:rPr>
          <w:b/>
          <w:bCs/>
          <w:sz w:val="24"/>
          <w:szCs w:val="24"/>
          <w:lang w:val="ru-RU"/>
        </w:rPr>
        <w:t xml:space="preserve"> не є логічним наслідком гіпотез.</w:t>
      </w:r>
    </w:p>
    <w:p w14:paraId="76ACE758" w14:textId="6A2397E8" w:rsidR="009B18F4" w:rsidRDefault="00FB5E3A">
      <w:pPr>
        <w:spacing w:after="200" w:line="360" w:lineRule="auto"/>
        <w:ind w:firstLine="500"/>
      </w:pPr>
      <w:r w:rsidRPr="00FB5E3A">
        <w:rPr>
          <w:b/>
          <w:bCs/>
          <w:sz w:val="24"/>
          <w:szCs w:val="24"/>
        </w:rPr>
        <w:t>Висновок: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У ході виконання лабораторної роботи закріплено практичні навички роботи з логікою висловлювань та логікою предикатів: опановано побудову випередженої нормальної форми (ВНФ) для формул логіки предикатів, що містять квантори та вільні змінні, а також освоєно застосування принципу прямої дедукції для перевірки правильності логічних міркувань шляхом пошуку </w:t>
      </w:r>
      <w:proofErr w:type="spellStart"/>
      <w:r>
        <w:rPr>
          <w:sz w:val="24"/>
          <w:szCs w:val="24"/>
        </w:rPr>
        <w:t>контрприкладу</w:t>
      </w:r>
      <w:proofErr w:type="spellEnd"/>
      <w:r>
        <w:rPr>
          <w:sz w:val="24"/>
          <w:szCs w:val="24"/>
        </w:rPr>
        <w:t xml:space="preserve"> (інтерпретації, що задовольняє гіпотези, але спростовує висновок). Отримані знання можуть бути використані для формального аналізу коректності аргументації в природній мові.</w:t>
      </w:r>
    </w:p>
    <w:sectPr w:rsidR="009B18F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E5FED"/>
    <w:multiLevelType w:val="hybridMultilevel"/>
    <w:tmpl w:val="B8F88BEE"/>
    <w:lvl w:ilvl="0" w:tplc="BCC69B34">
      <w:start w:val="1"/>
      <w:numFmt w:val="bullet"/>
      <w:lvlText w:val="●"/>
      <w:lvlJc w:val="left"/>
      <w:pPr>
        <w:ind w:left="720" w:hanging="360"/>
      </w:pPr>
    </w:lvl>
    <w:lvl w:ilvl="1" w:tplc="C76AE94E">
      <w:start w:val="1"/>
      <w:numFmt w:val="bullet"/>
      <w:lvlText w:val="○"/>
      <w:lvlJc w:val="left"/>
      <w:pPr>
        <w:ind w:left="1440" w:hanging="360"/>
      </w:pPr>
    </w:lvl>
    <w:lvl w:ilvl="2" w:tplc="DB480118">
      <w:start w:val="1"/>
      <w:numFmt w:val="bullet"/>
      <w:lvlText w:val="■"/>
      <w:lvlJc w:val="left"/>
      <w:pPr>
        <w:ind w:left="2160" w:hanging="360"/>
      </w:pPr>
    </w:lvl>
    <w:lvl w:ilvl="3" w:tplc="35CEAEFA">
      <w:start w:val="1"/>
      <w:numFmt w:val="bullet"/>
      <w:lvlText w:val="●"/>
      <w:lvlJc w:val="left"/>
      <w:pPr>
        <w:ind w:left="2880" w:hanging="360"/>
      </w:pPr>
    </w:lvl>
    <w:lvl w:ilvl="4" w:tplc="58E4B5C8">
      <w:start w:val="1"/>
      <w:numFmt w:val="bullet"/>
      <w:lvlText w:val="○"/>
      <w:lvlJc w:val="left"/>
      <w:pPr>
        <w:ind w:left="3600" w:hanging="360"/>
      </w:pPr>
    </w:lvl>
    <w:lvl w:ilvl="5" w:tplc="2DB4A668">
      <w:start w:val="1"/>
      <w:numFmt w:val="bullet"/>
      <w:lvlText w:val="■"/>
      <w:lvlJc w:val="left"/>
      <w:pPr>
        <w:ind w:left="4320" w:hanging="360"/>
      </w:pPr>
    </w:lvl>
    <w:lvl w:ilvl="6" w:tplc="7B8ADC7C">
      <w:start w:val="1"/>
      <w:numFmt w:val="bullet"/>
      <w:lvlText w:val="●"/>
      <w:lvlJc w:val="left"/>
      <w:pPr>
        <w:ind w:left="5040" w:hanging="360"/>
      </w:pPr>
    </w:lvl>
    <w:lvl w:ilvl="7" w:tplc="2C08728A">
      <w:start w:val="1"/>
      <w:numFmt w:val="bullet"/>
      <w:lvlText w:val="●"/>
      <w:lvlJc w:val="left"/>
      <w:pPr>
        <w:ind w:left="5760" w:hanging="360"/>
      </w:pPr>
    </w:lvl>
    <w:lvl w:ilvl="8" w:tplc="968E6056">
      <w:start w:val="1"/>
      <w:numFmt w:val="bullet"/>
      <w:lvlText w:val="●"/>
      <w:lvlJc w:val="left"/>
      <w:pPr>
        <w:ind w:left="6480" w:hanging="360"/>
      </w:pPr>
    </w:lvl>
  </w:abstractNum>
  <w:num w:numId="1" w16cid:durableId="1873222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8F4"/>
    <w:rsid w:val="000C6D96"/>
    <w:rsid w:val="002C6B02"/>
    <w:rsid w:val="009B18F4"/>
    <w:rsid w:val="00C71D91"/>
    <w:rsid w:val="00F450EE"/>
    <w:rsid w:val="00F8680B"/>
    <w:rsid w:val="00FB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3121"/>
  <w15:docId w15:val="{1AF13EB9-C498-4AFC-BD89-1570DE3A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F450EE"/>
    <w:rPr>
      <w:rFonts w:ascii="Consolas" w:hAnsi="Consola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450EE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3681</Words>
  <Characters>2099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3</cp:revision>
  <dcterms:created xsi:type="dcterms:W3CDTF">2026-09-24T20:44:00Z</dcterms:created>
  <dcterms:modified xsi:type="dcterms:W3CDTF">2026-09-25T08:43:00Z</dcterms:modified>
</cp:coreProperties>
</file>