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0C74" w14:textId="04A242AB" w:rsidR="009407C2" w:rsidRPr="00D474D6" w:rsidRDefault="00D474D6">
      <w:pPr>
        <w:rPr>
          <w:b/>
          <w:bCs/>
        </w:rPr>
      </w:pPr>
      <w:r w:rsidRPr="00D474D6">
        <w:rPr>
          <w:b/>
          <w:bCs/>
        </w:rPr>
        <w:t>TABLA MAESTROS</w:t>
      </w:r>
    </w:p>
    <w:p w14:paraId="24C7DF8E" w14:textId="22DC1D39" w:rsidR="00D474D6" w:rsidRDefault="00D474D6">
      <w:r>
        <w:t>Debe haber un maestro que se llame:</w:t>
      </w:r>
    </w:p>
    <w:p w14:paraId="5DF72096" w14:textId="72917B5E" w:rsidR="00D474D6" w:rsidRDefault="00D474D6" w:rsidP="00D474D6">
      <w:pPr>
        <w:pStyle w:val="Prrafodelista"/>
        <w:numPr>
          <w:ilvl w:val="0"/>
          <w:numId w:val="1"/>
        </w:numPr>
      </w:pPr>
      <w:r w:rsidRPr="00D474D6">
        <w:rPr>
          <w:b/>
          <w:bCs/>
        </w:rPr>
        <w:t>Tipos de estudio:</w:t>
      </w:r>
      <w:r>
        <w:t xml:space="preserve"> tendrá 4 opciones:</w:t>
      </w:r>
    </w:p>
    <w:p w14:paraId="1813187B" w14:textId="44ACB96A" w:rsidR="00D474D6" w:rsidRDefault="00D474D6" w:rsidP="00D474D6">
      <w:pPr>
        <w:pStyle w:val="Prrafodelista"/>
        <w:numPr>
          <w:ilvl w:val="1"/>
          <w:numId w:val="1"/>
        </w:numPr>
      </w:pPr>
      <w:proofErr w:type="spellStart"/>
      <w:r>
        <w:t>On</w:t>
      </w:r>
      <w:proofErr w:type="spellEnd"/>
      <w:r>
        <w:t xml:space="preserve"> Going</w:t>
      </w:r>
    </w:p>
    <w:p w14:paraId="304E4D60" w14:textId="69404B2B" w:rsidR="00D474D6" w:rsidRDefault="00D474D6" w:rsidP="00D474D6">
      <w:pPr>
        <w:pStyle w:val="Prrafodelista"/>
        <w:numPr>
          <w:ilvl w:val="1"/>
          <w:numId w:val="1"/>
        </w:numPr>
      </w:pPr>
      <w:r>
        <w:t>In Use</w:t>
      </w:r>
    </w:p>
    <w:p w14:paraId="60A9252E" w14:textId="0AC70127" w:rsidR="00D474D6" w:rsidRDefault="00D474D6" w:rsidP="00D474D6">
      <w:pPr>
        <w:pStyle w:val="Prrafodelista"/>
        <w:numPr>
          <w:ilvl w:val="1"/>
          <w:numId w:val="1"/>
        </w:numPr>
      </w:pPr>
      <w:r>
        <w:t>Acelerada</w:t>
      </w:r>
    </w:p>
    <w:p w14:paraId="55B12EE2" w14:textId="4CD4ED47" w:rsidR="00D474D6" w:rsidRDefault="00D474D6" w:rsidP="00D474D6">
      <w:pPr>
        <w:pStyle w:val="Prrafodelista"/>
        <w:numPr>
          <w:ilvl w:val="1"/>
          <w:numId w:val="1"/>
        </w:numPr>
      </w:pPr>
      <w:r>
        <w:t>Industrial ICH</w:t>
      </w:r>
    </w:p>
    <w:p w14:paraId="2BBF859A" w14:textId="77777777" w:rsidR="00D474D6" w:rsidRDefault="00D474D6" w:rsidP="00D474D6">
      <w:pPr>
        <w:pStyle w:val="Prrafodelista"/>
        <w:ind w:left="1440"/>
      </w:pPr>
    </w:p>
    <w:p w14:paraId="4826393D" w14:textId="6D7699A0" w:rsidR="00D474D6" w:rsidRDefault="00D474D6" w:rsidP="00D474D6">
      <w:pPr>
        <w:pStyle w:val="Prrafodelista"/>
        <w:numPr>
          <w:ilvl w:val="0"/>
          <w:numId w:val="1"/>
        </w:numPr>
      </w:pPr>
      <w:r w:rsidRPr="00D474D6">
        <w:rPr>
          <w:b/>
          <w:bCs/>
        </w:rPr>
        <w:t>Estado:</w:t>
      </w:r>
      <w:r>
        <w:t xml:space="preserve"> este que ya existe tendrá estas 4 opciones</w:t>
      </w:r>
    </w:p>
    <w:p w14:paraId="0156828C" w14:textId="77777777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>En Elaboración</w:t>
      </w:r>
    </w:p>
    <w:p w14:paraId="02CE0909" w14:textId="77777777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>A</w:t>
      </w:r>
      <w:r w:rsidRPr="00517BCE">
        <w:rPr>
          <w:rFonts w:ascii="Calibri" w:hAnsi="Calibri" w:cs="Calibri"/>
        </w:rPr>
        <w:t>probado</w:t>
      </w:r>
    </w:p>
    <w:p w14:paraId="52356F93" w14:textId="77777777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>S</w:t>
      </w:r>
      <w:r w:rsidRPr="00517BCE">
        <w:rPr>
          <w:rFonts w:ascii="Calibri" w:hAnsi="Calibri" w:cs="Calibri"/>
        </w:rPr>
        <w:t>uspendido</w:t>
      </w:r>
    </w:p>
    <w:p w14:paraId="1C19424E" w14:textId="63AF2BF0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>Finalizado</w:t>
      </w:r>
    </w:p>
    <w:p w14:paraId="6517A51D" w14:textId="77777777" w:rsidR="00D474D6" w:rsidRPr="00D474D6" w:rsidRDefault="00D474D6" w:rsidP="00D474D6">
      <w:pPr>
        <w:pStyle w:val="Prrafodelista"/>
        <w:ind w:left="1440"/>
      </w:pPr>
    </w:p>
    <w:p w14:paraId="573F18B3" w14:textId="72046810" w:rsidR="00D474D6" w:rsidRPr="00D474D6" w:rsidRDefault="00D474D6" w:rsidP="00D474D6">
      <w:pPr>
        <w:pStyle w:val="Prrafodelista"/>
        <w:numPr>
          <w:ilvl w:val="0"/>
          <w:numId w:val="1"/>
        </w:numPr>
      </w:pPr>
      <w:r w:rsidRPr="00D474D6">
        <w:rPr>
          <w:rFonts w:ascii="Calibri" w:hAnsi="Calibri" w:cs="Calibri"/>
          <w:b/>
          <w:bCs/>
        </w:rPr>
        <w:t>C</w:t>
      </w:r>
      <w:r w:rsidR="006D51F9">
        <w:rPr>
          <w:rFonts w:ascii="Calibri" w:hAnsi="Calibri" w:cs="Calibri"/>
          <w:b/>
          <w:bCs/>
        </w:rPr>
        <w:t>á</w:t>
      </w:r>
      <w:r w:rsidRPr="00D474D6">
        <w:rPr>
          <w:rFonts w:ascii="Calibri" w:hAnsi="Calibri" w:cs="Calibri"/>
          <w:b/>
          <w:bCs/>
        </w:rPr>
        <w:t>maras:</w:t>
      </w:r>
      <w:r>
        <w:rPr>
          <w:rFonts w:ascii="Calibri" w:hAnsi="Calibri" w:cs="Calibri"/>
        </w:rPr>
        <w:t xml:space="preserve"> Ya nos van a pasar todos los datos reales para que los pongamos. Ya sabes que son 4 c</w:t>
      </w:r>
      <w:r w:rsidR="006D51F9">
        <w:rPr>
          <w:rFonts w:ascii="Calibri" w:hAnsi="Calibri" w:cs="Calibri"/>
        </w:rPr>
        <w:t>á</w:t>
      </w:r>
      <w:r>
        <w:rPr>
          <w:rFonts w:ascii="Calibri" w:hAnsi="Calibri" w:cs="Calibri"/>
        </w:rPr>
        <w:t>maras. En cada cámara debemos tener:</w:t>
      </w:r>
    </w:p>
    <w:p w14:paraId="4C8C9791" w14:textId="77777777" w:rsidR="00D474D6" w:rsidRPr="00D474D6" w:rsidRDefault="00D474D6" w:rsidP="00D474D6">
      <w:pPr>
        <w:pStyle w:val="Prrafodelista"/>
      </w:pPr>
    </w:p>
    <w:p w14:paraId="6638D00B" w14:textId="4635244A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>Condiciones:</w:t>
      </w:r>
      <w:r w:rsidR="006D51F9">
        <w:rPr>
          <w:rFonts w:ascii="Calibri" w:hAnsi="Calibri" w:cs="Calibri"/>
        </w:rPr>
        <w:t xml:space="preserve"> cada cámara tiene una temperatura y humedad</w:t>
      </w:r>
    </w:p>
    <w:p w14:paraId="279FCB76" w14:textId="262B3CC9" w:rsidR="00D474D6" w:rsidRPr="00D474D6" w:rsidRDefault="00D474D6" w:rsidP="00D474D6">
      <w:pPr>
        <w:pStyle w:val="Prrafodelista"/>
        <w:numPr>
          <w:ilvl w:val="1"/>
          <w:numId w:val="1"/>
        </w:numPr>
      </w:pPr>
      <w:r>
        <w:rPr>
          <w:rFonts w:ascii="Calibri" w:hAnsi="Calibri" w:cs="Calibri"/>
        </w:rPr>
        <w:t xml:space="preserve">Ubicaciones: las ubicaciones dependen de las cámaras. </w:t>
      </w:r>
      <w:proofErr w:type="spellStart"/>
      <w:r>
        <w:rPr>
          <w:rFonts w:ascii="Calibri" w:hAnsi="Calibri" w:cs="Calibri"/>
        </w:rPr>
        <w:t>Estan</w:t>
      </w:r>
      <w:proofErr w:type="spellEnd"/>
      <w:r>
        <w:rPr>
          <w:rFonts w:ascii="Calibri" w:hAnsi="Calibri" w:cs="Calibri"/>
        </w:rPr>
        <w:t xml:space="preserve"> preparando el listado y nos lo van a pasar</w:t>
      </w:r>
      <w:r w:rsidR="006D51F9">
        <w:rPr>
          <w:rFonts w:ascii="Calibri" w:hAnsi="Calibri" w:cs="Calibri"/>
        </w:rPr>
        <w:t xml:space="preserve"> para que le demos de alta</w:t>
      </w:r>
    </w:p>
    <w:p w14:paraId="24D6AECC" w14:textId="77777777" w:rsidR="00D474D6" w:rsidRDefault="00D474D6" w:rsidP="00D474D6"/>
    <w:p w14:paraId="7812BB80" w14:textId="1A8F838A" w:rsidR="00D474D6" w:rsidRPr="005C73EA" w:rsidRDefault="00D474D6" w:rsidP="00D474D6">
      <w:pPr>
        <w:rPr>
          <w:b/>
          <w:bCs/>
        </w:rPr>
      </w:pPr>
      <w:r w:rsidRPr="005C73EA">
        <w:rPr>
          <w:b/>
          <w:bCs/>
        </w:rPr>
        <w:t>ESTUDIOS:</w:t>
      </w:r>
    </w:p>
    <w:p w14:paraId="77E3D543" w14:textId="7CF61444" w:rsidR="00D474D6" w:rsidRDefault="00D474D6" w:rsidP="00D474D6">
      <w:r>
        <w:t>Los campos finales son:</w:t>
      </w:r>
    </w:p>
    <w:p w14:paraId="262880B7" w14:textId="6EC7376C" w:rsidR="006D51F9" w:rsidRDefault="006D51F9" w:rsidP="00D474D6">
      <w:r w:rsidRPr="006D51F9">
        <w:rPr>
          <w:noProof/>
        </w:rPr>
        <w:drawing>
          <wp:inline distT="0" distB="0" distL="0" distR="0" wp14:anchorId="6BA60C77" wp14:editId="6B18C6F2">
            <wp:extent cx="3898900" cy="2691726"/>
            <wp:effectExtent l="0" t="0" r="6350" b="0"/>
            <wp:docPr id="120966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8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009" cy="26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B38C" w14:textId="3E274270" w:rsidR="00D474D6" w:rsidRDefault="00D474D6" w:rsidP="00D474D6">
      <w:pPr>
        <w:pStyle w:val="Prrafodelista"/>
        <w:numPr>
          <w:ilvl w:val="0"/>
          <w:numId w:val="1"/>
        </w:numPr>
      </w:pPr>
      <w:r>
        <w:t>Código del estudio</w:t>
      </w:r>
    </w:p>
    <w:p w14:paraId="1703D912" w14:textId="43734137" w:rsidR="00D474D6" w:rsidRDefault="00D474D6" w:rsidP="00D474D6">
      <w:pPr>
        <w:pStyle w:val="Prrafodelista"/>
        <w:numPr>
          <w:ilvl w:val="0"/>
          <w:numId w:val="1"/>
        </w:numPr>
      </w:pPr>
      <w:r>
        <w:t>Cliente</w:t>
      </w:r>
    </w:p>
    <w:p w14:paraId="2803879E" w14:textId="7198E1DD" w:rsidR="00D474D6" w:rsidRDefault="00D474D6" w:rsidP="00D474D6">
      <w:pPr>
        <w:pStyle w:val="Prrafodelista"/>
        <w:numPr>
          <w:ilvl w:val="0"/>
          <w:numId w:val="1"/>
        </w:numPr>
      </w:pPr>
      <w:r>
        <w:t>Producto</w:t>
      </w:r>
    </w:p>
    <w:p w14:paraId="614CDAE9" w14:textId="5B357F55" w:rsidR="00D474D6" w:rsidRPr="006D51F9" w:rsidRDefault="00D474D6" w:rsidP="00D474D6">
      <w:pPr>
        <w:pStyle w:val="Prrafodelista"/>
        <w:numPr>
          <w:ilvl w:val="0"/>
          <w:numId w:val="1"/>
        </w:numPr>
        <w:rPr>
          <w:color w:val="EE0000"/>
        </w:rPr>
      </w:pPr>
      <w:proofErr w:type="spellStart"/>
      <w:r w:rsidRPr="006D51F9">
        <w:rPr>
          <w:color w:val="EE0000"/>
        </w:rPr>
        <w:t>Codigo</w:t>
      </w:r>
      <w:proofErr w:type="spellEnd"/>
      <w:r w:rsidRPr="006D51F9">
        <w:rPr>
          <w:color w:val="EE0000"/>
        </w:rPr>
        <w:t xml:space="preserve"> Producto</w:t>
      </w:r>
      <w:r w:rsidR="006D51F9">
        <w:rPr>
          <w:color w:val="EE0000"/>
        </w:rPr>
        <w:t xml:space="preserve"> (es un literal)</w:t>
      </w:r>
      <w:r w:rsidRPr="006D51F9">
        <w:rPr>
          <w:color w:val="EE0000"/>
        </w:rPr>
        <w:t xml:space="preserve"> (Falta)</w:t>
      </w:r>
    </w:p>
    <w:p w14:paraId="3AC4D393" w14:textId="2E62C1A9" w:rsidR="00D474D6" w:rsidRPr="006D51F9" w:rsidRDefault="00D474D6" w:rsidP="00D474D6">
      <w:pPr>
        <w:pStyle w:val="Prrafodelista"/>
        <w:numPr>
          <w:ilvl w:val="0"/>
          <w:numId w:val="1"/>
        </w:numPr>
        <w:rPr>
          <w:color w:val="EE0000"/>
        </w:rPr>
      </w:pPr>
      <w:r w:rsidRPr="006D51F9">
        <w:rPr>
          <w:color w:val="EE0000"/>
        </w:rPr>
        <w:t>Protocolo (es un literal) (Falta)</w:t>
      </w:r>
    </w:p>
    <w:p w14:paraId="123DE0AE" w14:textId="0192D17C" w:rsidR="00D474D6" w:rsidRDefault="00D474D6" w:rsidP="00D474D6">
      <w:pPr>
        <w:pStyle w:val="Prrafodelista"/>
        <w:numPr>
          <w:ilvl w:val="0"/>
          <w:numId w:val="1"/>
        </w:numPr>
        <w:rPr>
          <w:color w:val="EE0000"/>
        </w:rPr>
      </w:pPr>
      <w:r w:rsidRPr="006D51F9">
        <w:rPr>
          <w:color w:val="EE0000"/>
        </w:rPr>
        <w:t>Especificación (es un literal) (Falta)</w:t>
      </w:r>
    </w:p>
    <w:p w14:paraId="1F9548A5" w14:textId="347C86CC" w:rsidR="006D51F9" w:rsidRDefault="006D51F9" w:rsidP="00D474D6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lastRenderedPageBreak/>
        <w:t>Formato y numero de lote pasan a la muestra</w:t>
      </w:r>
      <w:r w:rsidR="000637DE">
        <w:rPr>
          <w:color w:val="EE0000"/>
        </w:rPr>
        <w:t xml:space="preserve"> así que hay que eliminarlos del estudio</w:t>
      </w:r>
    </w:p>
    <w:p w14:paraId="75E50EC0" w14:textId="77777777" w:rsidR="006D51F9" w:rsidRDefault="006D51F9" w:rsidP="006D51F9">
      <w:pPr>
        <w:rPr>
          <w:color w:val="EE0000"/>
        </w:rPr>
      </w:pPr>
    </w:p>
    <w:p w14:paraId="543DBCD6" w14:textId="4BBED696" w:rsidR="006D51F9" w:rsidRPr="006D51F9" w:rsidRDefault="006D51F9" w:rsidP="006D51F9">
      <w:pPr>
        <w:pStyle w:val="Prrafodelista"/>
        <w:numPr>
          <w:ilvl w:val="0"/>
          <w:numId w:val="1"/>
        </w:numPr>
        <w:rPr>
          <w:color w:val="4C94D8" w:themeColor="text2" w:themeTint="80"/>
        </w:rPr>
      </w:pPr>
      <w:r w:rsidRPr="006D51F9">
        <w:rPr>
          <w:color w:val="4C94D8" w:themeColor="text2" w:themeTint="80"/>
        </w:rPr>
        <w:t>Poner los comentarios al final, después de las fechas</w:t>
      </w:r>
    </w:p>
    <w:p w14:paraId="3DF8A481" w14:textId="665B327A" w:rsidR="006D51F9" w:rsidRPr="006D51F9" w:rsidRDefault="006D51F9" w:rsidP="006D51F9">
      <w:pPr>
        <w:pStyle w:val="Prrafodelista"/>
        <w:numPr>
          <w:ilvl w:val="0"/>
          <w:numId w:val="1"/>
        </w:numPr>
        <w:rPr>
          <w:color w:val="4C94D8" w:themeColor="text2" w:themeTint="80"/>
        </w:rPr>
      </w:pPr>
      <w:r w:rsidRPr="006D51F9">
        <w:rPr>
          <w:color w:val="4C94D8" w:themeColor="text2" w:themeTint="80"/>
        </w:rPr>
        <w:t>Elimina esta frase:</w:t>
      </w:r>
    </w:p>
    <w:p w14:paraId="192296D2" w14:textId="12A5E06A" w:rsidR="006D51F9" w:rsidRDefault="006D51F9" w:rsidP="006D51F9">
      <w:pPr>
        <w:pStyle w:val="Prrafodelista"/>
        <w:rPr>
          <w:color w:val="EE0000"/>
        </w:rPr>
      </w:pPr>
      <w:r w:rsidRPr="006D51F9">
        <w:rPr>
          <w:noProof/>
          <w:color w:val="EE0000"/>
        </w:rPr>
        <w:drawing>
          <wp:inline distT="0" distB="0" distL="0" distR="0" wp14:anchorId="009EF35E" wp14:editId="6CEAFABE">
            <wp:extent cx="4486901" cy="238158"/>
            <wp:effectExtent l="0" t="0" r="9525" b="9525"/>
            <wp:docPr id="2020694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94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6C61" w14:textId="77777777" w:rsidR="00787CB8" w:rsidRDefault="00787CB8" w:rsidP="00787CB8">
      <w:pPr>
        <w:rPr>
          <w:color w:val="EE0000"/>
        </w:rPr>
      </w:pPr>
    </w:p>
    <w:p w14:paraId="2345B97C" w14:textId="3DC725A2" w:rsidR="00787CB8" w:rsidRDefault="00787CB8" w:rsidP="00787CB8">
      <w:pPr>
        <w:pStyle w:val="Prrafodelista"/>
        <w:numPr>
          <w:ilvl w:val="0"/>
          <w:numId w:val="1"/>
        </w:numPr>
      </w:pPr>
      <w:r>
        <w:t>De aquí quitamos la columna Lote</w:t>
      </w:r>
      <w:r w:rsidR="004A2DAA">
        <w:t xml:space="preserve"> y ponemos fecha fin. Acorta el formato de fecha</w:t>
      </w:r>
    </w:p>
    <w:p w14:paraId="31F454EE" w14:textId="5E50777B" w:rsidR="004A2DAA" w:rsidRDefault="004A2DAA" w:rsidP="004A2DAA">
      <w:pPr>
        <w:pStyle w:val="Prrafodelista"/>
      </w:pPr>
      <w:r w:rsidRPr="004A2DAA">
        <w:rPr>
          <w:noProof/>
        </w:rPr>
        <w:drawing>
          <wp:inline distT="0" distB="0" distL="0" distR="0" wp14:anchorId="5A418947" wp14:editId="6363A63B">
            <wp:extent cx="4986677" cy="2887980"/>
            <wp:effectExtent l="0" t="0" r="4445" b="7620"/>
            <wp:docPr id="53267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5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908" cy="28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CFF" w14:textId="0C563FDC" w:rsidR="00287B0B" w:rsidRPr="005C73EA" w:rsidRDefault="00287B0B" w:rsidP="00287B0B">
      <w:pPr>
        <w:rPr>
          <w:b/>
          <w:bCs/>
        </w:rPr>
      </w:pPr>
      <w:r>
        <w:rPr>
          <w:b/>
          <w:bCs/>
        </w:rPr>
        <w:t>MUESTRAS</w:t>
      </w:r>
      <w:r w:rsidRPr="005C73EA">
        <w:rPr>
          <w:b/>
          <w:bCs/>
        </w:rPr>
        <w:t>:</w:t>
      </w:r>
    </w:p>
    <w:p w14:paraId="7FDBD388" w14:textId="5208C53F" w:rsidR="00287B0B" w:rsidRDefault="00287B0B" w:rsidP="00287B0B">
      <w:r>
        <w:t xml:space="preserve">Aquí hay </w:t>
      </w:r>
      <w:r w:rsidR="006E0F09">
        <w:t>más</w:t>
      </w:r>
      <w:r>
        <w:t xml:space="preserve"> </w:t>
      </w:r>
      <w:r w:rsidR="006E0F09">
        <w:t>cambios,</w:t>
      </w:r>
      <w:r>
        <w:t xml:space="preserve"> </w:t>
      </w:r>
      <w:r w:rsidR="000F54B8">
        <w:t>pero no son complicados. Los campos que van a tener las muestras son:</w:t>
      </w:r>
    </w:p>
    <w:p w14:paraId="05889B7F" w14:textId="12729E6B" w:rsidR="00A41758" w:rsidRDefault="00A41758" w:rsidP="00287B0B">
      <w:r>
        <w:t xml:space="preserve">Pon en la </w:t>
      </w:r>
      <w:r w:rsidRPr="00C95386">
        <w:rPr>
          <w:u w:val="single"/>
        </w:rPr>
        <w:t>primera línea</w:t>
      </w:r>
      <w:r>
        <w:t xml:space="preserve"> del formulario:</w:t>
      </w:r>
    </w:p>
    <w:p w14:paraId="350DE265" w14:textId="07A1D1ED" w:rsidR="00A41758" w:rsidRDefault="00C95386" w:rsidP="00287B0B">
      <w:r>
        <w:t xml:space="preserve">Estudio / </w:t>
      </w:r>
      <w:proofErr w:type="spellStart"/>
      <w:r>
        <w:t>Codigo</w:t>
      </w:r>
      <w:proofErr w:type="spellEnd"/>
      <w:r>
        <w:t xml:space="preserve"> Cliente / C</w:t>
      </w:r>
      <w:r w:rsidR="00CD7A69">
        <w:t>ó</w:t>
      </w:r>
      <w:r>
        <w:t>digo Muestra</w:t>
      </w:r>
    </w:p>
    <w:p w14:paraId="08504B66" w14:textId="2FCA4BB1" w:rsidR="00CD7A69" w:rsidRDefault="00CD7A69" w:rsidP="00287B0B">
      <w:r>
        <w:t>Añadir después los campos “presentación” y Formato” que pasa a estar en la muestra y no en el estudio</w:t>
      </w:r>
    </w:p>
    <w:p w14:paraId="7DBEEEB2" w14:textId="48E80008" w:rsidR="000F54B8" w:rsidRDefault="00C95386" w:rsidP="006E0F09">
      <w:r>
        <w:t xml:space="preserve">En la </w:t>
      </w:r>
      <w:r w:rsidRPr="00544AE5">
        <w:rPr>
          <w:u w:val="single"/>
        </w:rPr>
        <w:t>segunda línea</w:t>
      </w:r>
      <w:r>
        <w:t>: Lote</w:t>
      </w:r>
      <w:r w:rsidR="00AC7F95">
        <w:t xml:space="preserve"> y </w:t>
      </w:r>
      <w:r w:rsidR="00840B63">
        <w:t>Hay que añadir los siguientes campos</w:t>
      </w:r>
      <w:r w:rsidR="00AC7F95">
        <w:t xml:space="preserve"> en la misma línea:</w:t>
      </w:r>
    </w:p>
    <w:p w14:paraId="098F49A7" w14:textId="52FED71A" w:rsidR="00840B63" w:rsidRPr="00AC7F95" w:rsidRDefault="00840B63" w:rsidP="00840B63">
      <w:pPr>
        <w:pStyle w:val="Prrafodelista"/>
        <w:numPr>
          <w:ilvl w:val="0"/>
          <w:numId w:val="1"/>
        </w:numPr>
        <w:rPr>
          <w:color w:val="EE0000"/>
        </w:rPr>
      </w:pPr>
      <w:r w:rsidRPr="00AC7F95">
        <w:rPr>
          <w:color w:val="EE0000"/>
        </w:rPr>
        <w:t>Formato: al lado de No de Lote</w:t>
      </w:r>
    </w:p>
    <w:p w14:paraId="0F6AF71E" w14:textId="39CFE297" w:rsidR="009B5DD4" w:rsidRPr="00AC7F95" w:rsidRDefault="009B5DD4" w:rsidP="00840B63">
      <w:pPr>
        <w:pStyle w:val="Prrafodelista"/>
        <w:numPr>
          <w:ilvl w:val="0"/>
          <w:numId w:val="1"/>
        </w:numPr>
        <w:rPr>
          <w:color w:val="EE0000"/>
        </w:rPr>
      </w:pPr>
      <w:r w:rsidRPr="00AC7F95">
        <w:rPr>
          <w:color w:val="EE0000"/>
        </w:rPr>
        <w:t>Batch Size</w:t>
      </w:r>
      <w:r w:rsidR="000D74E5" w:rsidRPr="00AC7F95">
        <w:rPr>
          <w:color w:val="EE0000"/>
        </w:rPr>
        <w:t>: es un numero</w:t>
      </w:r>
    </w:p>
    <w:p w14:paraId="7B3E0A7A" w14:textId="7FDD9773" w:rsidR="000D74E5" w:rsidRDefault="000D74E5" w:rsidP="00840B63">
      <w:pPr>
        <w:pStyle w:val="Prrafodelista"/>
        <w:numPr>
          <w:ilvl w:val="0"/>
          <w:numId w:val="1"/>
        </w:numPr>
        <w:rPr>
          <w:color w:val="EE0000"/>
        </w:rPr>
      </w:pPr>
      <w:r w:rsidRPr="00AC7F95">
        <w:rPr>
          <w:color w:val="EE0000"/>
        </w:rPr>
        <w:t>Code Bulk: Es un literal</w:t>
      </w:r>
    </w:p>
    <w:p w14:paraId="18F6580A" w14:textId="1E398844" w:rsidR="00544AE5" w:rsidRDefault="00544AE5" w:rsidP="00544AE5">
      <w:pPr>
        <w:rPr>
          <w:color w:val="EE0000"/>
        </w:rPr>
      </w:pPr>
      <w:r>
        <w:rPr>
          <w:color w:val="EE0000"/>
        </w:rPr>
        <w:t xml:space="preserve">En la tercera </w:t>
      </w:r>
      <w:r w:rsidR="00CD7A69">
        <w:rPr>
          <w:color w:val="EE0000"/>
        </w:rPr>
        <w:t>Línea</w:t>
      </w:r>
      <w:r w:rsidR="002A03F4">
        <w:rPr>
          <w:color w:val="EE0000"/>
        </w:rPr>
        <w:t xml:space="preserve"> añadir estos campos:</w:t>
      </w:r>
    </w:p>
    <w:p w14:paraId="48FF3B4A" w14:textId="4EDB6281" w:rsidR="00544AE5" w:rsidRDefault="002A03F4" w:rsidP="002A03F4">
      <w:pPr>
        <w:pStyle w:val="Prrafodelista"/>
        <w:numPr>
          <w:ilvl w:val="0"/>
          <w:numId w:val="1"/>
        </w:numPr>
        <w:rPr>
          <w:color w:val="EE0000"/>
        </w:rPr>
      </w:pPr>
      <w:r w:rsidRPr="002A03F4">
        <w:rPr>
          <w:color w:val="EE0000"/>
        </w:rPr>
        <w:t>API Batch</w:t>
      </w:r>
      <w:r w:rsidR="002E57B9">
        <w:rPr>
          <w:color w:val="EE0000"/>
        </w:rPr>
        <w:t>: Literal</w:t>
      </w:r>
    </w:p>
    <w:p w14:paraId="571C004E" w14:textId="1C0D8CB3" w:rsidR="002E57B9" w:rsidRDefault="002E57B9" w:rsidP="002A03F4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API Code; Literal</w:t>
      </w:r>
    </w:p>
    <w:p w14:paraId="489F29FC" w14:textId="69D5FA49" w:rsidR="0057319C" w:rsidRDefault="0057319C" w:rsidP="002A03F4">
      <w:pPr>
        <w:pStyle w:val="Prrafodelista"/>
        <w:numPr>
          <w:ilvl w:val="0"/>
          <w:numId w:val="1"/>
        </w:numPr>
        <w:rPr>
          <w:color w:val="EE0000"/>
        </w:rPr>
      </w:pPr>
      <w:proofErr w:type="spellStart"/>
      <w:r w:rsidRPr="0057319C">
        <w:rPr>
          <w:color w:val="EE0000"/>
        </w:rPr>
        <w:t>P</w:t>
      </w:r>
      <w:r>
        <w:rPr>
          <w:color w:val="EE0000"/>
        </w:rPr>
        <w:t>rimary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Packing</w:t>
      </w:r>
      <w:proofErr w:type="spellEnd"/>
      <w:r>
        <w:rPr>
          <w:color w:val="EE0000"/>
        </w:rPr>
        <w:t xml:space="preserve"> Material:</w:t>
      </w:r>
    </w:p>
    <w:p w14:paraId="1422FD87" w14:textId="309443BF" w:rsidR="0057319C" w:rsidRDefault="008D0763" w:rsidP="002A03F4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lastRenderedPageBreak/>
        <w:t>Manufacture Data: es una fecha</w:t>
      </w:r>
    </w:p>
    <w:p w14:paraId="016A0D33" w14:textId="1ADA23B5" w:rsidR="006431F3" w:rsidRPr="006431F3" w:rsidRDefault="006431F3" w:rsidP="006431F3">
      <w:r w:rsidRPr="006431F3">
        <w:t>Otros cambios:</w:t>
      </w:r>
    </w:p>
    <w:p w14:paraId="207A456B" w14:textId="075B9683" w:rsidR="006431F3" w:rsidRDefault="006431F3" w:rsidP="006431F3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Eliminar “Recibido Desde”</w:t>
      </w:r>
    </w:p>
    <w:p w14:paraId="25388200" w14:textId="1174EFB0" w:rsidR="00032E06" w:rsidRDefault="00032E06" w:rsidP="006431F3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Eliminar “estado” de la muestras. Solo va al estudio</w:t>
      </w:r>
    </w:p>
    <w:p w14:paraId="128DCD1C" w14:textId="3B73D966" w:rsidR="00293C42" w:rsidRDefault="00293C42" w:rsidP="006431F3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Dejar solo campo observaciones o campo notas, No los dos</w:t>
      </w:r>
    </w:p>
    <w:p w14:paraId="59346F05" w14:textId="3F0E8FE9" w:rsidR="00FB649A" w:rsidRDefault="00FB649A" w:rsidP="006431F3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Pon todas las cantidades juntas. Aparecen en varias líneas muy desordenadas</w:t>
      </w:r>
    </w:p>
    <w:p w14:paraId="6C643EC7" w14:textId="78B8C802" w:rsidR="00FB649A" w:rsidRDefault="00FB649A" w:rsidP="00FB649A">
      <w:pPr>
        <w:pStyle w:val="Prrafodelista"/>
        <w:rPr>
          <w:color w:val="EE0000"/>
        </w:rPr>
      </w:pPr>
      <w:r w:rsidRPr="00FB649A">
        <w:rPr>
          <w:noProof/>
          <w:color w:val="EE0000"/>
        </w:rPr>
        <w:drawing>
          <wp:inline distT="0" distB="0" distL="0" distR="0" wp14:anchorId="63DDF7A0" wp14:editId="6E7CD458">
            <wp:extent cx="5400040" cy="2384425"/>
            <wp:effectExtent l="0" t="0" r="0" b="0"/>
            <wp:docPr id="1930769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67C0" w14:textId="77777777" w:rsidR="00293C42" w:rsidRPr="006431F3" w:rsidRDefault="00293C42" w:rsidP="006431F3">
      <w:pPr>
        <w:pStyle w:val="Prrafodelista"/>
        <w:numPr>
          <w:ilvl w:val="0"/>
          <w:numId w:val="1"/>
        </w:numPr>
        <w:rPr>
          <w:color w:val="EE0000"/>
        </w:rPr>
      </w:pPr>
    </w:p>
    <w:p w14:paraId="460CFB42" w14:textId="01D35853" w:rsidR="00544AE5" w:rsidRPr="00EA0975" w:rsidRDefault="003F5AC7" w:rsidP="00544AE5">
      <w:r w:rsidRPr="00EA0975">
        <w:t>ETIQUETAS:</w:t>
      </w:r>
    </w:p>
    <w:p w14:paraId="4B21DB07" w14:textId="1D6348A5" w:rsidR="003F5AC7" w:rsidRPr="00EA0975" w:rsidRDefault="003F5AC7" w:rsidP="00544AE5">
      <w:r w:rsidRPr="00EA0975">
        <w:t>Las etiquetas tienen una dimensión de 6x3,5</w:t>
      </w:r>
      <w:r w:rsidR="0080133A" w:rsidRPr="00EA0975">
        <w:t>. Hay que diseñarlas para ese tamaño</w:t>
      </w:r>
    </w:p>
    <w:p w14:paraId="689F98F2" w14:textId="5FD9969F" w:rsidR="003F5AC7" w:rsidRPr="00EA0975" w:rsidRDefault="003F5AC7" w:rsidP="00544AE5">
      <w:r w:rsidRPr="00EA0975">
        <w:t xml:space="preserve">Los datos </w:t>
      </w:r>
      <w:r w:rsidR="0080133A" w:rsidRPr="00EA0975">
        <w:t>que lleva son:</w:t>
      </w:r>
    </w:p>
    <w:tbl>
      <w:tblPr>
        <w:tblStyle w:val="Tablaconcuadrcula"/>
        <w:tblW w:w="3823" w:type="dxa"/>
        <w:tblLook w:val="04A0" w:firstRow="1" w:lastRow="0" w:firstColumn="1" w:lastColumn="0" w:noHBand="0" w:noVBand="1"/>
      </w:tblPr>
      <w:tblGrid>
        <w:gridCol w:w="3823"/>
      </w:tblGrid>
      <w:tr w:rsidR="0080133A" w14:paraId="6333322C" w14:textId="77777777" w:rsidTr="00EA0975">
        <w:tc>
          <w:tcPr>
            <w:tcW w:w="3823" w:type="dxa"/>
            <w:vAlign w:val="center"/>
          </w:tcPr>
          <w:p w14:paraId="1FCBA986" w14:textId="77777777" w:rsidR="0080133A" w:rsidRDefault="0080133A" w:rsidP="00E00B9C">
            <w:pPr>
              <w:jc w:val="both"/>
              <w:rPr>
                <w:rFonts w:ascii="Calibri" w:hAnsi="Calibri" w:cs="Calibri"/>
              </w:rPr>
            </w:pPr>
            <w:r w:rsidRPr="00517BCE">
              <w:rPr>
                <w:rFonts w:ascii="Calibri" w:hAnsi="Calibri" w:cs="Calibri"/>
                <w:b/>
                <w:bCs/>
              </w:rPr>
              <w:t>Información</w:t>
            </w:r>
          </w:p>
        </w:tc>
      </w:tr>
      <w:tr w:rsidR="0080133A" w:rsidRPr="00874DC9" w14:paraId="569F3FF4" w14:textId="77777777" w:rsidTr="00EA0975">
        <w:tc>
          <w:tcPr>
            <w:tcW w:w="3823" w:type="dxa"/>
            <w:vAlign w:val="center"/>
          </w:tcPr>
          <w:p w14:paraId="3E18C08A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Producto y presentación</w:t>
            </w:r>
          </w:p>
        </w:tc>
      </w:tr>
      <w:tr w:rsidR="0080133A" w:rsidRPr="00874DC9" w14:paraId="695FA213" w14:textId="77777777" w:rsidTr="00EA0975">
        <w:tc>
          <w:tcPr>
            <w:tcW w:w="3823" w:type="dxa"/>
            <w:vAlign w:val="center"/>
          </w:tcPr>
          <w:p w14:paraId="36655AF8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Código interno</w:t>
            </w:r>
          </w:p>
        </w:tc>
      </w:tr>
      <w:tr w:rsidR="0080133A" w:rsidRPr="00874DC9" w14:paraId="7CB93B7F" w14:textId="77777777" w:rsidTr="00EA0975">
        <w:tc>
          <w:tcPr>
            <w:tcW w:w="3823" w:type="dxa"/>
            <w:vAlign w:val="center"/>
          </w:tcPr>
          <w:p w14:paraId="14D9A5C5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Condición climática</w:t>
            </w:r>
            <w:r>
              <w:rPr>
                <w:rFonts w:ascii="Calibri" w:hAnsi="Calibri" w:cs="Calibri"/>
              </w:rPr>
              <w:t xml:space="preserve"> / Camara</w:t>
            </w:r>
          </w:p>
        </w:tc>
      </w:tr>
      <w:tr w:rsidR="0080133A" w:rsidRPr="00874DC9" w14:paraId="6A8C0F1C" w14:textId="77777777" w:rsidTr="00EA0975">
        <w:tc>
          <w:tcPr>
            <w:tcW w:w="3823" w:type="dxa"/>
            <w:vAlign w:val="center"/>
          </w:tcPr>
          <w:p w14:paraId="692C7B88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Ubicación</w:t>
            </w:r>
          </w:p>
        </w:tc>
      </w:tr>
      <w:tr w:rsidR="0080133A" w:rsidRPr="00874DC9" w14:paraId="38F47D8C" w14:textId="77777777" w:rsidTr="00EA0975">
        <w:tc>
          <w:tcPr>
            <w:tcW w:w="3823" w:type="dxa"/>
            <w:vAlign w:val="center"/>
          </w:tcPr>
          <w:p w14:paraId="1A2C84EF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Punto de muestreo</w:t>
            </w:r>
          </w:p>
        </w:tc>
      </w:tr>
      <w:tr w:rsidR="0080133A" w:rsidRPr="00874DC9" w14:paraId="744BCEAD" w14:textId="77777777" w:rsidTr="00EA0975">
        <w:tc>
          <w:tcPr>
            <w:tcW w:w="3823" w:type="dxa"/>
            <w:vAlign w:val="center"/>
          </w:tcPr>
          <w:p w14:paraId="16812A98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>Fecha de entrada en cámaras</w:t>
            </w:r>
          </w:p>
        </w:tc>
      </w:tr>
      <w:tr w:rsidR="0080133A" w:rsidRPr="00874DC9" w14:paraId="346C648B" w14:textId="77777777" w:rsidTr="00EA0975">
        <w:tc>
          <w:tcPr>
            <w:tcW w:w="3823" w:type="dxa"/>
            <w:vAlign w:val="center"/>
          </w:tcPr>
          <w:p w14:paraId="1B44AB4D" w14:textId="77777777" w:rsidR="0080133A" w:rsidRPr="00874DC9" w:rsidRDefault="0080133A" w:rsidP="00E00B9C">
            <w:pPr>
              <w:jc w:val="both"/>
              <w:rPr>
                <w:rFonts w:ascii="Calibri" w:hAnsi="Calibri" w:cs="Calibri"/>
              </w:rPr>
            </w:pPr>
            <w:r w:rsidRPr="00874DC9">
              <w:rPr>
                <w:rFonts w:ascii="Calibri" w:hAnsi="Calibri" w:cs="Calibri"/>
              </w:rPr>
              <w:t xml:space="preserve">Código QR / </w:t>
            </w:r>
            <w:proofErr w:type="spellStart"/>
            <w:r w:rsidRPr="00874DC9">
              <w:rPr>
                <w:rFonts w:ascii="Calibri" w:hAnsi="Calibri" w:cs="Calibri"/>
              </w:rPr>
              <w:t>DataMatrix</w:t>
            </w:r>
            <w:proofErr w:type="spellEnd"/>
          </w:p>
        </w:tc>
      </w:tr>
    </w:tbl>
    <w:p w14:paraId="62A99BD2" w14:textId="1B5FC7DF" w:rsidR="0080133A" w:rsidRDefault="0080133A" w:rsidP="00544AE5">
      <w:pPr>
        <w:rPr>
          <w:color w:val="EE0000"/>
        </w:rPr>
      </w:pPr>
    </w:p>
    <w:p w14:paraId="03ABACF8" w14:textId="5E7C694D" w:rsidR="00097634" w:rsidRPr="004079CF" w:rsidRDefault="00097634" w:rsidP="00544AE5">
      <w:r w:rsidRPr="004079CF">
        <w:t>DESVIACIONES DE CAMARA:</w:t>
      </w:r>
    </w:p>
    <w:p w14:paraId="73FB52AF" w14:textId="0B055225" w:rsidR="00097634" w:rsidRPr="004079CF" w:rsidRDefault="00097634" w:rsidP="00544AE5">
      <w:r w:rsidRPr="004079CF">
        <w:t>Esta casi perfecto. Solo falta algún cambio:</w:t>
      </w:r>
    </w:p>
    <w:p w14:paraId="764C51FA" w14:textId="1CC8B94F" w:rsidR="00097634" w:rsidRDefault="00E52ED9" w:rsidP="00E52ED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Hay que quitar el campo estudio. Si una cámara tiene desviación </w:t>
      </w:r>
      <w:r w:rsidR="002C5F20">
        <w:rPr>
          <w:color w:val="EE0000"/>
        </w:rPr>
        <w:t xml:space="preserve">aplica a todos los estudios de </w:t>
      </w:r>
      <w:proofErr w:type="spellStart"/>
      <w:r w:rsidR="002C5F20">
        <w:rPr>
          <w:color w:val="EE0000"/>
        </w:rPr>
        <w:t>es</w:t>
      </w:r>
      <w:proofErr w:type="spellEnd"/>
      <w:r w:rsidR="002C5F20">
        <w:rPr>
          <w:color w:val="EE0000"/>
        </w:rPr>
        <w:t xml:space="preserve"> </w:t>
      </w:r>
      <w:r w:rsidR="00C8655A">
        <w:rPr>
          <w:color w:val="EE0000"/>
        </w:rPr>
        <w:t>cámara</w:t>
      </w:r>
    </w:p>
    <w:p w14:paraId="07337CA1" w14:textId="5C50616F" w:rsidR="00C8655A" w:rsidRDefault="00C8655A" w:rsidP="00E52ED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Añadir campo: “Código Desviación” es un literal</w:t>
      </w:r>
    </w:p>
    <w:p w14:paraId="19CBBDCC" w14:textId="7E3572B9" w:rsidR="002C5F20" w:rsidRDefault="002C5F20" w:rsidP="00E52ED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Igual que fecha y hora de inicio hay que poner fecha y hora de fin</w:t>
      </w:r>
    </w:p>
    <w:p w14:paraId="1CDDA328" w14:textId="47CA84AE" w:rsidR="002C5F20" w:rsidRDefault="007248FB" w:rsidP="00E52ED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Si se activa el campo</w:t>
      </w:r>
      <w:r w:rsidR="004079CF">
        <w:rPr>
          <w:color w:val="EE0000"/>
        </w:rPr>
        <w:t xml:space="preserve"> recalcular fechas, el recalculo debe ser para todas las muestras de todos los estudios de esa cámara. </w:t>
      </w:r>
      <w:proofErr w:type="gramStart"/>
      <w:r w:rsidR="004079CF">
        <w:rPr>
          <w:color w:val="EE0000"/>
        </w:rPr>
        <w:t>Solo de esa cámara!</w:t>
      </w:r>
      <w:proofErr w:type="gramEnd"/>
    </w:p>
    <w:p w14:paraId="44E6676F" w14:textId="36937B34" w:rsidR="0074447F" w:rsidRDefault="0074447F" w:rsidP="00E52ED9">
      <w:pPr>
        <w:pStyle w:val="Prrafodelista"/>
        <w:numPr>
          <w:ilvl w:val="0"/>
          <w:numId w:val="1"/>
        </w:numPr>
        <w:rPr>
          <w:color w:val="EE0000"/>
        </w:rPr>
      </w:pPr>
      <w:r>
        <w:rPr>
          <w:color w:val="EE0000"/>
        </w:rPr>
        <w:t>En el bloque de la derecha de “</w:t>
      </w:r>
      <w:proofErr w:type="spellStart"/>
      <w:r>
        <w:rPr>
          <w:color w:val="EE0000"/>
        </w:rPr>
        <w:t>Historico</w:t>
      </w:r>
      <w:proofErr w:type="spellEnd"/>
      <w:r>
        <w:rPr>
          <w:color w:val="EE0000"/>
        </w:rPr>
        <w:t>” pon un filtro para poder filtrar por cámara y ver solo una o todas</w:t>
      </w:r>
    </w:p>
    <w:p w14:paraId="00C393D2" w14:textId="77777777" w:rsidR="0074447F" w:rsidRPr="00E52ED9" w:rsidRDefault="0074447F" w:rsidP="0074447F">
      <w:pPr>
        <w:pStyle w:val="Prrafodelista"/>
        <w:rPr>
          <w:color w:val="EE0000"/>
        </w:rPr>
      </w:pPr>
    </w:p>
    <w:sectPr w:rsidR="0074447F" w:rsidRPr="00E52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76884"/>
    <w:multiLevelType w:val="hybridMultilevel"/>
    <w:tmpl w:val="CD32931A"/>
    <w:lvl w:ilvl="0" w:tplc="D2CC92C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77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D6"/>
    <w:rsid w:val="00032E06"/>
    <w:rsid w:val="000637DE"/>
    <w:rsid w:val="00097634"/>
    <w:rsid w:val="000D74E5"/>
    <w:rsid w:val="000F54B8"/>
    <w:rsid w:val="001C69A1"/>
    <w:rsid w:val="00287B0B"/>
    <w:rsid w:val="00293C42"/>
    <w:rsid w:val="002A03F4"/>
    <w:rsid w:val="002C5F20"/>
    <w:rsid w:val="002E57B9"/>
    <w:rsid w:val="003F5AC7"/>
    <w:rsid w:val="004079CF"/>
    <w:rsid w:val="0043619A"/>
    <w:rsid w:val="004A2DAA"/>
    <w:rsid w:val="00544AE5"/>
    <w:rsid w:val="0057319C"/>
    <w:rsid w:val="005C73EA"/>
    <w:rsid w:val="006431F3"/>
    <w:rsid w:val="006D51F9"/>
    <w:rsid w:val="006E0F09"/>
    <w:rsid w:val="007248FB"/>
    <w:rsid w:val="0074447F"/>
    <w:rsid w:val="00787CB8"/>
    <w:rsid w:val="0080133A"/>
    <w:rsid w:val="00840B63"/>
    <w:rsid w:val="008C1367"/>
    <w:rsid w:val="008D0763"/>
    <w:rsid w:val="009407C2"/>
    <w:rsid w:val="009B5DD4"/>
    <w:rsid w:val="00A41758"/>
    <w:rsid w:val="00AC7F95"/>
    <w:rsid w:val="00C8655A"/>
    <w:rsid w:val="00C95386"/>
    <w:rsid w:val="00CD7A69"/>
    <w:rsid w:val="00D474D6"/>
    <w:rsid w:val="00E52ED9"/>
    <w:rsid w:val="00EA0975"/>
    <w:rsid w:val="00FB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4300B"/>
  <w15:chartTrackingRefBased/>
  <w15:docId w15:val="{1B32B4DE-AD6A-4548-A087-EC4E2D3D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4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4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4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4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4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4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4D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D3DCE4AAD9FA4ABB8538C5999658E6" ma:contentTypeVersion="11" ma:contentTypeDescription="Create a new document." ma:contentTypeScope="" ma:versionID="54c2fa8343cb833b2e5317f3906e6d69">
  <xsd:schema xmlns:xsd="http://www.w3.org/2001/XMLSchema" xmlns:xs="http://www.w3.org/2001/XMLSchema" xmlns:p="http://schemas.microsoft.com/office/2006/metadata/properties" xmlns:ns2="29eff7d4-9ed9-43dd-bd44-155c27a3f96d" xmlns:ns3="c88aff15-45c9-44cd-8026-fdba5b30ce81" targetNamespace="http://schemas.microsoft.com/office/2006/metadata/properties" ma:root="true" ma:fieldsID="696d5752dadde02cb98237291e1f0662" ns2:_="" ns3:_="">
    <xsd:import namespace="29eff7d4-9ed9-43dd-bd44-155c27a3f96d"/>
    <xsd:import namespace="c88aff15-45c9-44cd-8026-fdba5b30ce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ff7d4-9ed9-43dd-bd44-155c27a3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5d1d92-9275-4498-9359-a52f2230a0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aff15-45c9-44cd-8026-fdba5b30ce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695a99-efb6-45ec-8ef9-96b86fc9ae6a}" ma:internalName="TaxCatchAll" ma:showField="CatchAllData" ma:web="c88aff15-45c9-44cd-8026-fdba5b30ce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8aff15-45c9-44cd-8026-fdba5b30ce81" xsi:nil="true"/>
    <lcf76f155ced4ddcb4097134ff3c332f xmlns="29eff7d4-9ed9-43dd-bd44-155c27a3f9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A6401F-53B5-4D00-929D-AD2D642873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A05FE0-36DC-44FC-9C18-D66AE57089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eff7d4-9ed9-43dd-bd44-155c27a3f96d"/>
    <ds:schemaRef ds:uri="c88aff15-45c9-44cd-8026-fdba5b30ce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DACE8F-66AC-4DA6-A22C-586EF0D33D88}">
  <ds:schemaRefs>
    <ds:schemaRef ds:uri="http://schemas.microsoft.com/office/2006/metadata/properties"/>
    <ds:schemaRef ds:uri="http://schemas.microsoft.com/office/infopath/2007/PartnerControls"/>
    <ds:schemaRef ds:uri="c88aff15-45c9-44cd-8026-fdba5b30ce81"/>
    <ds:schemaRef ds:uri="29eff7d4-9ed9-43dd-bd44-155c27a3f9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Suárez-Bárcena Ramírez</dc:creator>
  <cp:keywords/>
  <dc:description/>
  <cp:lastModifiedBy>Juan Manuel Suárez-Bárcena Ramírez</cp:lastModifiedBy>
  <cp:revision>35</cp:revision>
  <dcterms:created xsi:type="dcterms:W3CDTF">2026-06-25T07:49:00Z</dcterms:created>
  <dcterms:modified xsi:type="dcterms:W3CDTF">2026-06-25T08:52:00Z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0x01010011D3DCE4AAD9FA4ABB8538C5999658E6</vt:lpwstr>
  </property>
  <property fmtid="{D5CDD505-2E9C-101B-9397-08002B2CF9AE}" pid="3" name="MediaServiceImageTags">
    <vt:lpwstr/>
  </property>
</Properties>
</file>