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E0F" w:rsidRDefault="00417E0F">
      <w:pPr>
        <w:pStyle w:val="line"/>
      </w:pPr>
    </w:p>
    <w:p w:rsidR="00417E0F" w:rsidRDefault="00417E0F">
      <w:pPr>
        <w:pStyle w:val="Title"/>
      </w:pPr>
      <w:bookmarkStart w:id="0" w:name="_GoBack"/>
      <w:bookmarkEnd w:id="0"/>
      <w:r>
        <w:t>Use Cases</w:t>
      </w:r>
    </w:p>
    <w:p w:rsidR="00417E0F" w:rsidRDefault="00417E0F">
      <w:pPr>
        <w:pStyle w:val="Title"/>
        <w:spacing w:before="0" w:after="400"/>
        <w:rPr>
          <w:sz w:val="40"/>
        </w:rPr>
      </w:pPr>
      <w:proofErr w:type="gramStart"/>
      <w:r>
        <w:rPr>
          <w:sz w:val="40"/>
        </w:rPr>
        <w:t>for</w:t>
      </w:r>
      <w:proofErr w:type="gramEnd"/>
    </w:p>
    <w:p w:rsidR="00417E0F" w:rsidRDefault="00954827">
      <w:pPr>
        <w:pStyle w:val="Title"/>
      </w:pPr>
      <w:r>
        <w:t xml:space="preserve">Food </w:t>
      </w:r>
      <w:proofErr w:type="gramStart"/>
      <w:r>
        <w:t>For</w:t>
      </w:r>
      <w:proofErr w:type="gramEnd"/>
      <w:r>
        <w:t xml:space="preserve"> Good</w:t>
      </w:r>
      <w:r w:rsidR="008C6FBA">
        <w:t>, Release 1.3</w:t>
      </w:r>
    </w:p>
    <w:p w:rsidR="00417E0F" w:rsidRDefault="00417E0F">
      <w:pPr>
        <w:pStyle w:val="ByLine"/>
      </w:pPr>
      <w:r>
        <w:t>Version 1.0 approved</w:t>
      </w:r>
    </w:p>
    <w:p w:rsidR="008C6FBA" w:rsidRDefault="00954827" w:rsidP="00954827">
      <w:pPr>
        <w:pStyle w:val="ByLine"/>
        <w:ind w:left="6480"/>
        <w:jc w:val="center"/>
      </w:pPr>
      <w:r>
        <w:t xml:space="preserve">   Prepared by</w:t>
      </w:r>
    </w:p>
    <w:p w:rsidR="008C6FBA" w:rsidRPr="008C6FBA" w:rsidRDefault="008C6FBA" w:rsidP="008C6FBA">
      <w:pPr>
        <w:jc w:val="right"/>
        <w:rPr>
          <w:b/>
        </w:rPr>
      </w:pPr>
      <w:r w:rsidRPr="008C6FBA">
        <w:rPr>
          <w:b/>
        </w:rPr>
        <w:t>Letitia Dsouza</w:t>
      </w:r>
    </w:p>
    <w:p w:rsidR="008C6FBA" w:rsidRPr="008C6FBA" w:rsidRDefault="008C6FBA" w:rsidP="008C6FBA">
      <w:pPr>
        <w:jc w:val="right"/>
        <w:rPr>
          <w:b/>
        </w:rPr>
      </w:pPr>
      <w:r w:rsidRPr="008C6FBA">
        <w:rPr>
          <w:b/>
        </w:rPr>
        <w:t xml:space="preserve">Taj </w:t>
      </w:r>
      <w:proofErr w:type="spellStart"/>
      <w:r w:rsidRPr="008C6FBA">
        <w:rPr>
          <w:b/>
        </w:rPr>
        <w:t>Poovaiah</w:t>
      </w:r>
      <w:proofErr w:type="spellEnd"/>
      <w:r w:rsidRPr="008C6FBA">
        <w:rPr>
          <w:b/>
        </w:rPr>
        <w:t xml:space="preserve"> </w:t>
      </w:r>
      <w:proofErr w:type="spellStart"/>
      <w:r w:rsidRPr="008C6FBA">
        <w:rPr>
          <w:b/>
        </w:rPr>
        <w:t>Palecanda</w:t>
      </w:r>
      <w:proofErr w:type="spellEnd"/>
    </w:p>
    <w:p w:rsidR="008C6FBA" w:rsidRPr="008C6FBA" w:rsidRDefault="008C6FBA" w:rsidP="008C6FBA">
      <w:pPr>
        <w:jc w:val="right"/>
        <w:rPr>
          <w:b/>
        </w:rPr>
      </w:pPr>
      <w:proofErr w:type="spellStart"/>
      <w:r w:rsidRPr="008C6FBA">
        <w:rPr>
          <w:b/>
        </w:rPr>
        <w:t>Noopur</w:t>
      </w:r>
      <w:proofErr w:type="spellEnd"/>
      <w:r w:rsidRPr="008C6FBA">
        <w:rPr>
          <w:b/>
        </w:rPr>
        <w:t xml:space="preserve"> </w:t>
      </w:r>
      <w:proofErr w:type="spellStart"/>
      <w:r w:rsidRPr="008C6FBA">
        <w:rPr>
          <w:b/>
        </w:rPr>
        <w:t>Kamble</w:t>
      </w:r>
      <w:proofErr w:type="spellEnd"/>
    </w:p>
    <w:p w:rsidR="008C6FBA" w:rsidRPr="008C6FBA" w:rsidRDefault="008C6FBA" w:rsidP="008C6FBA">
      <w:pPr>
        <w:jc w:val="right"/>
        <w:rPr>
          <w:b/>
        </w:rPr>
      </w:pPr>
      <w:proofErr w:type="spellStart"/>
      <w:r w:rsidRPr="008C6FBA">
        <w:rPr>
          <w:b/>
        </w:rPr>
        <w:t>Shruti</w:t>
      </w:r>
      <w:proofErr w:type="spellEnd"/>
      <w:r w:rsidRPr="008C6FBA">
        <w:rPr>
          <w:b/>
        </w:rPr>
        <w:t xml:space="preserve"> </w:t>
      </w:r>
      <w:proofErr w:type="spellStart"/>
      <w:r w:rsidRPr="008C6FBA">
        <w:rPr>
          <w:b/>
        </w:rPr>
        <w:t>Singhal</w:t>
      </w:r>
      <w:proofErr w:type="spellEnd"/>
    </w:p>
    <w:p w:rsidR="00417E0F" w:rsidRPr="008C6FBA" w:rsidRDefault="008C6FBA" w:rsidP="008C6FBA">
      <w:pPr>
        <w:jc w:val="right"/>
        <w:rPr>
          <w:b/>
        </w:rPr>
      </w:pPr>
      <w:proofErr w:type="spellStart"/>
      <w:r w:rsidRPr="008C6FBA">
        <w:rPr>
          <w:b/>
        </w:rPr>
        <w:t>Preet</w:t>
      </w:r>
      <w:proofErr w:type="spellEnd"/>
      <w:r w:rsidRPr="008C6FBA">
        <w:rPr>
          <w:b/>
        </w:rPr>
        <w:t xml:space="preserve"> </w:t>
      </w:r>
      <w:proofErr w:type="spellStart"/>
      <w:r w:rsidRPr="008C6FBA">
        <w:rPr>
          <w:b/>
        </w:rPr>
        <w:t>Parmar</w:t>
      </w:r>
      <w:proofErr w:type="spellEnd"/>
      <w:r w:rsidR="00954827" w:rsidRPr="008C6FBA">
        <w:rPr>
          <w:b/>
        </w:rPr>
        <w:t xml:space="preserve"> </w:t>
      </w:r>
    </w:p>
    <w:p w:rsidR="00417E0F" w:rsidRDefault="00417E0F">
      <w:pPr>
        <w:pStyle w:val="ByLine"/>
      </w:pPr>
      <w:r>
        <w:t>Process Impact</w:t>
      </w:r>
    </w:p>
    <w:p w:rsidR="00417E0F" w:rsidRDefault="001015B0">
      <w:pPr>
        <w:pStyle w:val="ByLine"/>
      </w:pPr>
      <w:r>
        <w:t>September 22, 2016</w:t>
      </w:r>
    </w:p>
    <w:p w:rsidR="00417E0F" w:rsidRDefault="00417E0F">
      <w:pPr>
        <w:pStyle w:val="ChangeHistoryTitle"/>
        <w:rPr>
          <w:sz w:val="32"/>
        </w:rPr>
        <w:sectPr w:rsidR="00417E0F">
          <w:footerReference w:type="default" r:id="rId8"/>
          <w:footerReference w:type="first" r:id="rId9"/>
          <w:pgSz w:w="12240" w:h="15840" w:code="1"/>
          <w:pgMar w:top="1440" w:right="1440" w:bottom="1440" w:left="1440" w:header="720" w:footer="720" w:gutter="0"/>
          <w:pgNumType w:fmt="lowerRoman" w:start="1"/>
          <w:cols w:space="720"/>
          <w:titlePg/>
        </w:sectPr>
      </w:pPr>
    </w:p>
    <w:p w:rsidR="00417E0F" w:rsidRDefault="00417E0F" w:rsidP="0090690D">
      <w:pPr>
        <w:pStyle w:val="ChangeHistoryTitle"/>
        <w:tabs>
          <w:tab w:val="left" w:pos="5685"/>
        </w:tabs>
        <w:jc w:val="left"/>
      </w:pPr>
      <w:r>
        <w:lastRenderedPageBreak/>
        <w:t>Revision History</w:t>
      </w:r>
      <w:r w:rsidR="0090690D">
        <w:tab/>
      </w:r>
    </w:p>
    <w:p w:rsidR="00417E0F" w:rsidRDefault="00417E0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17E0F" w:rsidTr="00EA53FC">
        <w:tc>
          <w:tcPr>
            <w:tcW w:w="2448" w:type="dxa"/>
            <w:tcBorders>
              <w:bottom w:val="double" w:sz="12" w:space="0" w:color="auto"/>
            </w:tcBorders>
          </w:tcPr>
          <w:p w:rsidR="00417E0F" w:rsidRDefault="00417E0F">
            <w:pPr>
              <w:spacing w:before="40" w:after="40"/>
              <w:rPr>
                <w:b/>
              </w:rPr>
            </w:pPr>
            <w:r>
              <w:rPr>
                <w:b/>
              </w:rPr>
              <w:t>Name</w:t>
            </w:r>
          </w:p>
        </w:tc>
        <w:tc>
          <w:tcPr>
            <w:tcW w:w="1260" w:type="dxa"/>
            <w:tcBorders>
              <w:bottom w:val="double" w:sz="12" w:space="0" w:color="auto"/>
            </w:tcBorders>
          </w:tcPr>
          <w:p w:rsidR="00417E0F" w:rsidRDefault="00417E0F">
            <w:pPr>
              <w:spacing w:before="40" w:after="40"/>
              <w:rPr>
                <w:b/>
              </w:rPr>
            </w:pPr>
            <w:r>
              <w:rPr>
                <w:b/>
              </w:rPr>
              <w:t>Date</w:t>
            </w:r>
          </w:p>
        </w:tc>
        <w:tc>
          <w:tcPr>
            <w:tcW w:w="4576" w:type="dxa"/>
            <w:tcBorders>
              <w:bottom w:val="double" w:sz="12" w:space="0" w:color="auto"/>
            </w:tcBorders>
          </w:tcPr>
          <w:p w:rsidR="00417E0F" w:rsidRDefault="00417E0F">
            <w:pPr>
              <w:spacing w:before="40" w:after="40"/>
              <w:rPr>
                <w:b/>
              </w:rPr>
            </w:pPr>
            <w:r>
              <w:rPr>
                <w:b/>
              </w:rPr>
              <w:t>Reason For Changes</w:t>
            </w:r>
          </w:p>
        </w:tc>
        <w:tc>
          <w:tcPr>
            <w:tcW w:w="1584" w:type="dxa"/>
            <w:tcBorders>
              <w:bottom w:val="double" w:sz="12" w:space="0" w:color="auto"/>
            </w:tcBorders>
          </w:tcPr>
          <w:p w:rsidR="00417E0F" w:rsidRDefault="00417E0F">
            <w:pPr>
              <w:spacing w:before="40" w:after="40"/>
              <w:rPr>
                <w:b/>
              </w:rPr>
            </w:pPr>
            <w:r>
              <w:rPr>
                <w:b/>
              </w:rPr>
              <w:t>Version</w:t>
            </w:r>
          </w:p>
        </w:tc>
      </w:tr>
      <w:tr w:rsidR="00417E0F" w:rsidTr="00EA53FC">
        <w:tc>
          <w:tcPr>
            <w:tcW w:w="2448" w:type="dxa"/>
            <w:tcBorders>
              <w:top w:val="nil"/>
            </w:tcBorders>
          </w:tcPr>
          <w:p w:rsidR="00417E0F" w:rsidRDefault="00BE7C50" w:rsidP="00BE7C50">
            <w:pPr>
              <w:tabs>
                <w:tab w:val="left" w:pos="1155"/>
              </w:tabs>
              <w:spacing w:before="40" w:after="40"/>
            </w:pPr>
            <w:r>
              <w:t>Letitia Dsouza</w:t>
            </w:r>
          </w:p>
        </w:tc>
        <w:tc>
          <w:tcPr>
            <w:tcW w:w="1260" w:type="dxa"/>
            <w:tcBorders>
              <w:top w:val="nil"/>
            </w:tcBorders>
          </w:tcPr>
          <w:p w:rsidR="00417E0F" w:rsidRDefault="00BE7C50" w:rsidP="00B16987">
            <w:pPr>
              <w:spacing w:before="40" w:after="40"/>
            </w:pPr>
            <w:r>
              <w:t>10/19</w:t>
            </w:r>
            <w:r w:rsidR="00417E0F">
              <w:t>/</w:t>
            </w:r>
            <w:r w:rsidR="00B16987">
              <w:t>1</w:t>
            </w:r>
            <w:r>
              <w:t>6</w:t>
            </w:r>
          </w:p>
        </w:tc>
        <w:tc>
          <w:tcPr>
            <w:tcW w:w="4576" w:type="dxa"/>
            <w:tcBorders>
              <w:top w:val="nil"/>
            </w:tcBorders>
          </w:tcPr>
          <w:p w:rsidR="00417E0F" w:rsidRDefault="00FC335F">
            <w:pPr>
              <w:spacing w:before="40" w:after="40"/>
            </w:pPr>
            <w:r>
              <w:t>I</w:t>
            </w:r>
            <w:r w:rsidR="00417E0F">
              <w:t>nitial draft</w:t>
            </w:r>
            <w:r w:rsidR="00C463E7">
              <w:t xml:space="preserve"> and listing Use Cases</w:t>
            </w:r>
          </w:p>
        </w:tc>
        <w:tc>
          <w:tcPr>
            <w:tcW w:w="1584" w:type="dxa"/>
            <w:tcBorders>
              <w:top w:val="nil"/>
            </w:tcBorders>
          </w:tcPr>
          <w:p w:rsidR="00417E0F" w:rsidRDefault="00417E0F">
            <w:pPr>
              <w:spacing w:before="40" w:after="40"/>
            </w:pPr>
            <w:r>
              <w:t>1.0 draft 1</w:t>
            </w:r>
          </w:p>
        </w:tc>
      </w:tr>
      <w:tr w:rsidR="00EA53FC" w:rsidTr="00EA53FC">
        <w:tc>
          <w:tcPr>
            <w:tcW w:w="2448" w:type="dxa"/>
          </w:tcPr>
          <w:p w:rsidR="00EA53FC" w:rsidRPr="002A23CA" w:rsidRDefault="00EA53FC" w:rsidP="00D27518">
            <w:r w:rsidRPr="002A23CA">
              <w:t xml:space="preserve">Taj </w:t>
            </w:r>
            <w:proofErr w:type="spellStart"/>
            <w:r w:rsidRPr="002A23CA">
              <w:t>Poovaiah</w:t>
            </w:r>
            <w:proofErr w:type="spellEnd"/>
            <w:r w:rsidRPr="002A23CA">
              <w:t xml:space="preserve"> </w:t>
            </w:r>
            <w:proofErr w:type="spellStart"/>
            <w:r w:rsidRPr="002A23CA">
              <w:t>Palecanda</w:t>
            </w:r>
            <w:proofErr w:type="spellEnd"/>
          </w:p>
        </w:tc>
        <w:tc>
          <w:tcPr>
            <w:tcW w:w="1260" w:type="dxa"/>
          </w:tcPr>
          <w:p w:rsidR="00EA53FC" w:rsidRDefault="00EA53FC" w:rsidP="00B16987">
            <w:pPr>
              <w:spacing w:before="40" w:after="40"/>
            </w:pPr>
            <w:r>
              <w:t>10/20/16</w:t>
            </w:r>
          </w:p>
        </w:tc>
        <w:tc>
          <w:tcPr>
            <w:tcW w:w="4576" w:type="dxa"/>
          </w:tcPr>
          <w:p w:rsidR="00EA53FC" w:rsidRDefault="00EA53FC" w:rsidP="00AA7CD7">
            <w:pPr>
              <w:spacing w:before="40" w:after="40"/>
            </w:pPr>
            <w:r>
              <w:t>UC3: Updates Excess Food</w:t>
            </w:r>
          </w:p>
        </w:tc>
        <w:tc>
          <w:tcPr>
            <w:tcW w:w="1584" w:type="dxa"/>
          </w:tcPr>
          <w:p w:rsidR="00EA53FC" w:rsidRDefault="00EA53FC">
            <w:pPr>
              <w:spacing w:before="40" w:after="40"/>
            </w:pPr>
            <w:r>
              <w:t>1.1 draft 1</w:t>
            </w:r>
          </w:p>
        </w:tc>
      </w:tr>
      <w:tr w:rsidR="00EA53FC" w:rsidTr="00EA53FC">
        <w:tc>
          <w:tcPr>
            <w:tcW w:w="2448" w:type="dxa"/>
          </w:tcPr>
          <w:p w:rsidR="00EA53FC" w:rsidRPr="002A23CA" w:rsidRDefault="00750E63" w:rsidP="00D27518">
            <w:proofErr w:type="spellStart"/>
            <w:r w:rsidRPr="002A23CA">
              <w:t>Shruti</w:t>
            </w:r>
            <w:proofErr w:type="spellEnd"/>
            <w:r w:rsidRPr="002A23CA">
              <w:t xml:space="preserve"> </w:t>
            </w:r>
            <w:proofErr w:type="spellStart"/>
            <w:r w:rsidRPr="002A23CA">
              <w:t>Singhal</w:t>
            </w:r>
            <w:proofErr w:type="spellEnd"/>
          </w:p>
        </w:tc>
        <w:tc>
          <w:tcPr>
            <w:tcW w:w="1260" w:type="dxa"/>
          </w:tcPr>
          <w:p w:rsidR="00EA53FC" w:rsidRDefault="003B70C7" w:rsidP="001A4171">
            <w:pPr>
              <w:spacing w:before="40" w:after="40"/>
            </w:pPr>
            <w:r>
              <w:t>10/22</w:t>
            </w:r>
            <w:r w:rsidR="00EA53FC">
              <w:t>/16</w:t>
            </w:r>
          </w:p>
        </w:tc>
        <w:tc>
          <w:tcPr>
            <w:tcW w:w="4576" w:type="dxa"/>
          </w:tcPr>
          <w:p w:rsidR="00EA53FC" w:rsidRDefault="00EA53FC" w:rsidP="001A4171">
            <w:pPr>
              <w:spacing w:before="40" w:after="40"/>
            </w:pPr>
            <w:r>
              <w:t>UC7: Orders from available Food  Catalog</w:t>
            </w:r>
          </w:p>
        </w:tc>
        <w:tc>
          <w:tcPr>
            <w:tcW w:w="1584" w:type="dxa"/>
          </w:tcPr>
          <w:p w:rsidR="00EA53FC" w:rsidRDefault="00750E63" w:rsidP="001A4171">
            <w:pPr>
              <w:spacing w:before="40" w:after="40"/>
            </w:pPr>
            <w:r>
              <w:t>1.1 draft 1</w:t>
            </w:r>
          </w:p>
        </w:tc>
      </w:tr>
      <w:tr w:rsidR="00EA53FC" w:rsidTr="00EA53FC">
        <w:tc>
          <w:tcPr>
            <w:tcW w:w="2448" w:type="dxa"/>
          </w:tcPr>
          <w:p w:rsidR="00EA53FC" w:rsidRPr="002A23CA" w:rsidRDefault="00750E63" w:rsidP="00D27518">
            <w:proofErr w:type="spellStart"/>
            <w:r w:rsidRPr="002A23CA">
              <w:t>Noopur</w:t>
            </w:r>
            <w:proofErr w:type="spellEnd"/>
            <w:r w:rsidRPr="002A23CA">
              <w:t xml:space="preserve"> </w:t>
            </w:r>
            <w:proofErr w:type="spellStart"/>
            <w:r w:rsidRPr="002A23CA">
              <w:t>Kamble</w:t>
            </w:r>
            <w:proofErr w:type="spellEnd"/>
          </w:p>
        </w:tc>
        <w:tc>
          <w:tcPr>
            <w:tcW w:w="1260" w:type="dxa"/>
          </w:tcPr>
          <w:p w:rsidR="00EA53FC" w:rsidRDefault="003B70C7" w:rsidP="001A4171">
            <w:pPr>
              <w:spacing w:before="40" w:after="40"/>
            </w:pPr>
            <w:r>
              <w:t>10/24</w:t>
            </w:r>
            <w:r w:rsidR="00EA53FC">
              <w:t>/16</w:t>
            </w:r>
          </w:p>
        </w:tc>
        <w:tc>
          <w:tcPr>
            <w:tcW w:w="4576" w:type="dxa"/>
          </w:tcPr>
          <w:p w:rsidR="00EA53FC" w:rsidRDefault="00EA53FC" w:rsidP="001A4171">
            <w:pPr>
              <w:pStyle w:val="TableText"/>
              <w:ind w:left="0"/>
            </w:pPr>
            <w:r>
              <w:t xml:space="preserve">UC14: </w:t>
            </w:r>
            <w:r w:rsidR="00750E63" w:rsidRPr="00D34D28">
              <w:rPr>
                <w:sz w:val="24"/>
                <w:szCs w:val="24"/>
              </w:rPr>
              <w:t>Driver confirms the food delivery</w:t>
            </w:r>
          </w:p>
        </w:tc>
        <w:tc>
          <w:tcPr>
            <w:tcW w:w="1584" w:type="dxa"/>
          </w:tcPr>
          <w:p w:rsidR="00EA53FC" w:rsidRDefault="00EA53FC" w:rsidP="001A4171">
            <w:pPr>
              <w:spacing w:before="40" w:after="40"/>
            </w:pPr>
            <w:r>
              <w:t>1.2 draft 1</w:t>
            </w:r>
          </w:p>
        </w:tc>
      </w:tr>
      <w:tr w:rsidR="00EA53FC" w:rsidTr="00EA53FC">
        <w:tc>
          <w:tcPr>
            <w:tcW w:w="2448" w:type="dxa"/>
          </w:tcPr>
          <w:p w:rsidR="00EA53FC" w:rsidRDefault="00EA53FC" w:rsidP="00D27518">
            <w:proofErr w:type="spellStart"/>
            <w:r w:rsidRPr="002A23CA">
              <w:t>Preet</w:t>
            </w:r>
            <w:proofErr w:type="spellEnd"/>
            <w:r w:rsidRPr="002A23CA">
              <w:t xml:space="preserve"> </w:t>
            </w:r>
            <w:proofErr w:type="spellStart"/>
            <w:r w:rsidRPr="002A23CA">
              <w:t>Parmar</w:t>
            </w:r>
            <w:proofErr w:type="spellEnd"/>
          </w:p>
        </w:tc>
        <w:tc>
          <w:tcPr>
            <w:tcW w:w="1260" w:type="dxa"/>
          </w:tcPr>
          <w:p w:rsidR="00EA53FC" w:rsidRDefault="005B0725" w:rsidP="001A4171">
            <w:pPr>
              <w:spacing w:before="40" w:after="40"/>
            </w:pPr>
            <w:r>
              <w:t>10/26</w:t>
            </w:r>
            <w:r w:rsidR="00EA53FC">
              <w:t>/16</w:t>
            </w:r>
          </w:p>
        </w:tc>
        <w:tc>
          <w:tcPr>
            <w:tcW w:w="4576" w:type="dxa"/>
          </w:tcPr>
          <w:p w:rsidR="00EA53FC" w:rsidRDefault="00EA53FC" w:rsidP="001A4171">
            <w:pPr>
              <w:spacing w:before="40" w:after="40"/>
            </w:pPr>
            <w:r>
              <w:t>UC17: Resolves Customer issues</w:t>
            </w:r>
          </w:p>
        </w:tc>
        <w:tc>
          <w:tcPr>
            <w:tcW w:w="1584" w:type="dxa"/>
          </w:tcPr>
          <w:p w:rsidR="00EA53FC" w:rsidRDefault="00C80A5A" w:rsidP="001A4171">
            <w:pPr>
              <w:spacing w:before="40" w:after="40"/>
            </w:pPr>
            <w:r>
              <w:t xml:space="preserve">1.3 </w:t>
            </w:r>
          </w:p>
        </w:tc>
      </w:tr>
    </w:tbl>
    <w:p w:rsidR="00417E0F" w:rsidRDefault="00417E0F">
      <w:pPr>
        <w:jc w:val="center"/>
        <w:rPr>
          <w:b/>
          <w:sz w:val="28"/>
        </w:rPr>
      </w:pPr>
    </w:p>
    <w:p w:rsidR="0090690D" w:rsidRDefault="0090690D" w:rsidP="0090690D"/>
    <w:p w:rsidR="0090690D" w:rsidRDefault="0090690D" w:rsidP="0090690D"/>
    <w:p w:rsidR="0090690D" w:rsidRDefault="0090690D" w:rsidP="0090690D">
      <w:pPr>
        <w:pStyle w:val="TOCHeading"/>
        <w:rPr>
          <w:rFonts w:cs="Arial"/>
        </w:rPr>
      </w:pPr>
      <w:r>
        <w:rPr>
          <w:rFonts w:cs="Arial"/>
        </w:rPr>
        <w:t>Document Reviewers / 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4"/>
        <w:gridCol w:w="1593"/>
        <w:gridCol w:w="1218"/>
        <w:gridCol w:w="1480"/>
        <w:gridCol w:w="1900"/>
        <w:gridCol w:w="1091"/>
      </w:tblGrid>
      <w:tr w:rsidR="00FC335F" w:rsidTr="008721DB">
        <w:trPr>
          <w:cantSplit/>
          <w:tblHeader/>
        </w:trPr>
        <w:tc>
          <w:tcPr>
            <w:tcW w:w="1591" w:type="dxa"/>
            <w:shd w:val="clear" w:color="auto" w:fill="E6E6E6"/>
          </w:tcPr>
          <w:p w:rsidR="0090690D" w:rsidRPr="0009361D" w:rsidRDefault="0090690D" w:rsidP="008721DB">
            <w:pPr>
              <w:rPr>
                <w:b/>
              </w:rPr>
            </w:pPr>
            <w:r w:rsidRPr="0009361D">
              <w:rPr>
                <w:b/>
              </w:rPr>
              <w:t>Name</w:t>
            </w:r>
          </w:p>
        </w:tc>
        <w:tc>
          <w:tcPr>
            <w:tcW w:w="1667" w:type="dxa"/>
            <w:shd w:val="clear" w:color="auto" w:fill="E6E6E6"/>
          </w:tcPr>
          <w:p w:rsidR="0090690D" w:rsidRPr="0009361D" w:rsidRDefault="0090690D" w:rsidP="008721DB">
            <w:pPr>
              <w:rPr>
                <w:b/>
              </w:rPr>
            </w:pPr>
            <w:r w:rsidRPr="0009361D">
              <w:rPr>
                <w:b/>
              </w:rPr>
              <w:t>Position</w:t>
            </w:r>
          </w:p>
        </w:tc>
        <w:tc>
          <w:tcPr>
            <w:tcW w:w="1265" w:type="dxa"/>
            <w:shd w:val="clear" w:color="auto" w:fill="E6E6E6"/>
          </w:tcPr>
          <w:p w:rsidR="0090690D" w:rsidRPr="0009361D" w:rsidRDefault="0090690D" w:rsidP="008721DB">
            <w:pPr>
              <w:jc w:val="center"/>
              <w:rPr>
                <w:b/>
              </w:rPr>
            </w:pPr>
            <w:r w:rsidRPr="0009361D">
              <w:rPr>
                <w:b/>
              </w:rPr>
              <w:t>Reviewer</w:t>
            </w:r>
          </w:p>
        </w:tc>
        <w:tc>
          <w:tcPr>
            <w:tcW w:w="1615" w:type="dxa"/>
            <w:shd w:val="clear" w:color="auto" w:fill="E6E6E6"/>
          </w:tcPr>
          <w:p w:rsidR="0090690D" w:rsidRPr="0009361D" w:rsidRDefault="0090690D" w:rsidP="008721DB">
            <w:pPr>
              <w:jc w:val="center"/>
              <w:rPr>
                <w:b/>
              </w:rPr>
            </w:pPr>
            <w:r w:rsidRPr="0009361D">
              <w:rPr>
                <w:b/>
              </w:rPr>
              <w:t>Reviewer and Approver</w:t>
            </w:r>
          </w:p>
        </w:tc>
        <w:tc>
          <w:tcPr>
            <w:tcW w:w="2198" w:type="dxa"/>
            <w:shd w:val="clear" w:color="auto" w:fill="E6E6E6"/>
          </w:tcPr>
          <w:p w:rsidR="0090690D" w:rsidRPr="0009361D" w:rsidRDefault="0090690D" w:rsidP="008721DB">
            <w:pPr>
              <w:jc w:val="center"/>
              <w:rPr>
                <w:b/>
              </w:rPr>
            </w:pPr>
            <w:r w:rsidRPr="0009361D">
              <w:rPr>
                <w:b/>
              </w:rPr>
              <w:t>Signature of Approver</w:t>
            </w:r>
          </w:p>
        </w:tc>
        <w:tc>
          <w:tcPr>
            <w:tcW w:w="1240" w:type="dxa"/>
            <w:shd w:val="clear" w:color="auto" w:fill="E6E6E6"/>
          </w:tcPr>
          <w:p w:rsidR="0090690D" w:rsidRPr="0009361D" w:rsidRDefault="0090690D" w:rsidP="008721DB">
            <w:pPr>
              <w:jc w:val="center"/>
              <w:rPr>
                <w:b/>
              </w:rPr>
            </w:pPr>
            <w:r w:rsidRPr="0009361D">
              <w:rPr>
                <w:b/>
              </w:rPr>
              <w:t>Sign-off Date</w:t>
            </w:r>
          </w:p>
        </w:tc>
      </w:tr>
      <w:tr w:rsidR="00FC335F" w:rsidRPr="00FC335F" w:rsidTr="008721DB">
        <w:trPr>
          <w:trHeight w:val="600"/>
        </w:trPr>
        <w:tc>
          <w:tcPr>
            <w:tcW w:w="1591" w:type="dxa"/>
            <w:shd w:val="clear" w:color="auto" w:fill="auto"/>
            <w:vAlign w:val="center"/>
          </w:tcPr>
          <w:p w:rsidR="0090690D" w:rsidRPr="00FC335F" w:rsidRDefault="00FC335F" w:rsidP="008721DB">
            <w:r w:rsidRPr="00FC335F">
              <w:t>Investor-</w:t>
            </w:r>
            <w:proofErr w:type="spellStart"/>
            <w:r w:rsidRPr="00FC335F">
              <w:t>FoodBank</w:t>
            </w:r>
            <w:proofErr w:type="spellEnd"/>
            <w:r w:rsidRPr="00FC335F">
              <w:t>/Government</w:t>
            </w:r>
          </w:p>
        </w:tc>
        <w:tc>
          <w:tcPr>
            <w:tcW w:w="1667" w:type="dxa"/>
            <w:shd w:val="clear" w:color="auto" w:fill="auto"/>
            <w:vAlign w:val="center"/>
          </w:tcPr>
          <w:p w:rsidR="0090690D" w:rsidRPr="00FC335F" w:rsidRDefault="0090690D" w:rsidP="008721DB">
            <w:pPr>
              <w:jc w:val="center"/>
            </w:pPr>
            <w:r w:rsidRPr="00FC335F">
              <w:t>Business Executive</w:t>
            </w:r>
          </w:p>
        </w:tc>
        <w:tc>
          <w:tcPr>
            <w:tcW w:w="1265" w:type="dxa"/>
            <w:shd w:val="clear" w:color="auto" w:fill="auto"/>
            <w:vAlign w:val="center"/>
          </w:tcPr>
          <w:p w:rsidR="0090690D" w:rsidRPr="00FC335F" w:rsidRDefault="0090690D" w:rsidP="008721DB">
            <w:pPr>
              <w:jc w:val="center"/>
            </w:pPr>
          </w:p>
        </w:tc>
        <w:tc>
          <w:tcPr>
            <w:tcW w:w="1615" w:type="dxa"/>
            <w:shd w:val="clear" w:color="auto" w:fill="auto"/>
            <w:vAlign w:val="center"/>
          </w:tcPr>
          <w:p w:rsidR="0090690D" w:rsidRPr="00FC335F" w:rsidRDefault="0090690D" w:rsidP="008721DB">
            <w:pPr>
              <w:jc w:val="center"/>
            </w:pPr>
            <w:r w:rsidRPr="00FC335F">
              <w:t>X</w:t>
            </w:r>
          </w:p>
        </w:tc>
        <w:tc>
          <w:tcPr>
            <w:tcW w:w="2198" w:type="dxa"/>
            <w:shd w:val="clear" w:color="auto" w:fill="auto"/>
            <w:vAlign w:val="center"/>
          </w:tcPr>
          <w:p w:rsidR="0090690D" w:rsidRPr="00FC335F" w:rsidRDefault="0090690D" w:rsidP="008721DB">
            <w:pPr>
              <w:jc w:val="center"/>
            </w:pPr>
          </w:p>
        </w:tc>
        <w:tc>
          <w:tcPr>
            <w:tcW w:w="1240" w:type="dxa"/>
            <w:shd w:val="clear" w:color="auto" w:fill="auto"/>
            <w:vAlign w:val="center"/>
          </w:tcPr>
          <w:p w:rsidR="0090690D" w:rsidRPr="00FC335F" w:rsidRDefault="0090690D" w:rsidP="008721DB">
            <w:pPr>
              <w:jc w:val="center"/>
            </w:pPr>
          </w:p>
        </w:tc>
      </w:tr>
      <w:tr w:rsidR="00FC335F" w:rsidRPr="00FC335F" w:rsidTr="008721DB">
        <w:trPr>
          <w:trHeight w:val="600"/>
        </w:trPr>
        <w:tc>
          <w:tcPr>
            <w:tcW w:w="1591" w:type="dxa"/>
            <w:shd w:val="clear" w:color="auto" w:fill="auto"/>
            <w:vAlign w:val="center"/>
          </w:tcPr>
          <w:p w:rsidR="00FC335F" w:rsidRPr="00FC335F" w:rsidRDefault="00FC335F" w:rsidP="008721DB">
            <w:r w:rsidRPr="00FC335F">
              <w:t>Letitia Dsouza</w:t>
            </w:r>
          </w:p>
        </w:tc>
        <w:tc>
          <w:tcPr>
            <w:tcW w:w="1667" w:type="dxa"/>
            <w:shd w:val="clear" w:color="auto" w:fill="auto"/>
            <w:vAlign w:val="center"/>
          </w:tcPr>
          <w:p w:rsidR="00FC335F" w:rsidRPr="00FC335F" w:rsidRDefault="00FC335F" w:rsidP="008721DB">
            <w:pPr>
              <w:jc w:val="center"/>
            </w:pPr>
            <w:r w:rsidRPr="00FC335F">
              <w:t>Development Manager</w:t>
            </w:r>
          </w:p>
        </w:tc>
        <w:tc>
          <w:tcPr>
            <w:tcW w:w="1265" w:type="dxa"/>
            <w:shd w:val="clear" w:color="auto" w:fill="auto"/>
            <w:vAlign w:val="center"/>
          </w:tcPr>
          <w:p w:rsidR="00FC335F" w:rsidRPr="00FC335F" w:rsidRDefault="00FC335F" w:rsidP="008721DB">
            <w:pPr>
              <w:jc w:val="center"/>
            </w:pPr>
            <w:r w:rsidRPr="00FC335F">
              <w:t>X</w:t>
            </w:r>
          </w:p>
        </w:tc>
        <w:tc>
          <w:tcPr>
            <w:tcW w:w="1615" w:type="dxa"/>
            <w:shd w:val="clear" w:color="auto" w:fill="auto"/>
            <w:vAlign w:val="center"/>
          </w:tcPr>
          <w:p w:rsidR="00FC335F" w:rsidRPr="00FC335F" w:rsidRDefault="00FC335F" w:rsidP="008721DB">
            <w:pPr>
              <w:jc w:val="center"/>
            </w:pPr>
          </w:p>
        </w:tc>
        <w:tc>
          <w:tcPr>
            <w:tcW w:w="2198" w:type="dxa"/>
            <w:shd w:val="clear" w:color="auto" w:fill="auto"/>
            <w:vAlign w:val="center"/>
          </w:tcPr>
          <w:p w:rsidR="00FC335F" w:rsidRPr="00FC335F" w:rsidRDefault="00FC335F" w:rsidP="008721DB">
            <w:pPr>
              <w:jc w:val="center"/>
            </w:pPr>
          </w:p>
        </w:tc>
        <w:tc>
          <w:tcPr>
            <w:tcW w:w="1240" w:type="dxa"/>
            <w:shd w:val="clear" w:color="auto" w:fill="auto"/>
            <w:vAlign w:val="center"/>
          </w:tcPr>
          <w:p w:rsidR="00FC335F" w:rsidRPr="00FC335F" w:rsidRDefault="00FC335F" w:rsidP="008721DB">
            <w:pPr>
              <w:jc w:val="center"/>
            </w:pPr>
          </w:p>
        </w:tc>
      </w:tr>
    </w:tbl>
    <w:p w:rsidR="0090690D" w:rsidRPr="00FC335F" w:rsidRDefault="0090690D" w:rsidP="0090690D"/>
    <w:p w:rsidR="00954827" w:rsidRDefault="00954827" w:rsidP="00954827">
      <w:pPr>
        <w:tabs>
          <w:tab w:val="left" w:pos="7404"/>
        </w:tabs>
        <w:rPr>
          <w:sz w:val="32"/>
        </w:rPr>
      </w:pPr>
      <w:r>
        <w:rPr>
          <w:sz w:val="32"/>
        </w:rPr>
        <w:tab/>
      </w:r>
    </w:p>
    <w:p w:rsidR="00954827" w:rsidRDefault="00954827" w:rsidP="00954827">
      <w:pPr>
        <w:rPr>
          <w:sz w:val="32"/>
        </w:rPr>
      </w:pPr>
    </w:p>
    <w:p w:rsidR="00417E0F" w:rsidRPr="00954827" w:rsidRDefault="00417E0F" w:rsidP="00954827">
      <w:pPr>
        <w:rPr>
          <w:sz w:val="32"/>
        </w:rPr>
        <w:sectPr w:rsidR="00417E0F" w:rsidRPr="00954827">
          <w:headerReference w:type="default" r:id="rId10"/>
          <w:footerReference w:type="first" r:id="rId11"/>
          <w:pgSz w:w="12240" w:h="15840" w:code="1"/>
          <w:pgMar w:top="1440" w:right="1440" w:bottom="1440" w:left="1440" w:header="720" w:footer="720" w:gutter="0"/>
          <w:pgNumType w:fmt="lowerRoman" w:start="1"/>
          <w:cols w:space="720"/>
          <w:titlePg/>
        </w:sectPr>
      </w:pPr>
    </w:p>
    <w:p w:rsidR="00417E0F" w:rsidRDefault="00417E0F">
      <w:r>
        <w:lastRenderedPageBreak/>
        <w:t xml:space="preserve">The various user classes identified the following primary actors </w:t>
      </w:r>
      <w:r w:rsidR="00B16987">
        <w:t xml:space="preserve">and use cases </w:t>
      </w:r>
      <w:r>
        <w:t>for the Cafeteria Ordering System:</w:t>
      </w:r>
    </w:p>
    <w:p w:rsidR="00417E0F" w:rsidRDefault="00417E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tblGrid>
      <w:tr w:rsidR="00417E0F">
        <w:tc>
          <w:tcPr>
            <w:tcW w:w="2448" w:type="dxa"/>
          </w:tcPr>
          <w:p w:rsidR="00417E0F" w:rsidRDefault="00417E0F">
            <w:pPr>
              <w:pStyle w:val="TableHead"/>
            </w:pPr>
            <w:r>
              <w:t>Primary Actor</w:t>
            </w:r>
          </w:p>
        </w:tc>
        <w:tc>
          <w:tcPr>
            <w:tcW w:w="4050" w:type="dxa"/>
          </w:tcPr>
          <w:p w:rsidR="00417E0F" w:rsidRDefault="00417E0F">
            <w:pPr>
              <w:pStyle w:val="TableHead"/>
            </w:pPr>
            <w:r>
              <w:t>Use Cases</w:t>
            </w:r>
          </w:p>
        </w:tc>
      </w:tr>
      <w:tr w:rsidR="001F1993">
        <w:tc>
          <w:tcPr>
            <w:tcW w:w="2448" w:type="dxa"/>
          </w:tcPr>
          <w:p w:rsidR="001F1993" w:rsidRDefault="004E2E7C">
            <w:pPr>
              <w:pStyle w:val="TableText"/>
            </w:pPr>
            <w:r>
              <w:t>Food Supplier</w:t>
            </w:r>
          </w:p>
        </w:tc>
        <w:tc>
          <w:tcPr>
            <w:tcW w:w="4050" w:type="dxa"/>
          </w:tcPr>
          <w:p w:rsidR="001F1993" w:rsidRDefault="004E2E7C" w:rsidP="001F1993">
            <w:pPr>
              <w:pStyle w:val="TableText"/>
              <w:numPr>
                <w:ilvl w:val="0"/>
                <w:numId w:val="19"/>
              </w:numPr>
              <w:ind w:left="432"/>
            </w:pPr>
            <w:r>
              <w:t>Registers as a Partner</w:t>
            </w:r>
          </w:p>
          <w:p w:rsidR="004E2E7C" w:rsidRDefault="004E2E7C" w:rsidP="001F1993">
            <w:pPr>
              <w:pStyle w:val="TableText"/>
              <w:numPr>
                <w:ilvl w:val="0"/>
                <w:numId w:val="19"/>
              </w:numPr>
              <w:ind w:left="432"/>
            </w:pPr>
            <w:r>
              <w:t xml:space="preserve">Inventory Analysis </w:t>
            </w:r>
          </w:p>
          <w:p w:rsidR="004E2E7C" w:rsidRDefault="004E2E7C" w:rsidP="001F1993">
            <w:pPr>
              <w:pStyle w:val="TableText"/>
              <w:numPr>
                <w:ilvl w:val="0"/>
                <w:numId w:val="19"/>
              </w:numPr>
              <w:ind w:left="432"/>
            </w:pPr>
            <w:r>
              <w:t xml:space="preserve">Updates Excess Food </w:t>
            </w:r>
          </w:p>
          <w:p w:rsidR="004E2E7C" w:rsidRDefault="004E2E7C" w:rsidP="001F1993">
            <w:pPr>
              <w:pStyle w:val="TableText"/>
              <w:numPr>
                <w:ilvl w:val="0"/>
                <w:numId w:val="19"/>
              </w:numPr>
              <w:ind w:left="432"/>
            </w:pPr>
            <w:r>
              <w:t>Schedules a Pick Up Request</w:t>
            </w:r>
          </w:p>
          <w:p w:rsidR="0036240D" w:rsidRDefault="0036240D" w:rsidP="001F1993">
            <w:pPr>
              <w:pStyle w:val="TableText"/>
              <w:numPr>
                <w:ilvl w:val="0"/>
                <w:numId w:val="19"/>
              </w:numPr>
              <w:ind w:left="432"/>
            </w:pPr>
            <w:r>
              <w:t xml:space="preserve">Raises Complaints to Tech Support </w:t>
            </w:r>
          </w:p>
        </w:tc>
      </w:tr>
      <w:tr w:rsidR="001F1993">
        <w:tc>
          <w:tcPr>
            <w:tcW w:w="2448" w:type="dxa"/>
          </w:tcPr>
          <w:p w:rsidR="001F1993" w:rsidRDefault="004E2E7C">
            <w:pPr>
              <w:pStyle w:val="TableText"/>
            </w:pPr>
            <w:r>
              <w:t>Consumer</w:t>
            </w:r>
          </w:p>
        </w:tc>
        <w:tc>
          <w:tcPr>
            <w:tcW w:w="4050" w:type="dxa"/>
          </w:tcPr>
          <w:p w:rsidR="001F1993" w:rsidRDefault="008170C8" w:rsidP="001F1993">
            <w:pPr>
              <w:pStyle w:val="TableText"/>
              <w:numPr>
                <w:ilvl w:val="0"/>
                <w:numId w:val="19"/>
              </w:numPr>
              <w:ind w:left="432"/>
            </w:pPr>
            <w:r>
              <w:t>Registers as a Consumer</w:t>
            </w:r>
          </w:p>
          <w:p w:rsidR="008170C8" w:rsidRDefault="00EC48D7" w:rsidP="001F1993">
            <w:pPr>
              <w:pStyle w:val="TableText"/>
              <w:numPr>
                <w:ilvl w:val="0"/>
                <w:numId w:val="19"/>
              </w:numPr>
              <w:ind w:left="432"/>
            </w:pPr>
            <w:r>
              <w:t xml:space="preserve">Orders from available Food </w:t>
            </w:r>
            <w:r w:rsidR="008170C8">
              <w:t>Catalog</w:t>
            </w:r>
          </w:p>
          <w:p w:rsidR="008170C8" w:rsidRDefault="008170C8" w:rsidP="001F1993">
            <w:pPr>
              <w:pStyle w:val="TableText"/>
              <w:numPr>
                <w:ilvl w:val="0"/>
                <w:numId w:val="19"/>
              </w:numPr>
              <w:ind w:left="432"/>
            </w:pPr>
            <w:r>
              <w:t xml:space="preserve">Cancels Order </w:t>
            </w:r>
          </w:p>
          <w:p w:rsidR="008170C8" w:rsidRDefault="008170C8" w:rsidP="008170C8">
            <w:pPr>
              <w:pStyle w:val="TableText"/>
              <w:numPr>
                <w:ilvl w:val="0"/>
                <w:numId w:val="19"/>
              </w:numPr>
              <w:ind w:left="432"/>
            </w:pPr>
            <w:r>
              <w:t>Raises Complaints</w:t>
            </w:r>
            <w:r w:rsidR="0036240D">
              <w:t xml:space="preserve"> to Tech Support</w:t>
            </w:r>
          </w:p>
          <w:p w:rsidR="009A66AC" w:rsidRPr="004717BC" w:rsidRDefault="006D0828" w:rsidP="008170C8">
            <w:pPr>
              <w:pStyle w:val="TableText"/>
              <w:numPr>
                <w:ilvl w:val="0"/>
                <w:numId w:val="19"/>
              </w:numPr>
              <w:ind w:left="432"/>
            </w:pPr>
            <w:r>
              <w:t>Provide f</w:t>
            </w:r>
            <w:r w:rsidR="00EB2CC9">
              <w:t>eed b</w:t>
            </w:r>
            <w:r w:rsidR="009A66AC">
              <w:t>ack</w:t>
            </w:r>
          </w:p>
        </w:tc>
      </w:tr>
      <w:tr w:rsidR="001F1993">
        <w:tc>
          <w:tcPr>
            <w:tcW w:w="2448" w:type="dxa"/>
          </w:tcPr>
          <w:p w:rsidR="001F1993" w:rsidRDefault="004E2E7C">
            <w:pPr>
              <w:pStyle w:val="TableText"/>
            </w:pPr>
            <w:r>
              <w:t>Driver</w:t>
            </w:r>
          </w:p>
        </w:tc>
        <w:tc>
          <w:tcPr>
            <w:tcW w:w="4050" w:type="dxa"/>
          </w:tcPr>
          <w:p w:rsidR="001F1993" w:rsidRDefault="008170C8" w:rsidP="001F1993">
            <w:pPr>
              <w:pStyle w:val="TableText"/>
              <w:numPr>
                <w:ilvl w:val="0"/>
                <w:numId w:val="19"/>
              </w:numPr>
              <w:ind w:left="432"/>
            </w:pPr>
            <w:r>
              <w:t>Registers as a Driver</w:t>
            </w:r>
          </w:p>
          <w:p w:rsidR="008170C8" w:rsidRDefault="003B0552" w:rsidP="00803702">
            <w:pPr>
              <w:pStyle w:val="TableText"/>
              <w:numPr>
                <w:ilvl w:val="0"/>
                <w:numId w:val="19"/>
              </w:numPr>
              <w:ind w:left="432"/>
            </w:pPr>
            <w:r>
              <w:t>Accepts</w:t>
            </w:r>
            <w:r w:rsidR="00803702">
              <w:t xml:space="preserve"> </w:t>
            </w:r>
            <w:r w:rsidR="00EC48D7">
              <w:t>the supplier’s</w:t>
            </w:r>
            <w:r>
              <w:t xml:space="preserve"> food pick up request</w:t>
            </w:r>
          </w:p>
          <w:p w:rsidR="008170C8" w:rsidRDefault="003B0552" w:rsidP="001F1993">
            <w:pPr>
              <w:pStyle w:val="TableText"/>
              <w:numPr>
                <w:ilvl w:val="0"/>
                <w:numId w:val="19"/>
              </w:numPr>
              <w:ind w:left="432"/>
            </w:pPr>
            <w:r>
              <w:t xml:space="preserve">Accepts the </w:t>
            </w:r>
            <w:r w:rsidR="00EC48D7">
              <w:t xml:space="preserve">Consumer’s </w:t>
            </w:r>
            <w:r>
              <w:t xml:space="preserve"> delivery request </w:t>
            </w:r>
          </w:p>
          <w:p w:rsidR="00EC48D7" w:rsidRPr="00D34D28" w:rsidRDefault="00D34D28" w:rsidP="00EC48D7">
            <w:pPr>
              <w:pStyle w:val="TableText"/>
              <w:numPr>
                <w:ilvl w:val="0"/>
                <w:numId w:val="19"/>
              </w:numPr>
              <w:ind w:left="432"/>
              <w:rPr>
                <w:sz w:val="24"/>
                <w:szCs w:val="24"/>
              </w:rPr>
            </w:pPr>
            <w:r w:rsidRPr="00D34D28">
              <w:rPr>
                <w:sz w:val="24"/>
                <w:szCs w:val="24"/>
              </w:rPr>
              <w:t>Driver confirms the food delivery</w:t>
            </w:r>
          </w:p>
        </w:tc>
      </w:tr>
      <w:tr w:rsidR="001F1993">
        <w:tc>
          <w:tcPr>
            <w:tcW w:w="2448" w:type="dxa"/>
          </w:tcPr>
          <w:p w:rsidR="001F1993" w:rsidRDefault="004E2E7C">
            <w:pPr>
              <w:pStyle w:val="TableText"/>
            </w:pPr>
            <w:r>
              <w:t>Tech Support</w:t>
            </w:r>
          </w:p>
        </w:tc>
        <w:tc>
          <w:tcPr>
            <w:tcW w:w="4050" w:type="dxa"/>
          </w:tcPr>
          <w:p w:rsidR="001F1993" w:rsidRDefault="009A66AC" w:rsidP="001F1993">
            <w:pPr>
              <w:pStyle w:val="TableText"/>
              <w:numPr>
                <w:ilvl w:val="0"/>
                <w:numId w:val="19"/>
              </w:numPr>
              <w:ind w:left="432"/>
            </w:pPr>
            <w:r>
              <w:t>Creates service ticket</w:t>
            </w:r>
          </w:p>
          <w:p w:rsidR="0036240D" w:rsidRDefault="005F7FAE" w:rsidP="001F1993">
            <w:pPr>
              <w:pStyle w:val="TableText"/>
              <w:numPr>
                <w:ilvl w:val="0"/>
                <w:numId w:val="19"/>
              </w:numPr>
              <w:ind w:left="432"/>
            </w:pPr>
            <w:r>
              <w:t>Responds to</w:t>
            </w:r>
            <w:r w:rsidR="009A66AC">
              <w:t xml:space="preserve"> Feed Back</w:t>
            </w:r>
          </w:p>
          <w:p w:rsidR="009A66AC" w:rsidRPr="004717BC" w:rsidRDefault="009A66AC" w:rsidP="000E3F17">
            <w:pPr>
              <w:pStyle w:val="TableText"/>
              <w:numPr>
                <w:ilvl w:val="0"/>
                <w:numId w:val="19"/>
              </w:numPr>
              <w:ind w:left="432"/>
            </w:pPr>
            <w:r>
              <w:t>Resolves customer issues.</w:t>
            </w:r>
          </w:p>
        </w:tc>
      </w:tr>
    </w:tbl>
    <w:p w:rsidR="00E7664F" w:rsidRPr="0046242A" w:rsidRDefault="00417E0F" w:rsidP="00E7664F">
      <w:pPr>
        <w:rPr>
          <w:rFonts w:ascii="Arial Black" w:hAnsi="Arial Black"/>
          <w:color w:val="000000"/>
          <w:sz w:val="36"/>
        </w:rPr>
      </w:pPr>
      <w:r>
        <w:br w:type="page"/>
      </w:r>
      <w:r w:rsidR="00E7664F">
        <w:rPr>
          <w:b/>
          <w:sz w:val="28"/>
        </w:rPr>
        <w:lastRenderedPageBreak/>
        <w:t>UC-3:</w:t>
      </w:r>
      <w:r w:rsidR="00FE5E37">
        <w:rPr>
          <w:b/>
          <w:sz w:val="28"/>
        </w:rPr>
        <w:t xml:space="preserve"> </w:t>
      </w:r>
      <w:r w:rsidR="00E7664F">
        <w:rPr>
          <w:b/>
          <w:sz w:val="28"/>
        </w:rPr>
        <w:t>Updates</w:t>
      </w:r>
      <w:r w:rsidR="003C0D59">
        <w:rPr>
          <w:b/>
          <w:sz w:val="28"/>
        </w:rPr>
        <w:t xml:space="preserve"> Excess</w:t>
      </w:r>
      <w:r w:rsidR="00E7664F">
        <w:rPr>
          <w:b/>
          <w:sz w:val="28"/>
        </w:rPr>
        <w:t xml:space="preserve"> over Food:</w:t>
      </w:r>
    </w:p>
    <w:p w:rsidR="00E7664F" w:rsidRDefault="00E7664F" w:rsidP="00E7664F"/>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E7664F" w:rsidTr="008721DB">
        <w:tc>
          <w:tcPr>
            <w:tcW w:w="1998" w:type="dxa"/>
          </w:tcPr>
          <w:p w:rsidR="00E7664F" w:rsidRDefault="00E7664F" w:rsidP="008721DB">
            <w:pPr>
              <w:jc w:val="right"/>
            </w:pPr>
            <w:r>
              <w:t>ID and Name:</w:t>
            </w:r>
          </w:p>
        </w:tc>
        <w:tc>
          <w:tcPr>
            <w:tcW w:w="7560" w:type="dxa"/>
            <w:gridSpan w:val="3"/>
          </w:tcPr>
          <w:p w:rsidR="00E7664F" w:rsidRPr="00E7664F" w:rsidRDefault="00E7664F" w:rsidP="00E7664F">
            <w:r w:rsidRPr="00E7664F">
              <w:rPr>
                <w:b/>
                <w:szCs w:val="22"/>
              </w:rPr>
              <w:t>UC-3:</w:t>
            </w:r>
            <w:r w:rsidR="00A53F0D">
              <w:rPr>
                <w:b/>
                <w:szCs w:val="22"/>
              </w:rPr>
              <w:t xml:space="preserve"> </w:t>
            </w:r>
            <w:r w:rsidRPr="00E7664F">
              <w:rPr>
                <w:b/>
                <w:szCs w:val="22"/>
              </w:rPr>
              <w:t>Updates</w:t>
            </w:r>
            <w:r w:rsidR="003C0D59">
              <w:rPr>
                <w:b/>
                <w:szCs w:val="22"/>
              </w:rPr>
              <w:t xml:space="preserve"> Excess</w:t>
            </w:r>
            <w:r w:rsidRPr="00E7664F">
              <w:rPr>
                <w:b/>
                <w:szCs w:val="22"/>
              </w:rPr>
              <w:t xml:space="preserve"> over Food</w:t>
            </w:r>
            <w:r>
              <w:rPr>
                <w:b/>
                <w:szCs w:val="22"/>
              </w:rPr>
              <w:t>.</w:t>
            </w:r>
          </w:p>
        </w:tc>
      </w:tr>
      <w:tr w:rsidR="00E7664F" w:rsidTr="008721DB">
        <w:tc>
          <w:tcPr>
            <w:tcW w:w="1998" w:type="dxa"/>
          </w:tcPr>
          <w:p w:rsidR="00E7664F" w:rsidRDefault="00E7664F" w:rsidP="008721DB">
            <w:pPr>
              <w:jc w:val="right"/>
            </w:pPr>
            <w:r>
              <w:t>Created By:</w:t>
            </w:r>
          </w:p>
        </w:tc>
        <w:tc>
          <w:tcPr>
            <w:tcW w:w="2430" w:type="dxa"/>
          </w:tcPr>
          <w:p w:rsidR="00E7664F" w:rsidRDefault="003B70C7" w:rsidP="008721DB">
            <w:r w:rsidRPr="002A23CA">
              <w:t xml:space="preserve">Taj </w:t>
            </w:r>
            <w:proofErr w:type="spellStart"/>
            <w:r w:rsidRPr="002A23CA">
              <w:t>Poovaiah</w:t>
            </w:r>
            <w:proofErr w:type="spellEnd"/>
            <w:r w:rsidRPr="002A23CA">
              <w:t xml:space="preserve"> </w:t>
            </w:r>
            <w:proofErr w:type="spellStart"/>
            <w:r w:rsidRPr="002A23CA">
              <w:t>Palecanda</w:t>
            </w:r>
            <w:proofErr w:type="spellEnd"/>
          </w:p>
        </w:tc>
        <w:tc>
          <w:tcPr>
            <w:tcW w:w="1890" w:type="dxa"/>
          </w:tcPr>
          <w:p w:rsidR="00E7664F" w:rsidRDefault="00E7664F" w:rsidP="008721DB">
            <w:pPr>
              <w:jc w:val="right"/>
            </w:pPr>
            <w:r>
              <w:t>Date Created:</w:t>
            </w:r>
          </w:p>
        </w:tc>
        <w:tc>
          <w:tcPr>
            <w:tcW w:w="3240" w:type="dxa"/>
          </w:tcPr>
          <w:p w:rsidR="00E7664F" w:rsidRDefault="003B70C7" w:rsidP="008721DB">
            <w:r>
              <w:t>10/20</w:t>
            </w:r>
            <w:r w:rsidR="00E7664F">
              <w:t>/2016</w:t>
            </w:r>
          </w:p>
        </w:tc>
      </w:tr>
      <w:tr w:rsidR="00E7664F" w:rsidTr="008721DB">
        <w:tc>
          <w:tcPr>
            <w:tcW w:w="1998" w:type="dxa"/>
          </w:tcPr>
          <w:p w:rsidR="00E7664F" w:rsidRDefault="00E7664F" w:rsidP="008721DB">
            <w:pPr>
              <w:jc w:val="right"/>
            </w:pPr>
            <w:r>
              <w:t>Primary Actor:</w:t>
            </w:r>
          </w:p>
        </w:tc>
        <w:tc>
          <w:tcPr>
            <w:tcW w:w="2430" w:type="dxa"/>
          </w:tcPr>
          <w:p w:rsidR="00E7664F" w:rsidRPr="00E7664F" w:rsidRDefault="00E7664F" w:rsidP="008721DB">
            <w:pPr>
              <w:rPr>
                <w:bCs/>
              </w:rPr>
            </w:pPr>
            <w:r w:rsidRPr="00E7664F">
              <w:rPr>
                <w:bCs/>
              </w:rPr>
              <w:t>Food Supplier (Store/Restaurant Manager)</w:t>
            </w:r>
          </w:p>
        </w:tc>
        <w:tc>
          <w:tcPr>
            <w:tcW w:w="1890" w:type="dxa"/>
          </w:tcPr>
          <w:p w:rsidR="00E7664F" w:rsidRDefault="00E7664F" w:rsidP="008721DB">
            <w:pPr>
              <w:jc w:val="right"/>
            </w:pPr>
            <w:r>
              <w:t>Secondary Actors:</w:t>
            </w:r>
          </w:p>
        </w:tc>
        <w:tc>
          <w:tcPr>
            <w:tcW w:w="3240" w:type="dxa"/>
          </w:tcPr>
          <w:p w:rsidR="00E7664F" w:rsidRPr="00E7664F" w:rsidRDefault="00E7664F" w:rsidP="008721DB">
            <w:r w:rsidRPr="00E7664F">
              <w:rPr>
                <w:bCs/>
              </w:rPr>
              <w:t>Restaurant Inventory System</w:t>
            </w:r>
          </w:p>
        </w:tc>
      </w:tr>
      <w:tr w:rsidR="00E7664F" w:rsidTr="008721DB">
        <w:tc>
          <w:tcPr>
            <w:tcW w:w="1998" w:type="dxa"/>
          </w:tcPr>
          <w:p w:rsidR="00E7664F" w:rsidRDefault="00E7664F" w:rsidP="008721DB">
            <w:pPr>
              <w:jc w:val="right"/>
            </w:pPr>
            <w:r>
              <w:t>Description:</w:t>
            </w:r>
          </w:p>
        </w:tc>
        <w:tc>
          <w:tcPr>
            <w:tcW w:w="7560" w:type="dxa"/>
            <w:gridSpan w:val="3"/>
          </w:tcPr>
          <w:p w:rsidR="00E7664F" w:rsidRPr="00E7664F" w:rsidRDefault="00E7664F" w:rsidP="008721DB">
            <w:pPr>
              <w:spacing w:line="240" w:lineRule="exact"/>
            </w:pPr>
            <w:r w:rsidRPr="00E7664F">
              <w:t>The Food Supplier (Store Manager) opens the application from the work place, an hour before shutting down, takes an inventory, selects food items that will have to be disposed if not consumed by the end of the day, and updates the quantity and description of the left-over food that can be delivered to food shelters within a specified time window.</w:t>
            </w:r>
          </w:p>
        </w:tc>
      </w:tr>
      <w:tr w:rsidR="00E7664F" w:rsidTr="008721DB">
        <w:tc>
          <w:tcPr>
            <w:tcW w:w="1998" w:type="dxa"/>
          </w:tcPr>
          <w:p w:rsidR="00E7664F" w:rsidRDefault="00E7664F" w:rsidP="008721DB">
            <w:pPr>
              <w:jc w:val="right"/>
            </w:pPr>
            <w:r>
              <w:t>Trigger:</w:t>
            </w:r>
          </w:p>
        </w:tc>
        <w:tc>
          <w:tcPr>
            <w:tcW w:w="7560" w:type="dxa"/>
            <w:gridSpan w:val="3"/>
          </w:tcPr>
          <w:p w:rsidR="00E7664F" w:rsidRPr="00E7664F" w:rsidRDefault="00E7664F" w:rsidP="00E7664F">
            <w:pPr>
              <w:pStyle w:val="L2BodyText"/>
              <w:spacing w:after="60"/>
              <w:rPr>
                <w:rFonts w:ascii="Times New Roman" w:hAnsi="Times New Roman"/>
                <w:color w:val="auto"/>
                <w:sz w:val="24"/>
                <w:szCs w:val="24"/>
              </w:rPr>
            </w:pPr>
            <w:r w:rsidRPr="00E7664F">
              <w:rPr>
                <w:rFonts w:ascii="Times New Roman" w:hAnsi="Times New Roman"/>
                <w:color w:val="auto"/>
                <w:sz w:val="24"/>
                <w:szCs w:val="24"/>
              </w:rPr>
              <w:t>-Closing time</w:t>
            </w:r>
          </w:p>
          <w:p w:rsidR="00E7664F" w:rsidRPr="00E7664F" w:rsidRDefault="00E7664F" w:rsidP="00E7664F">
            <w:pPr>
              <w:pStyle w:val="L2BodyText"/>
              <w:spacing w:after="60"/>
              <w:rPr>
                <w:color w:val="auto"/>
              </w:rPr>
            </w:pPr>
            <w:r w:rsidRPr="00E7664F">
              <w:rPr>
                <w:rFonts w:ascii="Times New Roman" w:hAnsi="Times New Roman"/>
                <w:color w:val="auto"/>
                <w:sz w:val="24"/>
                <w:szCs w:val="24"/>
              </w:rPr>
              <w:t>-Excess food that’s nearing its expire date</w:t>
            </w:r>
          </w:p>
        </w:tc>
      </w:tr>
      <w:tr w:rsidR="00E7664F" w:rsidTr="008721DB">
        <w:tc>
          <w:tcPr>
            <w:tcW w:w="1998" w:type="dxa"/>
          </w:tcPr>
          <w:p w:rsidR="00E7664F" w:rsidRDefault="00E7664F" w:rsidP="008721DB">
            <w:pPr>
              <w:jc w:val="right"/>
            </w:pPr>
            <w:r>
              <w:t>Preconditions:</w:t>
            </w:r>
          </w:p>
        </w:tc>
        <w:tc>
          <w:tcPr>
            <w:tcW w:w="7560" w:type="dxa"/>
            <w:gridSpan w:val="3"/>
          </w:tcPr>
          <w:p w:rsidR="00E7664F" w:rsidRPr="00E7664F" w:rsidRDefault="00E7664F" w:rsidP="008721DB">
            <w:pPr>
              <w:rPr>
                <w:szCs w:val="22"/>
              </w:rPr>
            </w:pPr>
            <w:r>
              <w:t>PRE-1.</w:t>
            </w:r>
            <w:r w:rsidRPr="00220467">
              <w:t xml:space="preserve"> Store Manager is logged into the application</w:t>
            </w:r>
            <w:proofErr w:type="gramStart"/>
            <w:r w:rsidRPr="00220467">
              <w:t>.</w:t>
            </w:r>
            <w:r>
              <w:t>.</w:t>
            </w:r>
            <w:proofErr w:type="gramEnd"/>
          </w:p>
          <w:p w:rsidR="00E7664F" w:rsidRPr="00E7664F" w:rsidRDefault="00E7664F" w:rsidP="00E7664F">
            <w:pPr>
              <w:pStyle w:val="L2BodyText"/>
              <w:spacing w:after="60"/>
              <w:rPr>
                <w:color w:val="auto"/>
              </w:rPr>
            </w:pPr>
            <w:r w:rsidRPr="00E7664F">
              <w:rPr>
                <w:rFonts w:ascii="Times New Roman" w:hAnsi="Times New Roman"/>
                <w:sz w:val="22"/>
                <w:szCs w:val="22"/>
              </w:rPr>
              <w:t xml:space="preserve">PRE-2. </w:t>
            </w:r>
            <w:r w:rsidRPr="00E7664F">
              <w:rPr>
                <w:rFonts w:ascii="Times New Roman" w:hAnsi="Times New Roman"/>
                <w:color w:val="auto"/>
                <w:sz w:val="22"/>
                <w:szCs w:val="22"/>
              </w:rPr>
              <w:t>Store Manager is approved to update restaurant food left-overs.</w:t>
            </w:r>
          </w:p>
        </w:tc>
      </w:tr>
      <w:tr w:rsidR="00E7664F" w:rsidTr="008721DB">
        <w:tc>
          <w:tcPr>
            <w:tcW w:w="1998" w:type="dxa"/>
          </w:tcPr>
          <w:p w:rsidR="00E7664F" w:rsidRDefault="00E7664F" w:rsidP="008721DB">
            <w:pPr>
              <w:jc w:val="right"/>
            </w:pPr>
            <w:r>
              <w:t>Post conditions:</w:t>
            </w:r>
          </w:p>
        </w:tc>
        <w:tc>
          <w:tcPr>
            <w:tcW w:w="7560" w:type="dxa"/>
            <w:gridSpan w:val="3"/>
          </w:tcPr>
          <w:p w:rsidR="00EE0234" w:rsidRPr="00EE0234" w:rsidRDefault="00EE0234" w:rsidP="00EE0234">
            <w:pPr>
              <w:pStyle w:val="L2BodyText"/>
              <w:spacing w:after="60"/>
              <w:rPr>
                <w:rFonts w:ascii="Times New Roman" w:hAnsi="Times New Roman"/>
                <w:color w:val="auto"/>
                <w:sz w:val="24"/>
                <w:szCs w:val="24"/>
              </w:rPr>
            </w:pPr>
            <w:r w:rsidRPr="00EE0234">
              <w:rPr>
                <w:rFonts w:ascii="Times New Roman" w:hAnsi="Times New Roman"/>
                <w:color w:val="auto"/>
                <w:sz w:val="24"/>
                <w:szCs w:val="24"/>
              </w:rPr>
              <w:t>POST-1. Food Items is stored in the application with a status of “Accepted” by a shelter.</w:t>
            </w:r>
          </w:p>
          <w:p w:rsidR="00EE0234" w:rsidRPr="00EE0234" w:rsidRDefault="00EE0234" w:rsidP="00EE0234">
            <w:pPr>
              <w:pStyle w:val="L2BodyText"/>
              <w:spacing w:after="60"/>
              <w:rPr>
                <w:rFonts w:ascii="Times New Roman" w:hAnsi="Times New Roman"/>
                <w:color w:val="auto"/>
                <w:sz w:val="24"/>
                <w:szCs w:val="24"/>
              </w:rPr>
            </w:pPr>
            <w:r w:rsidRPr="00EE0234">
              <w:rPr>
                <w:rFonts w:ascii="Times New Roman" w:hAnsi="Times New Roman"/>
                <w:color w:val="auto"/>
                <w:sz w:val="24"/>
                <w:szCs w:val="24"/>
              </w:rPr>
              <w:t>POST-2. Inventory of available food items is updated to reflect items in this order.</w:t>
            </w:r>
          </w:p>
          <w:p w:rsidR="00E7664F" w:rsidRPr="00EE0234" w:rsidRDefault="00EE0234" w:rsidP="00EE0234">
            <w:pPr>
              <w:pStyle w:val="L2BodyText"/>
              <w:spacing w:after="60"/>
              <w:rPr>
                <w:rFonts w:ascii="Times New Roman" w:hAnsi="Times New Roman"/>
                <w:color w:val="auto"/>
                <w:sz w:val="24"/>
                <w:szCs w:val="24"/>
              </w:rPr>
            </w:pPr>
            <w:r w:rsidRPr="00EE0234">
              <w:rPr>
                <w:rFonts w:ascii="Times New Roman" w:hAnsi="Times New Roman"/>
                <w:color w:val="auto"/>
                <w:sz w:val="24"/>
                <w:szCs w:val="24"/>
              </w:rPr>
              <w:t>POST-3. Remaining delivery capacity for the requested time window is updated for every food item.</w:t>
            </w:r>
          </w:p>
        </w:tc>
      </w:tr>
      <w:tr w:rsidR="00E7664F" w:rsidTr="008721DB">
        <w:tc>
          <w:tcPr>
            <w:tcW w:w="1998" w:type="dxa"/>
          </w:tcPr>
          <w:p w:rsidR="00E7664F" w:rsidRDefault="00E7664F" w:rsidP="008721DB">
            <w:pPr>
              <w:jc w:val="right"/>
            </w:pPr>
            <w:r>
              <w:t>Normal Flow:</w:t>
            </w:r>
          </w:p>
        </w:tc>
        <w:tc>
          <w:tcPr>
            <w:tcW w:w="7560" w:type="dxa"/>
            <w:gridSpan w:val="3"/>
          </w:tcPr>
          <w:p w:rsidR="00EE0234" w:rsidRPr="00EE0234" w:rsidRDefault="00EE0234" w:rsidP="00EE0234">
            <w:pPr>
              <w:pStyle w:val="L2BodyText"/>
              <w:spacing w:after="60"/>
              <w:rPr>
                <w:rFonts w:ascii="Times New Roman" w:hAnsi="Times New Roman"/>
                <w:b/>
                <w:sz w:val="24"/>
                <w:szCs w:val="24"/>
                <w:u w:val="single"/>
              </w:rPr>
            </w:pPr>
            <w:r w:rsidRPr="00EE0234">
              <w:rPr>
                <w:rFonts w:ascii="Times New Roman" w:hAnsi="Times New Roman"/>
                <w:b/>
                <w:sz w:val="24"/>
                <w:szCs w:val="24"/>
                <w:u w:val="single"/>
              </w:rPr>
              <w:t>1.0 Updating Left-over Food</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 xml:space="preserve">1. Store Manager asks to view available pickups and shelters that have registered for a specific date. </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2. FFG application displays available pickups and shelters waiting for food to be delivered.</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3. Store Manager completes inventory and updates the foo</w:t>
            </w:r>
            <w:r w:rsidR="00A41E0D">
              <w:rPr>
                <w:rFonts w:ascii="Times New Roman" w:hAnsi="Times New Roman"/>
                <w:sz w:val="24"/>
                <w:szCs w:val="24"/>
              </w:rPr>
              <w:t xml:space="preserve">d left-overs along with </w:t>
            </w:r>
            <w:proofErr w:type="gramStart"/>
            <w:r w:rsidR="00A41E0D">
              <w:rPr>
                <w:rFonts w:ascii="Times New Roman" w:hAnsi="Times New Roman"/>
                <w:sz w:val="24"/>
                <w:szCs w:val="24"/>
              </w:rPr>
              <w:t xml:space="preserve">their  </w:t>
            </w:r>
            <w:r w:rsidRPr="00EE0234">
              <w:rPr>
                <w:rFonts w:ascii="Times New Roman" w:hAnsi="Times New Roman"/>
                <w:sz w:val="24"/>
                <w:szCs w:val="24"/>
              </w:rPr>
              <w:t>expire</w:t>
            </w:r>
            <w:proofErr w:type="gramEnd"/>
            <w:r w:rsidRPr="00EE0234">
              <w:rPr>
                <w:rFonts w:ascii="Times New Roman" w:hAnsi="Times New Roman"/>
                <w:sz w:val="24"/>
                <w:szCs w:val="24"/>
              </w:rPr>
              <w:t xml:space="preserve"> dates and quantity.</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4. Store Manager indicates the time window required for the delivery to be made for each food item.</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5. FFG application displays available food, expiry date, time window for delivery, and time required for delivery to each shelter that is registered.</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6. Store Manager can modify the available food items before it has been accepted if anything changes.</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7. FFG application displays available pickups, accepted food items, assigned driver and time needed for pick up</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8. Store Manager specifies payment method.</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9. FFG application confirms acceptance of the order.</w:t>
            </w:r>
          </w:p>
          <w:p w:rsidR="00EE0234" w:rsidRPr="00EE0234" w:rsidRDefault="00EE0234" w:rsidP="00EE0234">
            <w:pPr>
              <w:pStyle w:val="L2BodyText"/>
              <w:spacing w:after="60"/>
              <w:rPr>
                <w:rFonts w:ascii="Times New Roman" w:hAnsi="Times New Roman"/>
                <w:sz w:val="24"/>
                <w:szCs w:val="24"/>
              </w:rPr>
            </w:pPr>
            <w:r w:rsidRPr="00EE0234">
              <w:rPr>
                <w:rFonts w:ascii="Times New Roman" w:hAnsi="Times New Roman"/>
                <w:sz w:val="24"/>
                <w:szCs w:val="24"/>
              </w:rPr>
              <w:t>11. FFG application sends Store Manager and the Food Shelter an email message confirming order details, price, and delivery instructions.</w:t>
            </w:r>
          </w:p>
          <w:p w:rsidR="00E7664F" w:rsidRDefault="00EE0234" w:rsidP="006A7C85">
            <w:pPr>
              <w:pStyle w:val="L2BodyText"/>
              <w:spacing w:after="60"/>
            </w:pPr>
            <w:r w:rsidRPr="00EE0234">
              <w:rPr>
                <w:rFonts w:ascii="Times New Roman" w:hAnsi="Times New Roman"/>
                <w:sz w:val="24"/>
                <w:szCs w:val="24"/>
              </w:rPr>
              <w:t>12. FFG application stores order, sends food item information to Restaurants Inventory System, and updates available delivery times.</w:t>
            </w:r>
          </w:p>
        </w:tc>
      </w:tr>
      <w:tr w:rsidR="00E7664F" w:rsidTr="008721DB">
        <w:tc>
          <w:tcPr>
            <w:tcW w:w="1998" w:type="dxa"/>
          </w:tcPr>
          <w:p w:rsidR="00E7664F" w:rsidRDefault="00E7664F" w:rsidP="008721DB">
            <w:pPr>
              <w:jc w:val="right"/>
            </w:pPr>
            <w:r>
              <w:lastRenderedPageBreak/>
              <w:t>Alternative Flows:</w:t>
            </w:r>
          </w:p>
        </w:tc>
        <w:tc>
          <w:tcPr>
            <w:tcW w:w="7560" w:type="dxa"/>
            <w:gridSpan w:val="3"/>
          </w:tcPr>
          <w:p w:rsidR="006307E6" w:rsidRPr="006307E6" w:rsidRDefault="006307E6" w:rsidP="006307E6">
            <w:pPr>
              <w:rPr>
                <w:b/>
                <w:color w:val="000000" w:themeColor="text1"/>
              </w:rPr>
            </w:pPr>
            <w:r w:rsidRPr="006307E6">
              <w:rPr>
                <w:b/>
                <w:color w:val="000000" w:themeColor="text1"/>
              </w:rPr>
              <w:t>1.1 Order multiple identical meals</w:t>
            </w:r>
          </w:p>
          <w:p w:rsidR="006307E6" w:rsidRPr="006307E6" w:rsidRDefault="006307E6" w:rsidP="006307E6">
            <w:pPr>
              <w:rPr>
                <w:color w:val="000000" w:themeColor="text1"/>
              </w:rPr>
            </w:pPr>
            <w:r w:rsidRPr="006307E6">
              <w:rPr>
                <w:color w:val="000000" w:themeColor="text1"/>
              </w:rPr>
              <w:t>1. Store Manager updates a specified number of identical meals.</w:t>
            </w:r>
          </w:p>
          <w:p w:rsidR="006307E6" w:rsidRPr="006307E6" w:rsidRDefault="006307E6" w:rsidP="006307E6">
            <w:pPr>
              <w:rPr>
                <w:color w:val="000000" w:themeColor="text1"/>
              </w:rPr>
            </w:pPr>
            <w:r w:rsidRPr="006307E6">
              <w:rPr>
                <w:color w:val="000000" w:themeColor="text1"/>
              </w:rPr>
              <w:t>2. Return to step 4 of normal flow.</w:t>
            </w:r>
          </w:p>
          <w:p w:rsidR="006307E6" w:rsidRPr="006307E6" w:rsidRDefault="006307E6" w:rsidP="006307E6">
            <w:pPr>
              <w:rPr>
                <w:b/>
                <w:color w:val="000000" w:themeColor="text1"/>
              </w:rPr>
            </w:pPr>
            <w:r w:rsidRPr="006307E6">
              <w:rPr>
                <w:b/>
                <w:color w:val="000000" w:themeColor="text1"/>
              </w:rPr>
              <w:t>1.2 Order multiple meals</w:t>
            </w:r>
          </w:p>
          <w:p w:rsidR="006307E6" w:rsidRPr="006307E6" w:rsidRDefault="006307E6" w:rsidP="006307E6">
            <w:pPr>
              <w:rPr>
                <w:color w:val="000000" w:themeColor="text1"/>
              </w:rPr>
            </w:pPr>
            <w:r w:rsidRPr="006307E6">
              <w:rPr>
                <w:color w:val="000000" w:themeColor="text1"/>
              </w:rPr>
              <w:t>1. Store Manager asks to update another food item.</w:t>
            </w:r>
          </w:p>
          <w:p w:rsidR="00E7664F" w:rsidRPr="006307E6" w:rsidRDefault="006307E6" w:rsidP="006307E6">
            <w:pPr>
              <w:rPr>
                <w:color w:val="000000" w:themeColor="text1"/>
              </w:rPr>
            </w:pPr>
            <w:r w:rsidRPr="006307E6">
              <w:rPr>
                <w:color w:val="000000" w:themeColor="text1"/>
              </w:rPr>
              <w:t>2. Return to step 4 of normal flow.</w:t>
            </w:r>
          </w:p>
        </w:tc>
      </w:tr>
      <w:tr w:rsidR="00E7664F" w:rsidTr="008721DB">
        <w:tc>
          <w:tcPr>
            <w:tcW w:w="1998" w:type="dxa"/>
          </w:tcPr>
          <w:p w:rsidR="00E7664F" w:rsidRDefault="00E7664F" w:rsidP="008721DB">
            <w:pPr>
              <w:jc w:val="right"/>
            </w:pPr>
            <w:r>
              <w:t>Exceptions:</w:t>
            </w:r>
          </w:p>
        </w:tc>
        <w:tc>
          <w:tcPr>
            <w:tcW w:w="7560" w:type="dxa"/>
            <w:gridSpan w:val="3"/>
          </w:tcPr>
          <w:p w:rsidR="002C31B5" w:rsidRPr="00010309" w:rsidRDefault="002C31B5" w:rsidP="002C31B5">
            <w:pPr>
              <w:pStyle w:val="L2BodyText"/>
              <w:spacing w:after="0"/>
              <w:rPr>
                <w:rFonts w:ascii="Times New Roman" w:hAnsi="Times New Roman"/>
                <w:b/>
                <w:sz w:val="22"/>
                <w:szCs w:val="22"/>
              </w:rPr>
            </w:pPr>
            <w:r w:rsidRPr="00010309">
              <w:rPr>
                <w:rFonts w:ascii="Times New Roman" w:hAnsi="Times New Roman"/>
                <w:b/>
                <w:sz w:val="22"/>
                <w:szCs w:val="22"/>
              </w:rPr>
              <w:t>1.0. E1 Requested date is today and current time is after today’s order cutoff time</w:t>
            </w:r>
          </w:p>
          <w:p w:rsidR="002C31B5" w:rsidRPr="002C31B5" w:rsidRDefault="002C31B5" w:rsidP="002C31B5">
            <w:pPr>
              <w:pStyle w:val="L2BodyText"/>
              <w:spacing w:after="0"/>
              <w:rPr>
                <w:rFonts w:ascii="Times New Roman" w:hAnsi="Times New Roman"/>
                <w:sz w:val="22"/>
                <w:szCs w:val="22"/>
              </w:rPr>
            </w:pPr>
            <w:r w:rsidRPr="002C31B5">
              <w:rPr>
                <w:rFonts w:ascii="Times New Roman" w:hAnsi="Times New Roman"/>
                <w:sz w:val="22"/>
                <w:szCs w:val="22"/>
              </w:rPr>
              <w:t xml:space="preserve">1. The application informs Store Manager that it's too late to update the meal, </w:t>
            </w:r>
            <w:proofErr w:type="gramStart"/>
            <w:r w:rsidRPr="002C31B5">
              <w:rPr>
                <w:rFonts w:ascii="Times New Roman" w:hAnsi="Times New Roman"/>
                <w:sz w:val="22"/>
                <w:szCs w:val="22"/>
              </w:rPr>
              <w:t>then</w:t>
            </w:r>
            <w:proofErr w:type="gramEnd"/>
            <w:r w:rsidRPr="002C31B5">
              <w:rPr>
                <w:rFonts w:ascii="Times New Roman" w:hAnsi="Times New Roman"/>
                <w:sz w:val="22"/>
                <w:szCs w:val="22"/>
              </w:rPr>
              <w:t xml:space="preserve"> FFG app terminates use case.</w:t>
            </w:r>
          </w:p>
          <w:p w:rsidR="002C31B5" w:rsidRPr="002C31B5" w:rsidRDefault="00010309" w:rsidP="002C31B5">
            <w:pPr>
              <w:pStyle w:val="L2BodyText"/>
              <w:spacing w:after="0"/>
              <w:rPr>
                <w:rFonts w:ascii="Times New Roman" w:hAnsi="Times New Roman"/>
                <w:sz w:val="22"/>
                <w:szCs w:val="22"/>
              </w:rPr>
            </w:pPr>
            <w:proofErr w:type="gramStart"/>
            <w:r>
              <w:rPr>
                <w:rFonts w:ascii="Times New Roman" w:hAnsi="Times New Roman"/>
                <w:sz w:val="22"/>
                <w:szCs w:val="22"/>
              </w:rPr>
              <w:t>2</w:t>
            </w:r>
            <w:r w:rsidR="002C31B5" w:rsidRPr="002C31B5">
              <w:rPr>
                <w:rFonts w:ascii="Times New Roman" w:hAnsi="Times New Roman"/>
                <w:sz w:val="22"/>
                <w:szCs w:val="22"/>
              </w:rPr>
              <w:t>.Else</w:t>
            </w:r>
            <w:proofErr w:type="gramEnd"/>
            <w:r w:rsidR="002C31B5" w:rsidRPr="002C31B5">
              <w:rPr>
                <w:rFonts w:ascii="Times New Roman" w:hAnsi="Times New Roman"/>
                <w:sz w:val="22"/>
                <w:szCs w:val="22"/>
              </w:rPr>
              <w:t xml:space="preserve"> if Patron requests another date, then COS restarts use case.</w:t>
            </w:r>
          </w:p>
          <w:p w:rsidR="002C31B5" w:rsidRPr="002C31B5" w:rsidRDefault="002C31B5" w:rsidP="002C31B5">
            <w:pPr>
              <w:pStyle w:val="L2BodyText"/>
              <w:spacing w:after="0"/>
              <w:rPr>
                <w:rFonts w:ascii="Times New Roman" w:hAnsi="Times New Roman"/>
                <w:sz w:val="22"/>
                <w:szCs w:val="22"/>
              </w:rPr>
            </w:pPr>
          </w:p>
          <w:p w:rsidR="002C31B5" w:rsidRPr="00010309" w:rsidRDefault="002C31B5" w:rsidP="002C31B5">
            <w:pPr>
              <w:pStyle w:val="L2BodyText"/>
              <w:spacing w:after="0"/>
              <w:rPr>
                <w:rFonts w:ascii="Times New Roman" w:hAnsi="Times New Roman"/>
                <w:b/>
                <w:sz w:val="22"/>
                <w:szCs w:val="22"/>
              </w:rPr>
            </w:pPr>
            <w:r w:rsidRPr="00010309">
              <w:rPr>
                <w:rFonts w:ascii="Times New Roman" w:hAnsi="Times New Roman"/>
                <w:b/>
                <w:sz w:val="22"/>
                <w:szCs w:val="22"/>
              </w:rPr>
              <w:t>1.0. E2 No delivery times left</w:t>
            </w:r>
          </w:p>
          <w:p w:rsidR="002C31B5" w:rsidRPr="002C31B5" w:rsidRDefault="002C31B5" w:rsidP="002C31B5">
            <w:pPr>
              <w:pStyle w:val="L2BodyText"/>
              <w:spacing w:after="0"/>
              <w:rPr>
                <w:rFonts w:ascii="Times New Roman" w:hAnsi="Times New Roman"/>
                <w:sz w:val="22"/>
                <w:szCs w:val="22"/>
              </w:rPr>
            </w:pPr>
            <w:r w:rsidRPr="002C31B5">
              <w:rPr>
                <w:rFonts w:ascii="Times New Roman" w:hAnsi="Times New Roman"/>
                <w:sz w:val="22"/>
                <w:szCs w:val="22"/>
              </w:rPr>
              <w:t>1. FFG app informs Store Manager that no delivery times are available for the meal date.</w:t>
            </w:r>
          </w:p>
          <w:p w:rsidR="002C31B5" w:rsidRPr="002C31B5" w:rsidRDefault="002C31B5" w:rsidP="002C31B5">
            <w:pPr>
              <w:pStyle w:val="L2BodyText"/>
              <w:spacing w:after="0"/>
              <w:rPr>
                <w:rFonts w:ascii="Times New Roman" w:hAnsi="Times New Roman"/>
                <w:sz w:val="22"/>
                <w:szCs w:val="22"/>
              </w:rPr>
            </w:pPr>
            <w:r w:rsidRPr="002C31B5">
              <w:rPr>
                <w:rFonts w:ascii="Times New Roman" w:hAnsi="Times New Roman"/>
                <w:sz w:val="22"/>
                <w:szCs w:val="22"/>
              </w:rPr>
              <w:t xml:space="preserve">2a. If Store Manager cancels the update process, </w:t>
            </w:r>
            <w:proofErr w:type="gramStart"/>
            <w:r w:rsidRPr="002C31B5">
              <w:rPr>
                <w:rFonts w:ascii="Times New Roman" w:hAnsi="Times New Roman"/>
                <w:sz w:val="22"/>
                <w:szCs w:val="22"/>
              </w:rPr>
              <w:t>then</w:t>
            </w:r>
            <w:proofErr w:type="gramEnd"/>
            <w:r w:rsidRPr="002C31B5">
              <w:rPr>
                <w:rFonts w:ascii="Times New Roman" w:hAnsi="Times New Roman"/>
                <w:sz w:val="22"/>
                <w:szCs w:val="22"/>
              </w:rPr>
              <w:t xml:space="preserve"> FFG app terminates use case.</w:t>
            </w:r>
          </w:p>
          <w:p w:rsidR="002C31B5" w:rsidRPr="002C31B5" w:rsidRDefault="002C31B5" w:rsidP="002C31B5">
            <w:pPr>
              <w:pStyle w:val="L2BodyText"/>
              <w:spacing w:after="0"/>
              <w:rPr>
                <w:rFonts w:ascii="Times New Roman" w:hAnsi="Times New Roman"/>
                <w:sz w:val="22"/>
                <w:szCs w:val="22"/>
              </w:rPr>
            </w:pPr>
            <w:r w:rsidRPr="002C31B5">
              <w:rPr>
                <w:rFonts w:ascii="Times New Roman" w:hAnsi="Times New Roman"/>
                <w:sz w:val="22"/>
                <w:szCs w:val="22"/>
              </w:rPr>
              <w:t>2b. Else if Store Manager requests to pick the food items for the next day if possible, then continue with normal flow.</w:t>
            </w:r>
          </w:p>
          <w:p w:rsidR="002C31B5" w:rsidRPr="002C31B5" w:rsidRDefault="002C31B5" w:rsidP="002C31B5">
            <w:pPr>
              <w:pStyle w:val="L2BodyText"/>
              <w:tabs>
                <w:tab w:val="left" w:pos="2415"/>
              </w:tabs>
              <w:spacing w:after="0"/>
              <w:rPr>
                <w:rFonts w:ascii="Times New Roman" w:hAnsi="Times New Roman"/>
                <w:sz w:val="22"/>
                <w:szCs w:val="22"/>
              </w:rPr>
            </w:pPr>
            <w:r>
              <w:rPr>
                <w:rFonts w:ascii="Times New Roman" w:hAnsi="Times New Roman"/>
                <w:sz w:val="22"/>
                <w:szCs w:val="22"/>
              </w:rPr>
              <w:tab/>
            </w:r>
          </w:p>
          <w:p w:rsidR="002C31B5" w:rsidRPr="00010309" w:rsidRDefault="002C31B5" w:rsidP="002C31B5">
            <w:pPr>
              <w:pStyle w:val="L2BodyText"/>
              <w:spacing w:after="0"/>
              <w:rPr>
                <w:rFonts w:ascii="Times New Roman" w:hAnsi="Times New Roman"/>
                <w:b/>
                <w:sz w:val="22"/>
                <w:szCs w:val="22"/>
              </w:rPr>
            </w:pPr>
            <w:r w:rsidRPr="00010309">
              <w:rPr>
                <w:rFonts w:ascii="Times New Roman" w:hAnsi="Times New Roman"/>
                <w:b/>
                <w:sz w:val="22"/>
                <w:szCs w:val="22"/>
              </w:rPr>
              <w:t>1.1. E1 Insufficient inventory to fulfill multiple meal order</w:t>
            </w:r>
          </w:p>
          <w:p w:rsidR="002C31B5" w:rsidRPr="002C31B5" w:rsidRDefault="002C31B5" w:rsidP="002C31B5">
            <w:pPr>
              <w:pStyle w:val="L2BodyText"/>
              <w:spacing w:after="0"/>
              <w:rPr>
                <w:rFonts w:ascii="Times New Roman" w:hAnsi="Times New Roman"/>
                <w:sz w:val="22"/>
                <w:szCs w:val="22"/>
              </w:rPr>
            </w:pPr>
            <w:r w:rsidRPr="002C31B5">
              <w:rPr>
                <w:rFonts w:ascii="Times New Roman" w:hAnsi="Times New Roman"/>
                <w:sz w:val="22"/>
                <w:szCs w:val="22"/>
              </w:rPr>
              <w:t>1. FFG app informs Store Manager of the maximum number of identical meals he can update, based on current available inventory/slots.</w:t>
            </w:r>
          </w:p>
          <w:p w:rsidR="002C31B5" w:rsidRPr="002C31B5" w:rsidRDefault="002C31B5" w:rsidP="002C31B5">
            <w:pPr>
              <w:pStyle w:val="L2BodyText"/>
              <w:spacing w:after="0"/>
              <w:rPr>
                <w:rFonts w:ascii="Times New Roman" w:hAnsi="Times New Roman"/>
                <w:sz w:val="22"/>
                <w:szCs w:val="22"/>
              </w:rPr>
            </w:pPr>
            <w:r w:rsidRPr="002C31B5">
              <w:rPr>
                <w:rFonts w:ascii="Times New Roman" w:hAnsi="Times New Roman"/>
                <w:sz w:val="22"/>
                <w:szCs w:val="22"/>
              </w:rPr>
              <w:t>2a.If Store Manager modifies number of meals ordered, then Return to step 4 of normal flow.</w:t>
            </w:r>
          </w:p>
          <w:p w:rsidR="00E7664F" w:rsidRPr="002C31B5" w:rsidRDefault="002C31B5" w:rsidP="002C31B5">
            <w:pPr>
              <w:pStyle w:val="L2BodyText"/>
              <w:spacing w:after="0"/>
              <w:rPr>
                <w:i/>
              </w:rPr>
            </w:pPr>
            <w:r w:rsidRPr="002C31B5">
              <w:rPr>
                <w:rFonts w:ascii="Times New Roman" w:hAnsi="Times New Roman"/>
                <w:sz w:val="22"/>
                <w:szCs w:val="22"/>
              </w:rPr>
              <w:t>2b.Else if Store Manager cancels the food updating process, then FFG app terminates use case.</w:t>
            </w:r>
          </w:p>
        </w:tc>
      </w:tr>
      <w:tr w:rsidR="00E7664F" w:rsidTr="008721DB">
        <w:tc>
          <w:tcPr>
            <w:tcW w:w="1998" w:type="dxa"/>
          </w:tcPr>
          <w:p w:rsidR="00E7664F" w:rsidRDefault="00E7664F" w:rsidP="008721DB">
            <w:pPr>
              <w:jc w:val="right"/>
            </w:pPr>
            <w:r>
              <w:t>Priority:</w:t>
            </w:r>
          </w:p>
        </w:tc>
        <w:tc>
          <w:tcPr>
            <w:tcW w:w="7560" w:type="dxa"/>
            <w:gridSpan w:val="3"/>
          </w:tcPr>
          <w:p w:rsidR="00E7664F" w:rsidRDefault="00E7664F" w:rsidP="008721DB">
            <w:r>
              <w:t>High</w:t>
            </w:r>
          </w:p>
        </w:tc>
      </w:tr>
      <w:tr w:rsidR="00E7664F" w:rsidTr="008721DB">
        <w:tc>
          <w:tcPr>
            <w:tcW w:w="1998" w:type="dxa"/>
          </w:tcPr>
          <w:p w:rsidR="00E7664F" w:rsidRDefault="00E7664F" w:rsidP="008721DB">
            <w:pPr>
              <w:jc w:val="right"/>
            </w:pPr>
            <w:r>
              <w:t>Frequency of Use:</w:t>
            </w:r>
          </w:p>
        </w:tc>
        <w:tc>
          <w:tcPr>
            <w:tcW w:w="7560" w:type="dxa"/>
            <w:gridSpan w:val="3"/>
          </w:tcPr>
          <w:p w:rsidR="00E7664F" w:rsidRDefault="00E7664F" w:rsidP="008721DB">
            <w:pPr>
              <w:spacing w:line="240" w:lineRule="exact"/>
            </w:pPr>
            <w:r>
              <w:t>Approximately 5 users at a time. Peak usage load for this use case is between 9 PM to 11:30 PM local time.</w:t>
            </w:r>
          </w:p>
        </w:tc>
      </w:tr>
      <w:tr w:rsidR="00E7664F" w:rsidTr="008721DB">
        <w:tc>
          <w:tcPr>
            <w:tcW w:w="1998" w:type="dxa"/>
          </w:tcPr>
          <w:p w:rsidR="00E7664F" w:rsidRDefault="00E7664F" w:rsidP="008721DB">
            <w:pPr>
              <w:jc w:val="right"/>
            </w:pPr>
            <w:r>
              <w:t>Other Information:</w:t>
            </w:r>
          </w:p>
        </w:tc>
        <w:tc>
          <w:tcPr>
            <w:tcW w:w="7560" w:type="dxa"/>
            <w:gridSpan w:val="3"/>
          </w:tcPr>
          <w:p w:rsidR="00672455" w:rsidRPr="00672455" w:rsidRDefault="00672455" w:rsidP="00672455">
            <w:pPr>
              <w:pStyle w:val="L2BodyText"/>
              <w:spacing w:after="60"/>
              <w:rPr>
                <w:rFonts w:ascii="Times New Roman" w:hAnsi="Times New Roman"/>
                <w:color w:val="000000" w:themeColor="text1"/>
                <w:sz w:val="22"/>
                <w:szCs w:val="22"/>
              </w:rPr>
            </w:pPr>
            <w:r w:rsidRPr="00672455">
              <w:rPr>
                <w:rFonts w:ascii="Times New Roman" w:hAnsi="Times New Roman"/>
                <w:color w:val="000000" w:themeColor="text1"/>
                <w:sz w:val="22"/>
                <w:szCs w:val="22"/>
              </w:rPr>
              <w:t>1. Store Manager shall be able to cancel the meal updating process at any time prior to confirming it.</w:t>
            </w:r>
          </w:p>
          <w:p w:rsidR="00672455" w:rsidRPr="00672455" w:rsidRDefault="00672455" w:rsidP="00672455">
            <w:pPr>
              <w:pStyle w:val="L2BodyText"/>
              <w:spacing w:after="60"/>
              <w:rPr>
                <w:rFonts w:ascii="Times New Roman" w:hAnsi="Times New Roman"/>
                <w:color w:val="000000" w:themeColor="text1"/>
                <w:sz w:val="22"/>
                <w:szCs w:val="22"/>
              </w:rPr>
            </w:pPr>
            <w:r w:rsidRPr="00672455">
              <w:rPr>
                <w:rFonts w:ascii="Times New Roman" w:hAnsi="Times New Roman"/>
                <w:color w:val="000000" w:themeColor="text1"/>
                <w:sz w:val="22"/>
                <w:szCs w:val="22"/>
              </w:rPr>
              <w:t>2. Store Manager shall be able to view all meals he updated within the previous six months and repeat one of those updates as the new order, provided that all food items are available. (Priority = M)</w:t>
            </w:r>
          </w:p>
          <w:p w:rsidR="00672455" w:rsidRPr="00672455" w:rsidRDefault="00672455" w:rsidP="00672455">
            <w:pPr>
              <w:pStyle w:val="L2BodyText"/>
              <w:spacing w:after="60"/>
              <w:rPr>
                <w:rFonts w:ascii="Times New Roman" w:hAnsi="Times New Roman"/>
                <w:color w:val="000000" w:themeColor="text1"/>
                <w:sz w:val="22"/>
                <w:szCs w:val="22"/>
              </w:rPr>
            </w:pPr>
            <w:r w:rsidRPr="00672455">
              <w:rPr>
                <w:rFonts w:ascii="Times New Roman" w:hAnsi="Times New Roman"/>
                <w:color w:val="000000" w:themeColor="text1"/>
                <w:sz w:val="22"/>
                <w:szCs w:val="22"/>
              </w:rPr>
              <w:t>3. The default date is the current date if the Store Manager is using the system before today’s order cutoff time. Otherwise, the default date is the next day that the Store/Restaurant is open.</w:t>
            </w:r>
          </w:p>
          <w:p w:rsidR="00E7664F" w:rsidRPr="00672455" w:rsidRDefault="00E7664F" w:rsidP="008721DB">
            <w:pPr>
              <w:pStyle w:val="ListParagraph"/>
              <w:ind w:left="0"/>
              <w:rPr>
                <w:szCs w:val="22"/>
              </w:rPr>
            </w:pPr>
          </w:p>
        </w:tc>
      </w:tr>
      <w:tr w:rsidR="00E7664F" w:rsidTr="008721DB">
        <w:tc>
          <w:tcPr>
            <w:tcW w:w="1998" w:type="dxa"/>
          </w:tcPr>
          <w:p w:rsidR="00E7664F" w:rsidRDefault="00E7664F" w:rsidP="008721DB">
            <w:pPr>
              <w:jc w:val="right"/>
            </w:pPr>
            <w:r>
              <w:t>Assumptions</w:t>
            </w:r>
          </w:p>
        </w:tc>
        <w:tc>
          <w:tcPr>
            <w:tcW w:w="7560" w:type="dxa"/>
            <w:gridSpan w:val="3"/>
          </w:tcPr>
          <w:p w:rsidR="00E7664F" w:rsidRPr="00443714" w:rsidRDefault="00443714" w:rsidP="00443714">
            <w:pPr>
              <w:pStyle w:val="L2BodyText"/>
              <w:spacing w:after="60"/>
              <w:rPr>
                <w:rFonts w:ascii="Times New Roman" w:hAnsi="Times New Roman"/>
                <w:color w:val="000000" w:themeColor="text1"/>
                <w:sz w:val="22"/>
                <w:szCs w:val="22"/>
              </w:rPr>
            </w:pPr>
            <w:r w:rsidRPr="00443714">
              <w:rPr>
                <w:rFonts w:ascii="Times New Roman" w:hAnsi="Times New Roman"/>
                <w:color w:val="000000" w:themeColor="text1"/>
                <w:sz w:val="22"/>
                <w:szCs w:val="22"/>
              </w:rPr>
              <w:t>Assume that 15 percent of Store managers will update the food-items everyday (source: previous 6 months of cafeteria data).</w:t>
            </w:r>
          </w:p>
        </w:tc>
      </w:tr>
    </w:tbl>
    <w:p w:rsidR="004D39E9" w:rsidRDefault="004D39E9">
      <w:pPr>
        <w:rPr>
          <w:b/>
          <w:sz w:val="28"/>
        </w:rPr>
      </w:pPr>
    </w:p>
    <w:p w:rsidR="001B575D" w:rsidRDefault="001B575D">
      <w:pPr>
        <w:rPr>
          <w:b/>
          <w:sz w:val="28"/>
        </w:rPr>
      </w:pPr>
    </w:p>
    <w:p w:rsidR="001B575D" w:rsidRDefault="001B575D">
      <w:pPr>
        <w:rPr>
          <w:b/>
          <w:sz w:val="28"/>
        </w:rPr>
      </w:pPr>
    </w:p>
    <w:p w:rsidR="001B575D" w:rsidRDefault="001B575D">
      <w:pPr>
        <w:rPr>
          <w:b/>
          <w:sz w:val="28"/>
        </w:rPr>
      </w:pPr>
    </w:p>
    <w:p w:rsidR="00A53F0D" w:rsidRDefault="00A53F0D">
      <w:pPr>
        <w:rPr>
          <w:b/>
          <w:sz w:val="28"/>
        </w:rPr>
      </w:pPr>
    </w:p>
    <w:p w:rsidR="001B575D" w:rsidRDefault="001B575D">
      <w:pPr>
        <w:rPr>
          <w:b/>
          <w:sz w:val="28"/>
        </w:rPr>
      </w:pPr>
    </w:p>
    <w:p w:rsidR="00A71288" w:rsidRDefault="00A71288">
      <w:pPr>
        <w:rPr>
          <w:b/>
          <w:sz w:val="28"/>
        </w:rPr>
      </w:pPr>
    </w:p>
    <w:p w:rsidR="00A71288" w:rsidRDefault="00A71288">
      <w:pPr>
        <w:rPr>
          <w:b/>
          <w:sz w:val="28"/>
        </w:rPr>
      </w:pPr>
    </w:p>
    <w:p w:rsidR="00A53F0D" w:rsidRDefault="00A53F0D" w:rsidP="00A53F0D">
      <w:pPr>
        <w:rPr>
          <w:b/>
          <w:sz w:val="28"/>
        </w:rPr>
      </w:pPr>
      <w:r>
        <w:rPr>
          <w:b/>
          <w:sz w:val="28"/>
        </w:rPr>
        <w:t>UC-7: Orders from available Food</w:t>
      </w:r>
      <w:r w:rsidRPr="00912F77">
        <w:rPr>
          <w:b/>
          <w:sz w:val="28"/>
        </w:rPr>
        <w:t xml:space="preserve"> Catalog</w:t>
      </w:r>
      <w:r>
        <w:rPr>
          <w:b/>
          <w:sz w:val="28"/>
        </w:rPr>
        <w:t xml:space="preserve"> </w:t>
      </w:r>
    </w:p>
    <w:p w:rsidR="00A53F0D" w:rsidRPr="00912F77" w:rsidRDefault="00A53F0D" w:rsidP="00A53F0D">
      <w:pPr>
        <w:rPr>
          <w:b/>
          <w:sz w:val="28"/>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53F0D" w:rsidRPr="00912F77" w:rsidTr="008721DB">
        <w:tc>
          <w:tcPr>
            <w:tcW w:w="1998" w:type="dxa"/>
          </w:tcPr>
          <w:p w:rsidR="00A53F0D" w:rsidRPr="00912F77" w:rsidRDefault="00A53F0D" w:rsidP="008721DB">
            <w:pPr>
              <w:rPr>
                <w:bCs/>
                <w:sz w:val="24"/>
                <w:szCs w:val="24"/>
              </w:rPr>
            </w:pPr>
            <w:r w:rsidRPr="00912F77">
              <w:rPr>
                <w:bCs/>
                <w:sz w:val="24"/>
                <w:szCs w:val="24"/>
              </w:rPr>
              <w:t>ID and Name:</w:t>
            </w:r>
          </w:p>
        </w:tc>
        <w:tc>
          <w:tcPr>
            <w:tcW w:w="7560" w:type="dxa"/>
            <w:gridSpan w:val="3"/>
          </w:tcPr>
          <w:p w:rsidR="00A53F0D" w:rsidRPr="00912F77" w:rsidRDefault="00A53F0D" w:rsidP="008721DB">
            <w:pPr>
              <w:rPr>
                <w:bCs/>
                <w:sz w:val="24"/>
                <w:szCs w:val="24"/>
              </w:rPr>
            </w:pPr>
            <w:r w:rsidRPr="00912F77">
              <w:rPr>
                <w:b/>
                <w:bCs/>
                <w:sz w:val="24"/>
                <w:szCs w:val="24"/>
              </w:rPr>
              <w:t>UC-7: Orders from available Food Catalog</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Created By:</w:t>
            </w:r>
          </w:p>
        </w:tc>
        <w:tc>
          <w:tcPr>
            <w:tcW w:w="2430" w:type="dxa"/>
          </w:tcPr>
          <w:p w:rsidR="00A53F0D" w:rsidRPr="00912F77" w:rsidRDefault="00A53F0D" w:rsidP="008721DB">
            <w:pPr>
              <w:rPr>
                <w:bCs/>
                <w:sz w:val="24"/>
                <w:szCs w:val="24"/>
              </w:rPr>
            </w:pPr>
            <w:proofErr w:type="spellStart"/>
            <w:r>
              <w:rPr>
                <w:bCs/>
                <w:sz w:val="24"/>
                <w:szCs w:val="24"/>
              </w:rPr>
              <w:t>Shruti</w:t>
            </w:r>
            <w:proofErr w:type="spellEnd"/>
            <w:r>
              <w:rPr>
                <w:bCs/>
                <w:sz w:val="24"/>
                <w:szCs w:val="24"/>
              </w:rPr>
              <w:t xml:space="preserve"> </w:t>
            </w:r>
            <w:proofErr w:type="spellStart"/>
            <w:r>
              <w:rPr>
                <w:bCs/>
                <w:sz w:val="24"/>
                <w:szCs w:val="24"/>
              </w:rPr>
              <w:t>Singhal</w:t>
            </w:r>
            <w:proofErr w:type="spellEnd"/>
          </w:p>
        </w:tc>
        <w:tc>
          <w:tcPr>
            <w:tcW w:w="1890" w:type="dxa"/>
          </w:tcPr>
          <w:p w:rsidR="00A53F0D" w:rsidRPr="00912F77" w:rsidRDefault="00A53F0D" w:rsidP="008721DB">
            <w:pPr>
              <w:rPr>
                <w:bCs/>
                <w:sz w:val="24"/>
                <w:szCs w:val="24"/>
              </w:rPr>
            </w:pPr>
            <w:r w:rsidRPr="00912F77">
              <w:rPr>
                <w:bCs/>
                <w:sz w:val="24"/>
                <w:szCs w:val="24"/>
              </w:rPr>
              <w:t>Date Created:</w:t>
            </w:r>
          </w:p>
        </w:tc>
        <w:tc>
          <w:tcPr>
            <w:tcW w:w="3240" w:type="dxa"/>
          </w:tcPr>
          <w:p w:rsidR="00A53F0D" w:rsidRPr="00912F77" w:rsidRDefault="003B7745" w:rsidP="008721DB">
            <w:pPr>
              <w:rPr>
                <w:bCs/>
                <w:sz w:val="24"/>
                <w:szCs w:val="24"/>
              </w:rPr>
            </w:pPr>
            <w:r>
              <w:rPr>
                <w:bCs/>
                <w:sz w:val="24"/>
                <w:szCs w:val="24"/>
              </w:rPr>
              <w:t>10/22</w:t>
            </w:r>
            <w:r w:rsidR="00A53F0D" w:rsidRPr="00912F77">
              <w:rPr>
                <w:bCs/>
                <w:sz w:val="24"/>
                <w:szCs w:val="24"/>
              </w:rPr>
              <w:t>/2016</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Primary Actor:</w:t>
            </w:r>
          </w:p>
        </w:tc>
        <w:tc>
          <w:tcPr>
            <w:tcW w:w="2430" w:type="dxa"/>
          </w:tcPr>
          <w:p w:rsidR="00A53F0D" w:rsidRPr="00912F77" w:rsidRDefault="00A53F0D" w:rsidP="008721DB">
            <w:pPr>
              <w:rPr>
                <w:bCs/>
                <w:sz w:val="24"/>
                <w:szCs w:val="24"/>
              </w:rPr>
            </w:pPr>
            <w:r>
              <w:rPr>
                <w:bCs/>
                <w:sz w:val="24"/>
                <w:szCs w:val="24"/>
              </w:rPr>
              <w:t>Consumer</w:t>
            </w:r>
          </w:p>
        </w:tc>
        <w:tc>
          <w:tcPr>
            <w:tcW w:w="1890" w:type="dxa"/>
          </w:tcPr>
          <w:p w:rsidR="00A53F0D" w:rsidRPr="00912F77" w:rsidRDefault="00A53F0D" w:rsidP="008721DB">
            <w:pPr>
              <w:rPr>
                <w:bCs/>
                <w:sz w:val="24"/>
                <w:szCs w:val="24"/>
              </w:rPr>
            </w:pPr>
            <w:r w:rsidRPr="00912F77">
              <w:rPr>
                <w:bCs/>
                <w:sz w:val="24"/>
                <w:szCs w:val="24"/>
              </w:rPr>
              <w:t>Secondary Actors:</w:t>
            </w:r>
          </w:p>
        </w:tc>
        <w:tc>
          <w:tcPr>
            <w:tcW w:w="3240" w:type="dxa"/>
          </w:tcPr>
          <w:p w:rsidR="00A53F0D" w:rsidRPr="00912F77" w:rsidRDefault="00A53F0D" w:rsidP="008721DB">
            <w:pPr>
              <w:rPr>
                <w:bCs/>
                <w:sz w:val="24"/>
                <w:szCs w:val="24"/>
              </w:rPr>
            </w:pPr>
            <w:r>
              <w:rPr>
                <w:bCs/>
                <w:sz w:val="24"/>
                <w:szCs w:val="24"/>
              </w:rPr>
              <w:t>Driver</w:t>
            </w:r>
            <w:r w:rsidRPr="00912F77">
              <w:rPr>
                <w:bCs/>
                <w:sz w:val="24"/>
                <w:szCs w:val="24"/>
              </w:rPr>
              <w:t>, FFG Application</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Description:</w:t>
            </w:r>
          </w:p>
        </w:tc>
        <w:tc>
          <w:tcPr>
            <w:tcW w:w="7560" w:type="dxa"/>
            <w:gridSpan w:val="3"/>
          </w:tcPr>
          <w:p w:rsidR="00A53F0D" w:rsidRPr="00912F77" w:rsidRDefault="00A53F0D" w:rsidP="008721DB">
            <w:pPr>
              <w:rPr>
                <w:bCs/>
                <w:sz w:val="24"/>
                <w:szCs w:val="24"/>
              </w:rPr>
            </w:pPr>
            <w:r w:rsidRPr="00912F77">
              <w:rPr>
                <w:bCs/>
                <w:sz w:val="24"/>
                <w:szCs w:val="24"/>
              </w:rPr>
              <w:t xml:space="preserve">The </w:t>
            </w:r>
            <w:r>
              <w:rPr>
                <w:bCs/>
                <w:sz w:val="24"/>
                <w:szCs w:val="24"/>
              </w:rPr>
              <w:t xml:space="preserve">Consumer </w:t>
            </w:r>
            <w:r w:rsidRPr="00912F77">
              <w:rPr>
                <w:bCs/>
                <w:sz w:val="24"/>
                <w:szCs w:val="24"/>
              </w:rPr>
              <w:t xml:space="preserve">accesses the FFG application to verify the categories and amount of food that </w:t>
            </w:r>
            <w:r>
              <w:rPr>
                <w:bCs/>
                <w:sz w:val="24"/>
                <w:szCs w:val="24"/>
              </w:rPr>
              <w:t>is available. The food available on the portal for that day can be selected and added to the cart and checked out</w:t>
            </w:r>
            <w:r w:rsidRPr="00912F77">
              <w:rPr>
                <w:bCs/>
                <w:sz w:val="24"/>
                <w:szCs w:val="24"/>
              </w:rPr>
              <w:t xml:space="preserve">. </w:t>
            </w:r>
            <w:r>
              <w:rPr>
                <w:bCs/>
                <w:sz w:val="24"/>
                <w:szCs w:val="24"/>
              </w:rPr>
              <w:t>Consumer gets a confirmation mail and approximate time of delivery</w:t>
            </w:r>
            <w:r w:rsidRPr="00912F77">
              <w:rPr>
                <w:bCs/>
                <w:sz w:val="24"/>
                <w:szCs w:val="24"/>
              </w:rPr>
              <w:t>.</w:t>
            </w:r>
            <w:r>
              <w:rPr>
                <w:bCs/>
                <w:sz w:val="24"/>
                <w:szCs w:val="24"/>
              </w:rPr>
              <w:t xml:space="preserve"> </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Trigger:</w:t>
            </w:r>
          </w:p>
        </w:tc>
        <w:tc>
          <w:tcPr>
            <w:tcW w:w="7560" w:type="dxa"/>
            <w:gridSpan w:val="3"/>
          </w:tcPr>
          <w:p w:rsidR="00A53F0D" w:rsidRPr="00912F77" w:rsidRDefault="00A53F0D" w:rsidP="008721DB">
            <w:pPr>
              <w:rPr>
                <w:bCs/>
                <w:sz w:val="24"/>
                <w:szCs w:val="24"/>
              </w:rPr>
            </w:pPr>
            <w:r>
              <w:rPr>
                <w:bCs/>
                <w:sz w:val="24"/>
                <w:szCs w:val="24"/>
              </w:rPr>
              <w:t>Consumer places order of cart items.</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Preconditions:</w:t>
            </w:r>
          </w:p>
        </w:tc>
        <w:tc>
          <w:tcPr>
            <w:tcW w:w="7560" w:type="dxa"/>
            <w:gridSpan w:val="3"/>
          </w:tcPr>
          <w:p w:rsidR="00A53F0D" w:rsidRPr="00912F77" w:rsidRDefault="00A53F0D" w:rsidP="008721DB">
            <w:pPr>
              <w:rPr>
                <w:bCs/>
                <w:sz w:val="24"/>
                <w:szCs w:val="24"/>
              </w:rPr>
            </w:pPr>
            <w:r w:rsidRPr="00912F77">
              <w:rPr>
                <w:bCs/>
                <w:sz w:val="24"/>
                <w:szCs w:val="24"/>
              </w:rPr>
              <w:t xml:space="preserve">PRE-1. </w:t>
            </w:r>
            <w:r>
              <w:rPr>
                <w:bCs/>
                <w:sz w:val="24"/>
                <w:szCs w:val="24"/>
              </w:rPr>
              <w:t xml:space="preserve">Consumer </w:t>
            </w:r>
            <w:r w:rsidRPr="00912F77">
              <w:rPr>
                <w:bCs/>
                <w:sz w:val="24"/>
                <w:szCs w:val="24"/>
              </w:rPr>
              <w:t>is logged into the FFG application.</w:t>
            </w:r>
          </w:p>
          <w:p w:rsidR="00A53F0D" w:rsidRPr="00912F77" w:rsidRDefault="00A53F0D" w:rsidP="008721DB">
            <w:pPr>
              <w:rPr>
                <w:bCs/>
                <w:sz w:val="24"/>
                <w:szCs w:val="24"/>
              </w:rPr>
            </w:pPr>
            <w:r w:rsidRPr="00912F77">
              <w:rPr>
                <w:bCs/>
                <w:sz w:val="24"/>
                <w:szCs w:val="24"/>
              </w:rPr>
              <w:t xml:space="preserve">PRE-2. </w:t>
            </w:r>
            <w:r>
              <w:rPr>
                <w:bCs/>
                <w:sz w:val="24"/>
                <w:szCs w:val="24"/>
              </w:rPr>
              <w:t xml:space="preserve"> Supplier has updated the application with available food.</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Post conditions:</w:t>
            </w:r>
          </w:p>
        </w:tc>
        <w:tc>
          <w:tcPr>
            <w:tcW w:w="7560" w:type="dxa"/>
            <w:gridSpan w:val="3"/>
          </w:tcPr>
          <w:p w:rsidR="00A53F0D" w:rsidRPr="00912F77" w:rsidRDefault="00A53F0D" w:rsidP="008721DB">
            <w:pPr>
              <w:rPr>
                <w:bCs/>
                <w:sz w:val="24"/>
                <w:szCs w:val="24"/>
              </w:rPr>
            </w:pPr>
            <w:r>
              <w:rPr>
                <w:bCs/>
                <w:sz w:val="24"/>
                <w:szCs w:val="24"/>
              </w:rPr>
              <w:t>POST-1. Status of the order</w:t>
            </w:r>
            <w:r w:rsidRPr="00912F77">
              <w:rPr>
                <w:bCs/>
                <w:sz w:val="24"/>
                <w:szCs w:val="24"/>
              </w:rPr>
              <w:t xml:space="preserve"> changes to “</w:t>
            </w:r>
            <w:r>
              <w:rPr>
                <w:bCs/>
                <w:sz w:val="24"/>
                <w:szCs w:val="24"/>
              </w:rPr>
              <w:t>Ordered</w:t>
            </w:r>
            <w:r w:rsidRPr="00912F77">
              <w:rPr>
                <w:bCs/>
                <w:sz w:val="24"/>
                <w:szCs w:val="24"/>
              </w:rPr>
              <w:t>”.</w:t>
            </w:r>
          </w:p>
          <w:p w:rsidR="00A53F0D" w:rsidRPr="00912F77" w:rsidRDefault="00A53F0D" w:rsidP="008721DB">
            <w:pPr>
              <w:rPr>
                <w:bCs/>
                <w:sz w:val="24"/>
                <w:szCs w:val="24"/>
              </w:rPr>
            </w:pPr>
            <w:r w:rsidRPr="00912F77">
              <w:rPr>
                <w:bCs/>
                <w:sz w:val="24"/>
                <w:szCs w:val="24"/>
              </w:rPr>
              <w:t xml:space="preserve">POST-2. FFG application is updated and the food delivery request is </w:t>
            </w:r>
            <w:r>
              <w:rPr>
                <w:bCs/>
                <w:sz w:val="24"/>
                <w:szCs w:val="24"/>
              </w:rPr>
              <w:t xml:space="preserve">added to </w:t>
            </w:r>
            <w:r w:rsidRPr="00912F77">
              <w:rPr>
                <w:bCs/>
                <w:sz w:val="24"/>
                <w:szCs w:val="24"/>
              </w:rPr>
              <w:t>the delivery queue.</w:t>
            </w:r>
          </w:p>
          <w:p w:rsidR="00A53F0D" w:rsidRPr="00912F77" w:rsidRDefault="00A53F0D" w:rsidP="008721DB">
            <w:pPr>
              <w:rPr>
                <w:bCs/>
                <w:sz w:val="24"/>
                <w:szCs w:val="24"/>
              </w:rPr>
            </w:pPr>
            <w:r w:rsidRPr="00912F77">
              <w:rPr>
                <w:bCs/>
                <w:sz w:val="24"/>
                <w:szCs w:val="24"/>
              </w:rPr>
              <w:t>POST-3. Remaining delivery capacity of the</w:t>
            </w:r>
            <w:r>
              <w:rPr>
                <w:bCs/>
                <w:sz w:val="24"/>
                <w:szCs w:val="24"/>
              </w:rPr>
              <w:t xml:space="preserve"> food is updated in the catalog</w:t>
            </w:r>
            <w:r w:rsidRPr="00912F77">
              <w:rPr>
                <w:bCs/>
                <w:sz w:val="24"/>
                <w:szCs w:val="24"/>
              </w:rPr>
              <w:t>.</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Normal Flow:</w:t>
            </w:r>
          </w:p>
        </w:tc>
        <w:tc>
          <w:tcPr>
            <w:tcW w:w="7560" w:type="dxa"/>
            <w:gridSpan w:val="3"/>
          </w:tcPr>
          <w:p w:rsidR="00A53F0D" w:rsidRPr="00912F77" w:rsidRDefault="00A53F0D" w:rsidP="008721DB">
            <w:pPr>
              <w:rPr>
                <w:bCs/>
                <w:sz w:val="24"/>
                <w:szCs w:val="24"/>
              </w:rPr>
            </w:pPr>
            <w:r>
              <w:rPr>
                <w:bCs/>
                <w:sz w:val="24"/>
                <w:szCs w:val="24"/>
              </w:rPr>
              <w:t>7</w:t>
            </w:r>
            <w:r w:rsidRPr="00912F77">
              <w:rPr>
                <w:bCs/>
                <w:sz w:val="24"/>
                <w:szCs w:val="24"/>
              </w:rPr>
              <w:t xml:space="preserve">.0 </w:t>
            </w:r>
            <w:r>
              <w:rPr>
                <w:bCs/>
                <w:sz w:val="24"/>
                <w:szCs w:val="24"/>
              </w:rPr>
              <w:t>Order is placed</w:t>
            </w:r>
          </w:p>
          <w:p w:rsidR="00A53F0D" w:rsidRPr="00912F77" w:rsidRDefault="00A53F0D" w:rsidP="008721DB">
            <w:pPr>
              <w:rPr>
                <w:bCs/>
                <w:sz w:val="24"/>
                <w:szCs w:val="24"/>
              </w:rPr>
            </w:pPr>
          </w:p>
          <w:p w:rsidR="00A53F0D" w:rsidRPr="007429FA" w:rsidRDefault="00A53F0D" w:rsidP="00A53F0D">
            <w:pPr>
              <w:pStyle w:val="ListParagraph"/>
              <w:numPr>
                <w:ilvl w:val="0"/>
                <w:numId w:val="45"/>
              </w:numPr>
              <w:rPr>
                <w:bCs/>
                <w:sz w:val="24"/>
                <w:szCs w:val="24"/>
              </w:rPr>
            </w:pPr>
            <w:r w:rsidRPr="007429FA">
              <w:rPr>
                <w:bCs/>
                <w:sz w:val="24"/>
                <w:szCs w:val="24"/>
              </w:rPr>
              <w:t>Consumer logs in into the FFG application.</w:t>
            </w:r>
          </w:p>
          <w:p w:rsidR="00A53F0D" w:rsidRPr="007429FA" w:rsidRDefault="00A53F0D" w:rsidP="00A53F0D">
            <w:pPr>
              <w:pStyle w:val="ListParagraph"/>
              <w:numPr>
                <w:ilvl w:val="0"/>
                <w:numId w:val="45"/>
              </w:numPr>
              <w:rPr>
                <w:bCs/>
                <w:sz w:val="24"/>
                <w:szCs w:val="24"/>
              </w:rPr>
            </w:pPr>
            <w:r w:rsidRPr="007429FA">
              <w:rPr>
                <w:bCs/>
                <w:sz w:val="24"/>
                <w:szCs w:val="24"/>
              </w:rPr>
              <w:t>Consumer scans through the available food and adds the one he need to his cart.</w:t>
            </w:r>
          </w:p>
          <w:p w:rsidR="00A53F0D" w:rsidRPr="007429FA" w:rsidRDefault="00A53F0D" w:rsidP="00A53F0D">
            <w:pPr>
              <w:pStyle w:val="ListParagraph"/>
              <w:numPr>
                <w:ilvl w:val="0"/>
                <w:numId w:val="45"/>
              </w:numPr>
              <w:rPr>
                <w:bCs/>
                <w:sz w:val="24"/>
                <w:szCs w:val="24"/>
              </w:rPr>
            </w:pPr>
            <w:r w:rsidRPr="007429FA">
              <w:rPr>
                <w:bCs/>
                <w:sz w:val="24"/>
                <w:szCs w:val="24"/>
              </w:rPr>
              <w:t>Consumer then checks out i.e. places order.</w:t>
            </w:r>
          </w:p>
          <w:p w:rsidR="00A53F0D" w:rsidRPr="007429FA" w:rsidRDefault="00A53F0D" w:rsidP="00A53F0D">
            <w:pPr>
              <w:pStyle w:val="ListParagraph"/>
              <w:numPr>
                <w:ilvl w:val="0"/>
                <w:numId w:val="45"/>
              </w:numPr>
              <w:rPr>
                <w:bCs/>
                <w:sz w:val="24"/>
                <w:szCs w:val="24"/>
              </w:rPr>
            </w:pPr>
            <w:r w:rsidRPr="007429FA">
              <w:rPr>
                <w:bCs/>
                <w:sz w:val="24"/>
                <w:szCs w:val="24"/>
              </w:rPr>
              <w:t>Meanwhile the order had been added to the food delivery request queue.</w:t>
            </w:r>
          </w:p>
          <w:p w:rsidR="00A53F0D" w:rsidRPr="007429FA" w:rsidRDefault="00A53F0D" w:rsidP="00A53F0D">
            <w:pPr>
              <w:pStyle w:val="ListParagraph"/>
              <w:numPr>
                <w:ilvl w:val="0"/>
                <w:numId w:val="45"/>
              </w:numPr>
              <w:rPr>
                <w:bCs/>
                <w:sz w:val="24"/>
                <w:szCs w:val="24"/>
              </w:rPr>
            </w:pPr>
            <w:r w:rsidRPr="007429FA">
              <w:rPr>
                <w:bCs/>
                <w:sz w:val="24"/>
                <w:szCs w:val="24"/>
              </w:rPr>
              <w:t>Consumer receives a mail confirming the order and approximate arrival time.</w:t>
            </w:r>
          </w:p>
          <w:p w:rsidR="00A53F0D" w:rsidRPr="007429FA" w:rsidRDefault="00A53F0D" w:rsidP="00A53F0D">
            <w:pPr>
              <w:pStyle w:val="ListParagraph"/>
              <w:numPr>
                <w:ilvl w:val="0"/>
                <w:numId w:val="45"/>
              </w:numPr>
              <w:rPr>
                <w:bCs/>
                <w:sz w:val="24"/>
                <w:szCs w:val="24"/>
              </w:rPr>
            </w:pPr>
            <w:r w:rsidRPr="007429FA">
              <w:rPr>
                <w:bCs/>
                <w:sz w:val="24"/>
                <w:szCs w:val="24"/>
              </w:rPr>
              <w:t>The FGG application is updated with the reduced quantity of available food in its catalog.</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Alternative Flows:</w:t>
            </w:r>
          </w:p>
        </w:tc>
        <w:tc>
          <w:tcPr>
            <w:tcW w:w="7560" w:type="dxa"/>
            <w:gridSpan w:val="3"/>
          </w:tcPr>
          <w:p w:rsidR="00A53F0D" w:rsidRDefault="00A53F0D" w:rsidP="008721DB">
            <w:pPr>
              <w:rPr>
                <w:bCs/>
                <w:sz w:val="24"/>
                <w:szCs w:val="24"/>
              </w:rPr>
            </w:pPr>
            <w:r>
              <w:rPr>
                <w:bCs/>
                <w:sz w:val="24"/>
                <w:szCs w:val="24"/>
              </w:rPr>
              <w:t>7</w:t>
            </w:r>
            <w:r w:rsidRPr="00912F77">
              <w:rPr>
                <w:bCs/>
                <w:sz w:val="24"/>
                <w:szCs w:val="24"/>
              </w:rPr>
              <w:t xml:space="preserve">.1 </w:t>
            </w:r>
            <w:r>
              <w:rPr>
                <w:bCs/>
                <w:sz w:val="24"/>
                <w:szCs w:val="24"/>
              </w:rPr>
              <w:t>Consumer is logged out of due to some reason</w:t>
            </w:r>
          </w:p>
          <w:p w:rsidR="00A53F0D" w:rsidRDefault="00A53F0D" w:rsidP="008721DB">
            <w:pPr>
              <w:rPr>
                <w:bCs/>
                <w:sz w:val="24"/>
                <w:szCs w:val="24"/>
              </w:rPr>
            </w:pPr>
          </w:p>
          <w:p w:rsidR="00A53F0D" w:rsidRPr="007429FA" w:rsidRDefault="00A53F0D" w:rsidP="00A53F0D">
            <w:pPr>
              <w:pStyle w:val="ListParagraph"/>
              <w:numPr>
                <w:ilvl w:val="0"/>
                <w:numId w:val="46"/>
              </w:numPr>
              <w:rPr>
                <w:bCs/>
                <w:sz w:val="24"/>
                <w:szCs w:val="24"/>
              </w:rPr>
            </w:pPr>
            <w:r w:rsidRPr="007429FA">
              <w:rPr>
                <w:bCs/>
                <w:sz w:val="24"/>
                <w:szCs w:val="24"/>
              </w:rPr>
              <w:t>Consumer is taken back to the login page.</w:t>
            </w:r>
          </w:p>
          <w:p w:rsidR="00A53F0D" w:rsidRPr="007429FA" w:rsidRDefault="00A53F0D" w:rsidP="00A53F0D">
            <w:pPr>
              <w:pStyle w:val="ListParagraph"/>
              <w:numPr>
                <w:ilvl w:val="0"/>
                <w:numId w:val="46"/>
              </w:numPr>
              <w:rPr>
                <w:bCs/>
                <w:sz w:val="24"/>
                <w:szCs w:val="24"/>
              </w:rPr>
            </w:pPr>
            <w:r w:rsidRPr="007429FA">
              <w:rPr>
                <w:bCs/>
                <w:sz w:val="24"/>
                <w:szCs w:val="24"/>
              </w:rPr>
              <w:t xml:space="preserve">Cart is emptied </w:t>
            </w:r>
          </w:p>
          <w:p w:rsidR="00A53F0D" w:rsidRPr="007429FA" w:rsidRDefault="00A53F0D" w:rsidP="00A53F0D">
            <w:pPr>
              <w:pStyle w:val="ListParagraph"/>
              <w:numPr>
                <w:ilvl w:val="0"/>
                <w:numId w:val="46"/>
              </w:numPr>
              <w:rPr>
                <w:bCs/>
                <w:sz w:val="24"/>
                <w:szCs w:val="24"/>
              </w:rPr>
            </w:pPr>
            <w:r w:rsidRPr="007429FA">
              <w:rPr>
                <w:bCs/>
                <w:sz w:val="24"/>
                <w:szCs w:val="24"/>
              </w:rPr>
              <w:t xml:space="preserve">The consumer starts with Step 1 of the normal flow. </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Exceptions:</w:t>
            </w:r>
          </w:p>
        </w:tc>
        <w:tc>
          <w:tcPr>
            <w:tcW w:w="7560" w:type="dxa"/>
            <w:gridSpan w:val="3"/>
          </w:tcPr>
          <w:p w:rsidR="00A53F0D" w:rsidRPr="00912F77" w:rsidRDefault="00A53F0D" w:rsidP="008721DB">
            <w:pPr>
              <w:rPr>
                <w:bCs/>
                <w:sz w:val="24"/>
                <w:szCs w:val="24"/>
              </w:rPr>
            </w:pPr>
            <w:r>
              <w:rPr>
                <w:bCs/>
                <w:sz w:val="24"/>
                <w:szCs w:val="24"/>
              </w:rPr>
              <w:t>7</w:t>
            </w:r>
            <w:r w:rsidRPr="00912F77">
              <w:rPr>
                <w:bCs/>
                <w:sz w:val="24"/>
                <w:szCs w:val="24"/>
              </w:rPr>
              <w:t>.0.</w:t>
            </w:r>
            <w:r>
              <w:rPr>
                <w:bCs/>
                <w:sz w:val="24"/>
                <w:szCs w:val="24"/>
              </w:rPr>
              <w:t xml:space="preserve"> </w:t>
            </w:r>
            <w:r w:rsidRPr="00912F77">
              <w:rPr>
                <w:bCs/>
                <w:sz w:val="24"/>
                <w:szCs w:val="24"/>
              </w:rPr>
              <w:t xml:space="preserve">E1 </w:t>
            </w:r>
            <w:r>
              <w:rPr>
                <w:bCs/>
                <w:sz w:val="24"/>
                <w:szCs w:val="24"/>
              </w:rPr>
              <w:t xml:space="preserve">Consumer </w:t>
            </w:r>
            <w:r w:rsidRPr="00912F77">
              <w:rPr>
                <w:bCs/>
                <w:sz w:val="24"/>
                <w:szCs w:val="24"/>
              </w:rPr>
              <w:t>is not registered with FFG and does not have access to the app.</w:t>
            </w:r>
          </w:p>
          <w:p w:rsidR="00A53F0D" w:rsidRPr="00912F77" w:rsidRDefault="00A53F0D" w:rsidP="008721DB">
            <w:pPr>
              <w:rPr>
                <w:bCs/>
                <w:sz w:val="24"/>
                <w:szCs w:val="24"/>
              </w:rPr>
            </w:pPr>
            <w:r>
              <w:rPr>
                <w:bCs/>
                <w:sz w:val="24"/>
                <w:szCs w:val="24"/>
              </w:rPr>
              <w:t>7</w:t>
            </w:r>
            <w:r w:rsidRPr="00912F77">
              <w:rPr>
                <w:bCs/>
                <w:sz w:val="24"/>
                <w:szCs w:val="24"/>
              </w:rPr>
              <w:t>.0.</w:t>
            </w:r>
            <w:r>
              <w:rPr>
                <w:bCs/>
                <w:sz w:val="24"/>
                <w:szCs w:val="24"/>
              </w:rPr>
              <w:t xml:space="preserve"> </w:t>
            </w:r>
            <w:r w:rsidRPr="00912F77">
              <w:rPr>
                <w:bCs/>
                <w:sz w:val="24"/>
                <w:szCs w:val="24"/>
              </w:rPr>
              <w:t xml:space="preserve">E2 </w:t>
            </w:r>
            <w:r>
              <w:rPr>
                <w:bCs/>
                <w:sz w:val="24"/>
                <w:szCs w:val="24"/>
              </w:rPr>
              <w:t xml:space="preserve">Consumer </w:t>
            </w:r>
            <w:r w:rsidRPr="00912F77">
              <w:rPr>
                <w:bCs/>
                <w:sz w:val="24"/>
                <w:szCs w:val="24"/>
              </w:rPr>
              <w:t xml:space="preserve">has </w:t>
            </w:r>
            <w:r>
              <w:rPr>
                <w:bCs/>
                <w:sz w:val="24"/>
                <w:szCs w:val="24"/>
              </w:rPr>
              <w:t xml:space="preserve">ordered </w:t>
            </w:r>
            <w:r w:rsidRPr="00912F77">
              <w:rPr>
                <w:bCs/>
                <w:sz w:val="24"/>
                <w:szCs w:val="24"/>
              </w:rPr>
              <w:t>incorrect food items.</w:t>
            </w:r>
          </w:p>
          <w:p w:rsidR="00A53F0D" w:rsidRPr="00912F77" w:rsidRDefault="00A53F0D" w:rsidP="008721DB">
            <w:pPr>
              <w:rPr>
                <w:bCs/>
                <w:sz w:val="24"/>
                <w:szCs w:val="24"/>
              </w:rPr>
            </w:pPr>
            <w:r w:rsidRPr="00912F77">
              <w:rPr>
                <w:bCs/>
                <w:sz w:val="24"/>
                <w:szCs w:val="24"/>
              </w:rPr>
              <w:t>14.0.</w:t>
            </w:r>
            <w:r>
              <w:rPr>
                <w:bCs/>
                <w:sz w:val="24"/>
                <w:szCs w:val="24"/>
              </w:rPr>
              <w:t xml:space="preserve"> </w:t>
            </w:r>
            <w:r w:rsidRPr="00912F77">
              <w:rPr>
                <w:bCs/>
                <w:sz w:val="24"/>
                <w:szCs w:val="24"/>
              </w:rPr>
              <w:t xml:space="preserve">E3 Consumer </w:t>
            </w:r>
            <w:r>
              <w:rPr>
                <w:bCs/>
                <w:sz w:val="24"/>
                <w:szCs w:val="24"/>
              </w:rPr>
              <w:t>wants to cancel</w:t>
            </w:r>
            <w:r w:rsidRPr="00912F77">
              <w:rPr>
                <w:bCs/>
                <w:sz w:val="24"/>
                <w:szCs w:val="24"/>
              </w:rPr>
              <w:t xml:space="preserve"> the food request.</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Priority:</w:t>
            </w:r>
          </w:p>
        </w:tc>
        <w:tc>
          <w:tcPr>
            <w:tcW w:w="7560" w:type="dxa"/>
            <w:gridSpan w:val="3"/>
          </w:tcPr>
          <w:p w:rsidR="00A53F0D" w:rsidRPr="00912F77" w:rsidRDefault="00A53F0D" w:rsidP="008721DB">
            <w:pPr>
              <w:rPr>
                <w:bCs/>
                <w:sz w:val="24"/>
                <w:szCs w:val="24"/>
              </w:rPr>
            </w:pPr>
            <w:r w:rsidRPr="00912F77">
              <w:rPr>
                <w:bCs/>
                <w:sz w:val="24"/>
                <w:szCs w:val="24"/>
              </w:rPr>
              <w:t>High</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Frequency of Use:</w:t>
            </w:r>
          </w:p>
        </w:tc>
        <w:tc>
          <w:tcPr>
            <w:tcW w:w="7560" w:type="dxa"/>
            <w:gridSpan w:val="3"/>
          </w:tcPr>
          <w:p w:rsidR="00A53F0D" w:rsidRPr="00912F77" w:rsidRDefault="00A53F0D" w:rsidP="008721DB">
            <w:pPr>
              <w:rPr>
                <w:bCs/>
                <w:sz w:val="24"/>
                <w:szCs w:val="24"/>
              </w:rPr>
            </w:pPr>
            <w:r>
              <w:rPr>
                <w:bCs/>
                <w:sz w:val="24"/>
                <w:szCs w:val="24"/>
              </w:rPr>
              <w:t>Approximately 10</w:t>
            </w:r>
            <w:r w:rsidRPr="00912F77">
              <w:rPr>
                <w:bCs/>
                <w:sz w:val="24"/>
                <w:szCs w:val="24"/>
              </w:rPr>
              <w:t xml:space="preserve"> users at a time. Peak usage load for this use case is between 9 PM to 11:30 PM local time.</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Other Information:</w:t>
            </w:r>
          </w:p>
        </w:tc>
        <w:tc>
          <w:tcPr>
            <w:tcW w:w="7560" w:type="dxa"/>
            <w:gridSpan w:val="3"/>
          </w:tcPr>
          <w:p w:rsidR="00A53F0D" w:rsidRPr="00912F77" w:rsidRDefault="00A53F0D" w:rsidP="008721DB">
            <w:pPr>
              <w:rPr>
                <w:bCs/>
                <w:sz w:val="24"/>
                <w:szCs w:val="24"/>
              </w:rPr>
            </w:pPr>
            <w:r>
              <w:rPr>
                <w:bCs/>
                <w:sz w:val="24"/>
                <w:szCs w:val="24"/>
              </w:rPr>
              <w:t>Consumer should be able to see the catalog entries according to the categories</w:t>
            </w:r>
            <w:r w:rsidRPr="00912F77">
              <w:rPr>
                <w:bCs/>
                <w:sz w:val="24"/>
                <w:szCs w:val="24"/>
              </w:rPr>
              <w:t>.</w:t>
            </w:r>
          </w:p>
        </w:tc>
      </w:tr>
      <w:tr w:rsidR="00A53F0D" w:rsidRPr="00912F77" w:rsidTr="008721DB">
        <w:tc>
          <w:tcPr>
            <w:tcW w:w="1998" w:type="dxa"/>
          </w:tcPr>
          <w:p w:rsidR="00A53F0D" w:rsidRPr="00912F77" w:rsidRDefault="00A53F0D" w:rsidP="008721DB">
            <w:pPr>
              <w:rPr>
                <w:bCs/>
                <w:sz w:val="24"/>
                <w:szCs w:val="24"/>
              </w:rPr>
            </w:pPr>
            <w:r w:rsidRPr="00912F77">
              <w:rPr>
                <w:bCs/>
                <w:sz w:val="24"/>
                <w:szCs w:val="24"/>
              </w:rPr>
              <w:t>Assumptions</w:t>
            </w:r>
          </w:p>
        </w:tc>
        <w:tc>
          <w:tcPr>
            <w:tcW w:w="7560" w:type="dxa"/>
            <w:gridSpan w:val="3"/>
          </w:tcPr>
          <w:p w:rsidR="00A53F0D" w:rsidRPr="00912F77" w:rsidRDefault="00A53F0D" w:rsidP="008721DB">
            <w:pPr>
              <w:rPr>
                <w:bCs/>
                <w:sz w:val="24"/>
                <w:szCs w:val="24"/>
              </w:rPr>
            </w:pPr>
            <w:r>
              <w:rPr>
                <w:bCs/>
                <w:sz w:val="24"/>
                <w:szCs w:val="24"/>
              </w:rPr>
              <w:t>Consumer is registered as a user.</w:t>
            </w:r>
          </w:p>
        </w:tc>
      </w:tr>
    </w:tbl>
    <w:p w:rsidR="001B575D" w:rsidRDefault="001B575D">
      <w:pPr>
        <w:rPr>
          <w:b/>
          <w:sz w:val="28"/>
        </w:rPr>
      </w:pPr>
    </w:p>
    <w:p w:rsidR="00C77AE1" w:rsidRDefault="00C77AE1">
      <w:pPr>
        <w:rPr>
          <w:b/>
          <w:sz w:val="28"/>
        </w:rPr>
      </w:pPr>
    </w:p>
    <w:p w:rsidR="00621F46" w:rsidRPr="00621F46" w:rsidRDefault="00621F46">
      <w:pPr>
        <w:rPr>
          <w:b/>
          <w:sz w:val="28"/>
        </w:rPr>
      </w:pPr>
      <w:r w:rsidRPr="00621F46">
        <w:rPr>
          <w:b/>
          <w:sz w:val="28"/>
        </w:rPr>
        <w:t>UC-14: Driver confirms the food delivery</w:t>
      </w:r>
      <w:r>
        <w:rPr>
          <w:b/>
          <w:sz w:val="28"/>
        </w:rPr>
        <w:t>:</w:t>
      </w:r>
    </w:p>
    <w:p w:rsidR="00621F46" w:rsidRDefault="00621F46"/>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621F46" w:rsidTr="00057B01">
        <w:tc>
          <w:tcPr>
            <w:tcW w:w="1998" w:type="dxa"/>
          </w:tcPr>
          <w:p w:rsidR="00621F46" w:rsidRDefault="00621F46" w:rsidP="00057B01">
            <w:pPr>
              <w:jc w:val="right"/>
            </w:pPr>
            <w:r>
              <w:t>ID and Name:</w:t>
            </w:r>
          </w:p>
        </w:tc>
        <w:tc>
          <w:tcPr>
            <w:tcW w:w="7560" w:type="dxa"/>
            <w:gridSpan w:val="3"/>
          </w:tcPr>
          <w:p w:rsidR="00621F46" w:rsidRPr="00266D5C" w:rsidRDefault="00621F46" w:rsidP="00057B01">
            <w:pPr>
              <w:rPr>
                <w:b/>
              </w:rPr>
            </w:pPr>
            <w:r w:rsidRPr="00266D5C">
              <w:rPr>
                <w:b/>
              </w:rPr>
              <w:t>UC-</w:t>
            </w:r>
            <w:r>
              <w:rPr>
                <w:b/>
              </w:rPr>
              <w:t>14</w:t>
            </w:r>
            <w:r w:rsidRPr="00266D5C">
              <w:rPr>
                <w:b/>
              </w:rPr>
              <w:t xml:space="preserve"> </w:t>
            </w:r>
            <w:r>
              <w:rPr>
                <w:b/>
              </w:rPr>
              <w:t>Confirms the delivery is shipped.</w:t>
            </w:r>
          </w:p>
        </w:tc>
      </w:tr>
      <w:tr w:rsidR="00621F46" w:rsidTr="00057B01">
        <w:tc>
          <w:tcPr>
            <w:tcW w:w="1998" w:type="dxa"/>
          </w:tcPr>
          <w:p w:rsidR="00621F46" w:rsidRDefault="00621F46" w:rsidP="00057B01">
            <w:pPr>
              <w:jc w:val="right"/>
            </w:pPr>
            <w:r>
              <w:t>Created By:</w:t>
            </w:r>
          </w:p>
        </w:tc>
        <w:tc>
          <w:tcPr>
            <w:tcW w:w="2430" w:type="dxa"/>
          </w:tcPr>
          <w:p w:rsidR="00621F46" w:rsidRDefault="00621F46" w:rsidP="00057B01">
            <w:proofErr w:type="spellStart"/>
            <w:r>
              <w:t>Noopur</w:t>
            </w:r>
            <w:proofErr w:type="spellEnd"/>
            <w:r>
              <w:t xml:space="preserve"> </w:t>
            </w:r>
            <w:proofErr w:type="spellStart"/>
            <w:r>
              <w:t>Kamble</w:t>
            </w:r>
            <w:proofErr w:type="spellEnd"/>
          </w:p>
        </w:tc>
        <w:tc>
          <w:tcPr>
            <w:tcW w:w="1890" w:type="dxa"/>
          </w:tcPr>
          <w:p w:rsidR="00621F46" w:rsidRDefault="00621F46" w:rsidP="00057B01">
            <w:pPr>
              <w:jc w:val="right"/>
            </w:pPr>
            <w:r>
              <w:t>Date Created:</w:t>
            </w:r>
          </w:p>
        </w:tc>
        <w:tc>
          <w:tcPr>
            <w:tcW w:w="3240" w:type="dxa"/>
          </w:tcPr>
          <w:p w:rsidR="00621F46" w:rsidRDefault="0067398D" w:rsidP="00057B01">
            <w:r>
              <w:t>10/24</w:t>
            </w:r>
            <w:r w:rsidR="00621F46">
              <w:t>/2016</w:t>
            </w:r>
          </w:p>
        </w:tc>
      </w:tr>
      <w:tr w:rsidR="00621F46" w:rsidTr="00057B01">
        <w:tc>
          <w:tcPr>
            <w:tcW w:w="1998" w:type="dxa"/>
          </w:tcPr>
          <w:p w:rsidR="00621F46" w:rsidRDefault="00621F46" w:rsidP="00057B01">
            <w:pPr>
              <w:jc w:val="right"/>
            </w:pPr>
            <w:r>
              <w:t>Primary Actor:</w:t>
            </w:r>
          </w:p>
        </w:tc>
        <w:tc>
          <w:tcPr>
            <w:tcW w:w="2430" w:type="dxa"/>
          </w:tcPr>
          <w:p w:rsidR="00621F46" w:rsidRDefault="00621F46" w:rsidP="00057B01">
            <w:r>
              <w:t>Driver</w:t>
            </w:r>
          </w:p>
        </w:tc>
        <w:tc>
          <w:tcPr>
            <w:tcW w:w="1890" w:type="dxa"/>
          </w:tcPr>
          <w:p w:rsidR="00621F46" w:rsidRDefault="00621F46" w:rsidP="00057B01">
            <w:pPr>
              <w:jc w:val="right"/>
            </w:pPr>
            <w:r>
              <w:t>Secondary Actors:</w:t>
            </w:r>
          </w:p>
        </w:tc>
        <w:tc>
          <w:tcPr>
            <w:tcW w:w="3240" w:type="dxa"/>
          </w:tcPr>
          <w:p w:rsidR="00621F46" w:rsidRDefault="00621F46" w:rsidP="00057B01">
            <w:r>
              <w:t>Consumer, FFG Application</w:t>
            </w:r>
          </w:p>
        </w:tc>
      </w:tr>
      <w:tr w:rsidR="00621F46" w:rsidTr="00057B01">
        <w:tc>
          <w:tcPr>
            <w:tcW w:w="1998" w:type="dxa"/>
          </w:tcPr>
          <w:p w:rsidR="00621F46" w:rsidRDefault="00621F46" w:rsidP="00057B01">
            <w:pPr>
              <w:jc w:val="right"/>
            </w:pPr>
            <w:r>
              <w:t>Description:</w:t>
            </w:r>
          </w:p>
        </w:tc>
        <w:tc>
          <w:tcPr>
            <w:tcW w:w="7560" w:type="dxa"/>
            <w:gridSpan w:val="3"/>
          </w:tcPr>
          <w:p w:rsidR="00621F46" w:rsidRDefault="00621F46" w:rsidP="00057B01">
            <w:pPr>
              <w:spacing w:line="240" w:lineRule="exact"/>
            </w:pPr>
            <w:r>
              <w:t>The Driver arrives at the consumer’s destination, accesses the FFG application to verify the categories and amount of food that needs to be delivered, removes the exact amount from the truck and hands it over to the consumer. He then gets a confirmatory signature from the consumer and updates about the same on the application.</w:t>
            </w:r>
          </w:p>
        </w:tc>
      </w:tr>
      <w:tr w:rsidR="00621F46" w:rsidTr="00057B01">
        <w:tc>
          <w:tcPr>
            <w:tcW w:w="1998" w:type="dxa"/>
          </w:tcPr>
          <w:p w:rsidR="00621F46" w:rsidRDefault="00621F46" w:rsidP="00057B01">
            <w:pPr>
              <w:jc w:val="right"/>
            </w:pPr>
            <w:r>
              <w:t>Trigger:</w:t>
            </w:r>
          </w:p>
        </w:tc>
        <w:tc>
          <w:tcPr>
            <w:tcW w:w="7560" w:type="dxa"/>
            <w:gridSpan w:val="3"/>
          </w:tcPr>
          <w:p w:rsidR="00621F46" w:rsidRDefault="00621F46" w:rsidP="00057B01">
            <w:r>
              <w:t>A Driver delivers the food at the consumer’s location.</w:t>
            </w:r>
          </w:p>
        </w:tc>
      </w:tr>
      <w:tr w:rsidR="00621F46" w:rsidTr="00057B01">
        <w:tc>
          <w:tcPr>
            <w:tcW w:w="1998" w:type="dxa"/>
          </w:tcPr>
          <w:p w:rsidR="00621F46" w:rsidRDefault="00621F46" w:rsidP="00057B01">
            <w:pPr>
              <w:jc w:val="right"/>
            </w:pPr>
            <w:r>
              <w:t>Preconditions:</w:t>
            </w:r>
          </w:p>
        </w:tc>
        <w:tc>
          <w:tcPr>
            <w:tcW w:w="7560" w:type="dxa"/>
            <w:gridSpan w:val="3"/>
          </w:tcPr>
          <w:p w:rsidR="00621F46" w:rsidRDefault="00621F46" w:rsidP="00057B01">
            <w:r>
              <w:t>PRE-1. Driver is logged into the FFG application.</w:t>
            </w:r>
          </w:p>
          <w:p w:rsidR="00621F46" w:rsidRDefault="00621F46" w:rsidP="00057B01">
            <w:r>
              <w:t>PRE-2. Driver is a registered driver with FFG and is authorized to confirm/update the shipment delivery.</w:t>
            </w:r>
          </w:p>
        </w:tc>
      </w:tr>
      <w:tr w:rsidR="00621F46" w:rsidTr="00057B01">
        <w:tc>
          <w:tcPr>
            <w:tcW w:w="1998" w:type="dxa"/>
          </w:tcPr>
          <w:p w:rsidR="00621F46" w:rsidRDefault="00621F46" w:rsidP="00057B01">
            <w:pPr>
              <w:jc w:val="right"/>
            </w:pPr>
            <w:r>
              <w:t>Post conditions:</w:t>
            </w:r>
          </w:p>
        </w:tc>
        <w:tc>
          <w:tcPr>
            <w:tcW w:w="7560" w:type="dxa"/>
            <w:gridSpan w:val="3"/>
          </w:tcPr>
          <w:p w:rsidR="00621F46" w:rsidRPr="004717BC" w:rsidRDefault="00621F46" w:rsidP="00057B01">
            <w:r>
              <w:t>POST-1. Status of the shipment changes to “Delivered”.</w:t>
            </w:r>
          </w:p>
          <w:p w:rsidR="00621F46" w:rsidRPr="004717BC" w:rsidRDefault="00621F46" w:rsidP="00057B01">
            <w:r>
              <w:t>POST-2. FFG application is updated and the food delivery request is removed from the delivery queue.</w:t>
            </w:r>
          </w:p>
          <w:p w:rsidR="00621F46" w:rsidRDefault="00621F46" w:rsidP="00057B01">
            <w:r>
              <w:t>POST-3. Remaining delivery capacity of the food is updated in the database</w:t>
            </w:r>
            <w:r w:rsidRPr="004717BC">
              <w:t>.</w:t>
            </w:r>
          </w:p>
        </w:tc>
      </w:tr>
      <w:tr w:rsidR="00621F46" w:rsidTr="00057B01">
        <w:tc>
          <w:tcPr>
            <w:tcW w:w="1998" w:type="dxa"/>
          </w:tcPr>
          <w:p w:rsidR="00621F46" w:rsidRDefault="00621F46" w:rsidP="00057B01">
            <w:pPr>
              <w:jc w:val="right"/>
            </w:pPr>
            <w:r>
              <w:t>Normal Flow:</w:t>
            </w:r>
          </w:p>
        </w:tc>
        <w:tc>
          <w:tcPr>
            <w:tcW w:w="7560" w:type="dxa"/>
            <w:gridSpan w:val="3"/>
          </w:tcPr>
          <w:p w:rsidR="00621F46" w:rsidRDefault="00621F46" w:rsidP="00057B01">
            <w:pPr>
              <w:rPr>
                <w:b/>
              </w:rPr>
            </w:pPr>
            <w:r>
              <w:rPr>
                <w:b/>
              </w:rPr>
              <w:t>14.0 Confirms the delivery is shipped.</w:t>
            </w:r>
          </w:p>
          <w:p w:rsidR="00621F46" w:rsidRDefault="00621F46" w:rsidP="00057B01">
            <w:pPr>
              <w:pStyle w:val="ListParagraph"/>
              <w:ind w:left="342"/>
            </w:pPr>
          </w:p>
          <w:p w:rsidR="00621F46" w:rsidRDefault="00621F46" w:rsidP="00621F46">
            <w:pPr>
              <w:pStyle w:val="ListParagraph"/>
              <w:numPr>
                <w:ilvl w:val="0"/>
                <w:numId w:val="40"/>
              </w:numPr>
            </w:pPr>
            <w:r>
              <w:t>Driver arrives at the consumer’s location.</w:t>
            </w:r>
          </w:p>
          <w:p w:rsidR="00621F46" w:rsidRDefault="00621F46" w:rsidP="00621F46">
            <w:pPr>
              <w:pStyle w:val="ListParagraph"/>
              <w:numPr>
                <w:ilvl w:val="0"/>
                <w:numId w:val="40"/>
              </w:numPr>
            </w:pPr>
            <w:r>
              <w:t>Driver accesses the FFG application to update his arrival.</w:t>
            </w:r>
          </w:p>
          <w:p w:rsidR="00621F46" w:rsidRDefault="00621F46" w:rsidP="00621F46">
            <w:pPr>
              <w:pStyle w:val="ListParagraph"/>
              <w:numPr>
                <w:ilvl w:val="0"/>
                <w:numId w:val="40"/>
              </w:numPr>
            </w:pPr>
            <w:r>
              <w:t>FFG application notifies the consumer that the driver has arrived.</w:t>
            </w:r>
          </w:p>
          <w:p w:rsidR="00621F46" w:rsidRDefault="00621F46" w:rsidP="00621F46">
            <w:pPr>
              <w:pStyle w:val="ListParagraph"/>
              <w:numPr>
                <w:ilvl w:val="0"/>
                <w:numId w:val="40"/>
              </w:numPr>
            </w:pPr>
            <w:r>
              <w:t>Driver removes the food that needs to be delivered, from the truck.</w:t>
            </w:r>
          </w:p>
          <w:p w:rsidR="00621F46" w:rsidRDefault="00621F46" w:rsidP="00621F46">
            <w:pPr>
              <w:pStyle w:val="ListParagraph"/>
              <w:numPr>
                <w:ilvl w:val="0"/>
                <w:numId w:val="40"/>
              </w:numPr>
            </w:pPr>
            <w:r>
              <w:t>Driver hands over the food to the consumer and gets a confirmatory signature of delivery from him/her.</w:t>
            </w:r>
          </w:p>
          <w:p w:rsidR="00621F46" w:rsidRDefault="00621F46" w:rsidP="00621F46">
            <w:pPr>
              <w:pStyle w:val="ListParagraph"/>
              <w:numPr>
                <w:ilvl w:val="0"/>
                <w:numId w:val="40"/>
              </w:numPr>
            </w:pPr>
            <w:r>
              <w:t>Driver accesses the FFG application and confirms that the food has been delivered.</w:t>
            </w:r>
          </w:p>
          <w:p w:rsidR="00621F46" w:rsidRDefault="00621F46" w:rsidP="00621F46">
            <w:pPr>
              <w:pStyle w:val="ListParagraph"/>
              <w:numPr>
                <w:ilvl w:val="0"/>
                <w:numId w:val="40"/>
              </w:numPr>
            </w:pPr>
            <w:r>
              <w:t>Driver leaves the location for his next drop-off destination/ back to the FFG Center.</w:t>
            </w:r>
          </w:p>
        </w:tc>
      </w:tr>
      <w:tr w:rsidR="00621F46" w:rsidTr="00057B01">
        <w:tc>
          <w:tcPr>
            <w:tcW w:w="1998" w:type="dxa"/>
          </w:tcPr>
          <w:p w:rsidR="00621F46" w:rsidRDefault="00621F46" w:rsidP="00057B01">
            <w:pPr>
              <w:jc w:val="right"/>
            </w:pPr>
            <w:r>
              <w:t>Alternative Flows:</w:t>
            </w:r>
          </w:p>
        </w:tc>
        <w:tc>
          <w:tcPr>
            <w:tcW w:w="7560" w:type="dxa"/>
            <w:gridSpan w:val="3"/>
          </w:tcPr>
          <w:p w:rsidR="00621F46" w:rsidRDefault="00621F46" w:rsidP="00057B01">
            <w:pPr>
              <w:pStyle w:val="TableText"/>
              <w:ind w:left="0"/>
              <w:rPr>
                <w:b/>
                <w:bCs/>
              </w:rPr>
            </w:pPr>
            <w:r w:rsidRPr="00CB0C3A">
              <w:rPr>
                <w:b/>
                <w:bCs/>
              </w:rPr>
              <w:t>1</w:t>
            </w:r>
            <w:r>
              <w:rPr>
                <w:b/>
                <w:bCs/>
              </w:rPr>
              <w:t>4</w:t>
            </w:r>
            <w:r w:rsidRPr="00CB0C3A">
              <w:rPr>
                <w:b/>
                <w:bCs/>
              </w:rPr>
              <w:t xml:space="preserve">.1 </w:t>
            </w:r>
            <w:r>
              <w:rPr>
                <w:b/>
                <w:bCs/>
              </w:rPr>
              <w:t>Vehicle breaks down</w:t>
            </w:r>
          </w:p>
          <w:p w:rsidR="00621F46" w:rsidRDefault="00621F46" w:rsidP="00621F46">
            <w:pPr>
              <w:pStyle w:val="TableText"/>
              <w:numPr>
                <w:ilvl w:val="0"/>
                <w:numId w:val="41"/>
              </w:numPr>
              <w:rPr>
                <w:bCs/>
              </w:rPr>
            </w:pPr>
            <w:r>
              <w:rPr>
                <w:bCs/>
              </w:rPr>
              <w:t xml:space="preserve">Driver informs the Center through the FFG application about the break down. </w:t>
            </w:r>
          </w:p>
          <w:p w:rsidR="00621F46" w:rsidRDefault="00621F46" w:rsidP="00621F46">
            <w:pPr>
              <w:pStyle w:val="TableText"/>
              <w:numPr>
                <w:ilvl w:val="0"/>
                <w:numId w:val="41"/>
              </w:numPr>
              <w:rPr>
                <w:bCs/>
              </w:rPr>
            </w:pPr>
            <w:r>
              <w:rPr>
                <w:bCs/>
              </w:rPr>
              <w:t>Driver notifies the consumer about the delay.</w:t>
            </w:r>
          </w:p>
          <w:p w:rsidR="00621F46" w:rsidRDefault="00621F46" w:rsidP="00621F46">
            <w:pPr>
              <w:pStyle w:val="TableText"/>
              <w:numPr>
                <w:ilvl w:val="0"/>
                <w:numId w:val="41"/>
              </w:numPr>
              <w:rPr>
                <w:bCs/>
              </w:rPr>
            </w:pPr>
            <w:r>
              <w:rPr>
                <w:bCs/>
              </w:rPr>
              <w:t>A new truck is sent to that location, food is transferred into it and the app updated with the new driver details.</w:t>
            </w:r>
          </w:p>
          <w:p w:rsidR="00621F46" w:rsidRPr="00E37744" w:rsidRDefault="00621F46" w:rsidP="00621F46">
            <w:pPr>
              <w:pStyle w:val="TableText"/>
              <w:numPr>
                <w:ilvl w:val="0"/>
                <w:numId w:val="41"/>
              </w:numPr>
              <w:rPr>
                <w:bCs/>
              </w:rPr>
            </w:pPr>
            <w:r>
              <w:t>Return to step 1 of normal flow.</w:t>
            </w:r>
          </w:p>
        </w:tc>
      </w:tr>
      <w:tr w:rsidR="00621F46" w:rsidTr="00057B01">
        <w:tc>
          <w:tcPr>
            <w:tcW w:w="1998" w:type="dxa"/>
          </w:tcPr>
          <w:p w:rsidR="00621F46" w:rsidRDefault="00621F46" w:rsidP="00057B01">
            <w:pPr>
              <w:jc w:val="right"/>
            </w:pPr>
            <w:r>
              <w:t>Exceptions:</w:t>
            </w:r>
          </w:p>
        </w:tc>
        <w:tc>
          <w:tcPr>
            <w:tcW w:w="7560" w:type="dxa"/>
            <w:gridSpan w:val="3"/>
          </w:tcPr>
          <w:p w:rsidR="00621F46" w:rsidRPr="008E6B73" w:rsidRDefault="00621F46" w:rsidP="00057B01">
            <w:pPr>
              <w:pStyle w:val="TableText"/>
              <w:ind w:left="-18"/>
            </w:pPr>
            <w:r w:rsidRPr="008E6B73">
              <w:t>14.0</w:t>
            </w:r>
            <w:proofErr w:type="gramStart"/>
            <w:r w:rsidRPr="008E6B73">
              <w:t>.E1</w:t>
            </w:r>
            <w:proofErr w:type="gramEnd"/>
            <w:r w:rsidRPr="008E6B73">
              <w:t xml:space="preserve"> Driver is not registered with FFG</w:t>
            </w:r>
            <w:r>
              <w:t xml:space="preserve"> and does not have access to the app.</w:t>
            </w:r>
          </w:p>
          <w:p w:rsidR="00621F46" w:rsidRDefault="00621F46" w:rsidP="00057B01">
            <w:pPr>
              <w:pStyle w:val="TableText"/>
              <w:ind w:left="-18"/>
            </w:pPr>
            <w:r w:rsidRPr="008E6B73">
              <w:t>14.0</w:t>
            </w:r>
            <w:proofErr w:type="gramStart"/>
            <w:r w:rsidRPr="008E6B73">
              <w:t>.E2</w:t>
            </w:r>
            <w:proofErr w:type="gramEnd"/>
            <w:r w:rsidRPr="008E6B73">
              <w:t xml:space="preserve"> Driver </w:t>
            </w:r>
            <w:r>
              <w:t>has the incorrect food items.</w:t>
            </w:r>
          </w:p>
          <w:p w:rsidR="00621F46" w:rsidRDefault="00621F46" w:rsidP="00057B01">
            <w:pPr>
              <w:pStyle w:val="TableText"/>
              <w:ind w:left="-18"/>
            </w:pPr>
            <w:r>
              <w:t>14.0</w:t>
            </w:r>
            <w:proofErr w:type="gramStart"/>
            <w:r>
              <w:t>.E3</w:t>
            </w:r>
            <w:proofErr w:type="gramEnd"/>
            <w:r>
              <w:t xml:space="preserve"> Consumer cancels the food request.</w:t>
            </w:r>
          </w:p>
        </w:tc>
      </w:tr>
      <w:tr w:rsidR="00621F46" w:rsidTr="00057B01">
        <w:tc>
          <w:tcPr>
            <w:tcW w:w="1998" w:type="dxa"/>
          </w:tcPr>
          <w:p w:rsidR="00621F46" w:rsidRDefault="00621F46" w:rsidP="00057B01">
            <w:pPr>
              <w:jc w:val="right"/>
            </w:pPr>
            <w:r>
              <w:t>Priority:</w:t>
            </w:r>
          </w:p>
        </w:tc>
        <w:tc>
          <w:tcPr>
            <w:tcW w:w="7560" w:type="dxa"/>
            <w:gridSpan w:val="3"/>
          </w:tcPr>
          <w:p w:rsidR="00621F46" w:rsidRDefault="00621F46" w:rsidP="00057B01">
            <w:r>
              <w:t>High</w:t>
            </w:r>
          </w:p>
        </w:tc>
      </w:tr>
      <w:tr w:rsidR="00621F46" w:rsidTr="00057B01">
        <w:tc>
          <w:tcPr>
            <w:tcW w:w="1998" w:type="dxa"/>
          </w:tcPr>
          <w:p w:rsidR="00621F46" w:rsidRDefault="00621F46" w:rsidP="00057B01">
            <w:pPr>
              <w:jc w:val="right"/>
            </w:pPr>
            <w:r>
              <w:t>Frequency of Use:</w:t>
            </w:r>
          </w:p>
        </w:tc>
        <w:tc>
          <w:tcPr>
            <w:tcW w:w="7560" w:type="dxa"/>
            <w:gridSpan w:val="3"/>
          </w:tcPr>
          <w:p w:rsidR="00621F46" w:rsidRDefault="00621F46" w:rsidP="00057B01">
            <w:pPr>
              <w:spacing w:line="240" w:lineRule="exact"/>
            </w:pPr>
            <w:r>
              <w:t>Approximately 5 users at a time. Peak usage load for this use case is between 9 PM to 11:30 PM local time.</w:t>
            </w:r>
          </w:p>
        </w:tc>
      </w:tr>
      <w:tr w:rsidR="00621F46" w:rsidTr="00057B01">
        <w:tc>
          <w:tcPr>
            <w:tcW w:w="1998" w:type="dxa"/>
          </w:tcPr>
          <w:p w:rsidR="00621F46" w:rsidRDefault="00621F46" w:rsidP="00057B01">
            <w:pPr>
              <w:jc w:val="right"/>
            </w:pPr>
            <w:r>
              <w:t>Other Information:</w:t>
            </w:r>
          </w:p>
        </w:tc>
        <w:tc>
          <w:tcPr>
            <w:tcW w:w="7560" w:type="dxa"/>
            <w:gridSpan w:val="3"/>
          </w:tcPr>
          <w:p w:rsidR="00621F46" w:rsidRDefault="00621F46" w:rsidP="00057B01">
            <w:pPr>
              <w:pStyle w:val="ListParagraph"/>
              <w:ind w:left="0"/>
            </w:pPr>
            <w:r>
              <w:t>Driver should be able to update the delivery time using FFG app, in case the vehicle breaks down.</w:t>
            </w:r>
          </w:p>
        </w:tc>
      </w:tr>
      <w:tr w:rsidR="00621F46" w:rsidTr="00057B01">
        <w:tc>
          <w:tcPr>
            <w:tcW w:w="1998" w:type="dxa"/>
          </w:tcPr>
          <w:p w:rsidR="00621F46" w:rsidRDefault="00621F46" w:rsidP="00057B01">
            <w:pPr>
              <w:jc w:val="right"/>
            </w:pPr>
            <w:r>
              <w:t>Assumptions</w:t>
            </w:r>
          </w:p>
        </w:tc>
        <w:tc>
          <w:tcPr>
            <w:tcW w:w="7560" w:type="dxa"/>
            <w:gridSpan w:val="3"/>
          </w:tcPr>
          <w:p w:rsidR="00621F46" w:rsidRDefault="00621F46" w:rsidP="00057B01">
            <w:pPr>
              <w:spacing w:line="240" w:lineRule="exact"/>
            </w:pPr>
            <w:r>
              <w:t>None.</w:t>
            </w:r>
          </w:p>
        </w:tc>
      </w:tr>
    </w:tbl>
    <w:p w:rsidR="007F4DE7" w:rsidRDefault="007F4DE7"/>
    <w:p w:rsidR="007F4DE7" w:rsidRDefault="007F4DE7">
      <w:r>
        <w:br w:type="page"/>
      </w:r>
    </w:p>
    <w:p w:rsidR="007F4DE7" w:rsidRPr="002A718F" w:rsidRDefault="002A718F" w:rsidP="007F4DE7">
      <w:pPr>
        <w:rPr>
          <w:b/>
          <w:sz w:val="28"/>
          <w:szCs w:val="28"/>
        </w:rPr>
      </w:pPr>
      <w:r w:rsidRPr="002A718F">
        <w:rPr>
          <w:b/>
          <w:sz w:val="28"/>
          <w:szCs w:val="28"/>
        </w:rPr>
        <w:lastRenderedPageBreak/>
        <w:t>UC-17 Resolves Customer Issues</w:t>
      </w:r>
      <w:r w:rsidR="007F4DE7" w:rsidRPr="002A718F">
        <w:rPr>
          <w:b/>
          <w:sz w:val="28"/>
          <w:szCs w:val="28"/>
        </w:rPr>
        <w:t>:</w:t>
      </w:r>
    </w:p>
    <w:p w:rsidR="007F4DE7" w:rsidRDefault="007F4DE7" w:rsidP="007F4DE7"/>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7F4DE7" w:rsidTr="000D5D9A">
        <w:tc>
          <w:tcPr>
            <w:tcW w:w="1998" w:type="dxa"/>
          </w:tcPr>
          <w:p w:rsidR="007F4DE7" w:rsidRDefault="007F4DE7" w:rsidP="000D5D9A">
            <w:pPr>
              <w:jc w:val="right"/>
            </w:pPr>
            <w:r>
              <w:t>ID and Name:</w:t>
            </w:r>
          </w:p>
        </w:tc>
        <w:tc>
          <w:tcPr>
            <w:tcW w:w="7560" w:type="dxa"/>
            <w:gridSpan w:val="3"/>
          </w:tcPr>
          <w:p w:rsidR="007F4DE7" w:rsidRPr="00266D5C" w:rsidRDefault="007F4DE7" w:rsidP="007F4DE7">
            <w:pPr>
              <w:rPr>
                <w:b/>
              </w:rPr>
            </w:pPr>
            <w:r w:rsidRPr="00266D5C">
              <w:rPr>
                <w:b/>
              </w:rPr>
              <w:t>UC-</w:t>
            </w:r>
            <w:r>
              <w:rPr>
                <w:b/>
              </w:rPr>
              <w:t>17</w:t>
            </w:r>
            <w:r w:rsidRPr="00266D5C">
              <w:rPr>
                <w:b/>
              </w:rPr>
              <w:t xml:space="preserve"> </w:t>
            </w:r>
            <w:r>
              <w:rPr>
                <w:b/>
              </w:rPr>
              <w:t>Resolves Customer Issues</w:t>
            </w:r>
          </w:p>
        </w:tc>
      </w:tr>
      <w:tr w:rsidR="007F4DE7" w:rsidTr="000D5D9A">
        <w:tc>
          <w:tcPr>
            <w:tcW w:w="1998" w:type="dxa"/>
          </w:tcPr>
          <w:p w:rsidR="007F4DE7" w:rsidRDefault="007F4DE7" w:rsidP="000D5D9A">
            <w:pPr>
              <w:jc w:val="right"/>
            </w:pPr>
            <w:r>
              <w:t>Created By:</w:t>
            </w:r>
          </w:p>
        </w:tc>
        <w:tc>
          <w:tcPr>
            <w:tcW w:w="2430" w:type="dxa"/>
          </w:tcPr>
          <w:p w:rsidR="007F4DE7" w:rsidRDefault="007F4DE7" w:rsidP="000D5D9A">
            <w:proofErr w:type="spellStart"/>
            <w:r>
              <w:t>Preet</w:t>
            </w:r>
            <w:proofErr w:type="spellEnd"/>
            <w:r>
              <w:t xml:space="preserve"> </w:t>
            </w:r>
            <w:proofErr w:type="spellStart"/>
            <w:r>
              <w:t>Parmar</w:t>
            </w:r>
            <w:proofErr w:type="spellEnd"/>
          </w:p>
        </w:tc>
        <w:tc>
          <w:tcPr>
            <w:tcW w:w="1890" w:type="dxa"/>
          </w:tcPr>
          <w:p w:rsidR="007F4DE7" w:rsidRDefault="007F4DE7" w:rsidP="000D5D9A">
            <w:pPr>
              <w:jc w:val="right"/>
            </w:pPr>
            <w:r>
              <w:t>Date Created:</w:t>
            </w:r>
          </w:p>
        </w:tc>
        <w:tc>
          <w:tcPr>
            <w:tcW w:w="3240" w:type="dxa"/>
          </w:tcPr>
          <w:p w:rsidR="007F4DE7" w:rsidRDefault="00655108" w:rsidP="000D5D9A">
            <w:r>
              <w:t>10/26</w:t>
            </w:r>
            <w:r w:rsidR="007F4DE7">
              <w:t>/2016</w:t>
            </w:r>
          </w:p>
        </w:tc>
      </w:tr>
      <w:tr w:rsidR="007F4DE7" w:rsidTr="000D5D9A">
        <w:tc>
          <w:tcPr>
            <w:tcW w:w="1998" w:type="dxa"/>
          </w:tcPr>
          <w:p w:rsidR="007F4DE7" w:rsidRDefault="007F4DE7" w:rsidP="000D5D9A">
            <w:pPr>
              <w:jc w:val="right"/>
            </w:pPr>
            <w:r>
              <w:t>Primary Actor:</w:t>
            </w:r>
          </w:p>
        </w:tc>
        <w:tc>
          <w:tcPr>
            <w:tcW w:w="2430" w:type="dxa"/>
          </w:tcPr>
          <w:p w:rsidR="007F4DE7" w:rsidRDefault="007F4DE7" w:rsidP="000D5D9A">
            <w:r>
              <w:t>Tech Support Staff</w:t>
            </w:r>
          </w:p>
        </w:tc>
        <w:tc>
          <w:tcPr>
            <w:tcW w:w="1890" w:type="dxa"/>
          </w:tcPr>
          <w:p w:rsidR="007F4DE7" w:rsidRDefault="007F4DE7" w:rsidP="000D5D9A">
            <w:pPr>
              <w:jc w:val="right"/>
            </w:pPr>
            <w:r>
              <w:t>Secondary Actors:</w:t>
            </w:r>
          </w:p>
        </w:tc>
        <w:tc>
          <w:tcPr>
            <w:tcW w:w="3240" w:type="dxa"/>
          </w:tcPr>
          <w:p w:rsidR="007F4DE7" w:rsidRDefault="007F4DE7" w:rsidP="000D5D9A">
            <w:r>
              <w:t>Food Supplier, Consumer, Driver, FFG Application</w:t>
            </w:r>
          </w:p>
        </w:tc>
      </w:tr>
      <w:tr w:rsidR="007F4DE7" w:rsidTr="000D5D9A">
        <w:tc>
          <w:tcPr>
            <w:tcW w:w="1998" w:type="dxa"/>
          </w:tcPr>
          <w:p w:rsidR="007F4DE7" w:rsidRDefault="007F4DE7" w:rsidP="000D5D9A">
            <w:pPr>
              <w:jc w:val="right"/>
            </w:pPr>
            <w:r>
              <w:t>Description:</w:t>
            </w:r>
          </w:p>
        </w:tc>
        <w:tc>
          <w:tcPr>
            <w:tcW w:w="7560" w:type="dxa"/>
            <w:gridSpan w:val="3"/>
          </w:tcPr>
          <w:p w:rsidR="007F4DE7" w:rsidRDefault="007F4DE7" w:rsidP="007F4DE7">
            <w:pPr>
              <w:spacing w:line="240" w:lineRule="exact"/>
            </w:pPr>
            <w:r>
              <w:t xml:space="preserve">The food supplier, consumer or driver can log a complaint or any incident report using the FFG application/support and </w:t>
            </w:r>
            <w:r w:rsidRPr="007F4DE7">
              <w:t xml:space="preserve">prioritize </w:t>
            </w:r>
            <w:r>
              <w:t>according to fixed standard. The Tech support staff can look their complaints and incident reports from FFG application. The complaints are logged by FIFO methodology. The support can change the priority settings as per their understanding and resolve issues and update the case as completed or pending.</w:t>
            </w:r>
          </w:p>
        </w:tc>
      </w:tr>
      <w:tr w:rsidR="007F4DE7" w:rsidTr="000D5D9A">
        <w:tc>
          <w:tcPr>
            <w:tcW w:w="1998" w:type="dxa"/>
          </w:tcPr>
          <w:p w:rsidR="007F4DE7" w:rsidRDefault="007F4DE7" w:rsidP="000D5D9A">
            <w:pPr>
              <w:jc w:val="right"/>
            </w:pPr>
            <w:r>
              <w:t>Trigger:</w:t>
            </w:r>
          </w:p>
        </w:tc>
        <w:tc>
          <w:tcPr>
            <w:tcW w:w="7560" w:type="dxa"/>
            <w:gridSpan w:val="3"/>
          </w:tcPr>
          <w:p w:rsidR="007F4DE7" w:rsidRDefault="00C07812" w:rsidP="000D5D9A">
            <w:r>
              <w:t>Consumer, Food Supplier or Driver logs a complaint or incident report (service ticket).</w:t>
            </w:r>
          </w:p>
        </w:tc>
      </w:tr>
      <w:tr w:rsidR="007F4DE7" w:rsidTr="000D5D9A">
        <w:tc>
          <w:tcPr>
            <w:tcW w:w="1998" w:type="dxa"/>
          </w:tcPr>
          <w:p w:rsidR="007F4DE7" w:rsidRDefault="007F4DE7" w:rsidP="000D5D9A">
            <w:pPr>
              <w:jc w:val="right"/>
            </w:pPr>
            <w:r>
              <w:t>Preconditions:</w:t>
            </w:r>
          </w:p>
        </w:tc>
        <w:tc>
          <w:tcPr>
            <w:tcW w:w="7560" w:type="dxa"/>
            <w:gridSpan w:val="3"/>
          </w:tcPr>
          <w:p w:rsidR="007F4DE7" w:rsidRDefault="007F4DE7" w:rsidP="000D5D9A">
            <w:r>
              <w:t xml:space="preserve">PRE-1. </w:t>
            </w:r>
            <w:r w:rsidR="00C07812">
              <w:t xml:space="preserve">Food Supplier, Customer and </w:t>
            </w:r>
            <w:r>
              <w:t xml:space="preserve">Driver </w:t>
            </w:r>
            <w:proofErr w:type="gramStart"/>
            <w:r>
              <w:t>is</w:t>
            </w:r>
            <w:proofErr w:type="gramEnd"/>
            <w:r>
              <w:t xml:space="preserve"> logged into the FFG application.</w:t>
            </w:r>
          </w:p>
          <w:p w:rsidR="007F4DE7" w:rsidRDefault="007F4DE7" w:rsidP="00C07812">
            <w:r>
              <w:t xml:space="preserve">PRE-2. </w:t>
            </w:r>
            <w:r w:rsidR="00C07812">
              <w:t xml:space="preserve">Tech support </w:t>
            </w:r>
            <w:proofErr w:type="gramStart"/>
            <w:r w:rsidR="00C07812">
              <w:t>staff are</w:t>
            </w:r>
            <w:proofErr w:type="gramEnd"/>
            <w:r w:rsidR="00C07812">
              <w:t xml:space="preserve"> logged into FFG application and have permission to access the complaint and incident report section.</w:t>
            </w:r>
          </w:p>
        </w:tc>
      </w:tr>
      <w:tr w:rsidR="007F4DE7" w:rsidTr="000D5D9A">
        <w:tc>
          <w:tcPr>
            <w:tcW w:w="1998" w:type="dxa"/>
          </w:tcPr>
          <w:p w:rsidR="007F4DE7" w:rsidRDefault="007F4DE7" w:rsidP="000D5D9A">
            <w:pPr>
              <w:jc w:val="right"/>
            </w:pPr>
            <w:r>
              <w:t>Post conditions:</w:t>
            </w:r>
          </w:p>
        </w:tc>
        <w:tc>
          <w:tcPr>
            <w:tcW w:w="7560" w:type="dxa"/>
            <w:gridSpan w:val="3"/>
          </w:tcPr>
          <w:p w:rsidR="00C07812" w:rsidRDefault="007F4DE7" w:rsidP="000D5D9A">
            <w:r>
              <w:t xml:space="preserve">POST-1. </w:t>
            </w:r>
            <w:r w:rsidR="00C07812">
              <w:t>The Customer, Food Supplier or the Driver is notified that their issue is being currently seen.</w:t>
            </w:r>
          </w:p>
          <w:p w:rsidR="007F4DE7" w:rsidRPr="004717BC" w:rsidRDefault="007F4DE7" w:rsidP="000D5D9A">
            <w:r>
              <w:t xml:space="preserve">POST-2. </w:t>
            </w:r>
            <w:r w:rsidR="00C07812">
              <w:t>Status of the log changes to “Complete” or “Pending”.</w:t>
            </w:r>
          </w:p>
          <w:p w:rsidR="007F4DE7" w:rsidRDefault="007F4DE7" w:rsidP="00C07812">
            <w:r>
              <w:t xml:space="preserve">POST-3. </w:t>
            </w:r>
            <w:r w:rsidR="00C07812">
              <w:t>Pending issues goes to a pipeline in order to be addressed later.</w:t>
            </w:r>
          </w:p>
        </w:tc>
      </w:tr>
      <w:tr w:rsidR="007F4DE7" w:rsidTr="000D5D9A">
        <w:tc>
          <w:tcPr>
            <w:tcW w:w="1998" w:type="dxa"/>
          </w:tcPr>
          <w:p w:rsidR="007F4DE7" w:rsidRDefault="007F4DE7" w:rsidP="000D5D9A">
            <w:pPr>
              <w:jc w:val="right"/>
            </w:pPr>
            <w:r>
              <w:t>Normal Flow:</w:t>
            </w:r>
          </w:p>
        </w:tc>
        <w:tc>
          <w:tcPr>
            <w:tcW w:w="7560" w:type="dxa"/>
            <w:gridSpan w:val="3"/>
          </w:tcPr>
          <w:p w:rsidR="007F4DE7" w:rsidRDefault="00C07812" w:rsidP="000D5D9A">
            <w:pPr>
              <w:rPr>
                <w:b/>
              </w:rPr>
            </w:pPr>
            <w:r>
              <w:rPr>
                <w:b/>
              </w:rPr>
              <w:t>17</w:t>
            </w:r>
            <w:r w:rsidR="007F4DE7">
              <w:rPr>
                <w:b/>
              </w:rPr>
              <w:t xml:space="preserve">.0 </w:t>
            </w:r>
            <w:r>
              <w:rPr>
                <w:b/>
              </w:rPr>
              <w:t>Resolving customers, food suppliers and drivers’ issues</w:t>
            </w:r>
          </w:p>
          <w:p w:rsidR="007F4DE7" w:rsidRDefault="007F4DE7" w:rsidP="000D5D9A">
            <w:pPr>
              <w:pStyle w:val="ListParagraph"/>
              <w:ind w:left="342"/>
            </w:pPr>
          </w:p>
          <w:p w:rsidR="007F4DE7" w:rsidRDefault="00C07812" w:rsidP="00C07812">
            <w:pPr>
              <w:pStyle w:val="ListParagraph"/>
              <w:numPr>
                <w:ilvl w:val="0"/>
                <w:numId w:val="47"/>
              </w:numPr>
            </w:pPr>
            <w:r>
              <w:t>Customer, Food Supplier or Driver logs in the FFG application and generates a service ticket and sets a priority according to a fixed standard and explains his problem or any incident he faced.</w:t>
            </w:r>
          </w:p>
          <w:p w:rsidR="007F4DE7" w:rsidRDefault="00C07812" w:rsidP="00C07812">
            <w:pPr>
              <w:pStyle w:val="ListParagraph"/>
              <w:numPr>
                <w:ilvl w:val="0"/>
                <w:numId w:val="47"/>
              </w:numPr>
            </w:pPr>
            <w:r>
              <w:t>Tech support staff gets n</w:t>
            </w:r>
            <w:r w:rsidR="003F03A6">
              <w:t>otified about the service ticket</w:t>
            </w:r>
            <w:r>
              <w:t xml:space="preserve"> with its priority and </w:t>
            </w:r>
            <w:r w:rsidR="003F03A6">
              <w:t>checks the service ticket using the FFG application.</w:t>
            </w:r>
          </w:p>
          <w:p w:rsidR="007F4DE7" w:rsidRDefault="003F03A6" w:rsidP="00C07812">
            <w:pPr>
              <w:pStyle w:val="ListParagraph"/>
              <w:numPr>
                <w:ilvl w:val="0"/>
                <w:numId w:val="47"/>
              </w:numPr>
            </w:pPr>
            <w:r>
              <w:t>The Tech support staff can change the priority of the service ticket according to their understanding and resolve the issue (if it is possible at that moment)</w:t>
            </w:r>
          </w:p>
          <w:p w:rsidR="007F4DE7" w:rsidRDefault="003F03A6" w:rsidP="00C07812">
            <w:pPr>
              <w:pStyle w:val="ListParagraph"/>
              <w:numPr>
                <w:ilvl w:val="0"/>
                <w:numId w:val="47"/>
              </w:numPr>
            </w:pPr>
            <w:r>
              <w:t>The status service ticket is updated to “Complete” or “Pending”</w:t>
            </w:r>
          </w:p>
          <w:p w:rsidR="007F4DE7" w:rsidRDefault="003F03A6" w:rsidP="00C07812">
            <w:pPr>
              <w:pStyle w:val="ListParagraph"/>
              <w:numPr>
                <w:ilvl w:val="0"/>
                <w:numId w:val="47"/>
              </w:numPr>
            </w:pPr>
            <w:r>
              <w:t>Consumers, Food Supplier or Driver are notified about the status along with a solution (if the status is Complete)</w:t>
            </w:r>
          </w:p>
          <w:p w:rsidR="007F4DE7" w:rsidRDefault="003F03A6" w:rsidP="003F03A6">
            <w:pPr>
              <w:pStyle w:val="ListParagraph"/>
              <w:numPr>
                <w:ilvl w:val="0"/>
                <w:numId w:val="47"/>
              </w:numPr>
            </w:pPr>
            <w:r>
              <w:t xml:space="preserve">The service tickets with “Pending” status are inserted in a pipeline in order to </w:t>
            </w:r>
            <w:proofErr w:type="gramStart"/>
            <w:r>
              <w:t>addressed</w:t>
            </w:r>
            <w:proofErr w:type="gramEnd"/>
            <w:r>
              <w:t xml:space="preserve"> later, which is also notified to the respective people. </w:t>
            </w:r>
          </w:p>
        </w:tc>
      </w:tr>
      <w:tr w:rsidR="007F4DE7" w:rsidTr="000D5D9A">
        <w:tc>
          <w:tcPr>
            <w:tcW w:w="1998" w:type="dxa"/>
          </w:tcPr>
          <w:p w:rsidR="007F4DE7" w:rsidRDefault="007F4DE7" w:rsidP="000D5D9A">
            <w:pPr>
              <w:jc w:val="right"/>
            </w:pPr>
            <w:r>
              <w:t>Alternative Flows:</w:t>
            </w:r>
          </w:p>
        </w:tc>
        <w:tc>
          <w:tcPr>
            <w:tcW w:w="7560" w:type="dxa"/>
            <w:gridSpan w:val="3"/>
          </w:tcPr>
          <w:p w:rsidR="007F4DE7" w:rsidRDefault="007F4DE7" w:rsidP="000D5D9A">
            <w:pPr>
              <w:pStyle w:val="TableText"/>
              <w:ind w:left="0"/>
              <w:rPr>
                <w:b/>
                <w:bCs/>
              </w:rPr>
            </w:pPr>
            <w:r w:rsidRPr="00CB0C3A">
              <w:rPr>
                <w:b/>
                <w:bCs/>
              </w:rPr>
              <w:t>1</w:t>
            </w:r>
            <w:r w:rsidR="003F03A6">
              <w:rPr>
                <w:b/>
                <w:bCs/>
              </w:rPr>
              <w:t>7</w:t>
            </w:r>
            <w:r w:rsidRPr="00CB0C3A">
              <w:rPr>
                <w:b/>
                <w:bCs/>
              </w:rPr>
              <w:t xml:space="preserve">.1 </w:t>
            </w:r>
            <w:r w:rsidR="003F03A6">
              <w:rPr>
                <w:b/>
                <w:bCs/>
              </w:rPr>
              <w:t>Issues which cannot be resolved by Tech support staff</w:t>
            </w:r>
          </w:p>
          <w:p w:rsidR="007F4DE7" w:rsidRDefault="003F03A6" w:rsidP="003F03A6">
            <w:pPr>
              <w:pStyle w:val="TableText"/>
              <w:numPr>
                <w:ilvl w:val="0"/>
                <w:numId w:val="48"/>
              </w:numPr>
              <w:rPr>
                <w:bCs/>
              </w:rPr>
            </w:pPr>
            <w:r>
              <w:rPr>
                <w:bCs/>
              </w:rPr>
              <w:t>Tech support staff can direct the issues which he does not have the authority to his manager.</w:t>
            </w:r>
          </w:p>
          <w:p w:rsidR="007F4DE7" w:rsidRDefault="003F03A6" w:rsidP="003F03A6">
            <w:pPr>
              <w:pStyle w:val="TableText"/>
              <w:numPr>
                <w:ilvl w:val="0"/>
                <w:numId w:val="48"/>
              </w:numPr>
              <w:rPr>
                <w:bCs/>
              </w:rPr>
            </w:pPr>
            <w:r>
              <w:rPr>
                <w:bCs/>
              </w:rPr>
              <w:t xml:space="preserve">Manager can then direct this issue to various </w:t>
            </w:r>
            <w:proofErr w:type="gramStart"/>
            <w:r>
              <w:rPr>
                <w:bCs/>
              </w:rPr>
              <w:t>department</w:t>
            </w:r>
            <w:proofErr w:type="gramEnd"/>
            <w:r>
              <w:rPr>
                <w:bCs/>
              </w:rPr>
              <w:t xml:space="preserve"> according the problem.</w:t>
            </w:r>
          </w:p>
          <w:p w:rsidR="007F4DE7" w:rsidRPr="00203DC3" w:rsidRDefault="00203DC3" w:rsidP="00203DC3">
            <w:pPr>
              <w:pStyle w:val="TableText"/>
              <w:numPr>
                <w:ilvl w:val="0"/>
                <w:numId w:val="48"/>
              </w:numPr>
              <w:rPr>
                <w:bCs/>
              </w:rPr>
            </w:pPr>
            <w:r>
              <w:rPr>
                <w:bCs/>
              </w:rPr>
              <w:t>Same methodology of status and pipeline is used for these service tickets.</w:t>
            </w:r>
          </w:p>
        </w:tc>
      </w:tr>
      <w:tr w:rsidR="007F4DE7" w:rsidTr="000D5D9A">
        <w:tc>
          <w:tcPr>
            <w:tcW w:w="1998" w:type="dxa"/>
          </w:tcPr>
          <w:p w:rsidR="007F4DE7" w:rsidRDefault="007F4DE7" w:rsidP="000D5D9A">
            <w:pPr>
              <w:jc w:val="right"/>
            </w:pPr>
            <w:r>
              <w:t>Exceptions:</w:t>
            </w:r>
          </w:p>
        </w:tc>
        <w:tc>
          <w:tcPr>
            <w:tcW w:w="7560" w:type="dxa"/>
            <w:gridSpan w:val="3"/>
          </w:tcPr>
          <w:p w:rsidR="007F4DE7" w:rsidRPr="008E6B73" w:rsidRDefault="00203DC3" w:rsidP="000D5D9A">
            <w:pPr>
              <w:pStyle w:val="TableText"/>
              <w:ind w:left="-18"/>
            </w:pPr>
            <w:r>
              <w:t>17</w:t>
            </w:r>
            <w:r w:rsidR="007F4DE7" w:rsidRPr="008E6B73">
              <w:t>.0</w:t>
            </w:r>
            <w:proofErr w:type="gramStart"/>
            <w:r w:rsidR="007F4DE7" w:rsidRPr="008E6B73">
              <w:t>.E1</w:t>
            </w:r>
            <w:proofErr w:type="gramEnd"/>
            <w:r w:rsidR="007F4DE7" w:rsidRPr="008E6B73">
              <w:t xml:space="preserve"> </w:t>
            </w:r>
            <w:r>
              <w:t>Service ticket is generated by mistake.</w:t>
            </w:r>
          </w:p>
          <w:p w:rsidR="007F4DE7" w:rsidRDefault="00203DC3" w:rsidP="00203DC3">
            <w:pPr>
              <w:pStyle w:val="TableText"/>
              <w:ind w:left="-18"/>
            </w:pPr>
            <w:r>
              <w:t>17</w:t>
            </w:r>
            <w:r w:rsidR="007F4DE7" w:rsidRPr="008E6B73">
              <w:t>.0</w:t>
            </w:r>
            <w:proofErr w:type="gramStart"/>
            <w:r w:rsidR="007F4DE7" w:rsidRPr="008E6B73">
              <w:t>.E2</w:t>
            </w:r>
            <w:proofErr w:type="gramEnd"/>
            <w:r w:rsidR="007F4DE7" w:rsidRPr="008E6B73">
              <w:t xml:space="preserve"> </w:t>
            </w:r>
            <w:r>
              <w:t>Service ticket does not contain all the required information.</w:t>
            </w:r>
          </w:p>
        </w:tc>
      </w:tr>
      <w:tr w:rsidR="007F4DE7" w:rsidTr="000D5D9A">
        <w:tc>
          <w:tcPr>
            <w:tcW w:w="1998" w:type="dxa"/>
          </w:tcPr>
          <w:p w:rsidR="007F4DE7" w:rsidRDefault="007F4DE7" w:rsidP="000D5D9A">
            <w:pPr>
              <w:jc w:val="right"/>
            </w:pPr>
            <w:r>
              <w:t>Priority:</w:t>
            </w:r>
          </w:p>
        </w:tc>
        <w:tc>
          <w:tcPr>
            <w:tcW w:w="7560" w:type="dxa"/>
            <w:gridSpan w:val="3"/>
          </w:tcPr>
          <w:p w:rsidR="007F4DE7" w:rsidRDefault="003F03A6" w:rsidP="000D5D9A">
            <w:r>
              <w:t>Medium</w:t>
            </w:r>
          </w:p>
        </w:tc>
      </w:tr>
      <w:tr w:rsidR="007F4DE7" w:rsidTr="000D5D9A">
        <w:tc>
          <w:tcPr>
            <w:tcW w:w="1998" w:type="dxa"/>
          </w:tcPr>
          <w:p w:rsidR="007F4DE7" w:rsidRDefault="007F4DE7" w:rsidP="000D5D9A">
            <w:pPr>
              <w:jc w:val="right"/>
            </w:pPr>
            <w:r>
              <w:t>Frequency of Use:</w:t>
            </w:r>
          </w:p>
        </w:tc>
        <w:tc>
          <w:tcPr>
            <w:tcW w:w="7560" w:type="dxa"/>
            <w:gridSpan w:val="3"/>
          </w:tcPr>
          <w:p w:rsidR="007F4DE7" w:rsidRDefault="00203DC3" w:rsidP="00203DC3">
            <w:pPr>
              <w:spacing w:line="240" w:lineRule="exact"/>
            </w:pPr>
            <w:r>
              <w:t>Approximately 15</w:t>
            </w:r>
            <w:r w:rsidR="007F4DE7">
              <w:t xml:space="preserve"> users </w:t>
            </w:r>
            <w:r>
              <w:t>in a day</w:t>
            </w:r>
            <w:r w:rsidR="007F4DE7">
              <w:t>. Peak usage loa</w:t>
            </w:r>
            <w:r>
              <w:t>d for this use case is between 10</w:t>
            </w:r>
            <w:r w:rsidR="007F4DE7">
              <w:t xml:space="preserve"> </w:t>
            </w:r>
            <w:r>
              <w:t>AM to 5</w:t>
            </w:r>
            <w:r w:rsidR="007F4DE7">
              <w:t xml:space="preserve"> PM local time.</w:t>
            </w:r>
          </w:p>
        </w:tc>
      </w:tr>
      <w:tr w:rsidR="007F4DE7" w:rsidTr="000D5D9A">
        <w:tc>
          <w:tcPr>
            <w:tcW w:w="1998" w:type="dxa"/>
          </w:tcPr>
          <w:p w:rsidR="007F4DE7" w:rsidRDefault="007F4DE7" w:rsidP="000D5D9A">
            <w:pPr>
              <w:jc w:val="right"/>
            </w:pPr>
            <w:r>
              <w:t>Assumptions</w:t>
            </w:r>
          </w:p>
        </w:tc>
        <w:tc>
          <w:tcPr>
            <w:tcW w:w="7560" w:type="dxa"/>
            <w:gridSpan w:val="3"/>
          </w:tcPr>
          <w:p w:rsidR="007F4DE7" w:rsidRDefault="007F4DE7" w:rsidP="000D5D9A">
            <w:pPr>
              <w:spacing w:line="240" w:lineRule="exact"/>
            </w:pPr>
            <w:r>
              <w:t>None.</w:t>
            </w:r>
          </w:p>
        </w:tc>
      </w:tr>
    </w:tbl>
    <w:p w:rsidR="00621F46" w:rsidRDefault="00621F46"/>
    <w:sectPr w:rsidR="00621F46" w:rsidSect="00047D73">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286" w:rsidRDefault="00725286" w:rsidP="00A03C63">
      <w:r>
        <w:separator/>
      </w:r>
    </w:p>
  </w:endnote>
  <w:endnote w:type="continuationSeparator" w:id="0">
    <w:p w:rsidR="00725286" w:rsidRDefault="00725286"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altName w:val="Arial"/>
    <w:charset w:val="00"/>
    <w:family w:val="swiss"/>
    <w:pitch w:val="variable"/>
    <w:sig w:usb0="00000001"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C50" w:rsidRPr="00312F40" w:rsidRDefault="00BE7C50" w:rsidP="00BE7C50">
    <w:pPr>
      <w:pStyle w:val="Footer"/>
      <w:rPr>
        <w:b w:val="0"/>
        <w:sz w:val="22"/>
      </w:rPr>
    </w:pPr>
    <w:r w:rsidRPr="0080391C">
      <w:rPr>
        <w:b w:val="0"/>
        <w:sz w:val="22"/>
      </w:rPr>
      <w:t>Copyright © 2</w:t>
    </w:r>
    <w:r>
      <w:rPr>
        <w:b w:val="0"/>
        <w:sz w:val="22"/>
      </w:rPr>
      <w:t>016 by Food For Good Project</w:t>
    </w:r>
  </w:p>
  <w:p w:rsidR="00417E0F" w:rsidRPr="00572473" w:rsidRDefault="00417E0F" w:rsidP="00BE7C50">
    <w:pPr>
      <w:pStyle w:val="Footer"/>
      <w:jc w:val="left"/>
      <w:rPr>
        <w:b w:val="0"/>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Pr="00312F40" w:rsidRDefault="00312F40" w:rsidP="00312F40">
    <w:pPr>
      <w:pStyle w:val="Footer"/>
      <w:rPr>
        <w:b w:val="0"/>
        <w:sz w:val="22"/>
      </w:rPr>
    </w:pPr>
    <w:r w:rsidRPr="0080391C">
      <w:rPr>
        <w:b w:val="0"/>
        <w:sz w:val="22"/>
      </w:rPr>
      <w:t>C</w:t>
    </w:r>
    <w:r w:rsidR="00ED1154">
      <w:rPr>
        <w:b w:val="0"/>
        <w:sz w:val="22"/>
      </w:rPr>
      <w:t>opyright © 2016 by Food For Good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Pr="00312F40" w:rsidRDefault="00312F40" w:rsidP="00312F40">
    <w:pPr>
      <w:pStyle w:val="Footer"/>
      <w:rPr>
        <w:b w:val="0"/>
        <w:sz w:val="22"/>
      </w:rPr>
    </w:pPr>
    <w:r w:rsidRPr="0080391C">
      <w:rPr>
        <w:b w:val="0"/>
        <w:sz w:val="22"/>
      </w:rPr>
      <w:t>Copyright © 2</w:t>
    </w:r>
    <w:r w:rsidR="00954827">
      <w:rPr>
        <w:b w:val="0"/>
        <w:sz w:val="22"/>
      </w:rPr>
      <w:t>016 by Food For Good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286" w:rsidRDefault="00725286" w:rsidP="00A03C63">
      <w:r>
        <w:separator/>
      </w:r>
    </w:p>
  </w:footnote>
  <w:footnote w:type="continuationSeparator" w:id="0">
    <w:p w:rsidR="00725286" w:rsidRDefault="00725286" w:rsidP="00A03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Default="00417E0F">
    <w:pPr>
      <w:pStyle w:val="Header"/>
      <w:tabs>
        <w:tab w:val="clear" w:pos="8640"/>
        <w:tab w:val="right" w:pos="9360"/>
      </w:tabs>
    </w:pPr>
    <w:r>
      <w:t xml:space="preserve"> Use Cas</w:t>
    </w:r>
    <w:r w:rsidR="00747538">
      <w:t>es for Food For Good Project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1C6314">
      <w:rPr>
        <w:rStyle w:val="PageNumber"/>
        <w:noProof/>
      </w:rPr>
      <w:t>1</w:t>
    </w:r>
    <w:r w:rsidR="002E2399">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662"/>
    <w:multiLevelType w:val="singleLevel"/>
    <w:tmpl w:val="0409000F"/>
    <w:lvl w:ilvl="0">
      <w:start w:val="1"/>
      <w:numFmt w:val="decimal"/>
      <w:lvlText w:val="%1."/>
      <w:lvlJc w:val="left"/>
      <w:pPr>
        <w:tabs>
          <w:tab w:val="num" w:pos="360"/>
        </w:tabs>
        <w:ind w:left="360" w:hanging="360"/>
      </w:pPr>
    </w:lvl>
  </w:abstractNum>
  <w:abstractNum w:abstractNumId="1">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FBA00AE"/>
    <w:multiLevelType w:val="hybridMultilevel"/>
    <w:tmpl w:val="A4EEBF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4E1F82"/>
    <w:multiLevelType w:val="hybridMultilevel"/>
    <w:tmpl w:val="59768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785D4F"/>
    <w:multiLevelType w:val="singleLevel"/>
    <w:tmpl w:val="0409000F"/>
    <w:lvl w:ilvl="0">
      <w:start w:val="1"/>
      <w:numFmt w:val="decimal"/>
      <w:lvlText w:val="%1."/>
      <w:lvlJc w:val="left"/>
      <w:pPr>
        <w:tabs>
          <w:tab w:val="num" w:pos="360"/>
        </w:tabs>
        <w:ind w:left="360" w:hanging="360"/>
      </w:pPr>
    </w:lvl>
  </w:abstractNum>
  <w:abstractNum w:abstractNumId="7">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nsid w:val="1ABE28D1"/>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22183944"/>
    <w:multiLevelType w:val="hybridMultilevel"/>
    <w:tmpl w:val="E78A1902"/>
    <w:lvl w:ilvl="0" w:tplc="A8F652F6">
      <w:start w:val="1"/>
      <w:numFmt w:val="lowerLetter"/>
      <w:lvlText w:val="%1)"/>
      <w:lvlJc w:val="left"/>
      <w:pPr>
        <w:tabs>
          <w:tab w:val="num" w:pos="720"/>
        </w:tabs>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C229F7"/>
    <w:multiLevelType w:val="hybridMultilevel"/>
    <w:tmpl w:val="91C6C612"/>
    <w:lvl w:ilvl="0" w:tplc="A8F652F6">
      <w:start w:val="1"/>
      <w:numFmt w:val="lowerLetter"/>
      <w:lvlText w:val="%1)"/>
      <w:lvlJc w:val="left"/>
      <w:pPr>
        <w:tabs>
          <w:tab w:val="num" w:pos="720"/>
        </w:tabs>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nsid w:val="285B76FB"/>
    <w:multiLevelType w:val="hybridMultilevel"/>
    <w:tmpl w:val="859C2F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nsid w:val="2ECA41A7"/>
    <w:multiLevelType w:val="singleLevel"/>
    <w:tmpl w:val="0409000F"/>
    <w:lvl w:ilvl="0">
      <w:start w:val="1"/>
      <w:numFmt w:val="decimal"/>
      <w:lvlText w:val="%1."/>
      <w:lvlJc w:val="left"/>
      <w:pPr>
        <w:tabs>
          <w:tab w:val="num" w:pos="360"/>
        </w:tabs>
        <w:ind w:left="360" w:hanging="360"/>
      </w:pPr>
    </w:lvl>
  </w:abstractNum>
  <w:abstractNum w:abstractNumId="18">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9">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3">
    <w:nsid w:val="45093FED"/>
    <w:multiLevelType w:val="hybridMultilevel"/>
    <w:tmpl w:val="369C6E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nsid w:val="517841F3"/>
    <w:multiLevelType w:val="hybridMultilevel"/>
    <w:tmpl w:val="AA5C0A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54B26BC5"/>
    <w:multiLevelType w:val="singleLevel"/>
    <w:tmpl w:val="0409000F"/>
    <w:lvl w:ilvl="0">
      <w:start w:val="1"/>
      <w:numFmt w:val="decimal"/>
      <w:lvlText w:val="%1."/>
      <w:lvlJc w:val="left"/>
      <w:pPr>
        <w:tabs>
          <w:tab w:val="num" w:pos="360"/>
        </w:tabs>
        <w:ind w:left="360" w:hanging="360"/>
      </w:pPr>
    </w:lvl>
  </w:abstractNum>
  <w:abstractNum w:abstractNumId="30">
    <w:nsid w:val="58FF6C41"/>
    <w:multiLevelType w:val="hybridMultilevel"/>
    <w:tmpl w:val="59768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D8A42C9"/>
    <w:multiLevelType w:val="hybridMultilevel"/>
    <w:tmpl w:val="91C6C612"/>
    <w:lvl w:ilvl="0" w:tplc="A8F652F6">
      <w:start w:val="1"/>
      <w:numFmt w:val="lowerLetter"/>
      <w:lvlText w:val="%1)"/>
      <w:lvlJc w:val="left"/>
      <w:pPr>
        <w:tabs>
          <w:tab w:val="num" w:pos="720"/>
        </w:tabs>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39A5740"/>
    <w:multiLevelType w:val="hybridMultilevel"/>
    <w:tmpl w:val="933CD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5">
    <w:nsid w:val="63FA3073"/>
    <w:multiLevelType w:val="singleLevel"/>
    <w:tmpl w:val="0409000F"/>
    <w:lvl w:ilvl="0">
      <w:start w:val="1"/>
      <w:numFmt w:val="decimal"/>
      <w:lvlText w:val="%1."/>
      <w:lvlJc w:val="left"/>
      <w:pPr>
        <w:tabs>
          <w:tab w:val="num" w:pos="360"/>
        </w:tabs>
        <w:ind w:left="360" w:hanging="360"/>
      </w:pPr>
    </w:lvl>
  </w:abstractNum>
  <w:abstractNum w:abstractNumId="36">
    <w:nsid w:val="68FF5D63"/>
    <w:multiLevelType w:val="hybridMultilevel"/>
    <w:tmpl w:val="933CD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D144F"/>
    <w:multiLevelType w:val="hybridMultilevel"/>
    <w:tmpl w:val="8E7A427A"/>
    <w:lvl w:ilvl="0" w:tplc="A8F652F6">
      <w:start w:val="1"/>
      <w:numFmt w:val="lowerLetter"/>
      <w:lvlText w:val="%1)"/>
      <w:lvlJc w:val="left"/>
      <w:pPr>
        <w:tabs>
          <w:tab w:val="num" w:pos="720"/>
        </w:tabs>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9E33B9"/>
    <w:multiLevelType w:val="singleLevel"/>
    <w:tmpl w:val="0409000F"/>
    <w:lvl w:ilvl="0">
      <w:start w:val="1"/>
      <w:numFmt w:val="decimal"/>
      <w:lvlText w:val="%1."/>
      <w:lvlJc w:val="left"/>
      <w:pPr>
        <w:tabs>
          <w:tab w:val="num" w:pos="360"/>
        </w:tabs>
        <w:ind w:left="360" w:hanging="360"/>
      </w:pPr>
    </w:lvl>
  </w:abstractNum>
  <w:abstractNum w:abstractNumId="41">
    <w:nsid w:val="769456FE"/>
    <w:multiLevelType w:val="singleLevel"/>
    <w:tmpl w:val="0409000F"/>
    <w:lvl w:ilvl="0">
      <w:start w:val="1"/>
      <w:numFmt w:val="decimal"/>
      <w:lvlText w:val="%1."/>
      <w:lvlJc w:val="left"/>
      <w:pPr>
        <w:tabs>
          <w:tab w:val="num" w:pos="360"/>
        </w:tabs>
        <w:ind w:left="360" w:hanging="360"/>
      </w:pPr>
    </w:lvl>
  </w:abstractNum>
  <w:abstractNum w:abstractNumId="42">
    <w:nsid w:val="76F74555"/>
    <w:multiLevelType w:val="singleLevel"/>
    <w:tmpl w:val="0409000F"/>
    <w:lvl w:ilvl="0">
      <w:start w:val="1"/>
      <w:numFmt w:val="decimal"/>
      <w:lvlText w:val="%1."/>
      <w:lvlJc w:val="left"/>
      <w:pPr>
        <w:tabs>
          <w:tab w:val="num" w:pos="360"/>
        </w:tabs>
        <w:ind w:left="360" w:hanging="360"/>
      </w:pPr>
    </w:lvl>
  </w:abstractNum>
  <w:abstractNum w:abstractNumId="43">
    <w:nsid w:val="77083F81"/>
    <w:multiLevelType w:val="hybridMultilevel"/>
    <w:tmpl w:val="E78A1902"/>
    <w:lvl w:ilvl="0" w:tplc="A8F652F6">
      <w:start w:val="1"/>
      <w:numFmt w:val="lowerLetter"/>
      <w:lvlText w:val="%1)"/>
      <w:lvlJc w:val="left"/>
      <w:pPr>
        <w:tabs>
          <w:tab w:val="num" w:pos="720"/>
        </w:tabs>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07338C"/>
    <w:multiLevelType w:val="singleLevel"/>
    <w:tmpl w:val="0409000F"/>
    <w:lvl w:ilvl="0">
      <w:start w:val="1"/>
      <w:numFmt w:val="decimal"/>
      <w:lvlText w:val="%1."/>
      <w:lvlJc w:val="left"/>
      <w:pPr>
        <w:tabs>
          <w:tab w:val="num" w:pos="360"/>
        </w:tabs>
        <w:ind w:left="360" w:hanging="360"/>
      </w:pPr>
    </w:lvl>
  </w:abstractNum>
  <w:abstractNum w:abstractNumId="45">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
    <w:nsid w:val="7BF53D28"/>
    <w:multiLevelType w:val="hybridMultilevel"/>
    <w:tmpl w:val="8E7A427A"/>
    <w:lvl w:ilvl="0" w:tplc="A8F652F6">
      <w:start w:val="1"/>
      <w:numFmt w:val="lowerLetter"/>
      <w:lvlText w:val="%1)"/>
      <w:lvlJc w:val="left"/>
      <w:pPr>
        <w:tabs>
          <w:tab w:val="num" w:pos="720"/>
        </w:tabs>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6"/>
  </w:num>
  <w:num w:numId="3">
    <w:abstractNumId w:val="42"/>
  </w:num>
  <w:num w:numId="4">
    <w:abstractNumId w:val="17"/>
  </w:num>
  <w:num w:numId="5">
    <w:abstractNumId w:val="40"/>
  </w:num>
  <w:num w:numId="6">
    <w:abstractNumId w:val="44"/>
  </w:num>
  <w:num w:numId="7">
    <w:abstractNumId w:val="0"/>
  </w:num>
  <w:num w:numId="8">
    <w:abstractNumId w:val="29"/>
  </w:num>
  <w:num w:numId="9">
    <w:abstractNumId w:val="35"/>
  </w:num>
  <w:num w:numId="10">
    <w:abstractNumId w:val="41"/>
  </w:num>
  <w:num w:numId="11">
    <w:abstractNumId w:val="37"/>
  </w:num>
  <w:num w:numId="12">
    <w:abstractNumId w:val="21"/>
  </w:num>
  <w:num w:numId="13">
    <w:abstractNumId w:val="10"/>
  </w:num>
  <w:num w:numId="14">
    <w:abstractNumId w:val="32"/>
  </w:num>
  <w:num w:numId="15">
    <w:abstractNumId w:val="19"/>
  </w:num>
  <w:num w:numId="16">
    <w:abstractNumId w:val="14"/>
  </w:num>
  <w:num w:numId="17">
    <w:abstractNumId w:val="25"/>
  </w:num>
  <w:num w:numId="18">
    <w:abstractNumId w:val="2"/>
  </w:num>
  <w:num w:numId="19">
    <w:abstractNumId w:val="3"/>
  </w:num>
  <w:num w:numId="20">
    <w:abstractNumId w:val="16"/>
    <w:lvlOverride w:ilvl="0">
      <w:startOverride w:val="1"/>
    </w:lvlOverride>
  </w:num>
  <w:num w:numId="21">
    <w:abstractNumId w:val="16"/>
  </w:num>
  <w:num w:numId="22">
    <w:abstractNumId w:val="27"/>
  </w:num>
  <w:num w:numId="23">
    <w:abstractNumId w:val="9"/>
  </w:num>
  <w:num w:numId="24">
    <w:abstractNumId w:val="20"/>
  </w:num>
  <w:num w:numId="25">
    <w:abstractNumId w:val="11"/>
  </w:num>
  <w:num w:numId="26">
    <w:abstractNumId w:val="38"/>
  </w:num>
  <w:num w:numId="27">
    <w:abstractNumId w:val="34"/>
  </w:num>
  <w:num w:numId="28">
    <w:abstractNumId w:val="18"/>
  </w:num>
  <w:num w:numId="29">
    <w:abstractNumId w:val="1"/>
  </w:num>
  <w:num w:numId="30">
    <w:abstractNumId w:val="7"/>
  </w:num>
  <w:num w:numId="31">
    <w:abstractNumId w:val="24"/>
  </w:num>
  <w:num w:numId="32">
    <w:abstractNumId w:val="45"/>
  </w:num>
  <w:num w:numId="33">
    <w:abstractNumId w:val="22"/>
  </w:num>
  <w:num w:numId="34">
    <w:abstractNumId w:val="8"/>
  </w:num>
  <w:num w:numId="35">
    <w:abstractNumId w:val="26"/>
  </w:num>
  <w:num w:numId="36">
    <w:abstractNumId w:val="4"/>
  </w:num>
  <w:num w:numId="37">
    <w:abstractNumId w:val="39"/>
  </w:num>
  <w:num w:numId="38">
    <w:abstractNumId w:val="43"/>
  </w:num>
  <w:num w:numId="39">
    <w:abstractNumId w:val="31"/>
  </w:num>
  <w:num w:numId="40">
    <w:abstractNumId w:val="30"/>
  </w:num>
  <w:num w:numId="41">
    <w:abstractNumId w:val="36"/>
  </w:num>
  <w:num w:numId="42">
    <w:abstractNumId w:val="12"/>
  </w:num>
  <w:num w:numId="43">
    <w:abstractNumId w:val="46"/>
  </w:num>
  <w:num w:numId="44">
    <w:abstractNumId w:val="13"/>
  </w:num>
  <w:num w:numId="45">
    <w:abstractNumId w:val="15"/>
  </w:num>
  <w:num w:numId="46">
    <w:abstractNumId w:val="23"/>
  </w:num>
  <w:num w:numId="47">
    <w:abstractNumId w:val="5"/>
  </w:num>
  <w:num w:numId="48">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31AC2E3-03D4-4309-8798-BD7035034C20}"/>
    <w:docVar w:name="dgnword-eventsink" w:val="61183824"/>
  </w:docVars>
  <w:rsids>
    <w:rsidRoot w:val="00EF7C5B"/>
    <w:rsid w:val="00010309"/>
    <w:rsid w:val="000204F2"/>
    <w:rsid w:val="00044F70"/>
    <w:rsid w:val="00047D73"/>
    <w:rsid w:val="0005372C"/>
    <w:rsid w:val="00082C03"/>
    <w:rsid w:val="000A25C1"/>
    <w:rsid w:val="000C5A1D"/>
    <w:rsid w:val="000E3F17"/>
    <w:rsid w:val="001015B0"/>
    <w:rsid w:val="00176E14"/>
    <w:rsid w:val="001B575D"/>
    <w:rsid w:val="001C6314"/>
    <w:rsid w:val="001E1CC4"/>
    <w:rsid w:val="001F1993"/>
    <w:rsid w:val="00203DC3"/>
    <w:rsid w:val="002063BC"/>
    <w:rsid w:val="0023431A"/>
    <w:rsid w:val="0025316C"/>
    <w:rsid w:val="00266727"/>
    <w:rsid w:val="00266D5C"/>
    <w:rsid w:val="00275F7A"/>
    <w:rsid w:val="00280F47"/>
    <w:rsid w:val="00290702"/>
    <w:rsid w:val="002A718F"/>
    <w:rsid w:val="002B3A32"/>
    <w:rsid w:val="002C31B5"/>
    <w:rsid w:val="002E0DE9"/>
    <w:rsid w:val="002E2399"/>
    <w:rsid w:val="00312F40"/>
    <w:rsid w:val="00322DAB"/>
    <w:rsid w:val="0032417E"/>
    <w:rsid w:val="0036240D"/>
    <w:rsid w:val="003626DA"/>
    <w:rsid w:val="0039659E"/>
    <w:rsid w:val="003B0552"/>
    <w:rsid w:val="003B1240"/>
    <w:rsid w:val="003B70C7"/>
    <w:rsid w:val="003B7745"/>
    <w:rsid w:val="003C0D59"/>
    <w:rsid w:val="003D3FC0"/>
    <w:rsid w:val="003F03A6"/>
    <w:rsid w:val="0040346E"/>
    <w:rsid w:val="00417E0F"/>
    <w:rsid w:val="00430488"/>
    <w:rsid w:val="00433F3B"/>
    <w:rsid w:val="00435252"/>
    <w:rsid w:val="00443714"/>
    <w:rsid w:val="0046242A"/>
    <w:rsid w:val="00475903"/>
    <w:rsid w:val="004C6ED6"/>
    <w:rsid w:val="004C7BDC"/>
    <w:rsid w:val="004D1A5D"/>
    <w:rsid w:val="004D39E9"/>
    <w:rsid w:val="004E2E7C"/>
    <w:rsid w:val="0056630E"/>
    <w:rsid w:val="00572473"/>
    <w:rsid w:val="005B0725"/>
    <w:rsid w:val="005F7FAE"/>
    <w:rsid w:val="00621F46"/>
    <w:rsid w:val="006307E6"/>
    <w:rsid w:val="00655108"/>
    <w:rsid w:val="00672455"/>
    <w:rsid w:val="0067398D"/>
    <w:rsid w:val="006A7C85"/>
    <w:rsid w:val="006D0828"/>
    <w:rsid w:val="006E0C46"/>
    <w:rsid w:val="006F1B37"/>
    <w:rsid w:val="00713323"/>
    <w:rsid w:val="00725286"/>
    <w:rsid w:val="00747538"/>
    <w:rsid w:val="00750E63"/>
    <w:rsid w:val="00767288"/>
    <w:rsid w:val="007F4DE7"/>
    <w:rsid w:val="00803702"/>
    <w:rsid w:val="008170C8"/>
    <w:rsid w:val="00842961"/>
    <w:rsid w:val="00884DAC"/>
    <w:rsid w:val="008A4545"/>
    <w:rsid w:val="008C0690"/>
    <w:rsid w:val="008C3B0A"/>
    <w:rsid w:val="008C6FBA"/>
    <w:rsid w:val="008E794F"/>
    <w:rsid w:val="0090690D"/>
    <w:rsid w:val="009113AF"/>
    <w:rsid w:val="009162D0"/>
    <w:rsid w:val="00943FB5"/>
    <w:rsid w:val="00954827"/>
    <w:rsid w:val="0096658A"/>
    <w:rsid w:val="00983A85"/>
    <w:rsid w:val="009A07E3"/>
    <w:rsid w:val="009A66AC"/>
    <w:rsid w:val="009B1816"/>
    <w:rsid w:val="009E2B07"/>
    <w:rsid w:val="009F4E8D"/>
    <w:rsid w:val="00A34D87"/>
    <w:rsid w:val="00A37090"/>
    <w:rsid w:val="00A41E0D"/>
    <w:rsid w:val="00A53F0D"/>
    <w:rsid w:val="00A71288"/>
    <w:rsid w:val="00A77C34"/>
    <w:rsid w:val="00A8412C"/>
    <w:rsid w:val="00B16987"/>
    <w:rsid w:val="00BD7E2F"/>
    <w:rsid w:val="00BE7C50"/>
    <w:rsid w:val="00C07812"/>
    <w:rsid w:val="00C4179C"/>
    <w:rsid w:val="00C463E7"/>
    <w:rsid w:val="00C46D79"/>
    <w:rsid w:val="00C77AE1"/>
    <w:rsid w:val="00C80A5A"/>
    <w:rsid w:val="00CB0C3A"/>
    <w:rsid w:val="00CE09BB"/>
    <w:rsid w:val="00CF323C"/>
    <w:rsid w:val="00D105E3"/>
    <w:rsid w:val="00D34D28"/>
    <w:rsid w:val="00D941D5"/>
    <w:rsid w:val="00DF09F1"/>
    <w:rsid w:val="00E7664F"/>
    <w:rsid w:val="00E83543"/>
    <w:rsid w:val="00E95F31"/>
    <w:rsid w:val="00EA53FC"/>
    <w:rsid w:val="00EB1210"/>
    <w:rsid w:val="00EB2CC9"/>
    <w:rsid w:val="00EC48D7"/>
    <w:rsid w:val="00ED0E61"/>
    <w:rsid w:val="00ED1154"/>
    <w:rsid w:val="00ED12D4"/>
    <w:rsid w:val="00ED554E"/>
    <w:rsid w:val="00EE0234"/>
    <w:rsid w:val="00EF7C5B"/>
    <w:rsid w:val="00F17566"/>
    <w:rsid w:val="00F27CA7"/>
    <w:rsid w:val="00F53733"/>
    <w:rsid w:val="00F544EF"/>
    <w:rsid w:val="00FC335F"/>
    <w:rsid w:val="00FD7974"/>
    <w:rsid w:val="00FE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customStyle="1" w:styleId="L2BodyText">
    <w:name w:val="L2 Body Text"/>
    <w:rsid w:val="00A8412C"/>
    <w:pPr>
      <w:spacing w:after="240"/>
    </w:pPr>
    <w:rPr>
      <w:rFonts w:ascii="Verdana" w:hAnsi="Verdana"/>
      <w:color w:val="000000"/>
    </w:rPr>
  </w:style>
  <w:style w:type="paragraph" w:customStyle="1" w:styleId="Bullet">
    <w:name w:val="Bullet"/>
    <w:rsid w:val="00A8412C"/>
    <w:pPr>
      <w:widowControl w:val="0"/>
      <w:numPr>
        <w:numId w:val="33"/>
      </w:numPr>
      <w:tabs>
        <w:tab w:val="clear" w:pos="360"/>
        <w:tab w:val="num" w:pos="864"/>
      </w:tabs>
      <w:ind w:left="864"/>
    </w:pPr>
    <w:rPr>
      <w:color w:val="000000"/>
      <w:sz w:val="24"/>
    </w:rPr>
  </w:style>
  <w:style w:type="character" w:styleId="Hyperlink">
    <w:name w:val="Hyperlink"/>
    <w:rsid w:val="00A8412C"/>
    <w:rPr>
      <w:color w:val="0000FF"/>
      <w:u w:val="single"/>
    </w:rPr>
  </w:style>
  <w:style w:type="paragraph" w:customStyle="1" w:styleId="TOCHeading">
    <w:name w:val="TOCHeading"/>
    <w:basedOn w:val="Title"/>
    <w:rsid w:val="00A8412C"/>
    <w:pPr>
      <w:widowControl w:val="0"/>
      <w:spacing w:before="0" w:after="0" w:line="360" w:lineRule="auto"/>
      <w:jc w:val="center"/>
    </w:pPr>
    <w:rPr>
      <w:rFonts w:ascii="Verdana" w:hAnsi="Verdana"/>
      <w:color w:val="000000"/>
      <w:kern w:val="0"/>
      <w:sz w:val="32"/>
    </w:rPr>
  </w:style>
  <w:style w:type="paragraph" w:styleId="NormalWeb">
    <w:name w:val="Normal (Web)"/>
    <w:basedOn w:val="Normal"/>
    <w:uiPriority w:val="99"/>
    <w:semiHidden/>
    <w:unhideWhenUsed/>
    <w:rsid w:val="00EA53FC"/>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customStyle="1" w:styleId="L2BodyText">
    <w:name w:val="L2 Body Text"/>
    <w:rsid w:val="00A8412C"/>
    <w:pPr>
      <w:spacing w:after="240"/>
    </w:pPr>
    <w:rPr>
      <w:rFonts w:ascii="Verdana" w:hAnsi="Verdana"/>
      <w:color w:val="000000"/>
    </w:rPr>
  </w:style>
  <w:style w:type="paragraph" w:customStyle="1" w:styleId="Bullet">
    <w:name w:val="Bullet"/>
    <w:rsid w:val="00A8412C"/>
    <w:pPr>
      <w:widowControl w:val="0"/>
      <w:numPr>
        <w:numId w:val="33"/>
      </w:numPr>
      <w:tabs>
        <w:tab w:val="clear" w:pos="360"/>
        <w:tab w:val="num" w:pos="864"/>
      </w:tabs>
      <w:ind w:left="864"/>
    </w:pPr>
    <w:rPr>
      <w:color w:val="000000"/>
      <w:sz w:val="24"/>
    </w:rPr>
  </w:style>
  <w:style w:type="character" w:styleId="Hyperlink">
    <w:name w:val="Hyperlink"/>
    <w:rsid w:val="00A8412C"/>
    <w:rPr>
      <w:color w:val="0000FF"/>
      <w:u w:val="single"/>
    </w:rPr>
  </w:style>
  <w:style w:type="paragraph" w:customStyle="1" w:styleId="TOCHeading">
    <w:name w:val="TOCHeading"/>
    <w:basedOn w:val="Title"/>
    <w:rsid w:val="00A8412C"/>
    <w:pPr>
      <w:widowControl w:val="0"/>
      <w:spacing w:before="0" w:after="0" w:line="360" w:lineRule="auto"/>
      <w:jc w:val="center"/>
    </w:pPr>
    <w:rPr>
      <w:rFonts w:ascii="Verdana" w:hAnsi="Verdana"/>
      <w:color w:val="000000"/>
      <w:kern w:val="0"/>
      <w:sz w:val="32"/>
    </w:rPr>
  </w:style>
  <w:style w:type="paragraph" w:styleId="NormalWeb">
    <w:name w:val="Normal (Web)"/>
    <w:basedOn w:val="Normal"/>
    <w:uiPriority w:val="99"/>
    <w:semiHidden/>
    <w:unhideWhenUsed/>
    <w:rsid w:val="00EA53F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088216">
      <w:bodyDiv w:val="1"/>
      <w:marLeft w:val="0"/>
      <w:marRight w:val="0"/>
      <w:marTop w:val="0"/>
      <w:marBottom w:val="0"/>
      <w:divBdr>
        <w:top w:val="none" w:sz="0" w:space="0" w:color="auto"/>
        <w:left w:val="none" w:sz="0" w:space="0" w:color="auto"/>
        <w:bottom w:val="none" w:sz="0" w:space="0" w:color="auto"/>
        <w:right w:val="none" w:sz="0" w:space="0" w:color="auto"/>
      </w:divBdr>
    </w:div>
    <w:div w:id="17170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12994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Letitia Dsouza</cp:lastModifiedBy>
  <cp:revision>2</cp:revision>
  <cp:lastPrinted>2004-02-15T22:31:00Z</cp:lastPrinted>
  <dcterms:created xsi:type="dcterms:W3CDTF">2016-11-01T02:38:00Z</dcterms:created>
  <dcterms:modified xsi:type="dcterms:W3CDTF">2016-11-01T02:38:00Z</dcterms:modified>
</cp:coreProperties>
</file>