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54E92" w14:textId="0693592B" w:rsidR="00DC5B45" w:rsidRPr="00E9149B" w:rsidRDefault="00736D47" w:rsidP="00736D47">
      <w:pPr>
        <w:pStyle w:val="ListParagraph"/>
        <w:numPr>
          <w:ilvl w:val="0"/>
          <w:numId w:val="12"/>
        </w:numPr>
        <w:ind w:left="142" w:firstLine="0"/>
        <w:rPr>
          <w:rFonts w:ascii="Times New Roman" w:hAnsi="Times New Roman" w:cs="Times New Roman"/>
          <w:b/>
          <w:bCs/>
          <w:lang w:val="en-US"/>
        </w:rPr>
      </w:pPr>
      <w:r w:rsidRPr="00E9149B">
        <w:rPr>
          <w:rFonts w:ascii="Times New Roman" w:hAnsi="Times New Roman" w:cs="Times New Roman"/>
          <w:b/>
          <w:bCs/>
          <w:lang w:val="en-US"/>
        </w:rPr>
        <w:t xml:space="preserve"> </w:t>
      </w:r>
      <w:r w:rsidR="00DC5B45" w:rsidRPr="00E9149B">
        <w:rPr>
          <w:rFonts w:ascii="Times New Roman" w:hAnsi="Times New Roman" w:cs="Times New Roman"/>
          <w:b/>
          <w:bCs/>
          <w:lang w:val="en-US"/>
        </w:rPr>
        <w:t xml:space="preserve">Bộ tạo ngõ ra sóng </w:t>
      </w:r>
      <w:r w:rsidRPr="00E9149B">
        <w:rPr>
          <w:rFonts w:ascii="Times New Roman" w:hAnsi="Times New Roman" w:cs="Times New Roman"/>
          <w:b/>
          <w:bCs/>
          <w:lang w:val="en-US"/>
        </w:rPr>
        <w:t>bằng digital</w:t>
      </w:r>
    </w:p>
    <w:p w14:paraId="4377F818" w14:textId="7FF2BEF9" w:rsidR="00EB70DA" w:rsidRPr="00E9149B" w:rsidRDefault="00EB70DA" w:rsidP="00EB70DA">
      <w:pPr>
        <w:rPr>
          <w:rFonts w:ascii="Times New Roman" w:hAnsi="Times New Roman" w:cs="Times New Roman"/>
          <w:b/>
          <w:bCs/>
        </w:rPr>
      </w:pPr>
      <w:r w:rsidRPr="00E9149B">
        <w:rPr>
          <w:rFonts w:ascii="Times New Roman" w:hAnsi="Times New Roman" w:cs="Times New Roman"/>
          <w:b/>
          <w:bCs/>
        </w:rPr>
        <w:t>1. Giới thiệu</w:t>
      </w:r>
    </w:p>
    <w:p w14:paraId="6C7587C8" w14:textId="7451A6AA" w:rsidR="00EB70DA" w:rsidRPr="00E9149B" w:rsidRDefault="00EB70DA" w:rsidP="00EB70DA">
      <w:pPr>
        <w:rPr>
          <w:rFonts w:ascii="Times New Roman" w:hAnsi="Times New Roman" w:cs="Times New Roman"/>
        </w:rPr>
      </w:pPr>
      <w:r w:rsidRPr="00E9149B">
        <w:rPr>
          <w:rFonts w:ascii="Times New Roman" w:hAnsi="Times New Roman" w:cs="Times New Roman"/>
        </w:rPr>
        <w:t xml:space="preserve">Bộ tạo sóng số (Digital Waveform Generator) là một thành phần quan trọng trong nhiều ứng dụng xử lý tín hiệu số (DSP), tổng hợp âm thanh, truyền thông, và các hệ thống đo lường. Trên FPGA, việc tạo sóng số có thể được thực hiện bằng nhiều phương pháp khác nhau, trong đó phương pháp sử dụng </w:t>
      </w:r>
      <w:r w:rsidRPr="00E9149B">
        <w:rPr>
          <w:rFonts w:ascii="Times New Roman" w:hAnsi="Times New Roman" w:cs="Times New Roman"/>
          <w:b/>
          <w:bCs/>
        </w:rPr>
        <w:t>Bảng Tra Cứu (Look-Up Table - LUT) kết hợp với Bộ Tích Lũy Pha (Phase Accumulator - PA)</w:t>
      </w:r>
      <w:r w:rsidRPr="00E9149B">
        <w:rPr>
          <w:rFonts w:ascii="Times New Roman" w:hAnsi="Times New Roman" w:cs="Times New Roman"/>
        </w:rPr>
        <w:t xml:space="preserve"> là một trong những cách tiếp cận hiệu quả nhất</w:t>
      </w:r>
      <w:r w:rsidR="00D464BD" w:rsidRPr="00E9149B">
        <w:rPr>
          <w:rFonts w:ascii="Times New Roman" w:hAnsi="Times New Roman" w:cs="Times New Roman"/>
          <w:lang w:val="en-US"/>
        </w:rPr>
        <w:t xml:space="preserve"> vì nguyên lý hoạt động đơn giản và có thể tùy biến nhiều dạng sóng mong muốn</w:t>
      </w:r>
      <w:r w:rsidRPr="00E9149B">
        <w:rPr>
          <w:rFonts w:ascii="Times New Roman" w:hAnsi="Times New Roman" w:cs="Times New Roman"/>
        </w:rPr>
        <w:t>.</w:t>
      </w:r>
    </w:p>
    <w:p w14:paraId="00ED9C47" w14:textId="00A48682" w:rsidR="00EB70DA" w:rsidRPr="00E9149B" w:rsidRDefault="00EB70DA" w:rsidP="00D464BD">
      <w:pPr>
        <w:rPr>
          <w:rFonts w:ascii="Times New Roman" w:hAnsi="Times New Roman" w:cs="Times New Roman"/>
        </w:rPr>
      </w:pPr>
      <w:r w:rsidRPr="00E9149B">
        <w:rPr>
          <w:rFonts w:ascii="Times New Roman" w:hAnsi="Times New Roman" w:cs="Times New Roman"/>
        </w:rPr>
        <w:t>Phương pháp này giúp tạo ra các dạng sóng có độ chính xác cao, tần số có thể điều chỉnh linh hoạt mà không cần thực hiện các phép toán lượng giác phức tạp trong phần cứng. Với LUT, chúng ta có thể lưu trữ sẵn các giá trị</w:t>
      </w:r>
      <w:r w:rsidRPr="00E9149B">
        <w:rPr>
          <w:rFonts w:ascii="Times New Roman" w:hAnsi="Times New Roman" w:cs="Times New Roman"/>
          <w:lang w:val="en-US"/>
        </w:rPr>
        <w:t xml:space="preserve"> mẫu lượng tử</w:t>
      </w:r>
      <w:r w:rsidRPr="00E9149B">
        <w:rPr>
          <w:rFonts w:ascii="Times New Roman" w:hAnsi="Times New Roman" w:cs="Times New Roman"/>
        </w:rPr>
        <w:t xml:space="preserve"> của một chu kỳ sóng và chỉ cần sử dụng địa chỉ pha từ bộ tích lũy để trích xuất giá trị tương ứng. Điều này giúp giảm đáng kể mức sử dụng tài nguyên logic trên FPGA và tăng hiệu suất xử lý</w:t>
      </w:r>
      <w:r w:rsidRPr="00E9149B">
        <w:rPr>
          <w:rFonts w:ascii="Times New Roman" w:hAnsi="Times New Roman" w:cs="Times New Roman"/>
          <w:lang w:val="en-US"/>
        </w:rPr>
        <w:t xml:space="preserve"> nhưng điểm hạn chế là tốn hiều logic gate tài nguyên trên FPGA</w:t>
      </w:r>
      <w:r w:rsidRPr="00E9149B">
        <w:rPr>
          <w:rFonts w:ascii="Times New Roman" w:hAnsi="Times New Roman" w:cs="Times New Roman"/>
        </w:rPr>
        <w:t>.</w:t>
      </w:r>
    </w:p>
    <w:p w14:paraId="3690F0D6" w14:textId="77777777" w:rsidR="00EB70DA" w:rsidRPr="00E9149B" w:rsidRDefault="00EB70DA" w:rsidP="00EB70DA">
      <w:pPr>
        <w:rPr>
          <w:rFonts w:ascii="Times New Roman" w:hAnsi="Times New Roman" w:cs="Times New Roman"/>
          <w:b/>
          <w:bCs/>
        </w:rPr>
      </w:pPr>
      <w:r w:rsidRPr="00E9149B">
        <w:rPr>
          <w:rFonts w:ascii="Times New Roman" w:hAnsi="Times New Roman" w:cs="Times New Roman"/>
          <w:b/>
          <w:bCs/>
        </w:rPr>
        <w:t>2. Nguyên lý hoạt động</w:t>
      </w:r>
    </w:p>
    <w:p w14:paraId="71741F8D" w14:textId="77777777" w:rsidR="00EB70DA" w:rsidRPr="00E9149B" w:rsidRDefault="00EB70DA" w:rsidP="00EB70DA">
      <w:pPr>
        <w:rPr>
          <w:rFonts w:ascii="Times New Roman" w:hAnsi="Times New Roman" w:cs="Times New Roman"/>
        </w:rPr>
      </w:pPr>
      <w:r w:rsidRPr="00E9149B">
        <w:rPr>
          <w:rFonts w:ascii="Times New Roman" w:hAnsi="Times New Roman" w:cs="Times New Roman"/>
        </w:rPr>
        <w:t>Bộ tạo sóng số bằng phương pháp LUT và PA bao gồm ba thành phần chính:</w:t>
      </w:r>
    </w:p>
    <w:p w14:paraId="0EEB596A" w14:textId="77777777" w:rsidR="00EB70DA" w:rsidRPr="00E9149B" w:rsidRDefault="00EB70DA" w:rsidP="00EB70DA">
      <w:pPr>
        <w:rPr>
          <w:rFonts w:ascii="Times New Roman" w:hAnsi="Times New Roman" w:cs="Times New Roman"/>
          <w:b/>
          <w:bCs/>
        </w:rPr>
      </w:pPr>
      <w:r w:rsidRPr="00E9149B">
        <w:rPr>
          <w:rFonts w:ascii="Times New Roman" w:hAnsi="Times New Roman" w:cs="Times New Roman"/>
          <w:b/>
          <w:bCs/>
        </w:rPr>
        <w:t>2.1 Bộ Tích Lũy Pha (Phase Accumulator - PA)</w:t>
      </w:r>
    </w:p>
    <w:p w14:paraId="75D1EE47" w14:textId="77777777" w:rsidR="00EB70DA" w:rsidRPr="00E9149B" w:rsidRDefault="00EB70DA" w:rsidP="00EB70DA">
      <w:pPr>
        <w:rPr>
          <w:rFonts w:ascii="Times New Roman" w:hAnsi="Times New Roman" w:cs="Times New Roman"/>
        </w:rPr>
      </w:pPr>
      <w:r w:rsidRPr="00E9149B">
        <w:rPr>
          <w:rFonts w:ascii="Times New Roman" w:hAnsi="Times New Roman" w:cs="Times New Roman"/>
        </w:rPr>
        <w:t>Bộ tích lũy pha là một bộ đếm có bước nhảy được xác định trước (phase_step). Giá trị của phase_step quyết định tần số của sóng đầu ra. Trên mỗi chu kỳ xung nhịp, bộ tích lũy pha cộng thêm phase_step vào giá trị pha hiện tại, tạo thành một pha liên tục từ 0 đến giá trị tối đa.</w:t>
      </w:r>
    </w:p>
    <w:p w14:paraId="04404C14" w14:textId="6F75FFC6" w:rsidR="00EB70DA" w:rsidRPr="00E9149B" w:rsidRDefault="00EB70DA" w:rsidP="00EB70DA">
      <w:pPr>
        <w:rPr>
          <w:rFonts w:ascii="Times New Roman" w:hAnsi="Times New Roman" w:cs="Times New Roman"/>
          <w:lang w:val="en-US"/>
        </w:rPr>
      </w:pPr>
      <w:r w:rsidRPr="00E9149B">
        <w:rPr>
          <w:rFonts w:ascii="Times New Roman" w:hAnsi="Times New Roman" w:cs="Times New Roman"/>
        </w:rPr>
        <w:t>Công thức xác định tần số của tín hiệu đầu ra:</w:t>
      </w:r>
    </w:p>
    <w:p w14:paraId="2CE3AC7D" w14:textId="194C71D3" w:rsidR="00EB70DA" w:rsidRPr="00E9149B" w:rsidRDefault="00FF2DEB" w:rsidP="00FF2DE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lang w:val="en-US"/>
        </w:rPr>
      </w:pPr>
      <w:r w:rsidRPr="00E9149B">
        <w:rPr>
          <w:rFonts w:ascii="Times New Roman" w:hAnsi="Times New Roman" w:cs="Times New Roman"/>
          <w:lang w:val="en-US"/>
        </w:rPr>
        <w:t xml:space="preserve">                                                  </w:t>
      </w:r>
      <w:r w:rsidR="00F04D93" w:rsidRPr="00E9149B">
        <w:rPr>
          <w:rFonts w:ascii="Times New Roman" w:hAnsi="Times New Roman" w:cs="Times New Roman"/>
          <w:lang w:val="en-US"/>
        </w:rPr>
        <w:t>F</w:t>
      </w:r>
      <w:r w:rsidR="00F04D93" w:rsidRPr="00E9149B">
        <w:rPr>
          <w:rFonts w:ascii="Times New Roman" w:hAnsi="Times New Roman" w:cs="Times New Roman"/>
          <w:vertAlign w:val="subscript"/>
          <w:lang w:val="en-US"/>
        </w:rPr>
        <w:t>out</w:t>
      </w:r>
      <w:r w:rsidR="00F04D93" w:rsidRPr="00E9149B">
        <w:rPr>
          <w:rFonts w:ascii="Times New Roman" w:hAnsi="Times New Roman" w:cs="Times New Roman"/>
          <w:lang w:val="en-US"/>
        </w:rPr>
        <w:t xml:space="preserve">= </w:t>
      </w:r>
      <m:oMath>
        <m:f>
          <m:fPr>
            <m:ctrlPr>
              <w:rPr>
                <w:rFonts w:ascii="Cambria Math" w:hAnsi="Cambria Math" w:cs="Times New Roman"/>
                <w:i/>
                <w:lang w:val="en-US"/>
              </w:rPr>
            </m:ctrlPr>
          </m:fPr>
          <m:num>
            <m:r>
              <w:rPr>
                <w:rFonts w:ascii="Cambria Math" w:hAnsi="Cambria Math" w:cs="Times New Roman"/>
                <w:lang w:val="en-US"/>
              </w:rPr>
              <m:t>F_Clk của fpga</m:t>
            </m:r>
          </m:num>
          <m:den>
            <m:r>
              <w:rPr>
                <w:rFonts w:ascii="Cambria Math" w:hAnsi="Cambria Math" w:cs="Times New Roman"/>
                <w:lang w:val="en-US"/>
              </w:rPr>
              <m:t>Phase step ×số mẫu lượng tử</m:t>
            </m:r>
          </m:den>
        </m:f>
      </m:oMath>
    </w:p>
    <w:p w14:paraId="31B33B30" w14:textId="77777777" w:rsidR="00EB70DA" w:rsidRPr="00E9149B" w:rsidRDefault="00EB70DA" w:rsidP="00EB70DA">
      <w:pPr>
        <w:rPr>
          <w:rFonts w:ascii="Times New Roman" w:hAnsi="Times New Roman" w:cs="Times New Roman"/>
        </w:rPr>
      </w:pPr>
      <w:r w:rsidRPr="00E9149B">
        <w:rPr>
          <w:rFonts w:ascii="Times New Roman" w:hAnsi="Times New Roman" w:cs="Times New Roman"/>
        </w:rPr>
        <w:t>Trong đó:</w:t>
      </w:r>
    </w:p>
    <w:p w14:paraId="43F26273" w14:textId="313B2178" w:rsidR="00EB70DA" w:rsidRPr="00E9149B" w:rsidRDefault="00EB70DA" w:rsidP="00EB70DA">
      <w:pPr>
        <w:numPr>
          <w:ilvl w:val="0"/>
          <w:numId w:val="7"/>
        </w:numPr>
        <w:rPr>
          <w:rFonts w:ascii="Times New Roman" w:hAnsi="Times New Roman" w:cs="Times New Roman"/>
        </w:rPr>
      </w:pPr>
      <w:r w:rsidRPr="00E9149B">
        <w:rPr>
          <w:rFonts w:ascii="Times New Roman" w:hAnsi="Times New Roman" w:cs="Times New Roman"/>
        </w:rPr>
        <w:t>phase_s</w:t>
      </w:r>
      <w:r w:rsidR="001E6114" w:rsidRPr="00E9149B">
        <w:rPr>
          <w:rFonts w:ascii="Times New Roman" w:hAnsi="Times New Roman" w:cs="Times New Roman"/>
          <w:lang w:val="en-US"/>
        </w:rPr>
        <w:t>tep</w:t>
      </w:r>
      <w:r w:rsidRPr="00E9149B">
        <w:rPr>
          <w:rFonts w:ascii="Times New Roman" w:hAnsi="Times New Roman" w:cs="Times New Roman"/>
        </w:rPr>
        <w:t xml:space="preserve"> là giá trị bước nhảy pha.</w:t>
      </w:r>
    </w:p>
    <w:p w14:paraId="44B7B097" w14:textId="3A1E4F62" w:rsidR="00EB70DA" w:rsidRPr="00E9149B" w:rsidRDefault="001E6114" w:rsidP="00EB70DA">
      <w:pPr>
        <w:numPr>
          <w:ilvl w:val="0"/>
          <w:numId w:val="7"/>
        </w:numPr>
        <w:rPr>
          <w:rFonts w:ascii="Times New Roman" w:hAnsi="Times New Roman" w:cs="Times New Roman"/>
        </w:rPr>
      </w:pPr>
      <w:r w:rsidRPr="00E9149B">
        <w:rPr>
          <w:rFonts w:ascii="Times New Roman" w:hAnsi="Times New Roman" w:cs="Times New Roman"/>
          <w:lang w:val="en-US"/>
        </w:rPr>
        <w:t xml:space="preserve">Clk </w:t>
      </w:r>
      <w:r w:rsidR="00EB70DA" w:rsidRPr="00E9149B">
        <w:rPr>
          <w:rFonts w:ascii="Times New Roman" w:hAnsi="Times New Roman" w:cs="Times New Roman"/>
        </w:rPr>
        <w:t>là tần số xung nhịp hệ thống</w:t>
      </w:r>
      <w:r w:rsidRPr="00E9149B">
        <w:rPr>
          <w:rFonts w:ascii="Times New Roman" w:hAnsi="Times New Roman" w:cs="Times New Roman"/>
          <w:lang w:val="en-US"/>
        </w:rPr>
        <w:t>, ở lab này ta dùng De10 nên clk sẽ là 50Mhz</w:t>
      </w:r>
      <w:r w:rsidR="00EB70DA" w:rsidRPr="00E9149B">
        <w:rPr>
          <w:rFonts w:ascii="Times New Roman" w:hAnsi="Times New Roman" w:cs="Times New Roman"/>
        </w:rPr>
        <w:t>.</w:t>
      </w:r>
    </w:p>
    <w:p w14:paraId="55FE7063" w14:textId="4C2D244A" w:rsidR="00EB70DA" w:rsidRPr="00E9149B" w:rsidRDefault="001E6114" w:rsidP="00EB70DA">
      <w:pPr>
        <w:numPr>
          <w:ilvl w:val="0"/>
          <w:numId w:val="7"/>
        </w:numPr>
        <w:rPr>
          <w:rFonts w:ascii="Times New Roman" w:hAnsi="Times New Roman" w:cs="Times New Roman"/>
        </w:rPr>
      </w:pPr>
      <w:r w:rsidRPr="00E9149B">
        <w:rPr>
          <w:rFonts w:ascii="Times New Roman" w:hAnsi="Times New Roman" w:cs="Times New Roman"/>
          <w:lang w:val="en-US"/>
        </w:rPr>
        <w:t xml:space="preserve">Số mẫu lượng tử 1 chu kì của sóng: </w:t>
      </w:r>
      <w:r w:rsidR="00F311C0" w:rsidRPr="00E9149B">
        <w:rPr>
          <w:rFonts w:ascii="Times New Roman" w:hAnsi="Times New Roman" w:cs="Times New Roman"/>
          <w:lang w:val="en-US"/>
        </w:rPr>
        <w:t>Có thể là 1024 hoặc nhỏ hơn để tiết kiệm dung lượng logic gate</w:t>
      </w:r>
      <w:r w:rsidR="00EB70DA" w:rsidRPr="00E9149B">
        <w:rPr>
          <w:rFonts w:ascii="Times New Roman" w:hAnsi="Times New Roman" w:cs="Times New Roman"/>
        </w:rPr>
        <w:t>.</w:t>
      </w:r>
    </w:p>
    <w:p w14:paraId="1D2A7682" w14:textId="167459DA" w:rsidR="00EB70DA" w:rsidRPr="00E9149B" w:rsidRDefault="00EB70DA" w:rsidP="00EB70DA">
      <w:pPr>
        <w:rPr>
          <w:rFonts w:ascii="Times New Roman" w:hAnsi="Times New Roman" w:cs="Times New Roman"/>
          <w:lang w:val="en-US"/>
        </w:rPr>
      </w:pPr>
      <w:r w:rsidRPr="00E9149B">
        <w:rPr>
          <w:rFonts w:ascii="Times New Roman" w:hAnsi="Times New Roman" w:cs="Times New Roman"/>
        </w:rPr>
        <w:t>Ví dụ: nếu clk=</w:t>
      </w:r>
      <w:r w:rsidR="00F311C0" w:rsidRPr="00E9149B">
        <w:rPr>
          <w:rFonts w:ascii="Times New Roman" w:hAnsi="Times New Roman" w:cs="Times New Roman"/>
          <w:lang w:val="en-US"/>
        </w:rPr>
        <w:t>50</w:t>
      </w:r>
      <w:r w:rsidRPr="00E9149B">
        <w:rPr>
          <w:rFonts w:ascii="Times New Roman" w:hAnsi="Times New Roman" w:cs="Times New Roman"/>
        </w:rPr>
        <w:t>MHz, phase_step=</w:t>
      </w:r>
      <w:r w:rsidR="00836D2D" w:rsidRPr="00E9149B">
        <w:rPr>
          <w:rFonts w:ascii="Times New Roman" w:hAnsi="Times New Roman" w:cs="Times New Roman"/>
          <w:lang w:val="en-US"/>
        </w:rPr>
        <w:t>24</w:t>
      </w:r>
      <w:r w:rsidR="0082779F" w:rsidRPr="00E9149B">
        <w:rPr>
          <w:rFonts w:ascii="Times New Roman" w:hAnsi="Times New Roman" w:cs="Times New Roman"/>
          <w:lang w:val="en-US"/>
        </w:rPr>
        <w:t>, mẫu lượng tử là</w:t>
      </w:r>
      <w:r w:rsidR="00836D2D" w:rsidRPr="00E9149B">
        <w:rPr>
          <w:rFonts w:ascii="Times New Roman" w:hAnsi="Times New Roman" w:cs="Times New Roman"/>
          <w:lang w:val="en-US"/>
        </w:rPr>
        <w:t xml:space="preserve"> 1024</w:t>
      </w:r>
      <w:r w:rsidR="0082779F" w:rsidRPr="00E9149B">
        <w:rPr>
          <w:rFonts w:ascii="Times New Roman" w:hAnsi="Times New Roman" w:cs="Times New Roman"/>
          <w:lang w:val="en-US"/>
        </w:rPr>
        <w:t xml:space="preserve"> </w:t>
      </w:r>
      <w:r w:rsidRPr="00E9149B">
        <w:rPr>
          <w:rFonts w:ascii="Times New Roman" w:hAnsi="Times New Roman" w:cs="Times New Roman"/>
        </w:rPr>
        <w:t>, thì fout=1</w:t>
      </w:r>
      <w:r w:rsidR="000F39B7" w:rsidRPr="00E9149B">
        <w:rPr>
          <w:rFonts w:ascii="Times New Roman" w:hAnsi="Times New Roman" w:cs="Times New Roman"/>
          <w:lang w:val="en-US"/>
        </w:rPr>
        <w:t>,</w:t>
      </w:r>
      <w:r w:rsidRPr="00E9149B">
        <w:rPr>
          <w:rFonts w:ascii="Times New Roman" w:hAnsi="Times New Roman" w:cs="Times New Roman"/>
        </w:rPr>
        <w:t>0</w:t>
      </w:r>
      <w:r w:rsidR="00836D2D" w:rsidRPr="00E9149B">
        <w:rPr>
          <w:rFonts w:ascii="Times New Roman" w:hAnsi="Times New Roman" w:cs="Times New Roman"/>
          <w:lang w:val="en-US"/>
        </w:rPr>
        <w:t>17</w:t>
      </w:r>
      <w:r w:rsidR="000F39B7" w:rsidRPr="00E9149B">
        <w:rPr>
          <w:rFonts w:ascii="Times New Roman" w:hAnsi="Times New Roman" w:cs="Times New Roman"/>
          <w:lang w:val="en-US"/>
        </w:rPr>
        <w:t>K</w:t>
      </w:r>
      <w:r w:rsidRPr="00E9149B">
        <w:rPr>
          <w:rFonts w:ascii="Times New Roman" w:hAnsi="Times New Roman" w:cs="Times New Roman"/>
        </w:rPr>
        <w:t>Hz</w:t>
      </w:r>
    </w:p>
    <w:p w14:paraId="273401AC" w14:textId="206BF762" w:rsidR="000F39B7" w:rsidRPr="00E9149B" w:rsidRDefault="000F39B7" w:rsidP="00EB70DA">
      <w:pPr>
        <w:rPr>
          <w:rFonts w:ascii="Times New Roman" w:hAnsi="Times New Roman" w:cs="Times New Roman"/>
          <w:lang w:val="en-US"/>
        </w:rPr>
      </w:pPr>
      <w:r w:rsidRPr="00E9149B">
        <w:rPr>
          <w:rFonts w:ascii="Times New Roman" w:hAnsi="Times New Roman" w:cs="Times New Roman"/>
          <w:noProof/>
        </w:rPr>
        <w:lastRenderedPageBreak/>
        <w:drawing>
          <wp:anchor distT="0" distB="0" distL="114300" distR="114300" simplePos="0" relativeHeight="251637248" behindDoc="0" locked="0" layoutInCell="1" allowOverlap="1" wp14:anchorId="32153486" wp14:editId="5EBD8AF4">
            <wp:simplePos x="0" y="0"/>
            <wp:positionH relativeFrom="margin">
              <wp:posOffset>473257</wp:posOffset>
            </wp:positionH>
            <wp:positionV relativeFrom="paragraph">
              <wp:posOffset>0</wp:posOffset>
            </wp:positionV>
            <wp:extent cx="4331970" cy="2937510"/>
            <wp:effectExtent l="0" t="0" r="0" b="0"/>
            <wp:wrapTopAndBottom/>
            <wp:docPr id="342519968" name="Picture 1" descr="A diagram of a line of different signa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19968" name="Picture 1" descr="A diagram of a line of different signal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31970" cy="2937510"/>
                    </a:xfrm>
                    <a:prstGeom prst="rect">
                      <a:avLst/>
                    </a:prstGeom>
                  </pic:spPr>
                </pic:pic>
              </a:graphicData>
            </a:graphic>
            <wp14:sizeRelH relativeFrom="margin">
              <wp14:pctWidth>0</wp14:pctWidth>
            </wp14:sizeRelH>
            <wp14:sizeRelV relativeFrom="margin">
              <wp14:pctHeight>0</wp14:pctHeight>
            </wp14:sizeRelV>
          </wp:anchor>
        </w:drawing>
      </w:r>
      <w:r w:rsidR="00FB0C2B" w:rsidRPr="00E9149B">
        <w:rPr>
          <w:rFonts w:ascii="Times New Roman" w:hAnsi="Times New Roman" w:cs="Times New Roman"/>
          <w:lang w:val="en-US"/>
        </w:rPr>
        <w:t xml:space="preserve">Giả sử một xung được cấu hình là 1024 mẫu thì </w:t>
      </w:r>
      <w:r w:rsidR="009B72D8" w:rsidRPr="00E9149B">
        <w:rPr>
          <w:rFonts w:ascii="Times New Roman" w:hAnsi="Times New Roman" w:cs="Times New Roman"/>
          <w:lang w:val="en-US"/>
        </w:rPr>
        <w:t xml:space="preserve">trong một chu kì </w:t>
      </w:r>
      <w:r w:rsidR="004339B6" w:rsidRPr="00E9149B">
        <w:rPr>
          <w:rFonts w:ascii="Times New Roman" w:hAnsi="Times New Roman" w:cs="Times New Roman"/>
          <w:lang w:val="en-US"/>
        </w:rPr>
        <w:t>1M</w:t>
      </w:r>
      <w:r w:rsidR="00D208BD" w:rsidRPr="00E9149B">
        <w:rPr>
          <w:rFonts w:ascii="Times New Roman" w:hAnsi="Times New Roman" w:cs="Times New Roman"/>
          <w:lang w:val="en-US"/>
        </w:rPr>
        <w:t>ns</w:t>
      </w:r>
      <w:r w:rsidR="00506E05" w:rsidRPr="00E9149B">
        <w:rPr>
          <w:rFonts w:ascii="Times New Roman" w:hAnsi="Times New Roman" w:cs="Times New Roman"/>
          <w:lang w:val="en-US"/>
        </w:rPr>
        <w:t xml:space="preserve">, thời gian chạy 1 mẫu sẽ là </w:t>
      </w:r>
      <w:r w:rsidR="002C4621" w:rsidRPr="00E9149B">
        <w:rPr>
          <w:rFonts w:ascii="Times New Roman" w:hAnsi="Times New Roman" w:cs="Times New Roman"/>
          <w:lang w:val="en-US"/>
        </w:rPr>
        <w:t>977ns</w:t>
      </w:r>
      <w:r w:rsidR="00023586" w:rsidRPr="00E9149B">
        <w:rPr>
          <w:rFonts w:ascii="Times New Roman" w:hAnsi="Times New Roman" w:cs="Times New Roman"/>
          <w:lang w:val="en-US"/>
        </w:rPr>
        <w:t xml:space="preserve">. Vậy 1 mẫu sẽ </w:t>
      </w:r>
      <w:r w:rsidR="00A10CC8" w:rsidRPr="00E9149B">
        <w:rPr>
          <w:rFonts w:ascii="Times New Roman" w:hAnsi="Times New Roman" w:cs="Times New Roman"/>
          <w:lang w:val="en-US"/>
        </w:rPr>
        <w:t xml:space="preserve">tốn 49 </w:t>
      </w:r>
      <w:r w:rsidR="0027600B" w:rsidRPr="00E9149B">
        <w:rPr>
          <w:rFonts w:ascii="Times New Roman" w:hAnsi="Times New Roman" w:cs="Times New Roman"/>
          <w:lang w:val="en-US"/>
        </w:rPr>
        <w:t>chu kì clock của De10. Từ</w:t>
      </w:r>
      <w:r w:rsidR="00242BAC" w:rsidRPr="00E9149B">
        <w:rPr>
          <w:rFonts w:ascii="Times New Roman" w:hAnsi="Times New Roman" w:cs="Times New Roman"/>
          <w:lang w:val="en-US"/>
        </w:rPr>
        <w:t xml:space="preserve"> đó nếu mốt có được tần số mong muốn ta chỉ cần nạp </w:t>
      </w:r>
      <w:r w:rsidR="000C05E7" w:rsidRPr="00E9149B">
        <w:rPr>
          <w:rFonts w:ascii="Times New Roman" w:hAnsi="Times New Roman" w:cs="Times New Roman"/>
          <w:lang w:val="en-US"/>
        </w:rPr>
        <w:t>phase step từ công thức sau</w:t>
      </w:r>
    </w:p>
    <w:p w14:paraId="20868AAE" w14:textId="4B94D1F1" w:rsidR="00D24A87" w:rsidRPr="00E9149B" w:rsidRDefault="003D46B0" w:rsidP="00881647">
      <w:pPr>
        <w:rPr>
          <w:rFonts w:ascii="Times New Roman" w:eastAsiaTheme="minorEastAsia" w:hAnsi="Times New Roman" w:cs="Times New Roman"/>
          <w:lang w:val="en-US"/>
        </w:rPr>
      </w:pPr>
      <w:r w:rsidRPr="00E9149B">
        <w:rPr>
          <w:rFonts w:ascii="Times New Roman" w:hAnsi="Times New Roman" w:cs="Times New Roman"/>
          <w:lang w:val="en-US"/>
        </w:rPr>
        <w:t xml:space="preserve">                                             </w:t>
      </w:r>
      <w:r w:rsidR="000C05E7" w:rsidRPr="00E9149B">
        <w:rPr>
          <w:rFonts w:ascii="Times New Roman" w:hAnsi="Times New Roman" w:cs="Times New Roman"/>
          <w:lang w:val="en-US"/>
        </w:rPr>
        <w:t xml:space="preserve">Phase_step= </w:t>
      </w:r>
      <m:oMath>
        <m:f>
          <m:fPr>
            <m:ctrlPr>
              <w:rPr>
                <w:rFonts w:ascii="Cambria Math" w:hAnsi="Cambria Math" w:cs="Times New Roman"/>
                <w:i/>
                <w:lang w:val="en-US"/>
              </w:rPr>
            </m:ctrlPr>
          </m:fPr>
          <m:num>
            <m:r>
              <w:rPr>
                <w:rFonts w:ascii="Cambria Math" w:hAnsi="Cambria Math" w:cs="Times New Roman"/>
                <w:lang w:val="en-US"/>
              </w:rPr>
              <m:t>F_Clk của fpga</m:t>
            </m:r>
          </m:num>
          <m:den>
            <m:r>
              <w:rPr>
                <w:rFonts w:ascii="Cambria Math" w:hAnsi="Cambria Math" w:cs="Times New Roman"/>
                <w:lang w:val="en-US"/>
              </w:rPr>
              <m:t>Fout ×số mẫu lượng tử</m:t>
            </m:r>
          </m:den>
        </m:f>
      </m:oMath>
    </w:p>
    <w:p w14:paraId="1BA3C7B3" w14:textId="29E018CC" w:rsidR="009E228A" w:rsidRPr="00E9149B" w:rsidRDefault="00524FDB" w:rsidP="00881647">
      <w:pPr>
        <w:rPr>
          <w:rFonts w:ascii="Times New Roman" w:eastAsiaTheme="minorEastAsia" w:hAnsi="Times New Roman" w:cs="Times New Roman"/>
          <w:lang w:val="en-US"/>
        </w:rPr>
      </w:pPr>
      <w:r w:rsidRPr="00E9149B">
        <w:rPr>
          <w:rFonts w:ascii="Times New Roman" w:eastAsiaTheme="minorEastAsia" w:hAnsi="Times New Roman" w:cs="Times New Roman"/>
          <w:lang w:val="en-US"/>
        </w:rPr>
        <w:t xml:space="preserve">Bảng </w:t>
      </w:r>
      <w:r w:rsidR="00820116" w:rsidRPr="00E9149B">
        <w:rPr>
          <w:rFonts w:ascii="Times New Roman" w:eastAsiaTheme="minorEastAsia" w:hAnsi="Times New Roman" w:cs="Times New Roman"/>
          <w:lang w:val="en-US"/>
        </w:rPr>
        <w:t xml:space="preserve">nạp Phase_step tương ứng với tần số cho ra </w:t>
      </w:r>
      <w:r w:rsidR="005E1804" w:rsidRPr="00E9149B">
        <w:rPr>
          <w:rFonts w:ascii="Times New Roman" w:eastAsiaTheme="minorEastAsia" w:hAnsi="Times New Roman" w:cs="Times New Roman"/>
          <w:lang w:val="en-US"/>
        </w:rPr>
        <w:t>:</w:t>
      </w:r>
    </w:p>
    <w:tbl>
      <w:tblPr>
        <w:tblStyle w:val="TableGrid"/>
        <w:tblW w:w="0" w:type="auto"/>
        <w:tblInd w:w="2405" w:type="dxa"/>
        <w:tblLook w:val="04A0" w:firstRow="1" w:lastRow="0" w:firstColumn="1" w:lastColumn="0" w:noHBand="0" w:noVBand="1"/>
      </w:tblPr>
      <w:tblGrid>
        <w:gridCol w:w="2103"/>
        <w:gridCol w:w="3000"/>
      </w:tblGrid>
      <w:tr w:rsidR="009E228A" w:rsidRPr="00E9149B" w14:paraId="0EB8594C" w14:textId="77777777" w:rsidTr="0008212E">
        <w:tc>
          <w:tcPr>
            <w:tcW w:w="2103" w:type="dxa"/>
            <w:shd w:val="clear" w:color="auto" w:fill="C1E4F5" w:themeFill="accent1" w:themeFillTint="33"/>
          </w:tcPr>
          <w:p w14:paraId="7D13350C" w14:textId="5C198152" w:rsidR="009E228A" w:rsidRPr="00E9149B" w:rsidRDefault="00820116" w:rsidP="005E1804">
            <w:pPr>
              <w:jc w:val="center"/>
              <w:rPr>
                <w:rFonts w:ascii="Times New Roman" w:hAnsi="Times New Roman" w:cs="Times New Roman"/>
                <w:lang w:val="en-US"/>
              </w:rPr>
            </w:pPr>
            <w:r w:rsidRPr="00E9149B">
              <w:rPr>
                <w:rFonts w:ascii="Times New Roman" w:hAnsi="Times New Roman" w:cs="Times New Roman"/>
                <w:lang w:val="en-US"/>
              </w:rPr>
              <w:t>F_out</w:t>
            </w:r>
          </w:p>
        </w:tc>
        <w:tc>
          <w:tcPr>
            <w:tcW w:w="3000" w:type="dxa"/>
            <w:shd w:val="clear" w:color="auto" w:fill="C1E4F5" w:themeFill="accent1" w:themeFillTint="33"/>
          </w:tcPr>
          <w:p w14:paraId="64E70BB0" w14:textId="0159B46F" w:rsidR="009E228A" w:rsidRPr="00E9149B" w:rsidRDefault="00820116" w:rsidP="005E1804">
            <w:pPr>
              <w:jc w:val="center"/>
              <w:rPr>
                <w:rFonts w:ascii="Times New Roman" w:hAnsi="Times New Roman" w:cs="Times New Roman"/>
                <w:lang w:val="en-US"/>
              </w:rPr>
            </w:pPr>
            <w:r w:rsidRPr="00E9149B">
              <w:rPr>
                <w:rFonts w:ascii="Times New Roman" w:hAnsi="Times New Roman" w:cs="Times New Roman"/>
                <w:lang w:val="en-US"/>
              </w:rPr>
              <w:t>Phase_step</w:t>
            </w:r>
            <w:r w:rsidR="0008212E" w:rsidRPr="00E9149B">
              <w:rPr>
                <w:rFonts w:ascii="Times New Roman" w:hAnsi="Times New Roman" w:cs="Times New Roman"/>
                <w:lang w:val="en-US"/>
              </w:rPr>
              <w:t xml:space="preserve"> ( thang decimal)</w:t>
            </w:r>
          </w:p>
        </w:tc>
      </w:tr>
      <w:tr w:rsidR="009E228A" w:rsidRPr="00E9149B" w14:paraId="4386C77D" w14:textId="77777777" w:rsidTr="0008212E">
        <w:tc>
          <w:tcPr>
            <w:tcW w:w="2103" w:type="dxa"/>
          </w:tcPr>
          <w:p w14:paraId="514683D6" w14:textId="6926AE2A" w:rsidR="009E228A" w:rsidRPr="00E9149B" w:rsidRDefault="00E531C8" w:rsidP="005E1804">
            <w:pPr>
              <w:jc w:val="center"/>
              <w:rPr>
                <w:rFonts w:ascii="Times New Roman" w:hAnsi="Times New Roman" w:cs="Times New Roman"/>
                <w:lang w:val="en-US"/>
              </w:rPr>
            </w:pPr>
            <w:r w:rsidRPr="00E9149B">
              <w:rPr>
                <w:rFonts w:ascii="Times New Roman" w:hAnsi="Times New Roman" w:cs="Times New Roman"/>
                <w:lang w:val="en-US"/>
              </w:rPr>
              <w:t>1KHz</w:t>
            </w:r>
          </w:p>
        </w:tc>
        <w:tc>
          <w:tcPr>
            <w:tcW w:w="3000" w:type="dxa"/>
          </w:tcPr>
          <w:p w14:paraId="193C90AC" w14:textId="465B7E46" w:rsidR="009E228A" w:rsidRPr="00E9149B" w:rsidRDefault="00F9550C" w:rsidP="005E1804">
            <w:pPr>
              <w:jc w:val="center"/>
              <w:rPr>
                <w:rFonts w:ascii="Times New Roman" w:hAnsi="Times New Roman" w:cs="Times New Roman"/>
                <w:lang w:val="en-US"/>
              </w:rPr>
            </w:pPr>
            <w:r w:rsidRPr="00E9149B">
              <w:rPr>
                <w:rFonts w:ascii="Times New Roman" w:hAnsi="Times New Roman" w:cs="Times New Roman"/>
                <w:lang w:val="en-US"/>
              </w:rPr>
              <w:t>49</w:t>
            </w:r>
          </w:p>
        </w:tc>
      </w:tr>
      <w:tr w:rsidR="009E228A" w:rsidRPr="00E9149B" w14:paraId="068306B8" w14:textId="77777777" w:rsidTr="0008212E">
        <w:tc>
          <w:tcPr>
            <w:tcW w:w="2103" w:type="dxa"/>
          </w:tcPr>
          <w:p w14:paraId="249FD84F" w14:textId="3A65A817" w:rsidR="009E228A" w:rsidRPr="00E9149B" w:rsidRDefault="00E531C8" w:rsidP="005E1804">
            <w:pPr>
              <w:jc w:val="center"/>
              <w:rPr>
                <w:rFonts w:ascii="Times New Roman" w:hAnsi="Times New Roman" w:cs="Times New Roman"/>
                <w:lang w:val="en-US"/>
              </w:rPr>
            </w:pPr>
            <w:r w:rsidRPr="00E9149B">
              <w:rPr>
                <w:rFonts w:ascii="Times New Roman" w:hAnsi="Times New Roman" w:cs="Times New Roman"/>
                <w:lang w:val="en-US"/>
              </w:rPr>
              <w:t>2KHz</w:t>
            </w:r>
          </w:p>
        </w:tc>
        <w:tc>
          <w:tcPr>
            <w:tcW w:w="3000" w:type="dxa"/>
          </w:tcPr>
          <w:p w14:paraId="233A16A2" w14:textId="36F59F1E" w:rsidR="009E228A" w:rsidRPr="00E9149B" w:rsidRDefault="005E1804" w:rsidP="005E1804">
            <w:pPr>
              <w:jc w:val="center"/>
              <w:rPr>
                <w:rFonts w:ascii="Times New Roman" w:hAnsi="Times New Roman" w:cs="Times New Roman"/>
                <w:lang w:val="en-US"/>
              </w:rPr>
            </w:pPr>
            <w:r w:rsidRPr="00E9149B">
              <w:rPr>
                <w:rFonts w:ascii="Times New Roman" w:hAnsi="Times New Roman" w:cs="Times New Roman"/>
                <w:lang w:val="en-US"/>
              </w:rPr>
              <w:t>24</w:t>
            </w:r>
          </w:p>
        </w:tc>
      </w:tr>
      <w:tr w:rsidR="009E228A" w:rsidRPr="00E9149B" w14:paraId="5F35DC3F" w14:textId="77777777" w:rsidTr="0008212E">
        <w:tc>
          <w:tcPr>
            <w:tcW w:w="2103" w:type="dxa"/>
          </w:tcPr>
          <w:p w14:paraId="6BA5675B" w14:textId="15821D7E" w:rsidR="009E228A" w:rsidRPr="00E9149B" w:rsidRDefault="002F219F" w:rsidP="005E1804">
            <w:pPr>
              <w:jc w:val="center"/>
              <w:rPr>
                <w:rFonts w:ascii="Times New Roman" w:hAnsi="Times New Roman" w:cs="Times New Roman"/>
                <w:lang w:val="en-US"/>
              </w:rPr>
            </w:pPr>
            <w:r w:rsidRPr="00E9149B">
              <w:rPr>
                <w:rFonts w:ascii="Times New Roman" w:hAnsi="Times New Roman" w:cs="Times New Roman"/>
                <w:lang w:val="en-US"/>
              </w:rPr>
              <w:t>3</w:t>
            </w:r>
            <w:r w:rsidR="00E531C8" w:rsidRPr="00E9149B">
              <w:rPr>
                <w:rFonts w:ascii="Times New Roman" w:hAnsi="Times New Roman" w:cs="Times New Roman"/>
                <w:lang w:val="en-US"/>
              </w:rPr>
              <w:t>KHz</w:t>
            </w:r>
          </w:p>
        </w:tc>
        <w:tc>
          <w:tcPr>
            <w:tcW w:w="3000" w:type="dxa"/>
          </w:tcPr>
          <w:p w14:paraId="437AF5D6" w14:textId="1EFFD326" w:rsidR="009E228A" w:rsidRPr="00E9149B" w:rsidRDefault="005E1804" w:rsidP="005E1804">
            <w:pPr>
              <w:jc w:val="center"/>
              <w:rPr>
                <w:rFonts w:ascii="Times New Roman" w:hAnsi="Times New Roman" w:cs="Times New Roman"/>
                <w:lang w:val="en-US"/>
              </w:rPr>
            </w:pPr>
            <w:r w:rsidRPr="00E9149B">
              <w:rPr>
                <w:rFonts w:ascii="Times New Roman" w:hAnsi="Times New Roman" w:cs="Times New Roman"/>
                <w:lang w:val="en-US"/>
              </w:rPr>
              <w:t>16</w:t>
            </w:r>
          </w:p>
        </w:tc>
      </w:tr>
      <w:tr w:rsidR="009E228A" w:rsidRPr="00E9149B" w14:paraId="7EE1F64E" w14:textId="77777777" w:rsidTr="0008212E">
        <w:tc>
          <w:tcPr>
            <w:tcW w:w="2103" w:type="dxa"/>
          </w:tcPr>
          <w:p w14:paraId="304F3DFF" w14:textId="3E054EFB" w:rsidR="009E228A" w:rsidRPr="00E9149B" w:rsidRDefault="002F219F" w:rsidP="005E1804">
            <w:pPr>
              <w:jc w:val="center"/>
              <w:rPr>
                <w:rFonts w:ascii="Times New Roman" w:hAnsi="Times New Roman" w:cs="Times New Roman"/>
                <w:lang w:val="en-US"/>
              </w:rPr>
            </w:pPr>
            <w:r w:rsidRPr="00E9149B">
              <w:rPr>
                <w:rFonts w:ascii="Times New Roman" w:hAnsi="Times New Roman" w:cs="Times New Roman"/>
                <w:lang w:val="en-US"/>
              </w:rPr>
              <w:t>4</w:t>
            </w:r>
            <w:r w:rsidR="00E531C8" w:rsidRPr="00E9149B">
              <w:rPr>
                <w:rFonts w:ascii="Times New Roman" w:hAnsi="Times New Roman" w:cs="Times New Roman"/>
                <w:lang w:val="en-US"/>
              </w:rPr>
              <w:t>KHz</w:t>
            </w:r>
          </w:p>
        </w:tc>
        <w:tc>
          <w:tcPr>
            <w:tcW w:w="3000" w:type="dxa"/>
          </w:tcPr>
          <w:p w14:paraId="6B0A22B2" w14:textId="50C95C69" w:rsidR="009E228A" w:rsidRPr="00E9149B" w:rsidRDefault="005E1804" w:rsidP="005E1804">
            <w:pPr>
              <w:jc w:val="center"/>
              <w:rPr>
                <w:rFonts w:ascii="Times New Roman" w:hAnsi="Times New Roman" w:cs="Times New Roman"/>
                <w:lang w:val="en-US"/>
              </w:rPr>
            </w:pPr>
            <w:r w:rsidRPr="00E9149B">
              <w:rPr>
                <w:rFonts w:ascii="Times New Roman" w:hAnsi="Times New Roman" w:cs="Times New Roman"/>
                <w:lang w:val="en-US"/>
              </w:rPr>
              <w:t>12</w:t>
            </w:r>
          </w:p>
        </w:tc>
      </w:tr>
      <w:tr w:rsidR="009E228A" w:rsidRPr="00E9149B" w14:paraId="7A9D44C6" w14:textId="77777777" w:rsidTr="0008212E">
        <w:tc>
          <w:tcPr>
            <w:tcW w:w="2103" w:type="dxa"/>
          </w:tcPr>
          <w:p w14:paraId="3DB3010D" w14:textId="45AB34EF" w:rsidR="009E228A" w:rsidRPr="00E9149B" w:rsidRDefault="002F219F" w:rsidP="005E1804">
            <w:pPr>
              <w:jc w:val="center"/>
              <w:rPr>
                <w:rFonts w:ascii="Times New Roman" w:hAnsi="Times New Roman" w:cs="Times New Roman"/>
                <w:lang w:val="en-US"/>
              </w:rPr>
            </w:pPr>
            <w:r w:rsidRPr="00E9149B">
              <w:rPr>
                <w:rFonts w:ascii="Times New Roman" w:hAnsi="Times New Roman" w:cs="Times New Roman"/>
                <w:lang w:val="en-US"/>
              </w:rPr>
              <w:t>8</w:t>
            </w:r>
            <w:r w:rsidR="00E531C8" w:rsidRPr="00E9149B">
              <w:rPr>
                <w:rFonts w:ascii="Times New Roman" w:hAnsi="Times New Roman" w:cs="Times New Roman"/>
                <w:lang w:val="en-US"/>
              </w:rPr>
              <w:t>KHz</w:t>
            </w:r>
          </w:p>
        </w:tc>
        <w:tc>
          <w:tcPr>
            <w:tcW w:w="3000" w:type="dxa"/>
          </w:tcPr>
          <w:p w14:paraId="173C2D29" w14:textId="6EF423FE" w:rsidR="009E228A" w:rsidRPr="00E9149B" w:rsidRDefault="005E1804" w:rsidP="005E1804">
            <w:pPr>
              <w:jc w:val="center"/>
              <w:rPr>
                <w:rFonts w:ascii="Times New Roman" w:hAnsi="Times New Roman" w:cs="Times New Roman"/>
                <w:lang w:val="en-US"/>
              </w:rPr>
            </w:pPr>
            <w:r w:rsidRPr="00E9149B">
              <w:rPr>
                <w:rFonts w:ascii="Times New Roman" w:hAnsi="Times New Roman" w:cs="Times New Roman"/>
                <w:lang w:val="en-US"/>
              </w:rPr>
              <w:t>6</w:t>
            </w:r>
          </w:p>
        </w:tc>
      </w:tr>
      <w:tr w:rsidR="009E228A" w:rsidRPr="00E9149B" w14:paraId="05566EEC" w14:textId="77777777" w:rsidTr="0008212E">
        <w:tc>
          <w:tcPr>
            <w:tcW w:w="2103" w:type="dxa"/>
          </w:tcPr>
          <w:p w14:paraId="7E6459AF" w14:textId="1F57CC8A" w:rsidR="009E228A" w:rsidRPr="00E9149B" w:rsidRDefault="002F219F" w:rsidP="005E1804">
            <w:pPr>
              <w:jc w:val="center"/>
              <w:rPr>
                <w:rFonts w:ascii="Times New Roman" w:hAnsi="Times New Roman" w:cs="Times New Roman"/>
                <w:lang w:val="en-US"/>
              </w:rPr>
            </w:pPr>
            <w:r w:rsidRPr="00E9149B">
              <w:rPr>
                <w:rFonts w:ascii="Times New Roman" w:hAnsi="Times New Roman" w:cs="Times New Roman"/>
                <w:lang w:val="en-US"/>
              </w:rPr>
              <w:t>16</w:t>
            </w:r>
            <w:r w:rsidR="00E531C8" w:rsidRPr="00E9149B">
              <w:rPr>
                <w:rFonts w:ascii="Times New Roman" w:hAnsi="Times New Roman" w:cs="Times New Roman"/>
                <w:lang w:val="en-US"/>
              </w:rPr>
              <w:t>KHz</w:t>
            </w:r>
          </w:p>
        </w:tc>
        <w:tc>
          <w:tcPr>
            <w:tcW w:w="3000" w:type="dxa"/>
          </w:tcPr>
          <w:p w14:paraId="6AD19538" w14:textId="04CF9BE8" w:rsidR="009E228A" w:rsidRPr="00E9149B" w:rsidRDefault="005E1804" w:rsidP="005E1804">
            <w:pPr>
              <w:jc w:val="center"/>
              <w:rPr>
                <w:rFonts w:ascii="Times New Roman" w:hAnsi="Times New Roman" w:cs="Times New Roman"/>
                <w:lang w:val="en-US"/>
              </w:rPr>
            </w:pPr>
            <w:r w:rsidRPr="00E9149B">
              <w:rPr>
                <w:rFonts w:ascii="Times New Roman" w:hAnsi="Times New Roman" w:cs="Times New Roman"/>
                <w:lang w:val="en-US"/>
              </w:rPr>
              <w:t>3</w:t>
            </w:r>
          </w:p>
        </w:tc>
      </w:tr>
    </w:tbl>
    <w:p w14:paraId="29F03731" w14:textId="15241903" w:rsidR="00374894" w:rsidRPr="00E9149B" w:rsidRDefault="006957A2" w:rsidP="00881647">
      <w:pPr>
        <w:rPr>
          <w:rFonts w:ascii="Times New Roman" w:hAnsi="Times New Roman" w:cs="Times New Roman"/>
          <w:lang w:val="en-US"/>
        </w:rPr>
      </w:pPr>
      <w:r w:rsidRPr="00E9149B">
        <w:rPr>
          <w:rFonts w:ascii="Times New Roman" w:hAnsi="Times New Roman" w:cs="Times New Roman"/>
          <w:noProof/>
        </w:rPr>
        <w:drawing>
          <wp:anchor distT="0" distB="0" distL="114300" distR="114300" simplePos="0" relativeHeight="251640320" behindDoc="0" locked="0" layoutInCell="1" allowOverlap="1" wp14:anchorId="5282F563" wp14:editId="4CE094E9">
            <wp:simplePos x="0" y="0"/>
            <wp:positionH relativeFrom="margin">
              <wp:posOffset>489857</wp:posOffset>
            </wp:positionH>
            <wp:positionV relativeFrom="paragraph">
              <wp:posOffset>397872</wp:posOffset>
            </wp:positionV>
            <wp:extent cx="4877882" cy="2688771"/>
            <wp:effectExtent l="0" t="0" r="0" b="0"/>
            <wp:wrapTopAndBottom/>
            <wp:docPr id="317679903"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79903" name="Picture 1" descr="A diagram of a computer pro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9975" cy="2689925"/>
                    </a:xfrm>
                    <a:prstGeom prst="rect">
                      <a:avLst/>
                    </a:prstGeom>
                  </pic:spPr>
                </pic:pic>
              </a:graphicData>
            </a:graphic>
            <wp14:sizeRelH relativeFrom="margin">
              <wp14:pctWidth>0</wp14:pctWidth>
            </wp14:sizeRelH>
            <wp14:sizeRelV relativeFrom="margin">
              <wp14:pctHeight>0</wp14:pctHeight>
            </wp14:sizeRelV>
          </wp:anchor>
        </w:drawing>
      </w:r>
      <w:r w:rsidR="005E1804" w:rsidRPr="00E9149B">
        <w:rPr>
          <w:rFonts w:ascii="Times New Roman" w:hAnsi="Times New Roman" w:cs="Times New Roman"/>
          <w:lang w:val="en-US"/>
        </w:rPr>
        <w:t>Schematic của module thiết kế:</w:t>
      </w:r>
    </w:p>
    <w:p w14:paraId="38452EA8" w14:textId="122FCB2D" w:rsidR="005E1804" w:rsidRPr="00E9149B" w:rsidRDefault="004A0B07" w:rsidP="00881647">
      <w:pPr>
        <w:rPr>
          <w:rFonts w:ascii="Times New Roman" w:hAnsi="Times New Roman" w:cs="Times New Roman"/>
          <w:lang w:val="en-US"/>
        </w:rPr>
      </w:pPr>
      <w:r w:rsidRPr="00E9149B">
        <w:rPr>
          <w:rFonts w:ascii="Times New Roman" w:hAnsi="Times New Roman" w:cs="Times New Roman"/>
          <w:lang w:val="en-US"/>
        </w:rPr>
        <w:lastRenderedPageBreak/>
        <w:t>Giải thuật</w:t>
      </w:r>
      <w:r w:rsidR="006C56CA" w:rsidRPr="00E9149B">
        <w:rPr>
          <w:rFonts w:ascii="Times New Roman" w:hAnsi="Times New Roman" w:cs="Times New Roman"/>
          <w:lang w:val="en-US"/>
        </w:rPr>
        <w:t xml:space="preserve"> của phase  </w:t>
      </w:r>
      <w:r w:rsidR="006C56CA" w:rsidRPr="00E9149B">
        <w:rPr>
          <w:rFonts w:ascii="Times New Roman" w:hAnsi="Times New Roman" w:cs="Times New Roman"/>
        </w:rPr>
        <w:t>accumulator</w:t>
      </w:r>
      <w:r w:rsidR="006C56CA" w:rsidRPr="00E9149B">
        <w:rPr>
          <w:rFonts w:ascii="Times New Roman" w:hAnsi="Times New Roman" w:cs="Times New Roman"/>
          <w:lang w:val="en-US"/>
        </w:rPr>
        <w:t xml:space="preserve"> hoạt động n</w:t>
      </w:r>
      <w:r w:rsidR="00B8016D" w:rsidRPr="00E9149B">
        <w:rPr>
          <w:rFonts w:ascii="Times New Roman" w:hAnsi="Times New Roman" w:cs="Times New Roman"/>
          <w:lang w:val="en-US"/>
        </w:rPr>
        <w:t>hư sau:</w:t>
      </w:r>
    </w:p>
    <w:p w14:paraId="65E052CF" w14:textId="443870CD" w:rsidR="006C271A" w:rsidRPr="00E9149B" w:rsidRDefault="00B8016D" w:rsidP="00881647">
      <w:pPr>
        <w:rPr>
          <w:rFonts w:ascii="Times New Roman" w:hAnsi="Times New Roman" w:cs="Times New Roman"/>
          <w:lang w:val="en-US"/>
        </w:rPr>
      </w:pPr>
      <w:r w:rsidRPr="00E9149B">
        <w:rPr>
          <w:rFonts w:ascii="Times New Roman" w:hAnsi="Times New Roman" w:cs="Times New Roman"/>
          <w:lang w:val="en-US"/>
        </w:rPr>
        <w:t xml:space="preserve">Module phase accumulator gồm 2 bộ conter: </w:t>
      </w:r>
      <w:r w:rsidR="00F368E7" w:rsidRPr="00E9149B">
        <w:rPr>
          <w:rFonts w:ascii="Times New Roman" w:hAnsi="Times New Roman" w:cs="Times New Roman"/>
          <w:lang w:val="en-US"/>
        </w:rPr>
        <w:t xml:space="preserve">khi counter thứ nhất đạt đến giá trị phase_step đầu vào thì </w:t>
      </w:r>
      <w:r w:rsidR="00411394" w:rsidRPr="00E9149B">
        <w:rPr>
          <w:rFonts w:ascii="Times New Roman" w:hAnsi="Times New Roman" w:cs="Times New Roman"/>
          <w:lang w:val="en-US"/>
        </w:rPr>
        <w:t>phase_acc mới cộng 1 để tăng địa chỉ trỏ vào LUT để lấy mẫu</w:t>
      </w:r>
      <w:r w:rsidR="001116E6" w:rsidRPr="00E9149B">
        <w:rPr>
          <w:rFonts w:ascii="Times New Roman" w:hAnsi="Times New Roman" w:cs="Times New Roman"/>
          <w:lang w:val="en-US"/>
        </w:rPr>
        <w:t>.</w:t>
      </w:r>
      <w:r w:rsidR="006C271A" w:rsidRPr="00E9149B">
        <w:rPr>
          <w:rFonts w:ascii="Times New Roman" w:hAnsi="Times New Roman" w:cs="Times New Roman"/>
          <w:lang w:val="en-US"/>
        </w:rPr>
        <w:t xml:space="preserve"> Và cứ tuần tự counter 1 reset về 0 và tiếp tục tăng đến khi đạt giá trị tối đa để tăng LUT</w:t>
      </w:r>
      <w:r w:rsidR="00E54628" w:rsidRPr="00E9149B">
        <w:rPr>
          <w:rFonts w:ascii="Times New Roman" w:hAnsi="Times New Roman" w:cs="Times New Roman"/>
          <w:lang w:val="en-US"/>
        </w:rPr>
        <w:t>.</w:t>
      </w:r>
    </w:p>
    <w:p w14:paraId="3ED1EF21" w14:textId="5812BCC5" w:rsidR="00E54628" w:rsidRPr="00E9149B" w:rsidRDefault="00E54628" w:rsidP="00881647">
      <w:pPr>
        <w:rPr>
          <w:rFonts w:ascii="Times New Roman" w:hAnsi="Times New Roman" w:cs="Times New Roman"/>
          <w:lang w:val="en-US"/>
        </w:rPr>
      </w:pPr>
      <w:r w:rsidRPr="00E9149B">
        <w:rPr>
          <w:rFonts w:ascii="Times New Roman" w:hAnsi="Times New Roman" w:cs="Times New Roman"/>
          <w:lang w:val="en-US"/>
        </w:rPr>
        <w:t>Tần số của sóng phụ thuộc vào giá trị phase_step mà ta đã cho trước</w:t>
      </w:r>
      <w:r w:rsidR="00E32BAA" w:rsidRPr="00E9149B">
        <w:rPr>
          <w:rFonts w:ascii="Times New Roman" w:hAnsi="Times New Roman" w:cs="Times New Roman"/>
          <w:lang w:val="en-US"/>
        </w:rPr>
        <w:t>.</w:t>
      </w:r>
    </w:p>
    <w:p w14:paraId="01112C54" w14:textId="77777777" w:rsidR="00EB70DA" w:rsidRPr="00E9149B" w:rsidRDefault="00EB70DA" w:rsidP="00EB70DA">
      <w:pPr>
        <w:rPr>
          <w:rFonts w:ascii="Times New Roman" w:hAnsi="Times New Roman" w:cs="Times New Roman"/>
          <w:b/>
          <w:bCs/>
        </w:rPr>
      </w:pPr>
      <w:r w:rsidRPr="00E9149B">
        <w:rPr>
          <w:rFonts w:ascii="Times New Roman" w:hAnsi="Times New Roman" w:cs="Times New Roman"/>
          <w:b/>
          <w:bCs/>
        </w:rPr>
        <w:t>2.2 Bảng Tra Cứu (Look-Up Table - LUT)</w:t>
      </w:r>
    </w:p>
    <w:p w14:paraId="0ADE307E" w14:textId="77777777" w:rsidR="00EB70DA" w:rsidRPr="00E9149B" w:rsidRDefault="00EB70DA" w:rsidP="00EB70DA">
      <w:pPr>
        <w:rPr>
          <w:rFonts w:ascii="Times New Roman" w:hAnsi="Times New Roman" w:cs="Times New Roman"/>
        </w:rPr>
      </w:pPr>
      <w:r w:rsidRPr="00E9149B">
        <w:rPr>
          <w:rFonts w:ascii="Times New Roman" w:hAnsi="Times New Roman" w:cs="Times New Roman"/>
        </w:rPr>
        <w:t>LUT chứa các mẫu số đã được tính trước của một chu kỳ sóng, chẳng hạn như sóng sin. Bộ tích lũy pha sử dụng giá trị pha của nó để làm địa chỉ truy xuất LUT, từ đó lấy ra giá trị biên độ tương ứng.</w:t>
      </w:r>
    </w:p>
    <w:p w14:paraId="08F6F811" w14:textId="77777777" w:rsidR="00EB70DA" w:rsidRPr="00E9149B" w:rsidRDefault="00EB70DA" w:rsidP="00EB70DA">
      <w:pPr>
        <w:numPr>
          <w:ilvl w:val="0"/>
          <w:numId w:val="8"/>
        </w:numPr>
        <w:rPr>
          <w:rFonts w:ascii="Times New Roman" w:hAnsi="Times New Roman" w:cs="Times New Roman"/>
        </w:rPr>
      </w:pPr>
      <w:r w:rsidRPr="00E9149B">
        <w:rPr>
          <w:rFonts w:ascii="Times New Roman" w:hAnsi="Times New Roman" w:cs="Times New Roman"/>
        </w:rPr>
        <w:t>LUT có thể được triển khai bằng bộ nhớ ROM trên FPGA.</w:t>
      </w:r>
    </w:p>
    <w:p w14:paraId="05975C30" w14:textId="77777777" w:rsidR="00EB70DA" w:rsidRPr="00E9149B" w:rsidRDefault="00EB70DA" w:rsidP="00EB70DA">
      <w:pPr>
        <w:numPr>
          <w:ilvl w:val="0"/>
          <w:numId w:val="8"/>
        </w:numPr>
        <w:rPr>
          <w:rFonts w:ascii="Times New Roman" w:hAnsi="Times New Roman" w:cs="Times New Roman"/>
        </w:rPr>
      </w:pPr>
      <w:r w:rsidRPr="00E9149B">
        <w:rPr>
          <w:rFonts w:ascii="Times New Roman" w:hAnsi="Times New Roman" w:cs="Times New Roman"/>
        </w:rPr>
        <w:t>Số lượng mẫu trong LUT càng nhiều thì độ mịn của sóng càng cao.</w:t>
      </w:r>
    </w:p>
    <w:p w14:paraId="1AB85B85" w14:textId="77777777" w:rsidR="00EB70DA" w:rsidRPr="00E9149B" w:rsidRDefault="00EB70DA" w:rsidP="00EB70DA">
      <w:pPr>
        <w:numPr>
          <w:ilvl w:val="0"/>
          <w:numId w:val="8"/>
        </w:numPr>
        <w:rPr>
          <w:rFonts w:ascii="Times New Roman" w:hAnsi="Times New Roman" w:cs="Times New Roman"/>
        </w:rPr>
      </w:pPr>
      <w:r w:rsidRPr="00E9149B">
        <w:rPr>
          <w:rFonts w:ascii="Times New Roman" w:hAnsi="Times New Roman" w:cs="Times New Roman"/>
        </w:rPr>
        <w:t xml:space="preserve">LUT có thể chứa nhiều dạng sóng khác nhau, chẳng hạn như: </w:t>
      </w:r>
    </w:p>
    <w:p w14:paraId="2D9BB062" w14:textId="77777777" w:rsidR="00EB70DA" w:rsidRPr="00E9149B" w:rsidRDefault="00EB70DA" w:rsidP="00EB70DA">
      <w:pPr>
        <w:numPr>
          <w:ilvl w:val="1"/>
          <w:numId w:val="8"/>
        </w:numPr>
        <w:rPr>
          <w:rFonts w:ascii="Times New Roman" w:hAnsi="Times New Roman" w:cs="Times New Roman"/>
        </w:rPr>
      </w:pPr>
      <w:r w:rsidRPr="00E9149B">
        <w:rPr>
          <w:rFonts w:ascii="Times New Roman" w:hAnsi="Times New Roman" w:cs="Times New Roman"/>
          <w:b/>
          <w:bCs/>
        </w:rPr>
        <w:t>Sóng sin</w:t>
      </w:r>
      <w:r w:rsidRPr="00E9149B">
        <w:rPr>
          <w:rFonts w:ascii="Times New Roman" w:hAnsi="Times New Roman" w:cs="Times New Roman"/>
        </w:rPr>
        <w:t xml:space="preserve"> (Sine wave)</w:t>
      </w:r>
    </w:p>
    <w:p w14:paraId="48CA5E21" w14:textId="77777777" w:rsidR="00EB70DA" w:rsidRPr="00E9149B" w:rsidRDefault="00EB70DA" w:rsidP="00EB70DA">
      <w:pPr>
        <w:numPr>
          <w:ilvl w:val="1"/>
          <w:numId w:val="8"/>
        </w:numPr>
        <w:rPr>
          <w:rFonts w:ascii="Times New Roman" w:hAnsi="Times New Roman" w:cs="Times New Roman"/>
        </w:rPr>
      </w:pPr>
      <w:r w:rsidRPr="00E9149B">
        <w:rPr>
          <w:rFonts w:ascii="Times New Roman" w:hAnsi="Times New Roman" w:cs="Times New Roman"/>
          <w:b/>
          <w:bCs/>
        </w:rPr>
        <w:t>Sóng vuông</w:t>
      </w:r>
      <w:r w:rsidRPr="00E9149B">
        <w:rPr>
          <w:rFonts w:ascii="Times New Roman" w:hAnsi="Times New Roman" w:cs="Times New Roman"/>
        </w:rPr>
        <w:t xml:space="preserve"> (Square wave)</w:t>
      </w:r>
    </w:p>
    <w:p w14:paraId="1689F4DD" w14:textId="77777777" w:rsidR="00EB70DA" w:rsidRPr="00E9149B" w:rsidRDefault="00EB70DA" w:rsidP="00EB70DA">
      <w:pPr>
        <w:numPr>
          <w:ilvl w:val="1"/>
          <w:numId w:val="8"/>
        </w:numPr>
        <w:rPr>
          <w:rFonts w:ascii="Times New Roman" w:hAnsi="Times New Roman" w:cs="Times New Roman"/>
        </w:rPr>
      </w:pPr>
      <w:r w:rsidRPr="00E9149B">
        <w:rPr>
          <w:rFonts w:ascii="Times New Roman" w:hAnsi="Times New Roman" w:cs="Times New Roman"/>
          <w:b/>
          <w:bCs/>
        </w:rPr>
        <w:t>Sóng tam giác</w:t>
      </w:r>
      <w:r w:rsidRPr="00E9149B">
        <w:rPr>
          <w:rFonts w:ascii="Times New Roman" w:hAnsi="Times New Roman" w:cs="Times New Roman"/>
        </w:rPr>
        <w:t xml:space="preserve"> (Triangle wave)</w:t>
      </w:r>
    </w:p>
    <w:p w14:paraId="45838E6A" w14:textId="77777777" w:rsidR="00EB70DA" w:rsidRPr="00E9149B" w:rsidRDefault="00EB70DA" w:rsidP="00EB70DA">
      <w:pPr>
        <w:numPr>
          <w:ilvl w:val="1"/>
          <w:numId w:val="8"/>
        </w:numPr>
        <w:rPr>
          <w:rFonts w:ascii="Times New Roman" w:hAnsi="Times New Roman" w:cs="Times New Roman"/>
        </w:rPr>
      </w:pPr>
      <w:r w:rsidRPr="00E9149B">
        <w:rPr>
          <w:rFonts w:ascii="Times New Roman" w:hAnsi="Times New Roman" w:cs="Times New Roman"/>
          <w:b/>
          <w:bCs/>
        </w:rPr>
        <w:t>Sóng răng cưa</w:t>
      </w:r>
      <w:r w:rsidRPr="00E9149B">
        <w:rPr>
          <w:rFonts w:ascii="Times New Roman" w:hAnsi="Times New Roman" w:cs="Times New Roman"/>
        </w:rPr>
        <w:t xml:space="preserve"> (Sawtooth wave)</w:t>
      </w:r>
    </w:p>
    <w:p w14:paraId="7EE8C560" w14:textId="61CD5B2D" w:rsidR="00F65F63" w:rsidRPr="00E9149B" w:rsidRDefault="00F65F63" w:rsidP="00EB70DA">
      <w:pPr>
        <w:numPr>
          <w:ilvl w:val="1"/>
          <w:numId w:val="8"/>
        </w:numPr>
        <w:rPr>
          <w:rFonts w:ascii="Times New Roman" w:hAnsi="Times New Roman" w:cs="Times New Roman"/>
        </w:rPr>
      </w:pPr>
      <w:r w:rsidRPr="00E9149B">
        <w:rPr>
          <w:rFonts w:ascii="Times New Roman" w:hAnsi="Times New Roman" w:cs="Times New Roman"/>
          <w:b/>
          <w:bCs/>
          <w:lang w:val="en-US"/>
        </w:rPr>
        <w:t xml:space="preserve">Sóng nhịp tim </w:t>
      </w:r>
      <w:r w:rsidRPr="00E9149B">
        <w:rPr>
          <w:rFonts w:ascii="Times New Roman" w:hAnsi="Times New Roman" w:cs="Times New Roman"/>
          <w:lang w:val="en-US"/>
        </w:rPr>
        <w:t>(ECG)</w:t>
      </w:r>
    </w:p>
    <w:p w14:paraId="293E3F4C" w14:textId="6FAC2C96" w:rsidR="00F65F63" w:rsidRPr="00E9149B" w:rsidRDefault="00FB2FA8" w:rsidP="00F65F63">
      <w:pPr>
        <w:rPr>
          <w:rFonts w:ascii="Times New Roman" w:hAnsi="Times New Roman" w:cs="Times New Roman"/>
          <w:lang w:val="en-US"/>
        </w:rPr>
      </w:pPr>
      <w:r w:rsidRPr="00E9149B">
        <w:rPr>
          <w:rFonts w:ascii="Times New Roman" w:hAnsi="Times New Roman" w:cs="Times New Roman"/>
          <w:lang w:val="en-US"/>
        </w:rPr>
        <w:t>Ta lượng tử dạng sóng thành 1024 mẫu với 16 bit lượng tử</w:t>
      </w:r>
      <w:r w:rsidR="001330D7" w:rsidRPr="00E9149B">
        <w:rPr>
          <w:rFonts w:ascii="Times New Roman" w:hAnsi="Times New Roman" w:cs="Times New Roman"/>
          <w:lang w:val="en-US"/>
        </w:rPr>
        <w:t>.  Ngõ vào của LUT là phase_acc để trỏ vào địa chỉ lấy mẫu. Địa chỉ này tăng dần và sẽ reset về 0 khi quét hết 1 bảng LUT tương đương với việ</w:t>
      </w:r>
      <w:r w:rsidR="00885391" w:rsidRPr="00E9149B">
        <w:rPr>
          <w:rFonts w:ascii="Times New Roman" w:hAnsi="Times New Roman" w:cs="Times New Roman"/>
          <w:lang w:val="en-US"/>
        </w:rPr>
        <w:t>c</w:t>
      </w:r>
      <w:r w:rsidR="001330D7" w:rsidRPr="00E9149B">
        <w:rPr>
          <w:rFonts w:ascii="Times New Roman" w:hAnsi="Times New Roman" w:cs="Times New Roman"/>
          <w:lang w:val="en-US"/>
        </w:rPr>
        <w:t xml:space="preserve"> xuất ra một chu kì sóng.</w:t>
      </w:r>
    </w:p>
    <w:p w14:paraId="76ACFEB5" w14:textId="643099E7" w:rsidR="001330D7" w:rsidRPr="00E9149B" w:rsidRDefault="00C65AD1" w:rsidP="00F65F63">
      <w:pPr>
        <w:rPr>
          <w:rFonts w:ascii="Times New Roman" w:hAnsi="Times New Roman" w:cs="Times New Roman"/>
          <w:b/>
          <w:bCs/>
          <w:lang w:val="en-US"/>
        </w:rPr>
      </w:pPr>
      <w:r w:rsidRPr="00E9149B">
        <w:rPr>
          <w:rFonts w:ascii="Times New Roman" w:hAnsi="Times New Roman" w:cs="Times New Roman"/>
          <w:b/>
          <w:bCs/>
        </w:rPr>
        <w:drawing>
          <wp:anchor distT="0" distB="0" distL="114300" distR="114300" simplePos="0" relativeHeight="251645440" behindDoc="0" locked="0" layoutInCell="1" allowOverlap="1" wp14:anchorId="2F9318F6" wp14:editId="3C347D5C">
            <wp:simplePos x="0" y="0"/>
            <wp:positionH relativeFrom="margin">
              <wp:align>right</wp:align>
            </wp:positionH>
            <wp:positionV relativeFrom="paragraph">
              <wp:posOffset>316230</wp:posOffset>
            </wp:positionV>
            <wp:extent cx="5512435" cy="2242820"/>
            <wp:effectExtent l="0" t="0" r="0" b="5080"/>
            <wp:wrapTopAndBottom/>
            <wp:docPr id="45099807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98070" name="Picture 1" descr="A screen 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12435" cy="2242820"/>
                    </a:xfrm>
                    <a:prstGeom prst="rect">
                      <a:avLst/>
                    </a:prstGeom>
                  </pic:spPr>
                </pic:pic>
              </a:graphicData>
            </a:graphic>
            <wp14:sizeRelH relativeFrom="margin">
              <wp14:pctWidth>0</wp14:pctWidth>
            </wp14:sizeRelH>
            <wp14:sizeRelV relativeFrom="margin">
              <wp14:pctHeight>0</wp14:pctHeight>
            </wp14:sizeRelV>
          </wp:anchor>
        </w:drawing>
      </w:r>
      <w:r w:rsidRPr="00E9149B">
        <w:rPr>
          <w:rFonts w:ascii="Times New Roman" w:hAnsi="Times New Roman" w:cs="Times New Roman"/>
          <w:b/>
          <w:bCs/>
          <w:lang w:val="en-US"/>
        </w:rPr>
        <w:t>Wave form của sóng sine</w:t>
      </w:r>
    </w:p>
    <w:p w14:paraId="1122E74A" w14:textId="4602602E" w:rsidR="00C65AD1" w:rsidRPr="00E9149B" w:rsidRDefault="00C65AD1" w:rsidP="00F65F63">
      <w:pPr>
        <w:rPr>
          <w:rFonts w:ascii="Times New Roman" w:hAnsi="Times New Roman" w:cs="Times New Roman"/>
          <w:b/>
          <w:bCs/>
        </w:rPr>
      </w:pPr>
    </w:p>
    <w:p w14:paraId="35897B3D" w14:textId="1AC5811E" w:rsidR="0013168E" w:rsidRPr="00E9149B" w:rsidRDefault="00F54565" w:rsidP="0013168E">
      <w:pPr>
        <w:rPr>
          <w:rFonts w:ascii="Times New Roman" w:hAnsi="Times New Roman" w:cs="Times New Roman"/>
          <w:b/>
          <w:bCs/>
          <w:lang w:val="en-US"/>
        </w:rPr>
      </w:pPr>
      <w:r w:rsidRPr="00E9149B">
        <w:rPr>
          <w:rFonts w:ascii="Times New Roman" w:hAnsi="Times New Roman" w:cs="Times New Roman"/>
          <w:lang w:val="en-US"/>
        </w:rPr>
        <w:t xml:space="preserve">Khi thay đổi phase_step như bảng trên ta có thể thấy tần số </w:t>
      </w:r>
      <w:r w:rsidR="00DF21B2" w:rsidRPr="00E9149B">
        <w:rPr>
          <w:rFonts w:ascii="Times New Roman" w:hAnsi="Times New Roman" w:cs="Times New Roman"/>
          <w:lang w:val="en-US"/>
        </w:rPr>
        <w:t>của sóng sine thay đổi từ 1kHz lên 16kHz</w:t>
      </w:r>
      <w:r w:rsidR="00D721B2" w:rsidRPr="00E9149B">
        <w:rPr>
          <w:rFonts w:ascii="Times New Roman" w:hAnsi="Times New Roman" w:cs="Times New Roman"/>
          <w:lang w:val="en-US"/>
        </w:rPr>
        <w:t>.  Sóng sine c</w:t>
      </w:r>
      <w:r w:rsidR="00D721B2" w:rsidRPr="00E9149B">
        <w:rPr>
          <w:rFonts w:ascii="Times New Roman" w:hAnsi="Times New Roman" w:cs="Times New Roman"/>
          <w:lang w:val="en-US"/>
        </w:rPr>
        <w:t>hỉ có phần dương vì bộ codec chỉ hiểu giá trị dương.</w:t>
      </w:r>
    </w:p>
    <w:p w14:paraId="1332B128" w14:textId="4006BF56" w:rsidR="0013168E" w:rsidRPr="00E9149B" w:rsidRDefault="0013168E" w:rsidP="0013168E">
      <w:pPr>
        <w:rPr>
          <w:rFonts w:ascii="Times New Roman" w:hAnsi="Times New Roman" w:cs="Times New Roman"/>
          <w:b/>
          <w:bCs/>
          <w:lang w:val="en-US"/>
        </w:rPr>
      </w:pPr>
      <w:r w:rsidRPr="00E9149B">
        <w:rPr>
          <w:rFonts w:ascii="Times New Roman" w:hAnsi="Times New Roman" w:cs="Times New Roman"/>
          <w:b/>
          <w:bCs/>
          <w:lang w:val="en-US"/>
        </w:rPr>
        <w:lastRenderedPageBreak/>
        <w:t xml:space="preserve">Wave form của </w:t>
      </w:r>
      <w:r w:rsidRPr="00E9149B">
        <w:rPr>
          <w:rFonts w:ascii="Times New Roman" w:hAnsi="Times New Roman" w:cs="Times New Roman"/>
          <w:b/>
          <w:bCs/>
          <w:lang w:val="en-US"/>
        </w:rPr>
        <w:t xml:space="preserve">xung </w:t>
      </w:r>
      <w:r w:rsidR="00250334" w:rsidRPr="00E9149B">
        <w:rPr>
          <w:rFonts w:ascii="Times New Roman" w:hAnsi="Times New Roman" w:cs="Times New Roman"/>
          <w:b/>
          <w:bCs/>
          <w:lang w:val="en-US"/>
        </w:rPr>
        <w:t>vuông</w:t>
      </w:r>
    </w:p>
    <w:p w14:paraId="2C76809A" w14:textId="1BB0D384" w:rsidR="00402CAE" w:rsidRPr="00E9149B" w:rsidRDefault="00402CAE" w:rsidP="0013168E">
      <w:pPr>
        <w:rPr>
          <w:rFonts w:ascii="Times New Roman" w:hAnsi="Times New Roman" w:cs="Times New Roman"/>
          <w:lang w:val="en-US"/>
        </w:rPr>
      </w:pPr>
      <w:r w:rsidRPr="00E9149B">
        <w:rPr>
          <w:rFonts w:ascii="Times New Roman" w:hAnsi="Times New Roman" w:cs="Times New Roman"/>
          <w:lang w:val="en-US"/>
        </w:rPr>
        <w:t>Xung vuông đảo trạng thái mức logic sau nửa chu kì</w:t>
      </w:r>
      <w:r w:rsidR="00922E02" w:rsidRPr="00E9149B">
        <w:rPr>
          <w:rFonts w:ascii="Times New Roman" w:hAnsi="Times New Roman" w:cs="Times New Roman"/>
          <w:lang w:val="en-US"/>
        </w:rPr>
        <w:t>. Nhìn mô phỏng cho th</w:t>
      </w:r>
      <w:r w:rsidR="001613C0" w:rsidRPr="00E9149B">
        <w:rPr>
          <w:rFonts w:ascii="Times New Roman" w:hAnsi="Times New Roman" w:cs="Times New Roman"/>
          <w:lang w:val="en-US"/>
        </w:rPr>
        <w:t>ấy khi thay đổi phase_step tần số xung vuông cũng thay đổi theo đúng như lý thuyết đã chướng minh.</w:t>
      </w:r>
    </w:p>
    <w:p w14:paraId="077B89D3" w14:textId="5A6B90E3" w:rsidR="001613C0" w:rsidRPr="00E9149B" w:rsidRDefault="001613C0" w:rsidP="0013168E">
      <w:pPr>
        <w:rPr>
          <w:rFonts w:ascii="Times New Roman" w:hAnsi="Times New Roman" w:cs="Times New Roman"/>
          <w:lang w:val="en-US"/>
        </w:rPr>
      </w:pPr>
      <w:r w:rsidRPr="00E9149B">
        <w:rPr>
          <w:rFonts w:ascii="Times New Roman" w:hAnsi="Times New Roman" w:cs="Times New Roman"/>
          <w:lang w:val="en-US"/>
        </w:rPr>
        <w:drawing>
          <wp:anchor distT="0" distB="0" distL="114300" distR="114300" simplePos="0" relativeHeight="251647488" behindDoc="0" locked="0" layoutInCell="1" allowOverlap="1" wp14:anchorId="6BA23AE4" wp14:editId="61E0C3AE">
            <wp:simplePos x="0" y="0"/>
            <wp:positionH relativeFrom="column">
              <wp:posOffset>0</wp:posOffset>
            </wp:positionH>
            <wp:positionV relativeFrom="paragraph">
              <wp:posOffset>2223</wp:posOffset>
            </wp:positionV>
            <wp:extent cx="5731510" cy="1984375"/>
            <wp:effectExtent l="0" t="0" r="2540" b="0"/>
            <wp:wrapTopAndBottom/>
            <wp:docPr id="19008173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17371"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84375"/>
                    </a:xfrm>
                    <a:prstGeom prst="rect">
                      <a:avLst/>
                    </a:prstGeom>
                  </pic:spPr>
                </pic:pic>
              </a:graphicData>
            </a:graphic>
          </wp:anchor>
        </w:drawing>
      </w:r>
    </w:p>
    <w:p w14:paraId="6709C992" w14:textId="1461AE8A" w:rsidR="0008212E" w:rsidRPr="00E9149B" w:rsidRDefault="0008212E" w:rsidP="0008212E">
      <w:pPr>
        <w:rPr>
          <w:rFonts w:ascii="Times New Roman" w:hAnsi="Times New Roman" w:cs="Times New Roman"/>
          <w:b/>
          <w:bCs/>
          <w:lang w:val="en-US"/>
        </w:rPr>
      </w:pPr>
      <w:r w:rsidRPr="00E9149B">
        <w:rPr>
          <w:rFonts w:ascii="Times New Roman" w:hAnsi="Times New Roman" w:cs="Times New Roman"/>
          <w:b/>
          <w:bCs/>
          <w:lang w:val="en-US"/>
        </w:rPr>
        <w:t xml:space="preserve">Wave form của xung </w:t>
      </w:r>
      <w:r w:rsidRPr="00E9149B">
        <w:rPr>
          <w:rFonts w:ascii="Times New Roman" w:hAnsi="Times New Roman" w:cs="Times New Roman"/>
          <w:b/>
          <w:bCs/>
          <w:lang w:val="en-US"/>
        </w:rPr>
        <w:t>tam giác</w:t>
      </w:r>
    </w:p>
    <w:p w14:paraId="7D86DC7F" w14:textId="7605B6C5" w:rsidR="0008212E" w:rsidRPr="00E9149B" w:rsidRDefault="005926A9" w:rsidP="0008212E">
      <w:pPr>
        <w:rPr>
          <w:rFonts w:ascii="Times New Roman" w:hAnsi="Times New Roman" w:cs="Times New Roman"/>
          <w:lang w:val="en-US"/>
        </w:rPr>
      </w:pPr>
      <w:r w:rsidRPr="00E9149B">
        <w:rPr>
          <w:rFonts w:ascii="Times New Roman" w:hAnsi="Times New Roman" w:cs="Times New Roman"/>
          <w:lang w:val="en-US"/>
        </w:rPr>
        <w:drawing>
          <wp:anchor distT="0" distB="0" distL="114300" distR="114300" simplePos="0" relativeHeight="251653632" behindDoc="0" locked="0" layoutInCell="1" allowOverlap="1" wp14:anchorId="3AA326A3" wp14:editId="61ABDAB3">
            <wp:simplePos x="0" y="0"/>
            <wp:positionH relativeFrom="column">
              <wp:posOffset>-42863</wp:posOffset>
            </wp:positionH>
            <wp:positionV relativeFrom="paragraph">
              <wp:posOffset>777558</wp:posOffset>
            </wp:positionV>
            <wp:extent cx="5731510" cy="2140585"/>
            <wp:effectExtent l="0" t="0" r="2540" b="0"/>
            <wp:wrapTopAndBottom/>
            <wp:docPr id="13244518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51819"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140585"/>
                    </a:xfrm>
                    <a:prstGeom prst="rect">
                      <a:avLst/>
                    </a:prstGeom>
                  </pic:spPr>
                </pic:pic>
              </a:graphicData>
            </a:graphic>
          </wp:anchor>
        </w:drawing>
      </w:r>
      <w:r w:rsidR="0008212E" w:rsidRPr="00E9149B">
        <w:rPr>
          <w:rFonts w:ascii="Times New Roman" w:hAnsi="Times New Roman" w:cs="Times New Roman"/>
          <w:lang w:val="en-US"/>
        </w:rPr>
        <w:t>Xung</w:t>
      </w:r>
      <w:r w:rsidR="00D721B2" w:rsidRPr="00E9149B">
        <w:rPr>
          <w:rFonts w:ascii="Times New Roman" w:hAnsi="Times New Roman" w:cs="Times New Roman"/>
          <w:lang w:val="en-US"/>
        </w:rPr>
        <w:t xml:space="preserve"> tam khi</w:t>
      </w:r>
      <w:r w:rsidRPr="00E9149B">
        <w:rPr>
          <w:rFonts w:ascii="Times New Roman" w:hAnsi="Times New Roman" w:cs="Times New Roman"/>
          <w:lang w:val="en-US"/>
        </w:rPr>
        <w:t xml:space="preserve"> tăng tuyến tính</w:t>
      </w:r>
      <w:r w:rsidR="00D721B2" w:rsidRPr="00E9149B">
        <w:rPr>
          <w:rFonts w:ascii="Times New Roman" w:hAnsi="Times New Roman" w:cs="Times New Roman"/>
          <w:lang w:val="en-US"/>
        </w:rPr>
        <w:t xml:space="preserve"> đạt đến giá trị peak thì giảm về 0</w:t>
      </w:r>
      <w:r w:rsidRPr="00E9149B">
        <w:rPr>
          <w:rFonts w:ascii="Times New Roman" w:hAnsi="Times New Roman" w:cs="Times New Roman"/>
          <w:lang w:val="en-US"/>
        </w:rPr>
        <w:t xml:space="preserve"> một cách tuyến tính</w:t>
      </w:r>
      <w:r w:rsidR="00D721B2" w:rsidRPr="00E9149B">
        <w:rPr>
          <w:rFonts w:ascii="Times New Roman" w:hAnsi="Times New Roman" w:cs="Times New Roman"/>
          <w:lang w:val="en-US"/>
        </w:rPr>
        <w:t xml:space="preserve"> ( chỉ có phần dương vì bộ codec chỉ hiểu giá trị dương )</w:t>
      </w:r>
      <w:r w:rsidR="0008212E" w:rsidRPr="00E9149B">
        <w:rPr>
          <w:rFonts w:ascii="Times New Roman" w:hAnsi="Times New Roman" w:cs="Times New Roman"/>
          <w:lang w:val="en-US"/>
        </w:rPr>
        <w:t xml:space="preserve">. Nhìn mô phỏng cho thấy khi thay đổi phase_step tần số xung </w:t>
      </w:r>
      <w:r w:rsidR="00B33B99" w:rsidRPr="00E9149B">
        <w:rPr>
          <w:rFonts w:ascii="Times New Roman" w:hAnsi="Times New Roman" w:cs="Times New Roman"/>
          <w:lang w:val="en-US"/>
        </w:rPr>
        <w:t>tam giác</w:t>
      </w:r>
      <w:r w:rsidR="0008212E" w:rsidRPr="00E9149B">
        <w:rPr>
          <w:rFonts w:ascii="Times New Roman" w:hAnsi="Times New Roman" w:cs="Times New Roman"/>
          <w:lang w:val="en-US"/>
        </w:rPr>
        <w:t xml:space="preserve"> cũng thay đổi theo đúng như lý thuyết đã chướng minh.</w:t>
      </w:r>
    </w:p>
    <w:p w14:paraId="4D913927" w14:textId="0CF3E4B9" w:rsidR="003D113A" w:rsidRPr="00E9149B" w:rsidRDefault="003D113A" w:rsidP="003D113A">
      <w:pPr>
        <w:rPr>
          <w:rFonts w:ascii="Times New Roman" w:hAnsi="Times New Roman" w:cs="Times New Roman"/>
          <w:b/>
          <w:bCs/>
          <w:lang w:val="en-US"/>
        </w:rPr>
      </w:pPr>
      <w:r w:rsidRPr="00E9149B">
        <w:rPr>
          <w:rFonts w:ascii="Times New Roman" w:hAnsi="Times New Roman" w:cs="Times New Roman"/>
          <w:b/>
          <w:bCs/>
          <w:lang w:val="en-US"/>
        </w:rPr>
        <w:t xml:space="preserve">Wave form của xung </w:t>
      </w:r>
      <w:r w:rsidR="00B33B99" w:rsidRPr="00E9149B">
        <w:rPr>
          <w:rFonts w:ascii="Times New Roman" w:hAnsi="Times New Roman" w:cs="Times New Roman"/>
          <w:b/>
          <w:bCs/>
          <w:lang w:val="en-US"/>
        </w:rPr>
        <w:t>răng cưa</w:t>
      </w:r>
    </w:p>
    <w:p w14:paraId="574A5A31" w14:textId="47D0ABE7" w:rsidR="003D113A" w:rsidRPr="00E9149B" w:rsidRDefault="003D113A" w:rsidP="003D113A">
      <w:pPr>
        <w:rPr>
          <w:rFonts w:ascii="Times New Roman" w:hAnsi="Times New Roman" w:cs="Times New Roman"/>
          <w:lang w:val="en-US"/>
        </w:rPr>
      </w:pPr>
      <w:r w:rsidRPr="00E9149B">
        <w:rPr>
          <w:rFonts w:ascii="Times New Roman" w:hAnsi="Times New Roman" w:cs="Times New Roman"/>
          <w:lang w:val="en-US"/>
        </w:rPr>
        <w:t xml:space="preserve">Xung </w:t>
      </w:r>
      <w:r w:rsidR="00B33B99" w:rsidRPr="00E9149B">
        <w:rPr>
          <w:rFonts w:ascii="Times New Roman" w:hAnsi="Times New Roman" w:cs="Times New Roman"/>
          <w:lang w:val="en-US"/>
        </w:rPr>
        <w:t>răng</w:t>
      </w:r>
      <w:r w:rsidRPr="00E9149B">
        <w:rPr>
          <w:rFonts w:ascii="Times New Roman" w:hAnsi="Times New Roman" w:cs="Times New Roman"/>
          <w:lang w:val="en-US"/>
        </w:rPr>
        <w:t xml:space="preserve"> khi đạt đến giá trị peak thì giảm về 0 ( chỉ có phần dương vì bộ codec chỉ hiểu giá trị dương ). Nhìn mô phỏng cho thấy khi thay đổi phase_step tần số xung </w:t>
      </w:r>
      <w:r w:rsidR="00B33B99" w:rsidRPr="00E9149B">
        <w:rPr>
          <w:rFonts w:ascii="Times New Roman" w:hAnsi="Times New Roman" w:cs="Times New Roman"/>
          <w:lang w:val="en-US"/>
        </w:rPr>
        <w:t>răng cưa</w:t>
      </w:r>
      <w:r w:rsidRPr="00E9149B">
        <w:rPr>
          <w:rFonts w:ascii="Times New Roman" w:hAnsi="Times New Roman" w:cs="Times New Roman"/>
          <w:lang w:val="en-US"/>
        </w:rPr>
        <w:t xml:space="preserve"> cũng thay đổi theo đúng như lý thuyết đã chướng minh.</w:t>
      </w:r>
    </w:p>
    <w:p w14:paraId="0A423D01" w14:textId="0F06ABC2" w:rsidR="006029E8" w:rsidRPr="00E9149B" w:rsidRDefault="006029E8" w:rsidP="003D113A">
      <w:pPr>
        <w:rPr>
          <w:rFonts w:ascii="Times New Roman" w:hAnsi="Times New Roman" w:cs="Times New Roman"/>
          <w:lang w:val="en-US"/>
        </w:rPr>
      </w:pPr>
      <w:r w:rsidRPr="00E9149B">
        <w:rPr>
          <w:rFonts w:ascii="Times New Roman" w:hAnsi="Times New Roman" w:cs="Times New Roman"/>
          <w:lang w:val="en-US"/>
        </w:rPr>
        <w:drawing>
          <wp:anchor distT="0" distB="0" distL="114300" distR="114300" simplePos="0" relativeHeight="251658752" behindDoc="0" locked="0" layoutInCell="1" allowOverlap="1" wp14:anchorId="6A66AE42" wp14:editId="76E8591B">
            <wp:simplePos x="0" y="0"/>
            <wp:positionH relativeFrom="margin">
              <wp:align>center</wp:align>
            </wp:positionH>
            <wp:positionV relativeFrom="paragraph">
              <wp:posOffset>37737</wp:posOffset>
            </wp:positionV>
            <wp:extent cx="5398135" cy="1906905"/>
            <wp:effectExtent l="0" t="0" r="0" b="0"/>
            <wp:wrapNone/>
            <wp:docPr id="2026660253" name="Picture 1" descr="A screenshot of a video play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60253" name="Picture 1" descr="A screenshot of a video play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8135" cy="1906905"/>
                    </a:xfrm>
                    <a:prstGeom prst="rect">
                      <a:avLst/>
                    </a:prstGeom>
                  </pic:spPr>
                </pic:pic>
              </a:graphicData>
            </a:graphic>
          </wp:anchor>
        </w:drawing>
      </w:r>
    </w:p>
    <w:p w14:paraId="4CFF3BF6" w14:textId="2F177F94" w:rsidR="006029E8" w:rsidRPr="00E9149B" w:rsidRDefault="006029E8" w:rsidP="003D113A">
      <w:pPr>
        <w:rPr>
          <w:rFonts w:ascii="Times New Roman" w:hAnsi="Times New Roman" w:cs="Times New Roman"/>
          <w:lang w:val="en-US"/>
        </w:rPr>
      </w:pPr>
    </w:p>
    <w:p w14:paraId="45B2ABE2" w14:textId="59A65CF2" w:rsidR="006029E8" w:rsidRPr="00E9149B" w:rsidRDefault="006029E8" w:rsidP="003D113A">
      <w:pPr>
        <w:rPr>
          <w:rFonts w:ascii="Times New Roman" w:hAnsi="Times New Roman" w:cs="Times New Roman"/>
          <w:lang w:val="en-US"/>
        </w:rPr>
      </w:pPr>
    </w:p>
    <w:p w14:paraId="26120A88" w14:textId="32F8D4C1" w:rsidR="006029E8" w:rsidRPr="00E9149B" w:rsidRDefault="006029E8" w:rsidP="003D113A">
      <w:pPr>
        <w:rPr>
          <w:rFonts w:ascii="Times New Roman" w:hAnsi="Times New Roman" w:cs="Times New Roman"/>
          <w:lang w:val="en-US"/>
        </w:rPr>
      </w:pPr>
    </w:p>
    <w:p w14:paraId="328640B8" w14:textId="22D04A1E" w:rsidR="00F65F63" w:rsidRPr="00E9149B" w:rsidRDefault="00F65F63" w:rsidP="00F65F63">
      <w:pPr>
        <w:rPr>
          <w:rFonts w:ascii="Times New Roman" w:hAnsi="Times New Roman" w:cs="Times New Roman"/>
          <w:lang w:val="en-US"/>
        </w:rPr>
      </w:pPr>
    </w:p>
    <w:p w14:paraId="01D3A879" w14:textId="2569D862" w:rsidR="006029E8" w:rsidRPr="00E9149B" w:rsidRDefault="006029E8" w:rsidP="006029E8">
      <w:pPr>
        <w:rPr>
          <w:rFonts w:ascii="Times New Roman" w:hAnsi="Times New Roman" w:cs="Times New Roman"/>
          <w:b/>
          <w:bCs/>
          <w:lang w:val="en-US"/>
        </w:rPr>
      </w:pPr>
      <w:r w:rsidRPr="00E9149B">
        <w:rPr>
          <w:rFonts w:ascii="Times New Roman" w:hAnsi="Times New Roman" w:cs="Times New Roman"/>
          <w:b/>
          <w:bCs/>
          <w:lang w:val="en-US"/>
        </w:rPr>
        <w:lastRenderedPageBreak/>
        <w:t xml:space="preserve">Wave form của </w:t>
      </w:r>
      <w:r w:rsidR="00452DFD" w:rsidRPr="00E9149B">
        <w:rPr>
          <w:rFonts w:ascii="Times New Roman" w:hAnsi="Times New Roman" w:cs="Times New Roman"/>
          <w:b/>
          <w:bCs/>
          <w:lang w:val="en-US"/>
        </w:rPr>
        <w:t>điện tâm đồ ecg</w:t>
      </w:r>
      <w:r w:rsidR="00E2213B" w:rsidRPr="00E9149B">
        <w:rPr>
          <w:rFonts w:ascii="Times New Roman" w:hAnsi="Times New Roman" w:cs="Times New Roman"/>
          <w:noProof/>
        </w:rPr>
        <w:t xml:space="preserve"> </w:t>
      </w:r>
      <w:r w:rsidR="00E2213B" w:rsidRPr="00E9149B">
        <w:rPr>
          <w:rFonts w:ascii="Times New Roman" w:hAnsi="Times New Roman" w:cs="Times New Roman"/>
          <w:noProof/>
        </w:rPr>
        <w:drawing>
          <wp:inline distT="0" distB="0" distL="0" distR="0" wp14:anchorId="7DDBB4C7" wp14:editId="7116087A">
            <wp:extent cx="5731510" cy="1983740"/>
            <wp:effectExtent l="0" t="0" r="2540" b="0"/>
            <wp:docPr id="2105720610" name="Picture 1" descr="A diagram of a wave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20610" name="Picture 1" descr="A diagram of a waveform&#10;&#10;AI-generated content may be incorrect."/>
                    <pic:cNvPicPr/>
                  </pic:nvPicPr>
                  <pic:blipFill>
                    <a:blip r:embed="rId11"/>
                    <a:stretch>
                      <a:fillRect/>
                    </a:stretch>
                  </pic:blipFill>
                  <pic:spPr>
                    <a:xfrm>
                      <a:off x="0" y="0"/>
                      <a:ext cx="5731510" cy="1983740"/>
                    </a:xfrm>
                    <a:prstGeom prst="rect">
                      <a:avLst/>
                    </a:prstGeom>
                  </pic:spPr>
                </pic:pic>
              </a:graphicData>
            </a:graphic>
          </wp:inline>
        </w:drawing>
      </w:r>
    </w:p>
    <w:p w14:paraId="2FF2ECB8" w14:textId="0930072B" w:rsidR="006029E8" w:rsidRPr="00E9149B" w:rsidRDefault="00436C38" w:rsidP="006029E8">
      <w:pPr>
        <w:rPr>
          <w:rFonts w:ascii="Times New Roman" w:hAnsi="Times New Roman" w:cs="Times New Roman"/>
          <w:lang w:val="en-US"/>
        </w:rPr>
      </w:pPr>
      <w:r w:rsidRPr="00E9149B">
        <w:rPr>
          <w:rFonts w:ascii="Times New Roman" w:hAnsi="Times New Roman" w:cs="Times New Roman"/>
          <w:lang w:val="en-US"/>
        </w:rPr>
        <w:t>Một</w:t>
      </w:r>
      <w:r w:rsidR="0019222C" w:rsidRPr="00E9149B">
        <w:rPr>
          <w:rFonts w:ascii="Times New Roman" w:hAnsi="Times New Roman" w:cs="Times New Roman"/>
          <w:lang w:val="en-US"/>
        </w:rPr>
        <w:t xml:space="preserve"> chu kì điện tâm đồ được cấu tạo gần giống các phần như là hàm gauss, hàm sine, hàm sigmoid và hàm flat top</w:t>
      </w:r>
      <w:r w:rsidR="005329D9" w:rsidRPr="00E9149B">
        <w:rPr>
          <w:rFonts w:ascii="Times New Roman" w:hAnsi="Times New Roman" w:cs="Times New Roman"/>
          <w:lang w:val="en-US"/>
        </w:rPr>
        <w:t>. Ta có thể dựa vào các lượng tử của các sóng này lái để điều chỉnh tần số rộng hẹp của xung, và chia tỉ lệ để ghép thành một sóng ecg với số mẫu là 1024.</w:t>
      </w:r>
    </w:p>
    <w:p w14:paraId="0FB9EFF6" w14:textId="6E31056A" w:rsidR="0013168E" w:rsidRPr="00E9149B" w:rsidRDefault="002013BA" w:rsidP="00F65F63">
      <w:pPr>
        <w:rPr>
          <w:rFonts w:ascii="Times New Roman" w:hAnsi="Times New Roman" w:cs="Times New Roman"/>
          <w:lang w:val="en-US"/>
        </w:rPr>
      </w:pPr>
      <w:r w:rsidRPr="00E9149B">
        <w:rPr>
          <w:rFonts w:ascii="Times New Roman" w:hAnsi="Times New Roman" w:cs="Times New Roman"/>
          <w:lang w:val="en-US"/>
        </w:rPr>
        <w:drawing>
          <wp:anchor distT="0" distB="0" distL="114300" distR="114300" simplePos="0" relativeHeight="251660800" behindDoc="0" locked="0" layoutInCell="1" allowOverlap="1" wp14:anchorId="128157C6" wp14:editId="6179978A">
            <wp:simplePos x="0" y="0"/>
            <wp:positionH relativeFrom="column">
              <wp:posOffset>0</wp:posOffset>
            </wp:positionH>
            <wp:positionV relativeFrom="paragraph">
              <wp:posOffset>-1482</wp:posOffset>
            </wp:positionV>
            <wp:extent cx="5731510" cy="1159510"/>
            <wp:effectExtent l="0" t="0" r="2540" b="2540"/>
            <wp:wrapTopAndBottom/>
            <wp:docPr id="1831946424" name="Picture 1" descr="A screen shot of a computer moni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46424" name="Picture 1" descr="A screen shot of a computer monito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159510"/>
                    </a:xfrm>
                    <a:prstGeom prst="rect">
                      <a:avLst/>
                    </a:prstGeom>
                  </pic:spPr>
                </pic:pic>
              </a:graphicData>
            </a:graphic>
          </wp:anchor>
        </w:drawing>
      </w:r>
      <w:r w:rsidR="00FC407B" w:rsidRPr="00E9149B">
        <w:rPr>
          <w:rFonts w:ascii="Times New Roman" w:hAnsi="Times New Roman" w:cs="Times New Roman"/>
          <w:lang w:val="en-US"/>
        </w:rPr>
        <w:t>Kết luận lái và ghép các lượng tử cho ra sóng ecg như yêu cầu và có thể chỉnh tần số dựa vào phase step  tương tự như các sóng ở trên</w:t>
      </w:r>
      <w:r w:rsidR="0062089C" w:rsidRPr="00E9149B">
        <w:rPr>
          <w:rFonts w:ascii="Times New Roman" w:hAnsi="Times New Roman" w:cs="Times New Roman"/>
          <w:lang w:val="en-US"/>
        </w:rPr>
        <w:t>.</w:t>
      </w:r>
    </w:p>
    <w:p w14:paraId="0DE30E24" w14:textId="10DF0562" w:rsidR="00EB70DA" w:rsidRPr="00E9149B" w:rsidRDefault="003D6ED3" w:rsidP="00EB70DA">
      <w:pPr>
        <w:rPr>
          <w:rFonts w:ascii="Times New Roman" w:hAnsi="Times New Roman" w:cs="Times New Roman"/>
          <w:b/>
          <w:bCs/>
        </w:rPr>
      </w:pPr>
      <w:r w:rsidRPr="00E9149B">
        <w:rPr>
          <w:rFonts w:ascii="Times New Roman" w:hAnsi="Times New Roman" w:cs="Times New Roman"/>
          <w:b/>
          <w:bCs/>
          <w:lang w:val="en-US"/>
        </w:rPr>
        <w:t>2.3</w:t>
      </w:r>
      <w:r w:rsidR="00EB70DA" w:rsidRPr="00E9149B">
        <w:rPr>
          <w:rFonts w:ascii="Times New Roman" w:hAnsi="Times New Roman" w:cs="Times New Roman"/>
          <w:b/>
          <w:bCs/>
        </w:rPr>
        <w:t>. Kiểm thử và Triển khai</w:t>
      </w:r>
    </w:p>
    <w:p w14:paraId="5AA23645" w14:textId="65DFBD9D" w:rsidR="00EB70DA" w:rsidRPr="00E9149B" w:rsidRDefault="00EB70DA" w:rsidP="00EB70DA">
      <w:pPr>
        <w:numPr>
          <w:ilvl w:val="0"/>
          <w:numId w:val="11"/>
        </w:numPr>
        <w:rPr>
          <w:rFonts w:ascii="Times New Roman" w:hAnsi="Times New Roman" w:cs="Times New Roman"/>
        </w:rPr>
      </w:pPr>
      <w:r w:rsidRPr="00E9149B">
        <w:rPr>
          <w:rFonts w:ascii="Times New Roman" w:hAnsi="Times New Roman" w:cs="Times New Roman"/>
          <w:b/>
          <w:bCs/>
        </w:rPr>
        <w:t xml:space="preserve">Mô phỏng trên </w:t>
      </w:r>
      <w:r w:rsidR="003D6ED3" w:rsidRPr="00E9149B">
        <w:rPr>
          <w:rFonts w:ascii="Times New Roman" w:hAnsi="Times New Roman" w:cs="Times New Roman"/>
          <w:b/>
          <w:bCs/>
          <w:lang w:val="en-US"/>
        </w:rPr>
        <w:t>Xcelium</w:t>
      </w:r>
      <w:r w:rsidRPr="00E9149B">
        <w:rPr>
          <w:rFonts w:ascii="Times New Roman" w:hAnsi="Times New Roman" w:cs="Times New Roman"/>
          <w:b/>
          <w:bCs/>
        </w:rPr>
        <w:t>:</w:t>
      </w:r>
      <w:r w:rsidRPr="00E9149B">
        <w:rPr>
          <w:rFonts w:ascii="Times New Roman" w:hAnsi="Times New Roman" w:cs="Times New Roman"/>
        </w:rPr>
        <w:t xml:space="preserve"> Kiểm tra tín hiệu đầu ra </w:t>
      </w:r>
      <w:r w:rsidR="003D6ED3" w:rsidRPr="00E9149B">
        <w:rPr>
          <w:rFonts w:ascii="Times New Roman" w:hAnsi="Times New Roman" w:cs="Times New Roman"/>
          <w:lang w:val="en-US"/>
        </w:rPr>
        <w:t>chế độ analog nhận thấy sóng đạt đúng yêu cầu</w:t>
      </w:r>
      <w:r w:rsidRPr="00E9149B">
        <w:rPr>
          <w:rFonts w:ascii="Times New Roman" w:hAnsi="Times New Roman" w:cs="Times New Roman"/>
        </w:rPr>
        <w:t>.</w:t>
      </w:r>
    </w:p>
    <w:p w14:paraId="1C08E1F1" w14:textId="77777777" w:rsidR="00EB70DA" w:rsidRPr="00E9149B" w:rsidRDefault="00EB70DA" w:rsidP="00EB70DA">
      <w:pPr>
        <w:numPr>
          <w:ilvl w:val="0"/>
          <w:numId w:val="11"/>
        </w:numPr>
        <w:rPr>
          <w:rFonts w:ascii="Times New Roman" w:hAnsi="Times New Roman" w:cs="Times New Roman"/>
        </w:rPr>
      </w:pPr>
      <w:r w:rsidRPr="00E9149B">
        <w:rPr>
          <w:rFonts w:ascii="Times New Roman" w:hAnsi="Times New Roman" w:cs="Times New Roman"/>
          <w:b/>
          <w:bCs/>
        </w:rPr>
        <w:t>Tổng hợp &amp; Nạp lên FPGA:</w:t>
      </w:r>
      <w:r w:rsidRPr="00E9149B">
        <w:rPr>
          <w:rFonts w:ascii="Times New Roman" w:hAnsi="Times New Roman" w:cs="Times New Roman"/>
        </w:rPr>
        <w:t xml:space="preserve"> Kết nối FPGA với DAC để hiển thị tín hiệu trên máy hiện sóng.</w:t>
      </w:r>
    </w:p>
    <w:p w14:paraId="1BD08B1B" w14:textId="77777777" w:rsidR="00EB70DA" w:rsidRPr="00E9149B" w:rsidRDefault="00EB70DA" w:rsidP="00EB70DA">
      <w:pPr>
        <w:numPr>
          <w:ilvl w:val="0"/>
          <w:numId w:val="11"/>
        </w:numPr>
        <w:rPr>
          <w:rFonts w:ascii="Times New Roman" w:hAnsi="Times New Roman" w:cs="Times New Roman"/>
        </w:rPr>
      </w:pPr>
      <w:r w:rsidRPr="00E9149B">
        <w:rPr>
          <w:rFonts w:ascii="Times New Roman" w:hAnsi="Times New Roman" w:cs="Times New Roman"/>
          <w:b/>
          <w:bCs/>
        </w:rPr>
        <w:t>Điều chỉnh tần số sóng:</w:t>
      </w:r>
      <w:r w:rsidRPr="00E9149B">
        <w:rPr>
          <w:rFonts w:ascii="Times New Roman" w:hAnsi="Times New Roman" w:cs="Times New Roman"/>
        </w:rPr>
        <w:t xml:space="preserve"> Thay đổi giá trị phase_step để kiểm tra khả năng tạo tần số khác nhau.</w:t>
      </w:r>
    </w:p>
    <w:p w14:paraId="2A755943" w14:textId="0FC3C970" w:rsidR="00EB70DA" w:rsidRPr="00E9149B" w:rsidRDefault="00AA0853" w:rsidP="00EB70DA">
      <w:pPr>
        <w:rPr>
          <w:rFonts w:ascii="Times New Roman" w:hAnsi="Times New Roman" w:cs="Times New Roman"/>
          <w:b/>
          <w:bCs/>
        </w:rPr>
      </w:pPr>
      <w:r w:rsidRPr="00E9149B">
        <w:rPr>
          <w:rFonts w:ascii="Times New Roman" w:hAnsi="Times New Roman" w:cs="Times New Roman"/>
          <w:b/>
          <w:bCs/>
          <w:lang w:val="en-US"/>
        </w:rPr>
        <w:t>2.4</w:t>
      </w:r>
      <w:r w:rsidR="00EB70DA" w:rsidRPr="00E9149B">
        <w:rPr>
          <w:rFonts w:ascii="Times New Roman" w:hAnsi="Times New Roman" w:cs="Times New Roman"/>
          <w:b/>
          <w:bCs/>
        </w:rPr>
        <w:t>. Kết luận</w:t>
      </w:r>
    </w:p>
    <w:p w14:paraId="289C4419" w14:textId="460CADD8" w:rsidR="00EB70DA" w:rsidRPr="00E9149B" w:rsidRDefault="00EB70DA" w:rsidP="00EB70DA">
      <w:pPr>
        <w:rPr>
          <w:rFonts w:ascii="Times New Roman" w:hAnsi="Times New Roman" w:cs="Times New Roman"/>
        </w:rPr>
      </w:pPr>
      <w:r w:rsidRPr="00E9149B">
        <w:rPr>
          <w:rFonts w:ascii="Times New Roman" w:hAnsi="Times New Roman" w:cs="Times New Roman"/>
        </w:rPr>
        <w:t>Phương pháp này cung cấp một cách tiếp cận hiệu quả để tạo sóng tín hiệu trên FPGA với độ chính xác cao và hiệu suất tốt. LUT giúp giảm tải tính toán, trong khi bộ tích lũy pha đảm bảo điều chỉnh tần số dễ dàng. Việc triển khai trên FPGA có thể mở rộng để hỗ trợ nhiều dạng sóng khác nhau, phục vụ đa dạng ứng dụng trong xử lý tín hiệu số.</w:t>
      </w:r>
    </w:p>
    <w:p w14:paraId="6BE03747" w14:textId="4F1AF953" w:rsidR="00087A55" w:rsidRPr="00E9149B" w:rsidRDefault="00BE0AE2" w:rsidP="00976A48">
      <w:pPr>
        <w:pStyle w:val="ListParagraph"/>
        <w:numPr>
          <w:ilvl w:val="0"/>
          <w:numId w:val="12"/>
        </w:numPr>
        <w:ind w:left="284" w:hanging="284"/>
        <w:rPr>
          <w:rFonts w:ascii="Times New Roman" w:hAnsi="Times New Roman" w:cs="Times New Roman"/>
          <w:b/>
          <w:bCs/>
          <w:lang w:val="en-US"/>
        </w:rPr>
      </w:pPr>
      <w:r w:rsidRPr="00E9149B">
        <w:rPr>
          <w:rFonts w:ascii="Times New Roman" w:hAnsi="Times New Roman" w:cs="Times New Roman"/>
          <w:b/>
          <w:bCs/>
          <w:lang w:val="en-US"/>
        </w:rPr>
        <w:t xml:space="preserve">Tạo noise bằng </w:t>
      </w:r>
      <w:r w:rsidR="00532F46" w:rsidRPr="00E9149B">
        <w:rPr>
          <w:rFonts w:ascii="Times New Roman" w:hAnsi="Times New Roman" w:cs="Times New Roman"/>
          <w:b/>
          <w:bCs/>
          <w:lang w:val="en-US"/>
        </w:rPr>
        <w:t>LFSR</w:t>
      </w:r>
    </w:p>
    <w:p w14:paraId="4F5B04D1" w14:textId="77777777" w:rsidR="001718EA" w:rsidRPr="00E9149B" w:rsidRDefault="001718EA" w:rsidP="001718EA">
      <w:pPr>
        <w:rPr>
          <w:rFonts w:ascii="Times New Roman" w:hAnsi="Times New Roman" w:cs="Times New Roman"/>
          <w:b/>
          <w:bCs/>
          <w:lang/>
        </w:rPr>
      </w:pPr>
      <w:r w:rsidRPr="00E9149B">
        <w:rPr>
          <w:rFonts w:ascii="Times New Roman" w:hAnsi="Times New Roman" w:cs="Times New Roman"/>
          <w:b/>
          <w:bCs/>
          <w:lang/>
        </w:rPr>
        <w:t>1. Giới thiệu</w:t>
      </w:r>
    </w:p>
    <w:p w14:paraId="71D4A130" w14:textId="77777777" w:rsidR="001718EA" w:rsidRPr="001718EA" w:rsidRDefault="001718EA" w:rsidP="001718EA">
      <w:pPr>
        <w:spacing w:before="100" w:beforeAutospacing="1" w:after="100" w:afterAutospacing="1" w:line="240" w:lineRule="auto"/>
        <w:rPr>
          <w:rFonts w:ascii="Times New Roman" w:eastAsia="Times New Roman" w:hAnsi="Times New Roman" w:cs="Times New Roman"/>
          <w:kern w:val="0"/>
          <w:lang/>
          <w14:ligatures w14:val="none"/>
        </w:rPr>
      </w:pPr>
      <w:r w:rsidRPr="001718EA">
        <w:rPr>
          <w:rFonts w:ascii="Times New Roman" w:eastAsia="Times New Roman" w:hAnsi="Times New Roman" w:cs="Times New Roman"/>
          <w:kern w:val="0"/>
          <w:lang/>
          <w14:ligatures w14:val="none"/>
        </w:rPr>
        <w:t xml:space="preserve">Nhiễu là một thành phần quan trọng trong nhiều ứng dụng điện tử và viễn thông, bao gồm kiểm tra hệ thống, mã hóa, và mô phỏng tín hiệu ngẫu nhiên. Một trong những phương pháp </w:t>
      </w:r>
      <w:r w:rsidRPr="001718EA">
        <w:rPr>
          <w:rFonts w:ascii="Times New Roman" w:eastAsia="Times New Roman" w:hAnsi="Times New Roman" w:cs="Times New Roman"/>
          <w:kern w:val="0"/>
          <w:lang/>
          <w14:ligatures w14:val="none"/>
        </w:rPr>
        <w:lastRenderedPageBreak/>
        <w:t>phổ biến để tạo nhiễu số trên FPGA là sử dụng Bộ Dịch Phản Hồi Tuyến Tính (Linear Feedback Shift Register - LFSR). LFSR là một bộ tạo số giả ngẫu nhiên (PRNG) hiệu quả, có thể được triển khai với tài nguyên phần cứng tối thiểu.</w:t>
      </w:r>
    </w:p>
    <w:p w14:paraId="0538916C" w14:textId="77777777" w:rsidR="001718EA" w:rsidRPr="00E9149B" w:rsidRDefault="001718EA" w:rsidP="001718EA">
      <w:pPr>
        <w:rPr>
          <w:rFonts w:ascii="Times New Roman" w:hAnsi="Times New Roman" w:cs="Times New Roman"/>
          <w:b/>
          <w:bCs/>
          <w:lang/>
        </w:rPr>
      </w:pPr>
      <w:r w:rsidRPr="00E9149B">
        <w:rPr>
          <w:rFonts w:ascii="Times New Roman" w:hAnsi="Times New Roman" w:cs="Times New Roman"/>
          <w:b/>
          <w:bCs/>
          <w:lang/>
        </w:rPr>
        <w:t>2. Nguyên lý Hoạt Động Của LFSR</w:t>
      </w:r>
    </w:p>
    <w:p w14:paraId="662F8DC3" w14:textId="77777777" w:rsidR="001718EA" w:rsidRPr="001718EA" w:rsidRDefault="001718EA" w:rsidP="001718EA">
      <w:pPr>
        <w:spacing w:before="100" w:beforeAutospacing="1" w:after="100" w:afterAutospacing="1" w:line="240" w:lineRule="auto"/>
        <w:rPr>
          <w:rFonts w:ascii="Times New Roman" w:eastAsia="Times New Roman" w:hAnsi="Times New Roman" w:cs="Times New Roman"/>
          <w:kern w:val="0"/>
          <w:lang/>
          <w14:ligatures w14:val="none"/>
        </w:rPr>
      </w:pPr>
      <w:r w:rsidRPr="001718EA">
        <w:rPr>
          <w:rFonts w:ascii="Times New Roman" w:eastAsia="Times New Roman" w:hAnsi="Times New Roman" w:cs="Times New Roman"/>
          <w:kern w:val="0"/>
          <w:lang/>
          <w14:ligatures w14:val="none"/>
        </w:rPr>
        <w:t>LFSR là một thanh ghi dịch có phản hồi tuyến tính từ các bit cụ thể trong thanh ghi, tạo ra một chuỗi bit có chu kỳ dài trước khi lặp lại. Phản hồi tuyến tính thường được xác định bởi một đa thức sinh (polynomial tap), giúp đảm bảo độ dài chu kỳ tối đa.</w:t>
      </w:r>
    </w:p>
    <w:p w14:paraId="495E4E27" w14:textId="77777777" w:rsidR="001718EA" w:rsidRPr="00E9149B" w:rsidRDefault="001718EA" w:rsidP="001718EA">
      <w:pPr>
        <w:rPr>
          <w:rFonts w:ascii="Times New Roman" w:hAnsi="Times New Roman" w:cs="Times New Roman"/>
          <w:b/>
          <w:bCs/>
          <w:lang/>
        </w:rPr>
      </w:pPr>
      <w:r w:rsidRPr="00E9149B">
        <w:rPr>
          <w:rFonts w:ascii="Times New Roman" w:hAnsi="Times New Roman" w:cs="Times New Roman"/>
          <w:b/>
          <w:bCs/>
          <w:lang/>
        </w:rPr>
        <w:t>2.1 Cấu Trúc LFSR</w:t>
      </w:r>
    </w:p>
    <w:p w14:paraId="41E8FF9D" w14:textId="77777777" w:rsidR="001718EA" w:rsidRPr="001718EA" w:rsidRDefault="001718EA" w:rsidP="001718EA">
      <w:pPr>
        <w:spacing w:before="100" w:beforeAutospacing="1" w:after="100" w:afterAutospacing="1" w:line="240" w:lineRule="auto"/>
        <w:rPr>
          <w:rFonts w:ascii="Times New Roman" w:eastAsia="Times New Roman" w:hAnsi="Times New Roman" w:cs="Times New Roman"/>
          <w:kern w:val="0"/>
          <w:lang/>
          <w14:ligatures w14:val="none"/>
        </w:rPr>
      </w:pPr>
      <w:r w:rsidRPr="001718EA">
        <w:rPr>
          <w:rFonts w:ascii="Times New Roman" w:eastAsia="Times New Roman" w:hAnsi="Times New Roman" w:cs="Times New Roman"/>
          <w:kern w:val="0"/>
          <w:lang/>
          <w14:ligatures w14:val="none"/>
        </w:rPr>
        <w:t>Một LFSR cơ bản gồm các thành phần chính:</w:t>
      </w:r>
    </w:p>
    <w:p w14:paraId="22A314E3" w14:textId="77777777" w:rsidR="001718EA" w:rsidRPr="001718EA" w:rsidRDefault="001718EA" w:rsidP="001718EA">
      <w:pPr>
        <w:numPr>
          <w:ilvl w:val="0"/>
          <w:numId w:val="13"/>
        </w:numPr>
        <w:spacing w:before="100" w:beforeAutospacing="1" w:after="100" w:afterAutospacing="1" w:line="240" w:lineRule="auto"/>
        <w:rPr>
          <w:rFonts w:ascii="Times New Roman" w:eastAsia="Times New Roman" w:hAnsi="Times New Roman" w:cs="Times New Roman"/>
          <w:kern w:val="0"/>
          <w:lang/>
          <w14:ligatures w14:val="none"/>
        </w:rPr>
      </w:pPr>
      <w:r w:rsidRPr="001718EA">
        <w:rPr>
          <w:rFonts w:ascii="Times New Roman" w:eastAsia="Times New Roman" w:hAnsi="Times New Roman" w:cs="Times New Roman"/>
          <w:kern w:val="0"/>
          <w:lang/>
          <w14:ligatures w14:val="none"/>
        </w:rPr>
        <w:t>Thanh ghi dịch (Shift Register): Lưu trữ trạng thái của LFSR.</w:t>
      </w:r>
    </w:p>
    <w:p w14:paraId="6564FCB0" w14:textId="77777777" w:rsidR="001718EA" w:rsidRPr="001718EA" w:rsidRDefault="001718EA" w:rsidP="001718EA">
      <w:pPr>
        <w:numPr>
          <w:ilvl w:val="0"/>
          <w:numId w:val="13"/>
        </w:numPr>
        <w:spacing w:before="100" w:beforeAutospacing="1" w:after="100" w:afterAutospacing="1" w:line="240" w:lineRule="auto"/>
        <w:rPr>
          <w:rFonts w:ascii="Times New Roman" w:eastAsia="Times New Roman" w:hAnsi="Times New Roman" w:cs="Times New Roman"/>
          <w:kern w:val="0"/>
          <w:lang/>
          <w14:ligatures w14:val="none"/>
        </w:rPr>
      </w:pPr>
      <w:r w:rsidRPr="001718EA">
        <w:rPr>
          <w:rFonts w:ascii="Times New Roman" w:eastAsia="Times New Roman" w:hAnsi="Times New Roman" w:cs="Times New Roman"/>
          <w:kern w:val="0"/>
          <w:lang/>
          <w14:ligatures w14:val="none"/>
        </w:rPr>
        <w:t>Hàm phản hồi tuyến tính (Feedback Polynomial): Xác định cách tạo bit tiếp theo từ các bit hiện tại.</w:t>
      </w:r>
    </w:p>
    <w:p w14:paraId="6E3EDCED" w14:textId="77777777" w:rsidR="001718EA" w:rsidRPr="001718EA" w:rsidRDefault="001718EA" w:rsidP="001718EA">
      <w:pPr>
        <w:numPr>
          <w:ilvl w:val="0"/>
          <w:numId w:val="13"/>
        </w:numPr>
        <w:spacing w:before="100" w:beforeAutospacing="1" w:after="100" w:afterAutospacing="1" w:line="240" w:lineRule="auto"/>
        <w:rPr>
          <w:rFonts w:ascii="Times New Roman" w:eastAsia="Times New Roman" w:hAnsi="Times New Roman" w:cs="Times New Roman"/>
          <w:kern w:val="0"/>
          <w:lang/>
          <w14:ligatures w14:val="none"/>
        </w:rPr>
      </w:pPr>
      <w:r w:rsidRPr="001718EA">
        <w:rPr>
          <w:rFonts w:ascii="Times New Roman" w:eastAsia="Times New Roman" w:hAnsi="Times New Roman" w:cs="Times New Roman"/>
          <w:kern w:val="0"/>
          <w:lang/>
          <w14:ligatures w14:val="none"/>
        </w:rPr>
        <w:t>XOR Gate: Kết hợp các bit theo đa thức phản hồi để tạo bit mới.</w:t>
      </w:r>
    </w:p>
    <w:p w14:paraId="7CAE6D00" w14:textId="77777777" w:rsidR="001718EA" w:rsidRPr="001718EA" w:rsidRDefault="001718EA" w:rsidP="001718EA">
      <w:pPr>
        <w:numPr>
          <w:ilvl w:val="0"/>
          <w:numId w:val="13"/>
        </w:numPr>
        <w:spacing w:before="100" w:beforeAutospacing="1" w:after="100" w:afterAutospacing="1" w:line="240" w:lineRule="auto"/>
        <w:rPr>
          <w:rFonts w:ascii="Times New Roman" w:eastAsia="Times New Roman" w:hAnsi="Times New Roman" w:cs="Times New Roman"/>
          <w:kern w:val="0"/>
          <w:lang/>
          <w14:ligatures w14:val="none"/>
        </w:rPr>
      </w:pPr>
      <w:r w:rsidRPr="001718EA">
        <w:rPr>
          <w:rFonts w:ascii="Times New Roman" w:eastAsia="Times New Roman" w:hAnsi="Times New Roman" w:cs="Times New Roman"/>
          <w:kern w:val="0"/>
          <w:lang/>
          <w14:ligatures w14:val="none"/>
        </w:rPr>
        <w:t>Xung nhịp (Clock): Điều khiển quá trình dịch và cập nhật dữ liệu.</w:t>
      </w:r>
    </w:p>
    <w:p w14:paraId="4A989169" w14:textId="77777777" w:rsidR="001718EA" w:rsidRPr="00E9149B" w:rsidRDefault="001718EA" w:rsidP="00E643B7">
      <w:pPr>
        <w:rPr>
          <w:rFonts w:ascii="Times New Roman" w:hAnsi="Times New Roman" w:cs="Times New Roman"/>
          <w:b/>
          <w:bCs/>
          <w:lang/>
        </w:rPr>
      </w:pPr>
      <w:r w:rsidRPr="00E9149B">
        <w:rPr>
          <w:rFonts w:ascii="Times New Roman" w:hAnsi="Times New Roman" w:cs="Times New Roman"/>
          <w:b/>
          <w:bCs/>
          <w:lang/>
        </w:rPr>
        <w:t>2.2 Đa Thức Phản Hồi Tuyến Tính</w:t>
      </w:r>
    </w:p>
    <w:p w14:paraId="5A0F3F16" w14:textId="77777777" w:rsidR="001718EA" w:rsidRPr="001718EA" w:rsidRDefault="001718EA" w:rsidP="001718EA">
      <w:pPr>
        <w:spacing w:before="100" w:beforeAutospacing="1" w:after="100" w:afterAutospacing="1" w:line="240" w:lineRule="auto"/>
        <w:rPr>
          <w:rFonts w:ascii="Times New Roman" w:eastAsia="Times New Roman" w:hAnsi="Times New Roman" w:cs="Times New Roman"/>
          <w:kern w:val="0"/>
          <w:lang/>
          <w14:ligatures w14:val="none"/>
        </w:rPr>
      </w:pPr>
      <w:r w:rsidRPr="001718EA">
        <w:rPr>
          <w:rFonts w:ascii="Times New Roman" w:eastAsia="Times New Roman" w:hAnsi="Times New Roman" w:cs="Times New Roman"/>
          <w:kern w:val="0"/>
          <w:lang/>
          <w14:ligatures w14:val="none"/>
        </w:rPr>
        <w:t>Đa thức phản hồi xác định cách các bit được kết hợp để tạo ra chuỗi số giả ngẫu nhiên. Ví dụ, một LFSR 24-bit sử dụng đa thức: có thể được triển khai như sau:</w:t>
      </w:r>
    </w:p>
    <w:p w14:paraId="15F415F2" w14:textId="77777777" w:rsidR="001718EA" w:rsidRPr="001718EA" w:rsidRDefault="001718EA" w:rsidP="00807E1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14:ligatures w14:val="none"/>
        </w:rPr>
      </w:pPr>
      <w:r w:rsidRPr="001718EA">
        <w:rPr>
          <w:rFonts w:ascii="Times New Roman" w:eastAsia="Times New Roman" w:hAnsi="Times New Roman" w:cs="Times New Roman"/>
          <w:kern w:val="0"/>
          <w:sz w:val="20"/>
          <w:szCs w:val="20"/>
          <w:lang/>
          <w14:ligatures w14:val="none"/>
        </w:rPr>
        <w:t>wire feedback = lfsr_reg[23] ^ lfsr_reg[22] ^ lfsr_reg[21] ^ lfsr_reg[16];</w:t>
      </w:r>
    </w:p>
    <w:p w14:paraId="4FFAAE6B" w14:textId="77777777" w:rsidR="001718EA" w:rsidRPr="001718EA" w:rsidRDefault="001718EA" w:rsidP="001718EA">
      <w:pPr>
        <w:spacing w:before="100" w:beforeAutospacing="1" w:after="100" w:afterAutospacing="1" w:line="240" w:lineRule="auto"/>
        <w:rPr>
          <w:rFonts w:ascii="Times New Roman" w:eastAsia="Times New Roman" w:hAnsi="Times New Roman" w:cs="Times New Roman"/>
          <w:kern w:val="0"/>
          <w:lang/>
          <w14:ligatures w14:val="none"/>
        </w:rPr>
      </w:pPr>
      <w:r w:rsidRPr="001718EA">
        <w:rPr>
          <w:rFonts w:ascii="Times New Roman" w:eastAsia="Times New Roman" w:hAnsi="Times New Roman" w:cs="Times New Roman"/>
          <w:kern w:val="0"/>
          <w:lang/>
          <w14:ligatures w14:val="none"/>
        </w:rPr>
        <w:t>Điều này có nghĩa là bit mới của thanh ghi được tạo bằng cách XOR các bit được chọn từ các vị trí 23, 22, 21 và 16.</w:t>
      </w:r>
    </w:p>
    <w:p w14:paraId="5F021FFA" w14:textId="77777777" w:rsidR="001718EA" w:rsidRPr="00E9149B" w:rsidRDefault="001718EA" w:rsidP="00E643B7">
      <w:pPr>
        <w:rPr>
          <w:rFonts w:ascii="Times New Roman" w:hAnsi="Times New Roman" w:cs="Times New Roman"/>
          <w:b/>
          <w:bCs/>
          <w:lang/>
        </w:rPr>
      </w:pPr>
      <w:r w:rsidRPr="00E9149B">
        <w:rPr>
          <w:rFonts w:ascii="Times New Roman" w:hAnsi="Times New Roman" w:cs="Times New Roman"/>
          <w:b/>
          <w:bCs/>
          <w:lang/>
        </w:rPr>
        <w:t>3. Tạo Nhiễu Bằng LFSR</w:t>
      </w:r>
    </w:p>
    <w:p w14:paraId="6F91A33E" w14:textId="77777777" w:rsidR="001718EA" w:rsidRPr="001718EA" w:rsidRDefault="001718EA" w:rsidP="001718EA">
      <w:pPr>
        <w:spacing w:before="100" w:beforeAutospacing="1" w:after="100" w:afterAutospacing="1" w:line="240" w:lineRule="auto"/>
        <w:rPr>
          <w:rFonts w:ascii="Times New Roman" w:eastAsia="Times New Roman" w:hAnsi="Times New Roman" w:cs="Times New Roman"/>
          <w:kern w:val="0"/>
          <w:lang/>
          <w14:ligatures w14:val="none"/>
        </w:rPr>
      </w:pPr>
      <w:r w:rsidRPr="001718EA">
        <w:rPr>
          <w:rFonts w:ascii="Times New Roman" w:eastAsia="Times New Roman" w:hAnsi="Times New Roman" w:cs="Times New Roman"/>
          <w:kern w:val="0"/>
          <w:lang/>
          <w14:ligatures w14:val="none"/>
        </w:rPr>
        <w:t>LFSR có thể được sử dụng để tạo nhiễu số bằng cách:</w:t>
      </w:r>
    </w:p>
    <w:p w14:paraId="4130712B" w14:textId="77777777" w:rsidR="001718EA" w:rsidRPr="001718EA" w:rsidRDefault="001718EA" w:rsidP="001718EA">
      <w:pPr>
        <w:numPr>
          <w:ilvl w:val="0"/>
          <w:numId w:val="14"/>
        </w:numPr>
        <w:spacing w:before="100" w:beforeAutospacing="1" w:after="100" w:afterAutospacing="1" w:line="240" w:lineRule="auto"/>
        <w:rPr>
          <w:rFonts w:ascii="Times New Roman" w:eastAsia="Times New Roman" w:hAnsi="Times New Roman" w:cs="Times New Roman"/>
          <w:kern w:val="0"/>
          <w:lang/>
          <w14:ligatures w14:val="none"/>
        </w:rPr>
      </w:pPr>
      <w:r w:rsidRPr="001718EA">
        <w:rPr>
          <w:rFonts w:ascii="Times New Roman" w:eastAsia="Times New Roman" w:hAnsi="Times New Roman" w:cs="Times New Roman"/>
          <w:kern w:val="0"/>
          <w:lang/>
          <w14:ligatures w14:val="none"/>
        </w:rPr>
        <w:t>Lấy giá trị hiện tại của thanh ghi làm dữ liệu nhiễu.</w:t>
      </w:r>
    </w:p>
    <w:p w14:paraId="7A724AF8" w14:textId="77777777" w:rsidR="001718EA" w:rsidRPr="001718EA" w:rsidRDefault="001718EA" w:rsidP="001718EA">
      <w:pPr>
        <w:numPr>
          <w:ilvl w:val="0"/>
          <w:numId w:val="14"/>
        </w:numPr>
        <w:spacing w:before="100" w:beforeAutospacing="1" w:after="100" w:afterAutospacing="1" w:line="240" w:lineRule="auto"/>
        <w:rPr>
          <w:rFonts w:ascii="Times New Roman" w:eastAsia="Times New Roman" w:hAnsi="Times New Roman" w:cs="Times New Roman"/>
          <w:kern w:val="0"/>
          <w:lang/>
          <w14:ligatures w14:val="none"/>
        </w:rPr>
      </w:pPr>
      <w:r w:rsidRPr="001718EA">
        <w:rPr>
          <w:rFonts w:ascii="Times New Roman" w:eastAsia="Times New Roman" w:hAnsi="Times New Roman" w:cs="Times New Roman"/>
          <w:kern w:val="0"/>
          <w:lang/>
          <w14:ligatures w14:val="none"/>
        </w:rPr>
        <w:t>Điều chỉnh biên độ nhiễu bằng cách nhân với một hệ số điều chỉnh.</w:t>
      </w:r>
    </w:p>
    <w:p w14:paraId="0DB30FD2" w14:textId="77777777" w:rsidR="001718EA" w:rsidRPr="001718EA" w:rsidRDefault="001718EA" w:rsidP="001718EA">
      <w:pPr>
        <w:numPr>
          <w:ilvl w:val="0"/>
          <w:numId w:val="14"/>
        </w:numPr>
        <w:spacing w:before="100" w:beforeAutospacing="1" w:after="100" w:afterAutospacing="1" w:line="240" w:lineRule="auto"/>
        <w:rPr>
          <w:rFonts w:ascii="Times New Roman" w:eastAsia="Times New Roman" w:hAnsi="Times New Roman" w:cs="Times New Roman"/>
          <w:kern w:val="0"/>
          <w:lang/>
          <w14:ligatures w14:val="none"/>
        </w:rPr>
      </w:pPr>
      <w:r w:rsidRPr="001718EA">
        <w:rPr>
          <w:rFonts w:ascii="Times New Roman" w:eastAsia="Times New Roman" w:hAnsi="Times New Roman" w:cs="Times New Roman"/>
          <w:kern w:val="0"/>
          <w:lang/>
          <w14:ligatures w14:val="none"/>
        </w:rPr>
        <w:t>Thay đổi tần số của nhiễu bằng cách giảm tốc độ cập nhật của LFSR (sử dụng bộ chia xung).</w:t>
      </w:r>
    </w:p>
    <w:p w14:paraId="2972AB5B" w14:textId="77777777" w:rsidR="001718EA" w:rsidRPr="001718EA" w:rsidRDefault="001718EA" w:rsidP="001718EA">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1718EA">
        <w:rPr>
          <w:rFonts w:ascii="Times New Roman" w:eastAsia="Times New Roman" w:hAnsi="Times New Roman" w:cs="Times New Roman"/>
          <w:b/>
          <w:bCs/>
          <w:kern w:val="0"/>
          <w:sz w:val="27"/>
          <w:szCs w:val="27"/>
          <w:lang/>
          <w14:ligatures w14:val="none"/>
        </w:rPr>
        <w:t>3.1 Điều Chỉnh Biên Độ Nhiễu</w:t>
      </w:r>
    </w:p>
    <w:p w14:paraId="2F248126" w14:textId="77777777" w:rsidR="001718EA" w:rsidRPr="001718EA" w:rsidRDefault="001718EA" w:rsidP="001718EA">
      <w:pPr>
        <w:spacing w:before="100" w:beforeAutospacing="1" w:after="100" w:afterAutospacing="1" w:line="240" w:lineRule="auto"/>
        <w:rPr>
          <w:rFonts w:ascii="Times New Roman" w:eastAsia="Times New Roman" w:hAnsi="Times New Roman" w:cs="Times New Roman"/>
          <w:kern w:val="0"/>
          <w:lang/>
          <w14:ligatures w14:val="none"/>
        </w:rPr>
      </w:pPr>
      <w:r w:rsidRPr="001718EA">
        <w:rPr>
          <w:rFonts w:ascii="Times New Roman" w:eastAsia="Times New Roman" w:hAnsi="Times New Roman" w:cs="Times New Roman"/>
          <w:kern w:val="0"/>
          <w:lang/>
          <w14:ligatures w14:val="none"/>
        </w:rPr>
        <w:t>Để điều chỉnh biên độ của nhiễu, ta sử dụng một hệ số nhân (gain) điều khiển bởi người dùng:</w:t>
      </w:r>
    </w:p>
    <w:p w14:paraId="267B6666" w14:textId="77777777" w:rsidR="001718EA" w:rsidRPr="001718EA" w:rsidRDefault="001718EA" w:rsidP="00807E1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14:ligatures w14:val="none"/>
        </w:rPr>
      </w:pPr>
      <w:r w:rsidRPr="001718EA">
        <w:rPr>
          <w:rFonts w:ascii="Times New Roman" w:eastAsia="Times New Roman" w:hAnsi="Times New Roman" w:cs="Times New Roman"/>
          <w:kern w:val="0"/>
          <w:sz w:val="20"/>
          <w:szCs w:val="20"/>
          <w:lang/>
          <w14:ligatures w14:val="none"/>
        </w:rPr>
        <w:t>always @(posedge clk_div) begin</w:t>
      </w:r>
    </w:p>
    <w:p w14:paraId="6714177E" w14:textId="77777777" w:rsidR="001718EA" w:rsidRPr="001718EA" w:rsidRDefault="001718EA" w:rsidP="00807E1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14:ligatures w14:val="none"/>
        </w:rPr>
      </w:pPr>
      <w:r w:rsidRPr="001718EA">
        <w:rPr>
          <w:rFonts w:ascii="Times New Roman" w:eastAsia="Times New Roman" w:hAnsi="Times New Roman" w:cs="Times New Roman"/>
          <w:kern w:val="0"/>
          <w:sz w:val="20"/>
          <w:szCs w:val="20"/>
          <w:lang/>
          <w14:ligatures w14:val="none"/>
        </w:rPr>
        <w:t xml:space="preserve">    noise_out &lt;= (lfsr_reg * noise_gain) &gt;&gt; 4; // Điều chỉnh biên độ</w:t>
      </w:r>
    </w:p>
    <w:p w14:paraId="08D61EB5" w14:textId="77777777" w:rsidR="001718EA" w:rsidRPr="001718EA" w:rsidRDefault="001718EA" w:rsidP="00807E1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14:ligatures w14:val="none"/>
        </w:rPr>
      </w:pPr>
      <w:r w:rsidRPr="001718EA">
        <w:rPr>
          <w:rFonts w:ascii="Times New Roman" w:eastAsia="Times New Roman" w:hAnsi="Times New Roman" w:cs="Times New Roman"/>
          <w:kern w:val="0"/>
          <w:sz w:val="20"/>
          <w:szCs w:val="20"/>
          <w:lang/>
          <w14:ligatures w14:val="none"/>
        </w:rPr>
        <w:t>end</w:t>
      </w:r>
    </w:p>
    <w:p w14:paraId="1964C8BE" w14:textId="77777777" w:rsidR="001718EA" w:rsidRPr="001718EA" w:rsidRDefault="001718EA" w:rsidP="001718EA">
      <w:pPr>
        <w:spacing w:before="100" w:beforeAutospacing="1" w:after="100" w:afterAutospacing="1" w:line="240" w:lineRule="auto"/>
        <w:rPr>
          <w:rFonts w:ascii="Times New Roman" w:eastAsia="Times New Roman" w:hAnsi="Times New Roman" w:cs="Times New Roman"/>
          <w:kern w:val="0"/>
          <w:lang/>
          <w14:ligatures w14:val="none"/>
        </w:rPr>
      </w:pPr>
      <w:r w:rsidRPr="001718EA">
        <w:rPr>
          <w:rFonts w:ascii="Times New Roman" w:eastAsia="Times New Roman" w:hAnsi="Times New Roman" w:cs="Times New Roman"/>
          <w:kern w:val="0"/>
          <w:lang/>
          <w14:ligatures w14:val="none"/>
        </w:rPr>
        <w:t xml:space="preserve">Ở đây, </w:t>
      </w:r>
      <w:r w:rsidRPr="001718EA">
        <w:rPr>
          <w:rFonts w:ascii="Times New Roman" w:eastAsia="Times New Roman" w:hAnsi="Times New Roman" w:cs="Times New Roman"/>
          <w:kern w:val="0"/>
          <w:sz w:val="20"/>
          <w:szCs w:val="20"/>
          <w:lang/>
          <w14:ligatures w14:val="none"/>
        </w:rPr>
        <w:t>noise_gain</w:t>
      </w:r>
      <w:r w:rsidRPr="001718EA">
        <w:rPr>
          <w:rFonts w:ascii="Times New Roman" w:eastAsia="Times New Roman" w:hAnsi="Times New Roman" w:cs="Times New Roman"/>
          <w:kern w:val="0"/>
          <w:lang/>
          <w14:ligatures w14:val="none"/>
        </w:rPr>
        <w:t xml:space="preserve"> là giá trị từ 1 đến 15, cho phép điều chỉnh mức nhiễu linh hoạt.</w:t>
      </w:r>
    </w:p>
    <w:p w14:paraId="4A75E356" w14:textId="77777777" w:rsidR="001718EA" w:rsidRPr="00E9149B" w:rsidRDefault="001718EA" w:rsidP="00F23EA7">
      <w:pPr>
        <w:rPr>
          <w:rFonts w:ascii="Times New Roman" w:hAnsi="Times New Roman" w:cs="Times New Roman"/>
          <w:b/>
          <w:bCs/>
          <w:lang/>
        </w:rPr>
      </w:pPr>
      <w:r w:rsidRPr="00E9149B">
        <w:rPr>
          <w:rFonts w:ascii="Times New Roman" w:hAnsi="Times New Roman" w:cs="Times New Roman"/>
          <w:b/>
          <w:bCs/>
          <w:lang/>
        </w:rPr>
        <w:lastRenderedPageBreak/>
        <w:t>3.2 Điều Chỉnh Tần Số Nhiễu</w:t>
      </w:r>
    </w:p>
    <w:p w14:paraId="279F2A91" w14:textId="77777777" w:rsidR="001718EA" w:rsidRPr="001718EA" w:rsidRDefault="001718EA" w:rsidP="001718EA">
      <w:pPr>
        <w:spacing w:before="100" w:beforeAutospacing="1" w:after="100" w:afterAutospacing="1" w:line="240" w:lineRule="auto"/>
        <w:rPr>
          <w:rFonts w:ascii="Times New Roman" w:eastAsia="Times New Roman" w:hAnsi="Times New Roman" w:cs="Times New Roman"/>
          <w:kern w:val="0"/>
          <w:lang/>
          <w14:ligatures w14:val="none"/>
        </w:rPr>
      </w:pPr>
      <w:r w:rsidRPr="001718EA">
        <w:rPr>
          <w:rFonts w:ascii="Times New Roman" w:eastAsia="Times New Roman" w:hAnsi="Times New Roman" w:cs="Times New Roman"/>
          <w:kern w:val="0"/>
          <w:lang/>
          <w14:ligatures w14:val="none"/>
        </w:rPr>
        <w:t>Tần số nhiễu có thể được thay đổi bằng cách sử dụng bộ chia xung (</w:t>
      </w:r>
      <w:r w:rsidRPr="001718EA">
        <w:rPr>
          <w:rFonts w:ascii="Times New Roman" w:eastAsia="Times New Roman" w:hAnsi="Times New Roman" w:cs="Times New Roman"/>
          <w:kern w:val="0"/>
          <w:sz w:val="20"/>
          <w:szCs w:val="20"/>
          <w:lang/>
          <w14:ligatures w14:val="none"/>
        </w:rPr>
        <w:t>clk_div</w:t>
      </w:r>
      <w:r w:rsidRPr="001718EA">
        <w:rPr>
          <w:rFonts w:ascii="Times New Roman" w:eastAsia="Times New Roman" w:hAnsi="Times New Roman" w:cs="Times New Roman"/>
          <w:kern w:val="0"/>
          <w:lang/>
          <w14:ligatures w14:val="none"/>
        </w:rPr>
        <w:t>) để giảm tốc độ cập nhật của LFSR:</w:t>
      </w:r>
    </w:p>
    <w:p w14:paraId="2030CBBA" w14:textId="77777777" w:rsidR="001718EA" w:rsidRPr="001718EA" w:rsidRDefault="001718EA" w:rsidP="007A6D4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14:ligatures w14:val="none"/>
        </w:rPr>
      </w:pPr>
      <w:r w:rsidRPr="001718EA">
        <w:rPr>
          <w:rFonts w:ascii="Times New Roman" w:eastAsia="Times New Roman" w:hAnsi="Times New Roman" w:cs="Times New Roman"/>
          <w:kern w:val="0"/>
          <w:sz w:val="20"/>
          <w:szCs w:val="20"/>
          <w:lang/>
          <w14:ligatures w14:val="none"/>
        </w:rPr>
        <w:t>clk_div clk_div_inst (</w:t>
      </w:r>
    </w:p>
    <w:p w14:paraId="0B046A40" w14:textId="77777777" w:rsidR="001718EA" w:rsidRPr="001718EA" w:rsidRDefault="001718EA" w:rsidP="007A6D4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14:ligatures w14:val="none"/>
        </w:rPr>
      </w:pPr>
      <w:r w:rsidRPr="001718EA">
        <w:rPr>
          <w:rFonts w:ascii="Times New Roman" w:eastAsia="Times New Roman" w:hAnsi="Times New Roman" w:cs="Times New Roman"/>
          <w:kern w:val="0"/>
          <w:sz w:val="20"/>
          <w:szCs w:val="20"/>
          <w:lang/>
          <w14:ligatures w14:val="none"/>
        </w:rPr>
        <w:t xml:space="preserve">    .clk(clk),</w:t>
      </w:r>
    </w:p>
    <w:p w14:paraId="436CDE42" w14:textId="77777777" w:rsidR="001718EA" w:rsidRPr="001718EA" w:rsidRDefault="001718EA" w:rsidP="007A6D4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14:ligatures w14:val="none"/>
        </w:rPr>
      </w:pPr>
      <w:r w:rsidRPr="001718EA">
        <w:rPr>
          <w:rFonts w:ascii="Times New Roman" w:eastAsia="Times New Roman" w:hAnsi="Times New Roman" w:cs="Times New Roman"/>
          <w:kern w:val="0"/>
          <w:sz w:val="20"/>
          <w:szCs w:val="20"/>
          <w:lang/>
          <w14:ligatures w14:val="none"/>
        </w:rPr>
        <w:t xml:space="preserve">    .rst(~rst_n),</w:t>
      </w:r>
    </w:p>
    <w:p w14:paraId="42976EFB" w14:textId="77777777" w:rsidR="001718EA" w:rsidRPr="001718EA" w:rsidRDefault="001718EA" w:rsidP="007A6D4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14:ligatures w14:val="none"/>
        </w:rPr>
      </w:pPr>
      <w:r w:rsidRPr="001718EA">
        <w:rPr>
          <w:rFonts w:ascii="Times New Roman" w:eastAsia="Times New Roman" w:hAnsi="Times New Roman" w:cs="Times New Roman"/>
          <w:kern w:val="0"/>
          <w:sz w:val="20"/>
          <w:szCs w:val="20"/>
          <w:lang/>
          <w14:ligatures w14:val="none"/>
        </w:rPr>
        <w:t xml:space="preserve">    .freq_inc(noise_freq_inc),</w:t>
      </w:r>
    </w:p>
    <w:p w14:paraId="46896754" w14:textId="77777777" w:rsidR="001718EA" w:rsidRPr="001718EA" w:rsidRDefault="001718EA" w:rsidP="007A6D4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14:ligatures w14:val="none"/>
        </w:rPr>
      </w:pPr>
      <w:r w:rsidRPr="001718EA">
        <w:rPr>
          <w:rFonts w:ascii="Times New Roman" w:eastAsia="Times New Roman" w:hAnsi="Times New Roman" w:cs="Times New Roman"/>
          <w:kern w:val="0"/>
          <w:sz w:val="20"/>
          <w:szCs w:val="20"/>
          <w:lang/>
          <w14:ligatures w14:val="none"/>
        </w:rPr>
        <w:t xml:space="preserve">    .freq_dec(noise_freq_dec),</w:t>
      </w:r>
    </w:p>
    <w:p w14:paraId="204DDAAF" w14:textId="77777777" w:rsidR="001718EA" w:rsidRPr="001718EA" w:rsidRDefault="001718EA" w:rsidP="007A6D4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14:ligatures w14:val="none"/>
        </w:rPr>
      </w:pPr>
      <w:r w:rsidRPr="001718EA">
        <w:rPr>
          <w:rFonts w:ascii="Times New Roman" w:eastAsia="Times New Roman" w:hAnsi="Times New Roman" w:cs="Times New Roman"/>
          <w:kern w:val="0"/>
          <w:sz w:val="20"/>
          <w:szCs w:val="20"/>
          <w:lang/>
          <w14:ligatures w14:val="none"/>
        </w:rPr>
        <w:t xml:space="preserve">    .clk_out(clk_out)</w:t>
      </w:r>
    </w:p>
    <w:p w14:paraId="65CB24E4" w14:textId="77777777" w:rsidR="001718EA" w:rsidRPr="001718EA" w:rsidRDefault="001718EA" w:rsidP="007A6D4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14:ligatures w14:val="none"/>
        </w:rPr>
      </w:pPr>
      <w:r w:rsidRPr="001718EA">
        <w:rPr>
          <w:rFonts w:ascii="Times New Roman" w:eastAsia="Times New Roman" w:hAnsi="Times New Roman" w:cs="Times New Roman"/>
          <w:kern w:val="0"/>
          <w:sz w:val="20"/>
          <w:szCs w:val="20"/>
          <w:lang/>
          <w14:ligatures w14:val="none"/>
        </w:rPr>
        <w:t>);</w:t>
      </w:r>
    </w:p>
    <w:p w14:paraId="3D533D4F" w14:textId="77777777" w:rsidR="001718EA" w:rsidRPr="001718EA" w:rsidRDefault="001718EA" w:rsidP="001718EA">
      <w:pPr>
        <w:spacing w:before="100" w:beforeAutospacing="1" w:after="100" w:afterAutospacing="1" w:line="240" w:lineRule="auto"/>
        <w:rPr>
          <w:rFonts w:ascii="Times New Roman" w:eastAsia="Times New Roman" w:hAnsi="Times New Roman" w:cs="Times New Roman"/>
          <w:kern w:val="0"/>
          <w:lang/>
          <w14:ligatures w14:val="none"/>
        </w:rPr>
      </w:pPr>
      <w:r w:rsidRPr="001718EA">
        <w:rPr>
          <w:rFonts w:ascii="Times New Roman" w:eastAsia="Times New Roman" w:hAnsi="Times New Roman" w:cs="Times New Roman"/>
          <w:kern w:val="0"/>
          <w:lang/>
          <w14:ligatures w14:val="none"/>
        </w:rPr>
        <w:t>Điều này giúp giảm tốc độ cập nhật LFSR, từ đó thay đổi phổ tần số của tín hiệu nhiễu.</w:t>
      </w:r>
    </w:p>
    <w:p w14:paraId="3D63CA8E" w14:textId="77777777" w:rsidR="001718EA" w:rsidRPr="00E9149B" w:rsidRDefault="001718EA" w:rsidP="007A6D47">
      <w:pPr>
        <w:rPr>
          <w:rFonts w:ascii="Times New Roman" w:hAnsi="Times New Roman" w:cs="Times New Roman"/>
          <w:b/>
          <w:bCs/>
          <w:lang/>
        </w:rPr>
      </w:pPr>
      <w:r w:rsidRPr="00E9149B">
        <w:rPr>
          <w:rFonts w:ascii="Times New Roman" w:hAnsi="Times New Roman" w:cs="Times New Roman"/>
          <w:b/>
          <w:bCs/>
          <w:lang/>
        </w:rPr>
        <w:t>4. Ứng Dụng Của LFSR Trong Tạo Nhiễu</w:t>
      </w:r>
    </w:p>
    <w:p w14:paraId="385E6EAC" w14:textId="77777777" w:rsidR="001718EA" w:rsidRPr="001718EA" w:rsidRDefault="001718EA" w:rsidP="001718EA">
      <w:pPr>
        <w:spacing w:before="100" w:beforeAutospacing="1" w:after="100" w:afterAutospacing="1" w:line="240" w:lineRule="auto"/>
        <w:rPr>
          <w:rFonts w:ascii="Times New Roman" w:eastAsia="Times New Roman" w:hAnsi="Times New Roman" w:cs="Times New Roman"/>
          <w:kern w:val="0"/>
          <w:lang/>
          <w14:ligatures w14:val="none"/>
        </w:rPr>
      </w:pPr>
      <w:r w:rsidRPr="001718EA">
        <w:rPr>
          <w:rFonts w:ascii="Times New Roman" w:eastAsia="Times New Roman" w:hAnsi="Times New Roman" w:cs="Times New Roman"/>
          <w:kern w:val="0"/>
          <w:lang/>
          <w14:ligatures w14:val="none"/>
        </w:rPr>
        <w:t>LFSR là một phương pháp tạo nhiễu hiệu quả với nhiều ứng dụng:</w:t>
      </w:r>
    </w:p>
    <w:p w14:paraId="19C88218" w14:textId="77777777" w:rsidR="001718EA" w:rsidRPr="001718EA" w:rsidRDefault="001718EA" w:rsidP="001718EA">
      <w:pPr>
        <w:numPr>
          <w:ilvl w:val="0"/>
          <w:numId w:val="15"/>
        </w:numPr>
        <w:spacing w:before="100" w:beforeAutospacing="1" w:after="100" w:afterAutospacing="1" w:line="240" w:lineRule="auto"/>
        <w:rPr>
          <w:rFonts w:ascii="Times New Roman" w:eastAsia="Times New Roman" w:hAnsi="Times New Roman" w:cs="Times New Roman"/>
          <w:kern w:val="0"/>
          <w:lang/>
          <w14:ligatures w14:val="none"/>
        </w:rPr>
      </w:pPr>
      <w:r w:rsidRPr="001718EA">
        <w:rPr>
          <w:rFonts w:ascii="Times New Roman" w:eastAsia="Times New Roman" w:hAnsi="Times New Roman" w:cs="Times New Roman"/>
          <w:kern w:val="0"/>
          <w:lang/>
          <w14:ligatures w14:val="none"/>
        </w:rPr>
        <w:t>Mô phỏng môi trường nhiễu trong hệ thống truyền thông số.</w:t>
      </w:r>
    </w:p>
    <w:p w14:paraId="3C33A2BE" w14:textId="77777777" w:rsidR="001718EA" w:rsidRPr="001718EA" w:rsidRDefault="001718EA" w:rsidP="001718EA">
      <w:pPr>
        <w:numPr>
          <w:ilvl w:val="0"/>
          <w:numId w:val="15"/>
        </w:numPr>
        <w:spacing w:before="100" w:beforeAutospacing="1" w:after="100" w:afterAutospacing="1" w:line="240" w:lineRule="auto"/>
        <w:rPr>
          <w:rFonts w:ascii="Times New Roman" w:eastAsia="Times New Roman" w:hAnsi="Times New Roman" w:cs="Times New Roman"/>
          <w:kern w:val="0"/>
          <w:lang/>
          <w14:ligatures w14:val="none"/>
        </w:rPr>
      </w:pPr>
      <w:r w:rsidRPr="001718EA">
        <w:rPr>
          <w:rFonts w:ascii="Times New Roman" w:eastAsia="Times New Roman" w:hAnsi="Times New Roman" w:cs="Times New Roman"/>
          <w:kern w:val="0"/>
          <w:lang/>
          <w14:ligatures w14:val="none"/>
        </w:rPr>
        <w:t>Kiểm thử hệ thống xử lý tín hiệu và mã hóa dữ liệu.</w:t>
      </w:r>
    </w:p>
    <w:p w14:paraId="23F72C91" w14:textId="77777777" w:rsidR="001718EA" w:rsidRPr="001718EA" w:rsidRDefault="001718EA" w:rsidP="001718EA">
      <w:pPr>
        <w:numPr>
          <w:ilvl w:val="0"/>
          <w:numId w:val="15"/>
        </w:numPr>
        <w:spacing w:before="100" w:beforeAutospacing="1" w:after="100" w:afterAutospacing="1" w:line="240" w:lineRule="auto"/>
        <w:rPr>
          <w:rFonts w:ascii="Times New Roman" w:eastAsia="Times New Roman" w:hAnsi="Times New Roman" w:cs="Times New Roman"/>
          <w:kern w:val="0"/>
          <w:lang/>
          <w14:ligatures w14:val="none"/>
        </w:rPr>
      </w:pPr>
      <w:r w:rsidRPr="001718EA">
        <w:rPr>
          <w:rFonts w:ascii="Times New Roman" w:eastAsia="Times New Roman" w:hAnsi="Times New Roman" w:cs="Times New Roman"/>
          <w:kern w:val="0"/>
          <w:lang/>
          <w14:ligatures w14:val="none"/>
        </w:rPr>
        <w:t>Tạo nhiễu trong các ứng dụng âm thanh và hình ảnh số.</w:t>
      </w:r>
    </w:p>
    <w:p w14:paraId="5C756C79" w14:textId="77777777" w:rsidR="001718EA" w:rsidRPr="001718EA" w:rsidRDefault="001718EA" w:rsidP="001718EA">
      <w:pPr>
        <w:numPr>
          <w:ilvl w:val="0"/>
          <w:numId w:val="15"/>
        </w:numPr>
        <w:spacing w:before="100" w:beforeAutospacing="1" w:after="100" w:afterAutospacing="1" w:line="240" w:lineRule="auto"/>
        <w:rPr>
          <w:rFonts w:ascii="Times New Roman" w:eastAsia="Times New Roman" w:hAnsi="Times New Roman" w:cs="Times New Roman"/>
          <w:kern w:val="0"/>
          <w:lang/>
          <w14:ligatures w14:val="none"/>
        </w:rPr>
      </w:pPr>
      <w:r w:rsidRPr="001718EA">
        <w:rPr>
          <w:rFonts w:ascii="Times New Roman" w:eastAsia="Times New Roman" w:hAnsi="Times New Roman" w:cs="Times New Roman"/>
          <w:kern w:val="0"/>
          <w:lang/>
          <w14:ligatures w14:val="none"/>
        </w:rPr>
        <w:t>Ứng dụng trong mã hóa và bảo mật dữ liệu.</w:t>
      </w:r>
    </w:p>
    <w:p w14:paraId="1FCF47D5" w14:textId="77777777" w:rsidR="001718EA" w:rsidRPr="00E9149B" w:rsidRDefault="001718EA" w:rsidP="007A6D47">
      <w:pPr>
        <w:rPr>
          <w:rFonts w:ascii="Times New Roman" w:hAnsi="Times New Roman" w:cs="Times New Roman"/>
          <w:b/>
          <w:bCs/>
          <w:lang/>
        </w:rPr>
      </w:pPr>
      <w:r w:rsidRPr="00E9149B">
        <w:rPr>
          <w:rFonts w:ascii="Times New Roman" w:hAnsi="Times New Roman" w:cs="Times New Roman"/>
          <w:b/>
          <w:bCs/>
          <w:lang/>
        </w:rPr>
        <w:t>5. Kết Luận</w:t>
      </w:r>
    </w:p>
    <w:p w14:paraId="17C97CA7" w14:textId="1F108DEE" w:rsidR="001718EA" w:rsidRPr="001718EA" w:rsidRDefault="001718EA" w:rsidP="007A6D47">
      <w:pPr>
        <w:spacing w:before="100" w:beforeAutospacing="1" w:after="100" w:afterAutospacing="1" w:line="240" w:lineRule="auto"/>
        <w:rPr>
          <w:rFonts w:ascii="Times New Roman" w:eastAsia="Times New Roman" w:hAnsi="Times New Roman" w:cs="Times New Roman"/>
          <w:kern w:val="0"/>
          <w:lang/>
          <w14:ligatures w14:val="none"/>
        </w:rPr>
      </w:pPr>
      <w:r w:rsidRPr="001718EA">
        <w:rPr>
          <w:rFonts w:ascii="Times New Roman" w:eastAsia="Times New Roman" w:hAnsi="Times New Roman" w:cs="Times New Roman"/>
          <w:kern w:val="0"/>
          <w:lang/>
          <w14:ligatures w14:val="none"/>
        </w:rPr>
        <w:t>Sử dụng LFSR để tạo nhiễu trên FPGA là một phương pháp đơn giản, hiệu quả và tiết kiệm tài nguyên phần cứng. Với khả năng điều chỉnh biên độ và tần số, LFSR có thể đáp ứng nhiều yêu cầu khác nhau trong các hệ thống xử lý tín hiệu số.</w:t>
      </w:r>
    </w:p>
    <w:p w14:paraId="003273D9" w14:textId="58F2FD74" w:rsidR="00AA737B" w:rsidRDefault="00490702" w:rsidP="00490702">
      <w:pPr>
        <w:rPr>
          <w:rFonts w:ascii="Times New Roman" w:hAnsi="Times New Roman" w:cs="Times New Roman"/>
          <w:lang w:val="en-US"/>
        </w:rPr>
      </w:pPr>
      <w:r w:rsidRPr="00490702">
        <w:rPr>
          <w:lang w:val="en-US"/>
        </w:rPr>
        <w:drawing>
          <wp:anchor distT="0" distB="0" distL="114300" distR="114300" simplePos="0" relativeHeight="251661824" behindDoc="0" locked="0" layoutInCell="1" allowOverlap="1" wp14:anchorId="44703CD0" wp14:editId="475390A3">
            <wp:simplePos x="0" y="0"/>
            <wp:positionH relativeFrom="column">
              <wp:posOffset>180109</wp:posOffset>
            </wp:positionH>
            <wp:positionV relativeFrom="paragraph">
              <wp:posOffset>-2020</wp:posOffset>
            </wp:positionV>
            <wp:extent cx="5731510" cy="1987550"/>
            <wp:effectExtent l="0" t="0" r="2540" b="0"/>
            <wp:wrapTopAndBottom/>
            <wp:docPr id="21315315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31597" name="Picture 1"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987550"/>
                    </a:xfrm>
                    <a:prstGeom prst="rect">
                      <a:avLst/>
                    </a:prstGeom>
                  </pic:spPr>
                </pic:pic>
              </a:graphicData>
            </a:graphic>
          </wp:anchor>
        </w:drawing>
      </w:r>
      <w:r>
        <w:rPr>
          <w:rFonts w:ascii="Times New Roman" w:hAnsi="Times New Roman" w:cs="Times New Roman"/>
          <w:lang w:val="en-US"/>
        </w:rPr>
        <w:t xml:space="preserve">Với ngõ vào kết nối với các nút </w:t>
      </w:r>
      <w:r w:rsidR="00923D0B">
        <w:rPr>
          <w:rFonts w:ascii="Times New Roman" w:hAnsi="Times New Roman" w:cs="Times New Roman"/>
          <w:lang w:val="en-US"/>
        </w:rPr>
        <w:t>nhấn để tăng biên độ và tần số, biên độ và tần số của nhiễu cũng đã tăng theo  yêu cầu.</w:t>
      </w:r>
    </w:p>
    <w:p w14:paraId="7CF22F2B" w14:textId="77777777" w:rsidR="00AA737B" w:rsidRDefault="00AA737B">
      <w:pPr>
        <w:rPr>
          <w:rFonts w:ascii="Times New Roman" w:hAnsi="Times New Roman" w:cs="Times New Roman"/>
          <w:lang w:val="en-US"/>
        </w:rPr>
      </w:pPr>
      <w:r>
        <w:rPr>
          <w:rFonts w:ascii="Times New Roman" w:hAnsi="Times New Roman" w:cs="Times New Roman"/>
          <w:lang w:val="en-US"/>
        </w:rPr>
        <w:br w:type="page"/>
      </w:r>
    </w:p>
    <w:p w14:paraId="7ECB5118" w14:textId="2C71D161" w:rsidR="00532F46" w:rsidRPr="0027630D" w:rsidRDefault="00AA737B" w:rsidP="00AA737B">
      <w:pPr>
        <w:pStyle w:val="ListParagraph"/>
        <w:numPr>
          <w:ilvl w:val="0"/>
          <w:numId w:val="12"/>
        </w:numPr>
        <w:rPr>
          <w:rFonts w:ascii="Times New Roman" w:hAnsi="Times New Roman" w:cs="Times New Roman"/>
          <w:b/>
          <w:bCs/>
          <w:lang w:val="en-US"/>
        </w:rPr>
      </w:pPr>
      <w:r w:rsidRPr="0027630D">
        <w:rPr>
          <w:rFonts w:ascii="Times New Roman" w:hAnsi="Times New Roman" w:cs="Times New Roman"/>
          <w:b/>
          <w:bCs/>
          <w:lang w:val="en-US"/>
        </w:rPr>
        <w:lastRenderedPageBreak/>
        <w:t>Module amp</w:t>
      </w:r>
      <w:r w:rsidR="00EF1916" w:rsidRPr="0027630D">
        <w:rPr>
          <w:rFonts w:ascii="Times New Roman" w:hAnsi="Times New Roman" w:cs="Times New Roman"/>
          <w:b/>
          <w:bCs/>
          <w:lang w:val="en-US"/>
        </w:rPr>
        <w:t>lifier khuếch đại biên độ</w:t>
      </w:r>
    </w:p>
    <w:p w14:paraId="19252C9A" w14:textId="77777777" w:rsidR="00721905" w:rsidRPr="00721905" w:rsidRDefault="00721905" w:rsidP="00721905">
      <w:pPr>
        <w:rPr>
          <w:rFonts w:ascii="Times New Roman" w:hAnsi="Times New Roman" w:cs="Times New Roman"/>
          <w:b/>
          <w:bCs/>
        </w:rPr>
      </w:pPr>
      <w:r w:rsidRPr="00721905">
        <w:rPr>
          <w:rFonts w:ascii="Times New Roman" w:hAnsi="Times New Roman" w:cs="Times New Roman"/>
          <w:b/>
          <w:bCs/>
        </w:rPr>
        <w:t>1. Giới Thiệu</w:t>
      </w:r>
    </w:p>
    <w:p w14:paraId="422CC5BE" w14:textId="77777777" w:rsidR="00721905" w:rsidRPr="00721905" w:rsidRDefault="00721905" w:rsidP="00721905">
      <w:pPr>
        <w:rPr>
          <w:rFonts w:ascii="Times New Roman" w:hAnsi="Times New Roman" w:cs="Times New Roman"/>
        </w:rPr>
      </w:pPr>
      <w:r w:rsidRPr="00721905">
        <w:rPr>
          <w:rFonts w:ascii="Times New Roman" w:hAnsi="Times New Roman" w:cs="Times New Roman"/>
        </w:rPr>
        <w:t>Trong hệ thống xử lý tín hiệu số (DSP), bộ khuếch đại (amplifier) đóng vai trò quan trọng trong việc điều chỉnh biên độ của tín hiệu. Trong thiết kế FPGA, khuếch đại tín hiệu số có thể được thực hiện thông qua phép nhân với một hệ số khuếch đại (gain multiplier).</w:t>
      </w:r>
    </w:p>
    <w:p w14:paraId="4AAAF3E6" w14:textId="77777777" w:rsidR="00721905" w:rsidRPr="00721905" w:rsidRDefault="00721905" w:rsidP="00721905">
      <w:pPr>
        <w:rPr>
          <w:rFonts w:ascii="Times New Roman" w:hAnsi="Times New Roman" w:cs="Times New Roman"/>
        </w:rPr>
      </w:pPr>
      <w:r w:rsidRPr="00721905">
        <w:rPr>
          <w:rFonts w:ascii="Times New Roman" w:hAnsi="Times New Roman" w:cs="Times New Roman"/>
        </w:rPr>
        <w:t>Hệ thống amplifier trong code trên sử dụng Multiplexer (MUX) và Booth Multiplier để điều chỉnh biên độ tín hiệu đầu vào, giúp tạo ra tín hiệu đầu ra có cường độ mong muốn. Hệ thống này cho phép thay đổi giá trị khuếch đại thông qua nút nhấn (btn0, btn1).</w:t>
      </w:r>
    </w:p>
    <w:p w14:paraId="1B5B8B49" w14:textId="77777777" w:rsidR="00721905" w:rsidRPr="00721905" w:rsidRDefault="00721905" w:rsidP="00721905">
      <w:pPr>
        <w:rPr>
          <w:rFonts w:ascii="Times New Roman" w:hAnsi="Times New Roman" w:cs="Times New Roman"/>
          <w:b/>
          <w:bCs/>
        </w:rPr>
      </w:pPr>
      <w:r w:rsidRPr="00721905">
        <w:rPr>
          <w:rFonts w:ascii="Times New Roman" w:hAnsi="Times New Roman" w:cs="Times New Roman"/>
          <w:b/>
          <w:bCs/>
        </w:rPr>
        <w:t>2. Nguyên Lý Hoạt Động</w:t>
      </w:r>
    </w:p>
    <w:p w14:paraId="21FB22FF" w14:textId="77777777" w:rsidR="00721905" w:rsidRPr="00721905" w:rsidRDefault="00721905" w:rsidP="00721905">
      <w:pPr>
        <w:rPr>
          <w:rFonts w:ascii="Times New Roman" w:hAnsi="Times New Roman" w:cs="Times New Roman"/>
          <w:b/>
          <w:bCs/>
        </w:rPr>
      </w:pPr>
      <w:r w:rsidRPr="00721905">
        <w:rPr>
          <w:rFonts w:ascii="Times New Roman" w:hAnsi="Times New Roman" w:cs="Times New Roman"/>
          <w:b/>
          <w:bCs/>
        </w:rPr>
        <w:t>2.1 Điều Chỉnh Hệ Số Khuếch Đại</w:t>
      </w:r>
    </w:p>
    <w:p w14:paraId="3A7A624F" w14:textId="77777777" w:rsidR="00721905" w:rsidRPr="00721905" w:rsidRDefault="00721905" w:rsidP="00721905">
      <w:pPr>
        <w:numPr>
          <w:ilvl w:val="0"/>
          <w:numId w:val="16"/>
        </w:numPr>
        <w:rPr>
          <w:rFonts w:ascii="Times New Roman" w:hAnsi="Times New Roman" w:cs="Times New Roman"/>
        </w:rPr>
      </w:pPr>
      <w:r w:rsidRPr="00721905">
        <w:rPr>
          <w:rFonts w:ascii="Times New Roman" w:hAnsi="Times New Roman" w:cs="Times New Roman"/>
        </w:rPr>
        <w:t>Người dùng có thể điều chỉnh hệ số khuếch đại bằng cách nhấn các nút btn0 và btn1.</w:t>
      </w:r>
    </w:p>
    <w:p w14:paraId="041A4A18" w14:textId="77777777" w:rsidR="00721905" w:rsidRPr="00721905" w:rsidRDefault="00721905" w:rsidP="00721905">
      <w:pPr>
        <w:numPr>
          <w:ilvl w:val="0"/>
          <w:numId w:val="16"/>
        </w:numPr>
        <w:rPr>
          <w:rFonts w:ascii="Times New Roman" w:hAnsi="Times New Roman" w:cs="Times New Roman"/>
        </w:rPr>
      </w:pPr>
      <w:r w:rsidRPr="00721905">
        <w:rPr>
          <w:rFonts w:ascii="Times New Roman" w:hAnsi="Times New Roman" w:cs="Times New Roman"/>
        </w:rPr>
        <w:t>btn1 tăng giá trị khuếch đại, trong khi btn0 giảm giá trị khuếch đại.</w:t>
      </w:r>
    </w:p>
    <w:p w14:paraId="7F992294" w14:textId="5F2641E4" w:rsidR="00721905" w:rsidRPr="00721905" w:rsidRDefault="00721905" w:rsidP="00721905">
      <w:pPr>
        <w:numPr>
          <w:ilvl w:val="0"/>
          <w:numId w:val="16"/>
        </w:numPr>
        <w:rPr>
          <w:rFonts w:ascii="Times New Roman" w:hAnsi="Times New Roman" w:cs="Times New Roman"/>
        </w:rPr>
      </w:pPr>
      <w:r w:rsidRPr="00721905">
        <w:rPr>
          <w:rFonts w:ascii="Times New Roman" w:hAnsi="Times New Roman" w:cs="Times New Roman"/>
        </w:rPr>
        <w:t>Các giá trị khuếch đại khả dụng là: {</w:t>
      </w:r>
      <w:r w:rsidR="00B048D6">
        <w:rPr>
          <w:rFonts w:ascii="Times New Roman" w:hAnsi="Times New Roman" w:cs="Times New Roman"/>
          <w:lang w:val="en-US"/>
        </w:rPr>
        <w:t>1</w:t>
      </w:r>
      <w:r w:rsidRPr="00721905">
        <w:rPr>
          <w:rFonts w:ascii="Times New Roman" w:hAnsi="Times New Roman" w:cs="Times New Roman"/>
        </w:rPr>
        <w:t>, 2, 4, 8, 1</w:t>
      </w:r>
      <w:r w:rsidR="007A4F3C">
        <w:rPr>
          <w:rFonts w:ascii="Times New Roman" w:hAnsi="Times New Roman" w:cs="Times New Roman"/>
          <w:lang w:val="en-US"/>
        </w:rPr>
        <w:t>6</w:t>
      </w:r>
      <w:r w:rsidRPr="00721905">
        <w:rPr>
          <w:rFonts w:ascii="Times New Roman" w:hAnsi="Times New Roman" w:cs="Times New Roman"/>
        </w:rPr>
        <w:t>}.</w:t>
      </w:r>
    </w:p>
    <w:p w14:paraId="30D079E2" w14:textId="77777777" w:rsidR="00721905" w:rsidRPr="00721905" w:rsidRDefault="00721905" w:rsidP="00721905">
      <w:pPr>
        <w:numPr>
          <w:ilvl w:val="0"/>
          <w:numId w:val="16"/>
        </w:numPr>
        <w:rPr>
          <w:rFonts w:ascii="Times New Roman" w:hAnsi="Times New Roman" w:cs="Times New Roman"/>
        </w:rPr>
      </w:pPr>
      <w:r w:rsidRPr="00721905">
        <w:rPr>
          <w:rFonts w:ascii="Times New Roman" w:hAnsi="Times New Roman" w:cs="Times New Roman"/>
        </w:rPr>
        <w:t>Một bộ MUX 5:1 (mux_5to1) được sử dụng để chọn hệ số khuếch đại phù hợp dựa trên giá trị amp_sel.</w:t>
      </w:r>
    </w:p>
    <w:p w14:paraId="48E09F27" w14:textId="77777777" w:rsidR="00721905" w:rsidRPr="00721905" w:rsidRDefault="00721905" w:rsidP="00721905">
      <w:pPr>
        <w:rPr>
          <w:rFonts w:ascii="Times New Roman" w:hAnsi="Times New Roman" w:cs="Times New Roman"/>
          <w:b/>
          <w:bCs/>
        </w:rPr>
      </w:pPr>
      <w:r w:rsidRPr="00721905">
        <w:rPr>
          <w:rFonts w:ascii="Times New Roman" w:hAnsi="Times New Roman" w:cs="Times New Roman"/>
          <w:b/>
          <w:bCs/>
        </w:rPr>
        <w:t>2.2 Khuếch Đại Tín Hiệu Số</w:t>
      </w:r>
    </w:p>
    <w:p w14:paraId="6C468304" w14:textId="77777777" w:rsidR="00721905" w:rsidRPr="00721905" w:rsidRDefault="00721905" w:rsidP="00721905">
      <w:pPr>
        <w:numPr>
          <w:ilvl w:val="0"/>
          <w:numId w:val="17"/>
        </w:numPr>
        <w:rPr>
          <w:rFonts w:ascii="Times New Roman" w:hAnsi="Times New Roman" w:cs="Times New Roman"/>
        </w:rPr>
      </w:pPr>
      <w:r w:rsidRPr="00721905">
        <w:rPr>
          <w:rFonts w:ascii="Times New Roman" w:hAnsi="Times New Roman" w:cs="Times New Roman"/>
        </w:rPr>
        <w:t>Sau khi chọn hệ số khuếch đại từ MUX, tín hiệu đầu vào wave được nhân với hệ số khuếch đại (mul_const).</w:t>
      </w:r>
    </w:p>
    <w:p w14:paraId="681D2736" w14:textId="77777777" w:rsidR="00721905" w:rsidRPr="00721905" w:rsidRDefault="00721905" w:rsidP="00721905">
      <w:pPr>
        <w:numPr>
          <w:ilvl w:val="0"/>
          <w:numId w:val="17"/>
        </w:numPr>
        <w:rPr>
          <w:rFonts w:ascii="Times New Roman" w:hAnsi="Times New Roman" w:cs="Times New Roman"/>
        </w:rPr>
      </w:pPr>
      <w:r w:rsidRPr="00721905">
        <w:rPr>
          <w:rFonts w:ascii="Times New Roman" w:hAnsi="Times New Roman" w:cs="Times New Roman"/>
        </w:rPr>
        <w:t>Bộ nhân Booth (boothmul) thực hiện phép nhân giữa wave và hệ số khuếch đại để tạo ra amp_out.</w:t>
      </w:r>
    </w:p>
    <w:p w14:paraId="41763F13" w14:textId="77777777" w:rsidR="00721905" w:rsidRPr="00721905" w:rsidRDefault="00721905" w:rsidP="00721905">
      <w:pPr>
        <w:numPr>
          <w:ilvl w:val="0"/>
          <w:numId w:val="17"/>
        </w:numPr>
        <w:rPr>
          <w:rFonts w:ascii="Times New Roman" w:hAnsi="Times New Roman" w:cs="Times New Roman"/>
        </w:rPr>
      </w:pPr>
      <w:r w:rsidRPr="00721905">
        <w:rPr>
          <w:rFonts w:ascii="Times New Roman" w:hAnsi="Times New Roman" w:cs="Times New Roman"/>
        </w:rPr>
        <w:t>Quá trình này đảm bảo việc nhân số học được thực hiện nhanh và tối ưu trên FPGA.</w:t>
      </w:r>
    </w:p>
    <w:p w14:paraId="60C37C69" w14:textId="207DF3D1" w:rsidR="00EF1916" w:rsidRPr="003D5527" w:rsidRDefault="003D5527" w:rsidP="00EF1916">
      <w:pPr>
        <w:rPr>
          <w:rFonts w:ascii="Times New Roman" w:hAnsi="Times New Roman" w:cs="Times New Roman"/>
          <w:b/>
          <w:bCs/>
          <w:lang w:val="en-US"/>
        </w:rPr>
      </w:pPr>
      <w:r w:rsidRPr="003D5527">
        <w:rPr>
          <w:rFonts w:ascii="Times New Roman" w:hAnsi="Times New Roman" w:cs="Times New Roman"/>
          <w:b/>
          <w:bCs/>
          <w:lang w:val="en-US"/>
        </w:rPr>
        <w:t>2.3 Giải thuật nhân 2 số booth</w:t>
      </w:r>
    </w:p>
    <w:p w14:paraId="4C7491D2" w14:textId="77777777" w:rsidR="002953F8" w:rsidRPr="002953F8" w:rsidRDefault="002953F8" w:rsidP="002953F8">
      <w:pPr>
        <w:rPr>
          <w:rFonts w:ascii="Times New Roman" w:hAnsi="Times New Roman" w:cs="Times New Roman"/>
        </w:rPr>
      </w:pPr>
      <w:r w:rsidRPr="002953F8">
        <w:rPr>
          <w:rFonts w:ascii="Times New Roman" w:hAnsi="Times New Roman" w:cs="Times New Roman"/>
        </w:rPr>
        <w:t xml:space="preserve">Giải thuật Booth hoạt động dựa trên việc </w:t>
      </w:r>
      <w:r w:rsidRPr="002953F8">
        <w:rPr>
          <w:rFonts w:ascii="Times New Roman" w:hAnsi="Times New Roman" w:cs="Times New Roman"/>
          <w:b/>
          <w:bCs/>
        </w:rPr>
        <w:t>mã hóa nhóm hai bit liên tiếp</w:t>
      </w:r>
      <w:r w:rsidRPr="002953F8">
        <w:rPr>
          <w:rFonts w:ascii="Times New Roman" w:hAnsi="Times New Roman" w:cs="Times New Roman"/>
        </w:rPr>
        <w:t xml:space="preserve"> của số nhân để quyết định các thao tác cộng, trừ hoặc giữ nguyên. Điều này giúp giảm số lượng phép toán cần thiết khi thực hiện nhân.</w:t>
      </w:r>
    </w:p>
    <w:p w14:paraId="6CC98D24" w14:textId="77777777" w:rsidR="002953F8" w:rsidRPr="002953F8" w:rsidRDefault="002953F8" w:rsidP="002953F8">
      <w:pPr>
        <w:rPr>
          <w:rFonts w:ascii="Times New Roman" w:hAnsi="Times New Roman" w:cs="Times New Roman"/>
        </w:rPr>
      </w:pPr>
      <w:r w:rsidRPr="002953F8">
        <w:rPr>
          <w:rFonts w:ascii="Times New Roman" w:hAnsi="Times New Roman" w:cs="Times New Roman"/>
        </w:rPr>
        <w:t xml:space="preserve">Mỗi bước của thuật toán xem xét </w:t>
      </w:r>
      <w:r w:rsidRPr="002953F8">
        <w:rPr>
          <w:rFonts w:ascii="Times New Roman" w:hAnsi="Times New Roman" w:cs="Times New Roman"/>
          <w:b/>
          <w:bCs/>
        </w:rPr>
        <w:t>hai bit liên tiếp</w:t>
      </w:r>
      <w:r w:rsidRPr="002953F8">
        <w:rPr>
          <w:rFonts w:ascii="Times New Roman" w:hAnsi="Times New Roman" w:cs="Times New Roman"/>
        </w:rPr>
        <w:t xml:space="preserve"> trong số nhân (multiplicand) và số mở rộng (Q0 và Q-1), theo quy tắc sau:</w:t>
      </w:r>
    </w:p>
    <w:tbl>
      <w:tblPr>
        <w:tblStyle w:val="TableGrid"/>
        <w:tblW w:w="0" w:type="auto"/>
        <w:tblLook w:val="04A0" w:firstRow="1" w:lastRow="0" w:firstColumn="1" w:lastColumn="0" w:noHBand="0" w:noVBand="1"/>
      </w:tblPr>
      <w:tblGrid>
        <w:gridCol w:w="3005"/>
        <w:gridCol w:w="3005"/>
        <w:gridCol w:w="3006"/>
      </w:tblGrid>
      <w:tr w:rsidR="00CC75FE" w14:paraId="0029BBD7" w14:textId="77777777" w:rsidTr="00CC75FE">
        <w:tc>
          <w:tcPr>
            <w:tcW w:w="3005" w:type="dxa"/>
            <w:shd w:val="clear" w:color="auto" w:fill="DAE9F7" w:themeFill="text2" w:themeFillTint="1A"/>
            <w:vAlign w:val="center"/>
          </w:tcPr>
          <w:p w14:paraId="64D14973" w14:textId="6EFE08FD" w:rsidR="00CC75FE" w:rsidRDefault="00CC75FE" w:rsidP="00CC75FE">
            <w:pPr>
              <w:jc w:val="center"/>
              <w:rPr>
                <w:rFonts w:ascii="Times New Roman" w:hAnsi="Times New Roman" w:cs="Times New Roman"/>
                <w:lang w:val="en-US"/>
              </w:rPr>
            </w:pPr>
            <w:r>
              <w:rPr>
                <w:b/>
                <w:bCs/>
              </w:rPr>
              <w:t>Q[i]</w:t>
            </w:r>
          </w:p>
        </w:tc>
        <w:tc>
          <w:tcPr>
            <w:tcW w:w="3005" w:type="dxa"/>
            <w:shd w:val="clear" w:color="auto" w:fill="DAE9F7" w:themeFill="text2" w:themeFillTint="1A"/>
            <w:vAlign w:val="center"/>
          </w:tcPr>
          <w:p w14:paraId="4BFB9B5E" w14:textId="22ABC12E" w:rsidR="00CC75FE" w:rsidRDefault="00CC75FE" w:rsidP="00CC75FE">
            <w:pPr>
              <w:jc w:val="center"/>
              <w:rPr>
                <w:rFonts w:ascii="Times New Roman" w:hAnsi="Times New Roman" w:cs="Times New Roman"/>
                <w:lang w:val="en-US"/>
              </w:rPr>
            </w:pPr>
            <w:r>
              <w:rPr>
                <w:b/>
                <w:bCs/>
              </w:rPr>
              <w:t>Q[i-1]</w:t>
            </w:r>
          </w:p>
        </w:tc>
        <w:tc>
          <w:tcPr>
            <w:tcW w:w="3006" w:type="dxa"/>
            <w:shd w:val="clear" w:color="auto" w:fill="DAE9F7" w:themeFill="text2" w:themeFillTint="1A"/>
            <w:vAlign w:val="center"/>
          </w:tcPr>
          <w:p w14:paraId="0E842FC8" w14:textId="321ED183" w:rsidR="00CC75FE" w:rsidRDefault="00CC75FE" w:rsidP="00CC75FE">
            <w:pPr>
              <w:jc w:val="center"/>
              <w:rPr>
                <w:rFonts w:ascii="Times New Roman" w:hAnsi="Times New Roman" w:cs="Times New Roman"/>
                <w:lang w:val="en-US"/>
              </w:rPr>
            </w:pPr>
            <w:r>
              <w:rPr>
                <w:b/>
                <w:bCs/>
              </w:rPr>
              <w:t>Thao Tác</w:t>
            </w:r>
          </w:p>
        </w:tc>
      </w:tr>
      <w:tr w:rsidR="00CC75FE" w14:paraId="1212EA64" w14:textId="77777777" w:rsidTr="00760FA2">
        <w:tc>
          <w:tcPr>
            <w:tcW w:w="3005" w:type="dxa"/>
            <w:vAlign w:val="center"/>
          </w:tcPr>
          <w:p w14:paraId="5C17D2B6" w14:textId="63585339" w:rsidR="00CC75FE" w:rsidRDefault="00CC75FE" w:rsidP="00CC75FE">
            <w:pPr>
              <w:jc w:val="center"/>
              <w:rPr>
                <w:rFonts w:ascii="Times New Roman" w:hAnsi="Times New Roman" w:cs="Times New Roman"/>
                <w:lang w:val="en-US"/>
              </w:rPr>
            </w:pPr>
            <w:r>
              <w:t>00</w:t>
            </w:r>
          </w:p>
        </w:tc>
        <w:tc>
          <w:tcPr>
            <w:tcW w:w="3005" w:type="dxa"/>
            <w:vAlign w:val="center"/>
          </w:tcPr>
          <w:p w14:paraId="18FB8562" w14:textId="4E7D9A3B" w:rsidR="00CC75FE" w:rsidRDefault="00CC75FE" w:rsidP="00CC75FE">
            <w:pPr>
              <w:jc w:val="center"/>
              <w:rPr>
                <w:rFonts w:ascii="Times New Roman" w:hAnsi="Times New Roman" w:cs="Times New Roman"/>
                <w:lang w:val="en-US"/>
              </w:rPr>
            </w:pPr>
            <w:r>
              <w:t>-</w:t>
            </w:r>
          </w:p>
        </w:tc>
        <w:tc>
          <w:tcPr>
            <w:tcW w:w="3006" w:type="dxa"/>
            <w:vAlign w:val="center"/>
          </w:tcPr>
          <w:p w14:paraId="0438CCBC" w14:textId="4392B22F" w:rsidR="00CC75FE" w:rsidRDefault="00CC75FE" w:rsidP="00CC75FE">
            <w:pPr>
              <w:jc w:val="center"/>
              <w:rPr>
                <w:rFonts w:ascii="Times New Roman" w:hAnsi="Times New Roman" w:cs="Times New Roman"/>
                <w:lang w:val="en-US"/>
              </w:rPr>
            </w:pPr>
            <w:r>
              <w:t>Giữ nguyên</w:t>
            </w:r>
          </w:p>
        </w:tc>
      </w:tr>
      <w:tr w:rsidR="00CC75FE" w14:paraId="6F20379B" w14:textId="77777777" w:rsidTr="00760FA2">
        <w:tc>
          <w:tcPr>
            <w:tcW w:w="3005" w:type="dxa"/>
            <w:vAlign w:val="center"/>
          </w:tcPr>
          <w:p w14:paraId="7AB6CA9A" w14:textId="6DCA8C5D" w:rsidR="00CC75FE" w:rsidRDefault="00CC75FE" w:rsidP="00CC75FE">
            <w:pPr>
              <w:jc w:val="center"/>
              <w:rPr>
                <w:rFonts w:ascii="Times New Roman" w:hAnsi="Times New Roman" w:cs="Times New Roman"/>
                <w:lang w:val="en-US"/>
              </w:rPr>
            </w:pPr>
            <w:r>
              <w:t>01</w:t>
            </w:r>
          </w:p>
        </w:tc>
        <w:tc>
          <w:tcPr>
            <w:tcW w:w="3005" w:type="dxa"/>
            <w:vAlign w:val="center"/>
          </w:tcPr>
          <w:p w14:paraId="518772B3" w14:textId="0E77BD15" w:rsidR="00CC75FE" w:rsidRDefault="00CC75FE" w:rsidP="00CC75FE">
            <w:pPr>
              <w:jc w:val="center"/>
              <w:rPr>
                <w:rFonts w:ascii="Times New Roman" w:hAnsi="Times New Roman" w:cs="Times New Roman"/>
                <w:lang w:val="en-US"/>
              </w:rPr>
            </w:pPr>
            <w:r>
              <w:t>-</w:t>
            </w:r>
          </w:p>
        </w:tc>
        <w:tc>
          <w:tcPr>
            <w:tcW w:w="3006" w:type="dxa"/>
            <w:vAlign w:val="center"/>
          </w:tcPr>
          <w:p w14:paraId="54482780" w14:textId="229D7452" w:rsidR="00CC75FE" w:rsidRDefault="00CC75FE" w:rsidP="00CC75FE">
            <w:pPr>
              <w:jc w:val="center"/>
              <w:rPr>
                <w:rFonts w:ascii="Times New Roman" w:hAnsi="Times New Roman" w:cs="Times New Roman"/>
                <w:lang w:val="en-US"/>
              </w:rPr>
            </w:pPr>
            <w:r>
              <w:t>Cộng số bị nhân</w:t>
            </w:r>
          </w:p>
        </w:tc>
      </w:tr>
      <w:tr w:rsidR="00CC75FE" w14:paraId="74BC97A5" w14:textId="77777777" w:rsidTr="00760FA2">
        <w:tc>
          <w:tcPr>
            <w:tcW w:w="3005" w:type="dxa"/>
            <w:vAlign w:val="center"/>
          </w:tcPr>
          <w:p w14:paraId="42023AE8" w14:textId="0D842F48" w:rsidR="00CC75FE" w:rsidRDefault="00CC75FE" w:rsidP="00CC75FE">
            <w:pPr>
              <w:jc w:val="center"/>
              <w:rPr>
                <w:rFonts w:ascii="Times New Roman" w:hAnsi="Times New Roman" w:cs="Times New Roman"/>
                <w:lang w:val="en-US"/>
              </w:rPr>
            </w:pPr>
            <w:r>
              <w:t>10</w:t>
            </w:r>
          </w:p>
        </w:tc>
        <w:tc>
          <w:tcPr>
            <w:tcW w:w="3005" w:type="dxa"/>
            <w:vAlign w:val="center"/>
          </w:tcPr>
          <w:p w14:paraId="6A9AAB06" w14:textId="23168731" w:rsidR="00CC75FE" w:rsidRDefault="00CC75FE" w:rsidP="00CC75FE">
            <w:pPr>
              <w:jc w:val="center"/>
              <w:rPr>
                <w:rFonts w:ascii="Times New Roman" w:hAnsi="Times New Roman" w:cs="Times New Roman"/>
                <w:lang w:val="en-US"/>
              </w:rPr>
            </w:pPr>
            <w:r>
              <w:t>-</w:t>
            </w:r>
          </w:p>
        </w:tc>
        <w:tc>
          <w:tcPr>
            <w:tcW w:w="3006" w:type="dxa"/>
            <w:vAlign w:val="center"/>
          </w:tcPr>
          <w:p w14:paraId="4A9FEFBA" w14:textId="324D38D2" w:rsidR="00CC75FE" w:rsidRDefault="00CC75FE" w:rsidP="00CC75FE">
            <w:pPr>
              <w:jc w:val="center"/>
              <w:rPr>
                <w:rFonts w:ascii="Times New Roman" w:hAnsi="Times New Roman" w:cs="Times New Roman"/>
                <w:lang w:val="en-US"/>
              </w:rPr>
            </w:pPr>
            <w:r>
              <w:t>Trừ số bị nhân</w:t>
            </w:r>
          </w:p>
        </w:tc>
      </w:tr>
      <w:tr w:rsidR="00CC75FE" w14:paraId="469F77C6" w14:textId="77777777" w:rsidTr="00760FA2">
        <w:tc>
          <w:tcPr>
            <w:tcW w:w="3005" w:type="dxa"/>
            <w:vAlign w:val="center"/>
          </w:tcPr>
          <w:p w14:paraId="0212966C" w14:textId="578997D8" w:rsidR="00CC75FE" w:rsidRDefault="00CC75FE" w:rsidP="00CC75FE">
            <w:pPr>
              <w:jc w:val="center"/>
              <w:rPr>
                <w:rFonts w:ascii="Times New Roman" w:hAnsi="Times New Roman" w:cs="Times New Roman"/>
                <w:lang w:val="en-US"/>
              </w:rPr>
            </w:pPr>
            <w:r>
              <w:t>11</w:t>
            </w:r>
          </w:p>
        </w:tc>
        <w:tc>
          <w:tcPr>
            <w:tcW w:w="3005" w:type="dxa"/>
            <w:vAlign w:val="center"/>
          </w:tcPr>
          <w:p w14:paraId="1E215BEB" w14:textId="54932537" w:rsidR="00CC75FE" w:rsidRDefault="00CC75FE" w:rsidP="00CC75FE">
            <w:pPr>
              <w:jc w:val="center"/>
              <w:rPr>
                <w:rFonts w:ascii="Times New Roman" w:hAnsi="Times New Roman" w:cs="Times New Roman"/>
                <w:lang w:val="en-US"/>
              </w:rPr>
            </w:pPr>
            <w:r>
              <w:t>-</w:t>
            </w:r>
          </w:p>
        </w:tc>
        <w:tc>
          <w:tcPr>
            <w:tcW w:w="3006" w:type="dxa"/>
            <w:vAlign w:val="center"/>
          </w:tcPr>
          <w:p w14:paraId="00D00013" w14:textId="2C079077" w:rsidR="00CC75FE" w:rsidRDefault="00CC75FE" w:rsidP="00CC75FE">
            <w:pPr>
              <w:jc w:val="center"/>
              <w:rPr>
                <w:rFonts w:ascii="Times New Roman" w:hAnsi="Times New Roman" w:cs="Times New Roman"/>
                <w:lang w:val="en-US"/>
              </w:rPr>
            </w:pPr>
            <w:r>
              <w:t>Giữ nguyên</w:t>
            </w:r>
          </w:p>
        </w:tc>
      </w:tr>
    </w:tbl>
    <w:p w14:paraId="3692B365" w14:textId="77777777" w:rsidR="00E760AE" w:rsidRPr="00E760AE" w:rsidRDefault="00E760AE" w:rsidP="00E760AE">
      <w:pPr>
        <w:numPr>
          <w:ilvl w:val="0"/>
          <w:numId w:val="18"/>
        </w:numPr>
        <w:rPr>
          <w:rFonts w:ascii="Times New Roman" w:hAnsi="Times New Roman" w:cs="Times New Roman"/>
        </w:rPr>
      </w:pPr>
      <w:r w:rsidRPr="00E760AE">
        <w:rPr>
          <w:rFonts w:ascii="Times New Roman" w:hAnsi="Times New Roman" w:cs="Times New Roman"/>
        </w:rPr>
        <w:t>Q[i] là bit hiện tại của số nhân.</w:t>
      </w:r>
    </w:p>
    <w:p w14:paraId="34F8F765" w14:textId="77777777" w:rsidR="00E760AE" w:rsidRPr="00E760AE" w:rsidRDefault="00E760AE" w:rsidP="00E760AE">
      <w:pPr>
        <w:numPr>
          <w:ilvl w:val="0"/>
          <w:numId w:val="18"/>
        </w:numPr>
        <w:rPr>
          <w:rFonts w:ascii="Times New Roman" w:hAnsi="Times New Roman" w:cs="Times New Roman"/>
        </w:rPr>
      </w:pPr>
      <w:r w:rsidRPr="00E760AE">
        <w:rPr>
          <w:rFonts w:ascii="Times New Roman" w:hAnsi="Times New Roman" w:cs="Times New Roman"/>
        </w:rPr>
        <w:t>Q[i-1] là bit trước đó (bit mở rộng, ban đầu là 0).</w:t>
      </w:r>
    </w:p>
    <w:p w14:paraId="4E379F07" w14:textId="2E9E797E" w:rsidR="00E760AE" w:rsidRPr="00E760AE" w:rsidRDefault="00E760AE" w:rsidP="00E760AE">
      <w:pPr>
        <w:numPr>
          <w:ilvl w:val="0"/>
          <w:numId w:val="18"/>
        </w:numPr>
        <w:rPr>
          <w:rFonts w:ascii="Times New Roman" w:hAnsi="Times New Roman" w:cs="Times New Roman"/>
        </w:rPr>
      </w:pPr>
      <w:r w:rsidRPr="00E760AE">
        <w:rPr>
          <w:rFonts w:ascii="Times New Roman" w:hAnsi="Times New Roman" w:cs="Times New Roman"/>
        </w:rPr>
        <w:lastRenderedPageBreak/>
        <w:t>Dịch phải số bị nhân sau mỗi bước để cập nhật kết quả.</w:t>
      </w:r>
    </w:p>
    <w:p w14:paraId="2472E731" w14:textId="25FE369D" w:rsidR="00E760AE" w:rsidRPr="00E760AE" w:rsidRDefault="00E760AE" w:rsidP="00E760AE">
      <w:pPr>
        <w:rPr>
          <w:rFonts w:ascii="Times New Roman" w:hAnsi="Times New Roman" w:cs="Times New Roman"/>
          <w:b/>
          <w:bCs/>
        </w:rPr>
      </w:pPr>
      <w:r w:rsidRPr="00E760AE">
        <w:rPr>
          <w:rFonts w:ascii="Times New Roman" w:hAnsi="Times New Roman" w:cs="Times New Roman"/>
          <w:b/>
          <w:bCs/>
        </w:rPr>
        <w:t>Các Bước Thực Hiện</w:t>
      </w:r>
    </w:p>
    <w:p w14:paraId="671C10A6" w14:textId="3C91E5CF" w:rsidR="00E760AE" w:rsidRPr="00E760AE" w:rsidRDefault="00E760AE" w:rsidP="00E760AE">
      <w:pPr>
        <w:numPr>
          <w:ilvl w:val="0"/>
          <w:numId w:val="19"/>
        </w:numPr>
        <w:rPr>
          <w:rFonts w:ascii="Times New Roman" w:hAnsi="Times New Roman" w:cs="Times New Roman"/>
        </w:rPr>
      </w:pPr>
      <w:r w:rsidRPr="00E760AE">
        <w:rPr>
          <w:rFonts w:ascii="Times New Roman" w:hAnsi="Times New Roman" w:cs="Times New Roman"/>
        </w:rPr>
        <w:t>Khởi tạo thanh ghi tích lũy (A) = 0 và mở rộng số nhân (Q-1 = 0).</w:t>
      </w:r>
    </w:p>
    <w:p w14:paraId="3AB7B172" w14:textId="688923A5" w:rsidR="00E760AE" w:rsidRPr="00E760AE" w:rsidRDefault="00E760AE" w:rsidP="00E760AE">
      <w:pPr>
        <w:numPr>
          <w:ilvl w:val="0"/>
          <w:numId w:val="19"/>
        </w:numPr>
        <w:rPr>
          <w:rFonts w:ascii="Times New Roman" w:hAnsi="Times New Roman" w:cs="Times New Roman"/>
        </w:rPr>
      </w:pPr>
      <w:r w:rsidRPr="00E760AE">
        <w:rPr>
          <w:rFonts w:ascii="Times New Roman" w:hAnsi="Times New Roman" w:cs="Times New Roman"/>
        </w:rPr>
        <w:t>Duyệt từng bit trong số nhân và thực hiện theo bảng quy tắc trên.</w:t>
      </w:r>
    </w:p>
    <w:p w14:paraId="341F2B3F" w14:textId="283411AD" w:rsidR="00E760AE" w:rsidRPr="00E760AE" w:rsidRDefault="00E760AE" w:rsidP="00E760AE">
      <w:pPr>
        <w:numPr>
          <w:ilvl w:val="0"/>
          <w:numId w:val="19"/>
        </w:numPr>
        <w:rPr>
          <w:rFonts w:ascii="Times New Roman" w:hAnsi="Times New Roman" w:cs="Times New Roman"/>
        </w:rPr>
      </w:pPr>
      <w:r w:rsidRPr="00E760AE">
        <w:rPr>
          <w:rFonts w:ascii="Times New Roman" w:hAnsi="Times New Roman" w:cs="Times New Roman"/>
        </w:rPr>
        <w:t>Dịch phải thanh ghi chứa tích lũy và số nhân.</w:t>
      </w:r>
    </w:p>
    <w:p w14:paraId="2ACAD8A5" w14:textId="180C754D" w:rsidR="00E760AE" w:rsidRPr="00E760AE" w:rsidRDefault="00E760AE" w:rsidP="00E760AE">
      <w:pPr>
        <w:numPr>
          <w:ilvl w:val="0"/>
          <w:numId w:val="19"/>
        </w:numPr>
        <w:rPr>
          <w:rFonts w:ascii="Times New Roman" w:hAnsi="Times New Roman" w:cs="Times New Roman"/>
        </w:rPr>
      </w:pPr>
      <w:r w:rsidRPr="00E760AE">
        <w:rPr>
          <w:rFonts w:ascii="Times New Roman" w:hAnsi="Times New Roman" w:cs="Times New Roman"/>
        </w:rPr>
        <w:t>Lặp lại cho đến khi xử lý hết các bit của số nhân.</w:t>
      </w:r>
    </w:p>
    <w:p w14:paraId="523690A8" w14:textId="28BC0B01" w:rsidR="003D5527" w:rsidRDefault="005D5584" w:rsidP="00EF1916">
      <w:pPr>
        <w:rPr>
          <w:rFonts w:ascii="Times New Roman" w:hAnsi="Times New Roman" w:cs="Times New Roman"/>
          <w:b/>
          <w:bCs/>
          <w:lang w:val="en-US"/>
        </w:rPr>
      </w:pPr>
      <w:r>
        <w:rPr>
          <w:noProof/>
        </w:rPr>
        <w:drawing>
          <wp:anchor distT="0" distB="0" distL="114300" distR="114300" simplePos="0" relativeHeight="251668992" behindDoc="0" locked="0" layoutInCell="1" allowOverlap="1" wp14:anchorId="3E6ED996" wp14:editId="0A9C4CE2">
            <wp:simplePos x="0" y="0"/>
            <wp:positionH relativeFrom="margin">
              <wp:posOffset>819785</wp:posOffset>
            </wp:positionH>
            <wp:positionV relativeFrom="paragraph">
              <wp:posOffset>274320</wp:posOffset>
            </wp:positionV>
            <wp:extent cx="3354705" cy="2637790"/>
            <wp:effectExtent l="0" t="0" r="0" b="0"/>
            <wp:wrapTopAndBottom/>
            <wp:docPr id="869677037"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77037" name="Picture 1" descr="A diagram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4705" cy="2637790"/>
                    </a:xfrm>
                    <a:prstGeom prst="rect">
                      <a:avLst/>
                    </a:prstGeom>
                  </pic:spPr>
                </pic:pic>
              </a:graphicData>
            </a:graphic>
            <wp14:sizeRelH relativeFrom="margin">
              <wp14:pctWidth>0</wp14:pctWidth>
            </wp14:sizeRelH>
            <wp14:sizeRelV relativeFrom="margin">
              <wp14:pctHeight>0</wp14:pctHeight>
            </wp14:sizeRelV>
          </wp:anchor>
        </w:drawing>
      </w:r>
      <w:r w:rsidR="00856ACE" w:rsidRPr="00856ACE">
        <w:rPr>
          <w:rFonts w:ascii="Times New Roman" w:hAnsi="Times New Roman" w:cs="Times New Roman"/>
          <w:b/>
          <w:bCs/>
          <w:lang w:val="en-US"/>
        </w:rPr>
        <w:t xml:space="preserve">2.4. Schematic và testbench của bộ Amplifier </w:t>
      </w:r>
    </w:p>
    <w:p w14:paraId="46C8203E" w14:textId="13ED145A" w:rsidR="00856ACE" w:rsidRDefault="00B96B63" w:rsidP="00B96B63">
      <w:pPr>
        <w:pStyle w:val="ListParagraph"/>
        <w:numPr>
          <w:ilvl w:val="0"/>
          <w:numId w:val="12"/>
        </w:numPr>
        <w:rPr>
          <w:rFonts w:ascii="Times New Roman" w:hAnsi="Times New Roman" w:cs="Times New Roman"/>
          <w:b/>
          <w:bCs/>
          <w:lang w:val="en-US"/>
        </w:rPr>
      </w:pPr>
      <w:r>
        <w:rPr>
          <w:rFonts w:ascii="Times New Roman" w:hAnsi="Times New Roman" w:cs="Times New Roman"/>
          <w:b/>
          <w:bCs/>
          <w:lang w:val="en-US"/>
        </w:rPr>
        <w:t>Top module</w:t>
      </w:r>
    </w:p>
    <w:p w14:paraId="51AAA2C6" w14:textId="45273265" w:rsidR="00B96B63" w:rsidRDefault="00B96B63" w:rsidP="00B96B63">
      <w:pPr>
        <w:rPr>
          <w:rFonts w:ascii="Times New Roman" w:hAnsi="Times New Roman" w:cs="Times New Roman"/>
          <w:lang w:val="en-US"/>
        </w:rPr>
      </w:pPr>
      <w:r>
        <w:rPr>
          <w:rFonts w:ascii="Times New Roman" w:hAnsi="Times New Roman" w:cs="Times New Roman"/>
          <w:lang w:val="en-US"/>
        </w:rPr>
        <w:t xml:space="preserve">De10 có 10 switch và 4 botton, do đó </w:t>
      </w:r>
      <w:r w:rsidR="00B4785C">
        <w:rPr>
          <w:rFonts w:ascii="Times New Roman" w:hAnsi="Times New Roman" w:cs="Times New Roman"/>
          <w:lang w:val="en-US"/>
        </w:rPr>
        <w:t>ta sẽ dùng các botton theo bảng như</w:t>
      </w:r>
      <w:r w:rsidR="00E745E6">
        <w:rPr>
          <w:rFonts w:ascii="Times New Roman" w:hAnsi="Times New Roman" w:cs="Times New Roman"/>
          <w:lang w:val="en-US"/>
        </w:rPr>
        <w:t xml:space="preserve"> sau</w:t>
      </w:r>
    </w:p>
    <w:tbl>
      <w:tblPr>
        <w:tblStyle w:val="TableGrid"/>
        <w:tblW w:w="0" w:type="auto"/>
        <w:tblLook w:val="04A0" w:firstRow="1" w:lastRow="0" w:firstColumn="1" w:lastColumn="0" w:noHBand="0" w:noVBand="1"/>
      </w:tblPr>
      <w:tblGrid>
        <w:gridCol w:w="3004"/>
        <w:gridCol w:w="3006"/>
        <w:gridCol w:w="3006"/>
      </w:tblGrid>
      <w:tr w:rsidR="00C72F0A" w14:paraId="3849D894" w14:textId="77777777" w:rsidTr="00C72F0A">
        <w:tc>
          <w:tcPr>
            <w:tcW w:w="3004" w:type="dxa"/>
            <w:shd w:val="clear" w:color="auto" w:fill="DAE9F7" w:themeFill="text2" w:themeFillTint="1A"/>
          </w:tcPr>
          <w:p w14:paraId="672F95C4" w14:textId="2834D8DB" w:rsidR="00C72F0A" w:rsidRDefault="00C72F0A" w:rsidP="00C72F0A">
            <w:pPr>
              <w:jc w:val="center"/>
              <w:rPr>
                <w:rFonts w:ascii="Times New Roman" w:hAnsi="Times New Roman" w:cs="Times New Roman"/>
                <w:lang w:val="en-US"/>
              </w:rPr>
            </w:pPr>
            <w:r>
              <w:rPr>
                <w:rFonts w:ascii="Times New Roman" w:hAnsi="Times New Roman" w:cs="Times New Roman"/>
                <w:lang w:val="en-US"/>
              </w:rPr>
              <w:t>Thông số điều chỉnh</w:t>
            </w:r>
          </w:p>
        </w:tc>
        <w:tc>
          <w:tcPr>
            <w:tcW w:w="3006" w:type="dxa"/>
            <w:shd w:val="clear" w:color="auto" w:fill="DAE9F7" w:themeFill="text2" w:themeFillTint="1A"/>
          </w:tcPr>
          <w:p w14:paraId="45EBD9BC" w14:textId="79E3744F" w:rsidR="00C72F0A" w:rsidRDefault="00C72F0A" w:rsidP="00C72F0A">
            <w:pPr>
              <w:jc w:val="center"/>
              <w:rPr>
                <w:rFonts w:ascii="Times New Roman" w:hAnsi="Times New Roman" w:cs="Times New Roman"/>
                <w:lang w:val="en-US"/>
              </w:rPr>
            </w:pPr>
            <w:r>
              <w:rPr>
                <w:rFonts w:ascii="Times New Roman" w:hAnsi="Times New Roman" w:cs="Times New Roman"/>
                <w:lang w:val="en-US"/>
              </w:rPr>
              <w:t>Tăng</w:t>
            </w:r>
          </w:p>
        </w:tc>
        <w:tc>
          <w:tcPr>
            <w:tcW w:w="3006" w:type="dxa"/>
            <w:shd w:val="clear" w:color="auto" w:fill="DAE9F7" w:themeFill="text2" w:themeFillTint="1A"/>
          </w:tcPr>
          <w:p w14:paraId="138D8C3E" w14:textId="10438D1D" w:rsidR="00C72F0A" w:rsidRDefault="00C72F0A" w:rsidP="00C72F0A">
            <w:pPr>
              <w:jc w:val="center"/>
              <w:rPr>
                <w:rFonts w:ascii="Times New Roman" w:hAnsi="Times New Roman" w:cs="Times New Roman"/>
                <w:lang w:val="en-US"/>
              </w:rPr>
            </w:pPr>
            <w:r>
              <w:rPr>
                <w:rFonts w:ascii="Times New Roman" w:hAnsi="Times New Roman" w:cs="Times New Roman"/>
                <w:lang w:val="en-US"/>
              </w:rPr>
              <w:t>Giảm</w:t>
            </w:r>
          </w:p>
        </w:tc>
      </w:tr>
      <w:tr w:rsidR="004A6FCB" w14:paraId="0D654CB1" w14:textId="77777777" w:rsidTr="00C72F0A">
        <w:tc>
          <w:tcPr>
            <w:tcW w:w="3004" w:type="dxa"/>
            <w:shd w:val="clear" w:color="auto" w:fill="D9F2D0" w:themeFill="accent6" w:themeFillTint="33"/>
          </w:tcPr>
          <w:p w14:paraId="04066622" w14:textId="62FE9549" w:rsidR="004A6FCB" w:rsidRDefault="009F7384" w:rsidP="00C72F0A">
            <w:pPr>
              <w:jc w:val="center"/>
              <w:rPr>
                <w:rFonts w:ascii="Times New Roman" w:hAnsi="Times New Roman" w:cs="Times New Roman"/>
                <w:lang w:val="en-US"/>
              </w:rPr>
            </w:pPr>
            <w:r>
              <w:rPr>
                <w:rFonts w:ascii="Times New Roman" w:hAnsi="Times New Roman" w:cs="Times New Roman"/>
                <w:lang w:val="en-US"/>
              </w:rPr>
              <w:t>Biên độ</w:t>
            </w:r>
          </w:p>
        </w:tc>
        <w:tc>
          <w:tcPr>
            <w:tcW w:w="3006" w:type="dxa"/>
          </w:tcPr>
          <w:p w14:paraId="0488DAF5" w14:textId="6CD666A7" w:rsidR="004A6FCB" w:rsidRDefault="00C72F0A" w:rsidP="00C72F0A">
            <w:pPr>
              <w:jc w:val="center"/>
              <w:rPr>
                <w:rFonts w:ascii="Times New Roman" w:hAnsi="Times New Roman" w:cs="Times New Roman"/>
                <w:lang w:val="en-US"/>
              </w:rPr>
            </w:pPr>
            <w:r>
              <w:rPr>
                <w:rFonts w:ascii="Times New Roman" w:hAnsi="Times New Roman" w:cs="Times New Roman"/>
                <w:lang w:val="en-US"/>
              </w:rPr>
              <w:t>btn1</w:t>
            </w:r>
          </w:p>
        </w:tc>
        <w:tc>
          <w:tcPr>
            <w:tcW w:w="3006" w:type="dxa"/>
          </w:tcPr>
          <w:p w14:paraId="114489C0" w14:textId="000AE36B" w:rsidR="004A6FCB" w:rsidRDefault="00C72F0A" w:rsidP="00C72F0A">
            <w:pPr>
              <w:jc w:val="center"/>
              <w:rPr>
                <w:rFonts w:ascii="Times New Roman" w:hAnsi="Times New Roman" w:cs="Times New Roman"/>
                <w:lang w:val="en-US"/>
              </w:rPr>
            </w:pPr>
            <w:r>
              <w:rPr>
                <w:rFonts w:ascii="Times New Roman" w:hAnsi="Times New Roman" w:cs="Times New Roman"/>
                <w:lang w:val="en-US"/>
              </w:rPr>
              <w:t>btn0</w:t>
            </w:r>
          </w:p>
        </w:tc>
      </w:tr>
      <w:tr w:rsidR="004A6FCB" w14:paraId="1F87E745" w14:textId="77777777" w:rsidTr="00C72F0A">
        <w:tc>
          <w:tcPr>
            <w:tcW w:w="3004" w:type="dxa"/>
            <w:shd w:val="clear" w:color="auto" w:fill="D9F2D0" w:themeFill="accent6" w:themeFillTint="33"/>
          </w:tcPr>
          <w:p w14:paraId="023BCFC9" w14:textId="08098C71" w:rsidR="004A6FCB" w:rsidRDefault="009F7384" w:rsidP="00C72F0A">
            <w:pPr>
              <w:jc w:val="center"/>
              <w:rPr>
                <w:rFonts w:ascii="Times New Roman" w:hAnsi="Times New Roman" w:cs="Times New Roman"/>
                <w:lang w:val="en-US"/>
              </w:rPr>
            </w:pPr>
            <w:r>
              <w:rPr>
                <w:rFonts w:ascii="Times New Roman" w:hAnsi="Times New Roman" w:cs="Times New Roman"/>
                <w:lang w:val="en-US"/>
              </w:rPr>
              <w:t>Tần số</w:t>
            </w:r>
          </w:p>
        </w:tc>
        <w:tc>
          <w:tcPr>
            <w:tcW w:w="3006" w:type="dxa"/>
          </w:tcPr>
          <w:p w14:paraId="4B9F0F4F" w14:textId="7BF28C31" w:rsidR="004A6FCB" w:rsidRDefault="00C72F0A" w:rsidP="00C72F0A">
            <w:pPr>
              <w:jc w:val="center"/>
              <w:rPr>
                <w:rFonts w:ascii="Times New Roman" w:hAnsi="Times New Roman" w:cs="Times New Roman"/>
                <w:lang w:val="en-US"/>
              </w:rPr>
            </w:pPr>
            <w:r>
              <w:rPr>
                <w:rFonts w:ascii="Times New Roman" w:hAnsi="Times New Roman" w:cs="Times New Roman"/>
                <w:lang w:val="en-US"/>
              </w:rPr>
              <w:t>btn3</w:t>
            </w:r>
          </w:p>
        </w:tc>
        <w:tc>
          <w:tcPr>
            <w:tcW w:w="3006" w:type="dxa"/>
          </w:tcPr>
          <w:p w14:paraId="301B39DF" w14:textId="0CC9DC3C" w:rsidR="004A6FCB" w:rsidRDefault="00C72F0A" w:rsidP="00C72F0A">
            <w:pPr>
              <w:jc w:val="center"/>
              <w:rPr>
                <w:rFonts w:ascii="Times New Roman" w:hAnsi="Times New Roman" w:cs="Times New Roman"/>
                <w:lang w:val="en-US"/>
              </w:rPr>
            </w:pPr>
            <w:r>
              <w:rPr>
                <w:rFonts w:ascii="Times New Roman" w:hAnsi="Times New Roman" w:cs="Times New Roman"/>
                <w:lang w:val="en-US"/>
              </w:rPr>
              <w:t>btn2</w:t>
            </w:r>
          </w:p>
        </w:tc>
      </w:tr>
    </w:tbl>
    <w:p w14:paraId="04AFABC0" w14:textId="13E847A1" w:rsidR="000076FE" w:rsidRDefault="000076FE" w:rsidP="00B96B63">
      <w:pPr>
        <w:rPr>
          <w:rFonts w:ascii="Times New Roman" w:hAnsi="Times New Roman" w:cs="Times New Roman"/>
          <w:lang w:val="en-US"/>
        </w:rPr>
      </w:pPr>
      <w:r>
        <w:rPr>
          <w:noProof/>
        </w:rPr>
        <w:drawing>
          <wp:anchor distT="0" distB="0" distL="114300" distR="114300" simplePos="0" relativeHeight="251675136" behindDoc="0" locked="0" layoutInCell="1" allowOverlap="1" wp14:anchorId="279902CD" wp14:editId="04FFE34C">
            <wp:simplePos x="0" y="0"/>
            <wp:positionH relativeFrom="margin">
              <wp:posOffset>1231900</wp:posOffset>
            </wp:positionH>
            <wp:positionV relativeFrom="paragraph">
              <wp:posOffset>583565</wp:posOffset>
            </wp:positionV>
            <wp:extent cx="3260725" cy="2254250"/>
            <wp:effectExtent l="0" t="0" r="0" b="0"/>
            <wp:wrapTopAndBottom/>
            <wp:docPr id="133643756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37560" name="Picture 1" descr="A diagram of a circui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60725" cy="2254250"/>
                    </a:xfrm>
                    <a:prstGeom prst="rect">
                      <a:avLst/>
                    </a:prstGeom>
                  </pic:spPr>
                </pic:pic>
              </a:graphicData>
            </a:graphic>
            <wp14:sizeRelH relativeFrom="margin">
              <wp14:pctWidth>0</wp14:pctWidth>
            </wp14:sizeRelH>
            <wp14:sizeRelV relativeFrom="margin">
              <wp14:pctHeight>0</wp14:pctHeight>
            </wp14:sizeRelV>
          </wp:anchor>
        </w:drawing>
      </w:r>
      <w:r w:rsidR="00B94637">
        <w:rPr>
          <w:rFonts w:ascii="Times New Roman" w:hAnsi="Times New Roman" w:cs="Times New Roman"/>
          <w:lang w:val="en-US"/>
        </w:rPr>
        <w:t>Ta sẽ dùng 4 swich để chỉnh các chế độ xuất sóng mong muốn</w:t>
      </w:r>
      <w:r w:rsidR="00102F08">
        <w:rPr>
          <w:rFonts w:ascii="Times New Roman" w:hAnsi="Times New Roman" w:cs="Times New Roman"/>
          <w:lang w:val="en-US"/>
        </w:rPr>
        <w:t xml:space="preserve">, riêng SW4 ta dùng để </w:t>
      </w:r>
      <w:r w:rsidR="00210DCD">
        <w:rPr>
          <w:rFonts w:ascii="Times New Roman" w:hAnsi="Times New Roman" w:cs="Times New Roman"/>
          <w:lang w:val="en-US"/>
        </w:rPr>
        <w:t>điều kiển demux để chọn là điều chỉnh thông số của sóng hay nhiễu.</w:t>
      </w:r>
      <w:r>
        <w:rPr>
          <w:rFonts w:ascii="Times New Roman" w:hAnsi="Times New Roman" w:cs="Times New Roman"/>
          <w:lang w:val="en-US"/>
        </w:rPr>
        <w:br/>
      </w:r>
    </w:p>
    <w:p w14:paraId="05860856" w14:textId="3C7FCCFD" w:rsidR="00C64C29" w:rsidRDefault="006B160F" w:rsidP="00C64C29">
      <w:pPr>
        <w:pStyle w:val="ListParagraph"/>
        <w:numPr>
          <w:ilvl w:val="1"/>
          <w:numId w:val="18"/>
        </w:numPr>
        <w:ind w:left="284"/>
        <w:rPr>
          <w:rFonts w:ascii="Times New Roman" w:hAnsi="Times New Roman" w:cs="Times New Roman"/>
          <w:b/>
          <w:bCs/>
          <w:lang w:val="en-US"/>
        </w:rPr>
      </w:pPr>
      <w:r>
        <w:rPr>
          <w:noProof/>
        </w:rPr>
        <w:lastRenderedPageBreak/>
        <w:drawing>
          <wp:anchor distT="0" distB="0" distL="114300" distR="114300" simplePos="0" relativeHeight="251677184" behindDoc="0" locked="0" layoutInCell="1" allowOverlap="1" wp14:anchorId="0B5C41B1" wp14:editId="79EBAB0C">
            <wp:simplePos x="0" y="0"/>
            <wp:positionH relativeFrom="column">
              <wp:posOffset>620214</wp:posOffset>
            </wp:positionH>
            <wp:positionV relativeFrom="paragraph">
              <wp:posOffset>195852</wp:posOffset>
            </wp:positionV>
            <wp:extent cx="3973195" cy="3114040"/>
            <wp:effectExtent l="0" t="0" r="8255" b="0"/>
            <wp:wrapTopAndBottom/>
            <wp:docPr id="1636570674"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70674" name="Picture 1" descr="A diagram of a circuit&#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73195" cy="3114040"/>
                    </a:xfrm>
                    <a:prstGeom prst="rect">
                      <a:avLst/>
                    </a:prstGeom>
                  </pic:spPr>
                </pic:pic>
              </a:graphicData>
            </a:graphic>
            <wp14:sizeRelH relativeFrom="margin">
              <wp14:pctWidth>0</wp14:pctWidth>
            </wp14:sizeRelH>
            <wp14:sizeRelV relativeFrom="margin">
              <wp14:pctHeight>0</wp14:pctHeight>
            </wp14:sizeRelV>
          </wp:anchor>
        </w:drawing>
      </w:r>
      <w:r w:rsidR="00C64C29" w:rsidRPr="00C64C29">
        <w:rPr>
          <w:rFonts w:ascii="Times New Roman" w:hAnsi="Times New Roman" w:cs="Times New Roman"/>
          <w:b/>
          <w:bCs/>
          <w:lang w:val="en-US"/>
        </w:rPr>
        <w:t xml:space="preserve"> Bộ mux để chọn Phase_step để điều kiển tần số</w:t>
      </w:r>
    </w:p>
    <w:p w14:paraId="51109A65" w14:textId="3273A733" w:rsidR="000076FE" w:rsidRDefault="00D06727" w:rsidP="006B160F">
      <w:pPr>
        <w:rPr>
          <w:rFonts w:ascii="Times New Roman" w:hAnsi="Times New Roman" w:cs="Times New Roman"/>
          <w:lang w:val="en-US"/>
        </w:rPr>
      </w:pPr>
      <w:r>
        <w:rPr>
          <w:rFonts w:ascii="Times New Roman" w:hAnsi="Times New Roman" w:cs="Times New Roman"/>
          <w:lang w:val="en-US"/>
        </w:rPr>
        <w:t>Ta có thể chọn các tần số 1k 2k tới 16 nhờ  nhấn nút b</w:t>
      </w:r>
      <w:r w:rsidR="0061343E">
        <w:rPr>
          <w:rFonts w:ascii="Times New Roman" w:hAnsi="Times New Roman" w:cs="Times New Roman"/>
          <w:lang w:val="en-US"/>
        </w:rPr>
        <w:t>tn3 và btn2 và với SW4 chỉnh về 0. Ngõ ra nối trực tiếp vào các LUT của các wave form để tạo ra sóng.</w:t>
      </w:r>
    </w:p>
    <w:p w14:paraId="4BE36C97" w14:textId="33A55131" w:rsidR="00A40BF5" w:rsidRPr="004E1325" w:rsidRDefault="001F7551" w:rsidP="004E1325">
      <w:pPr>
        <w:pStyle w:val="ListParagraph"/>
        <w:numPr>
          <w:ilvl w:val="1"/>
          <w:numId w:val="18"/>
        </w:numPr>
        <w:ind w:left="284"/>
        <w:rPr>
          <w:rFonts w:ascii="Times New Roman" w:hAnsi="Times New Roman" w:cs="Times New Roman"/>
          <w:b/>
          <w:bCs/>
          <w:lang w:val="en-US"/>
        </w:rPr>
      </w:pPr>
      <w:r>
        <w:rPr>
          <w:noProof/>
        </w:rPr>
        <w:drawing>
          <wp:anchor distT="0" distB="0" distL="114300" distR="114300" simplePos="0" relativeHeight="251680256" behindDoc="0" locked="0" layoutInCell="1" allowOverlap="1" wp14:anchorId="26AFB779" wp14:editId="06D58A5F">
            <wp:simplePos x="0" y="0"/>
            <wp:positionH relativeFrom="margin">
              <wp:align>center</wp:align>
            </wp:positionH>
            <wp:positionV relativeFrom="paragraph">
              <wp:posOffset>320675</wp:posOffset>
            </wp:positionV>
            <wp:extent cx="5121910" cy="3288665"/>
            <wp:effectExtent l="0" t="0" r="2540" b="6985"/>
            <wp:wrapTopAndBottom/>
            <wp:docPr id="633351623"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51623" name="Picture 1" descr="A diagram of a circuit&#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21910" cy="3288665"/>
                    </a:xfrm>
                    <a:prstGeom prst="rect">
                      <a:avLst/>
                    </a:prstGeom>
                  </pic:spPr>
                </pic:pic>
              </a:graphicData>
            </a:graphic>
            <wp14:sizeRelH relativeFrom="margin">
              <wp14:pctWidth>0</wp14:pctWidth>
            </wp14:sizeRelH>
            <wp14:sizeRelV relativeFrom="margin">
              <wp14:pctHeight>0</wp14:pctHeight>
            </wp14:sizeRelV>
          </wp:anchor>
        </w:drawing>
      </w:r>
      <w:r w:rsidR="00A40BF5" w:rsidRPr="004E1325">
        <w:rPr>
          <w:rFonts w:ascii="Times New Roman" w:hAnsi="Times New Roman" w:cs="Times New Roman"/>
          <w:b/>
          <w:bCs/>
          <w:lang w:val="en-US"/>
        </w:rPr>
        <w:t>Bộ xử lý sóng trước khi đưa vào bộ</w:t>
      </w:r>
      <w:r w:rsidR="004E1325" w:rsidRPr="004E1325">
        <w:rPr>
          <w:rFonts w:ascii="Times New Roman" w:hAnsi="Times New Roman" w:cs="Times New Roman"/>
          <w:b/>
          <w:bCs/>
          <w:lang w:val="en-US"/>
        </w:rPr>
        <w:t xml:space="preserve"> DAC</w:t>
      </w:r>
    </w:p>
    <w:p w14:paraId="584CC32C" w14:textId="314D8AE0" w:rsidR="00B94637" w:rsidRDefault="001F7551" w:rsidP="00B96B63">
      <w:pPr>
        <w:rPr>
          <w:rFonts w:ascii="Times New Roman" w:hAnsi="Times New Roman" w:cs="Times New Roman"/>
          <w:lang w:val="en-US"/>
        </w:rPr>
      </w:pPr>
      <w:r>
        <w:rPr>
          <w:rFonts w:ascii="Times New Roman" w:hAnsi="Times New Roman" w:cs="Times New Roman"/>
          <w:lang w:val="en-US"/>
        </w:rPr>
        <w:t>SW3: Dùng để select sóng có trộn nhiễu hay không</w:t>
      </w:r>
    </w:p>
    <w:p w14:paraId="66D65DDC" w14:textId="745A1DFF" w:rsidR="00D950E1" w:rsidRDefault="00D950E1" w:rsidP="00B96B63">
      <w:pPr>
        <w:rPr>
          <w:rFonts w:ascii="Times New Roman" w:hAnsi="Times New Roman" w:cs="Times New Roman"/>
          <w:lang w:val="en-US"/>
        </w:rPr>
      </w:pPr>
      <w:r>
        <w:rPr>
          <w:rFonts w:ascii="Times New Roman" w:hAnsi="Times New Roman" w:cs="Times New Roman"/>
          <w:lang w:val="en-US"/>
        </w:rPr>
        <w:t>Ta có thể điều chỉnh tần số của nhiễu và sóng bằng cách lựa chọn SW4 và btn[3:0] như đã  trình bày ở trên</w:t>
      </w:r>
    </w:p>
    <w:p w14:paraId="742CF3C6" w14:textId="77777777" w:rsidR="00F21EB7" w:rsidRDefault="00F21EB7" w:rsidP="00B96B63">
      <w:pPr>
        <w:rPr>
          <w:rFonts w:ascii="Times New Roman" w:hAnsi="Times New Roman" w:cs="Times New Roman"/>
          <w:lang w:val="en-US"/>
        </w:rPr>
      </w:pPr>
    </w:p>
    <w:p w14:paraId="01DABBF7" w14:textId="77777777" w:rsidR="00F21EB7" w:rsidRDefault="00F21EB7" w:rsidP="00B96B63">
      <w:pPr>
        <w:rPr>
          <w:rFonts w:ascii="Times New Roman" w:hAnsi="Times New Roman" w:cs="Times New Roman"/>
          <w:lang w:val="en-US"/>
        </w:rPr>
      </w:pPr>
    </w:p>
    <w:p w14:paraId="325D38B2" w14:textId="648B5F39" w:rsidR="00102F08" w:rsidRDefault="00F21EB7" w:rsidP="00B96B63">
      <w:pPr>
        <w:rPr>
          <w:rFonts w:ascii="Times New Roman" w:hAnsi="Times New Roman" w:cs="Times New Roman"/>
          <w:lang w:val="en-US"/>
        </w:rPr>
      </w:pPr>
      <w:r>
        <w:rPr>
          <w:rFonts w:ascii="Times New Roman" w:hAnsi="Times New Roman" w:cs="Times New Roman"/>
          <w:lang w:val="en-US"/>
        </w:rPr>
        <w:lastRenderedPageBreak/>
        <w:t xml:space="preserve">Bảng SW2, SW1, SW0 để select tạo sóng nào ở ngõ ra bằng bộ mux 6 sang 1 </w:t>
      </w:r>
    </w:p>
    <w:tbl>
      <w:tblPr>
        <w:tblStyle w:val="TableGrid"/>
        <w:tblW w:w="0" w:type="auto"/>
        <w:tblLook w:val="04A0" w:firstRow="1" w:lastRow="0" w:firstColumn="1" w:lastColumn="0" w:noHBand="0" w:noVBand="1"/>
      </w:tblPr>
      <w:tblGrid>
        <w:gridCol w:w="3005"/>
        <w:gridCol w:w="3005"/>
        <w:gridCol w:w="3006"/>
      </w:tblGrid>
      <w:tr w:rsidR="00EE18CD" w14:paraId="5F92E786" w14:textId="77777777" w:rsidTr="000A0D60">
        <w:tc>
          <w:tcPr>
            <w:tcW w:w="3005" w:type="dxa"/>
            <w:shd w:val="clear" w:color="auto" w:fill="D9F2D0" w:themeFill="accent6" w:themeFillTint="33"/>
          </w:tcPr>
          <w:p w14:paraId="3F62316D" w14:textId="77777777" w:rsidR="00EE18CD" w:rsidRDefault="00EE18CD" w:rsidP="000A0D60">
            <w:pPr>
              <w:jc w:val="center"/>
              <w:rPr>
                <w:rFonts w:ascii="Times New Roman" w:hAnsi="Times New Roman" w:cs="Times New Roman"/>
                <w:lang w:val="en-US"/>
              </w:rPr>
            </w:pPr>
          </w:p>
        </w:tc>
        <w:tc>
          <w:tcPr>
            <w:tcW w:w="3005" w:type="dxa"/>
            <w:shd w:val="clear" w:color="auto" w:fill="D9F2D0" w:themeFill="accent6" w:themeFillTint="33"/>
          </w:tcPr>
          <w:p w14:paraId="350EF518" w14:textId="0F024092" w:rsidR="00EE18CD" w:rsidRDefault="000A0D60" w:rsidP="000A0D60">
            <w:pPr>
              <w:jc w:val="center"/>
              <w:rPr>
                <w:rFonts w:ascii="Times New Roman" w:hAnsi="Times New Roman" w:cs="Times New Roman"/>
                <w:lang w:val="en-US"/>
              </w:rPr>
            </w:pPr>
            <w:r>
              <w:rPr>
                <w:rFonts w:ascii="Times New Roman" w:hAnsi="Times New Roman" w:cs="Times New Roman"/>
                <w:lang w:val="en-US"/>
              </w:rPr>
              <w:t>SW2 , SW1, SW0</w:t>
            </w:r>
          </w:p>
        </w:tc>
        <w:tc>
          <w:tcPr>
            <w:tcW w:w="3006" w:type="dxa"/>
            <w:shd w:val="clear" w:color="auto" w:fill="D9F2D0" w:themeFill="accent6" w:themeFillTint="33"/>
          </w:tcPr>
          <w:p w14:paraId="19DD7309" w14:textId="0F79BB9E" w:rsidR="00EE18CD" w:rsidRDefault="000A0D60" w:rsidP="000A0D60">
            <w:pPr>
              <w:jc w:val="center"/>
              <w:rPr>
                <w:rFonts w:ascii="Times New Roman" w:hAnsi="Times New Roman" w:cs="Times New Roman"/>
                <w:lang w:val="en-US"/>
              </w:rPr>
            </w:pPr>
            <w:r>
              <w:rPr>
                <w:rFonts w:ascii="Times New Roman" w:hAnsi="Times New Roman" w:cs="Times New Roman"/>
                <w:lang w:val="en-US"/>
              </w:rPr>
              <w:t>SÓNG</w:t>
            </w:r>
          </w:p>
        </w:tc>
      </w:tr>
      <w:tr w:rsidR="00EE18CD" w14:paraId="4FA3200C" w14:textId="77777777" w:rsidTr="000A0D60">
        <w:tc>
          <w:tcPr>
            <w:tcW w:w="3005" w:type="dxa"/>
            <w:shd w:val="clear" w:color="auto" w:fill="D9F2D0" w:themeFill="accent6" w:themeFillTint="33"/>
          </w:tcPr>
          <w:p w14:paraId="21C8F5EB" w14:textId="3D9916B0" w:rsidR="00EE18CD" w:rsidRDefault="00EE18CD" w:rsidP="000A0D60">
            <w:pPr>
              <w:jc w:val="center"/>
              <w:rPr>
                <w:rFonts w:ascii="Times New Roman" w:hAnsi="Times New Roman" w:cs="Times New Roman"/>
                <w:lang w:val="en-US"/>
              </w:rPr>
            </w:pPr>
            <w:r>
              <w:rPr>
                <w:rFonts w:ascii="Times New Roman" w:hAnsi="Times New Roman" w:cs="Times New Roman"/>
                <w:lang w:val="en-US"/>
              </w:rPr>
              <w:t>0</w:t>
            </w:r>
          </w:p>
        </w:tc>
        <w:tc>
          <w:tcPr>
            <w:tcW w:w="3005" w:type="dxa"/>
          </w:tcPr>
          <w:p w14:paraId="358F03FA" w14:textId="0682D948" w:rsidR="00EE18CD" w:rsidRDefault="000A0D60" w:rsidP="000A0D60">
            <w:pPr>
              <w:jc w:val="center"/>
              <w:rPr>
                <w:rFonts w:ascii="Times New Roman" w:hAnsi="Times New Roman" w:cs="Times New Roman"/>
                <w:lang w:val="en-US"/>
              </w:rPr>
            </w:pPr>
            <w:r>
              <w:rPr>
                <w:rFonts w:ascii="Times New Roman" w:hAnsi="Times New Roman" w:cs="Times New Roman"/>
                <w:lang w:val="en-US"/>
              </w:rPr>
              <w:t>000</w:t>
            </w:r>
          </w:p>
        </w:tc>
        <w:tc>
          <w:tcPr>
            <w:tcW w:w="3006" w:type="dxa"/>
          </w:tcPr>
          <w:p w14:paraId="4A984BDC" w14:textId="44B2A02E" w:rsidR="00EE18CD" w:rsidRDefault="000A0D60" w:rsidP="000A0D60">
            <w:pPr>
              <w:jc w:val="center"/>
              <w:rPr>
                <w:rFonts w:ascii="Times New Roman" w:hAnsi="Times New Roman" w:cs="Times New Roman"/>
                <w:lang w:val="en-US"/>
              </w:rPr>
            </w:pPr>
            <w:r>
              <w:rPr>
                <w:rFonts w:ascii="Times New Roman" w:hAnsi="Times New Roman" w:cs="Times New Roman"/>
                <w:lang w:val="en-US"/>
              </w:rPr>
              <w:t>Sine</w:t>
            </w:r>
          </w:p>
        </w:tc>
      </w:tr>
      <w:tr w:rsidR="00EE18CD" w14:paraId="4A3F122C" w14:textId="77777777" w:rsidTr="000A0D60">
        <w:tc>
          <w:tcPr>
            <w:tcW w:w="3005" w:type="dxa"/>
            <w:shd w:val="clear" w:color="auto" w:fill="D9F2D0" w:themeFill="accent6" w:themeFillTint="33"/>
          </w:tcPr>
          <w:p w14:paraId="40114021" w14:textId="35083DC6" w:rsidR="00EE18CD" w:rsidRDefault="00EE18CD" w:rsidP="000A0D60">
            <w:pPr>
              <w:jc w:val="center"/>
              <w:rPr>
                <w:rFonts w:ascii="Times New Roman" w:hAnsi="Times New Roman" w:cs="Times New Roman"/>
                <w:lang w:val="en-US"/>
              </w:rPr>
            </w:pPr>
            <w:r>
              <w:rPr>
                <w:rFonts w:ascii="Times New Roman" w:hAnsi="Times New Roman" w:cs="Times New Roman"/>
                <w:lang w:val="en-US"/>
              </w:rPr>
              <w:t>1</w:t>
            </w:r>
          </w:p>
        </w:tc>
        <w:tc>
          <w:tcPr>
            <w:tcW w:w="3005" w:type="dxa"/>
          </w:tcPr>
          <w:p w14:paraId="70D60EAC" w14:textId="4978081F" w:rsidR="00EE18CD" w:rsidRDefault="000A0D60" w:rsidP="000A0D60">
            <w:pPr>
              <w:jc w:val="center"/>
              <w:rPr>
                <w:rFonts w:ascii="Times New Roman" w:hAnsi="Times New Roman" w:cs="Times New Roman"/>
                <w:lang w:val="en-US"/>
              </w:rPr>
            </w:pPr>
            <w:r>
              <w:rPr>
                <w:rFonts w:ascii="Times New Roman" w:hAnsi="Times New Roman" w:cs="Times New Roman"/>
                <w:lang w:val="en-US"/>
              </w:rPr>
              <w:t>001</w:t>
            </w:r>
          </w:p>
        </w:tc>
        <w:tc>
          <w:tcPr>
            <w:tcW w:w="3006" w:type="dxa"/>
          </w:tcPr>
          <w:p w14:paraId="5EFDD0C6" w14:textId="440CD588" w:rsidR="000A0D60" w:rsidRDefault="000A0D60" w:rsidP="000A0D60">
            <w:pPr>
              <w:jc w:val="center"/>
              <w:rPr>
                <w:rFonts w:ascii="Times New Roman" w:hAnsi="Times New Roman" w:cs="Times New Roman"/>
                <w:lang w:val="en-US"/>
              </w:rPr>
            </w:pPr>
            <w:r>
              <w:rPr>
                <w:rFonts w:ascii="Times New Roman" w:hAnsi="Times New Roman" w:cs="Times New Roman"/>
                <w:lang w:val="en-US"/>
              </w:rPr>
              <w:t>Vuông</w:t>
            </w:r>
          </w:p>
        </w:tc>
      </w:tr>
      <w:tr w:rsidR="00EE18CD" w14:paraId="7491D5B0" w14:textId="77777777" w:rsidTr="000A0D60">
        <w:tc>
          <w:tcPr>
            <w:tcW w:w="3005" w:type="dxa"/>
            <w:shd w:val="clear" w:color="auto" w:fill="D9F2D0" w:themeFill="accent6" w:themeFillTint="33"/>
          </w:tcPr>
          <w:p w14:paraId="70A8FE71" w14:textId="1836949F" w:rsidR="00EE18CD" w:rsidRDefault="00EE18CD" w:rsidP="000A0D60">
            <w:pPr>
              <w:jc w:val="center"/>
              <w:rPr>
                <w:rFonts w:ascii="Times New Roman" w:hAnsi="Times New Roman" w:cs="Times New Roman"/>
                <w:lang w:val="en-US"/>
              </w:rPr>
            </w:pPr>
            <w:r>
              <w:rPr>
                <w:rFonts w:ascii="Times New Roman" w:hAnsi="Times New Roman" w:cs="Times New Roman"/>
                <w:lang w:val="en-US"/>
              </w:rPr>
              <w:t>2</w:t>
            </w:r>
          </w:p>
        </w:tc>
        <w:tc>
          <w:tcPr>
            <w:tcW w:w="3005" w:type="dxa"/>
          </w:tcPr>
          <w:p w14:paraId="1E363ACD" w14:textId="30AFED91" w:rsidR="00EE18CD" w:rsidRDefault="000A0D60" w:rsidP="000A0D60">
            <w:pPr>
              <w:jc w:val="center"/>
              <w:rPr>
                <w:rFonts w:ascii="Times New Roman" w:hAnsi="Times New Roman" w:cs="Times New Roman"/>
                <w:lang w:val="en-US"/>
              </w:rPr>
            </w:pPr>
            <w:r>
              <w:rPr>
                <w:rFonts w:ascii="Times New Roman" w:hAnsi="Times New Roman" w:cs="Times New Roman"/>
                <w:lang w:val="en-US"/>
              </w:rPr>
              <w:t>010</w:t>
            </w:r>
          </w:p>
        </w:tc>
        <w:tc>
          <w:tcPr>
            <w:tcW w:w="3006" w:type="dxa"/>
          </w:tcPr>
          <w:p w14:paraId="217A86CB" w14:textId="46EC0474" w:rsidR="00EE18CD" w:rsidRDefault="000A0D60" w:rsidP="000A0D60">
            <w:pPr>
              <w:jc w:val="center"/>
              <w:rPr>
                <w:rFonts w:ascii="Times New Roman" w:hAnsi="Times New Roman" w:cs="Times New Roman"/>
                <w:lang w:val="en-US"/>
              </w:rPr>
            </w:pPr>
            <w:r>
              <w:rPr>
                <w:rFonts w:ascii="Times New Roman" w:hAnsi="Times New Roman" w:cs="Times New Roman"/>
                <w:lang w:val="en-US"/>
              </w:rPr>
              <w:t>Tam giác</w:t>
            </w:r>
          </w:p>
        </w:tc>
      </w:tr>
      <w:tr w:rsidR="00EE18CD" w14:paraId="6BD443D1" w14:textId="77777777" w:rsidTr="000A0D60">
        <w:tc>
          <w:tcPr>
            <w:tcW w:w="3005" w:type="dxa"/>
            <w:shd w:val="clear" w:color="auto" w:fill="D9F2D0" w:themeFill="accent6" w:themeFillTint="33"/>
          </w:tcPr>
          <w:p w14:paraId="19BFA6C5" w14:textId="00F05A61" w:rsidR="00EE18CD" w:rsidRDefault="00EE18CD" w:rsidP="000A0D60">
            <w:pPr>
              <w:jc w:val="center"/>
              <w:rPr>
                <w:rFonts w:ascii="Times New Roman" w:hAnsi="Times New Roman" w:cs="Times New Roman"/>
                <w:lang w:val="en-US"/>
              </w:rPr>
            </w:pPr>
            <w:r>
              <w:rPr>
                <w:rFonts w:ascii="Times New Roman" w:hAnsi="Times New Roman" w:cs="Times New Roman"/>
                <w:lang w:val="en-US"/>
              </w:rPr>
              <w:t>3</w:t>
            </w:r>
          </w:p>
        </w:tc>
        <w:tc>
          <w:tcPr>
            <w:tcW w:w="3005" w:type="dxa"/>
          </w:tcPr>
          <w:p w14:paraId="686D8158" w14:textId="1709F0CA" w:rsidR="00EE18CD" w:rsidRDefault="000A0D60" w:rsidP="000A0D60">
            <w:pPr>
              <w:jc w:val="center"/>
              <w:rPr>
                <w:rFonts w:ascii="Times New Roman" w:hAnsi="Times New Roman" w:cs="Times New Roman"/>
                <w:lang w:val="en-US"/>
              </w:rPr>
            </w:pPr>
            <w:r>
              <w:rPr>
                <w:rFonts w:ascii="Times New Roman" w:hAnsi="Times New Roman" w:cs="Times New Roman"/>
                <w:lang w:val="en-US"/>
              </w:rPr>
              <w:t>011</w:t>
            </w:r>
          </w:p>
        </w:tc>
        <w:tc>
          <w:tcPr>
            <w:tcW w:w="3006" w:type="dxa"/>
          </w:tcPr>
          <w:p w14:paraId="4C080C7F" w14:textId="04E2C1A9" w:rsidR="00EE18CD" w:rsidRDefault="000A0D60" w:rsidP="000A0D60">
            <w:pPr>
              <w:jc w:val="center"/>
              <w:rPr>
                <w:rFonts w:ascii="Times New Roman" w:hAnsi="Times New Roman" w:cs="Times New Roman"/>
                <w:lang w:val="en-US"/>
              </w:rPr>
            </w:pPr>
            <w:r>
              <w:rPr>
                <w:rFonts w:ascii="Times New Roman" w:hAnsi="Times New Roman" w:cs="Times New Roman"/>
                <w:lang w:val="en-US"/>
              </w:rPr>
              <w:t>Răng cưa</w:t>
            </w:r>
          </w:p>
        </w:tc>
      </w:tr>
      <w:tr w:rsidR="00EE18CD" w14:paraId="6F289367" w14:textId="77777777" w:rsidTr="000A0D60">
        <w:tc>
          <w:tcPr>
            <w:tcW w:w="3005" w:type="dxa"/>
            <w:shd w:val="clear" w:color="auto" w:fill="D9F2D0" w:themeFill="accent6" w:themeFillTint="33"/>
          </w:tcPr>
          <w:p w14:paraId="137041DD" w14:textId="00809392" w:rsidR="00EE18CD" w:rsidRDefault="00EE18CD" w:rsidP="000A0D60">
            <w:pPr>
              <w:jc w:val="center"/>
              <w:rPr>
                <w:rFonts w:ascii="Times New Roman" w:hAnsi="Times New Roman" w:cs="Times New Roman"/>
                <w:lang w:val="en-US"/>
              </w:rPr>
            </w:pPr>
            <w:r>
              <w:rPr>
                <w:rFonts w:ascii="Times New Roman" w:hAnsi="Times New Roman" w:cs="Times New Roman"/>
                <w:lang w:val="en-US"/>
              </w:rPr>
              <w:t>4</w:t>
            </w:r>
          </w:p>
        </w:tc>
        <w:tc>
          <w:tcPr>
            <w:tcW w:w="3005" w:type="dxa"/>
          </w:tcPr>
          <w:p w14:paraId="549B7295" w14:textId="47A7C90A" w:rsidR="00EE18CD" w:rsidRDefault="000A0D60" w:rsidP="000A0D60">
            <w:pPr>
              <w:jc w:val="center"/>
              <w:rPr>
                <w:rFonts w:ascii="Times New Roman" w:hAnsi="Times New Roman" w:cs="Times New Roman"/>
                <w:lang w:val="en-US"/>
              </w:rPr>
            </w:pPr>
            <w:r>
              <w:rPr>
                <w:rFonts w:ascii="Times New Roman" w:hAnsi="Times New Roman" w:cs="Times New Roman"/>
                <w:lang w:val="en-US"/>
              </w:rPr>
              <w:t>100</w:t>
            </w:r>
          </w:p>
        </w:tc>
        <w:tc>
          <w:tcPr>
            <w:tcW w:w="3006" w:type="dxa"/>
          </w:tcPr>
          <w:p w14:paraId="6A8799EA" w14:textId="65181FE6" w:rsidR="00EE18CD" w:rsidRDefault="000A0D60" w:rsidP="000A0D60">
            <w:pPr>
              <w:jc w:val="center"/>
              <w:rPr>
                <w:rFonts w:ascii="Times New Roman" w:hAnsi="Times New Roman" w:cs="Times New Roman"/>
                <w:lang w:val="en-US"/>
              </w:rPr>
            </w:pPr>
            <w:r>
              <w:rPr>
                <w:rFonts w:ascii="Times New Roman" w:hAnsi="Times New Roman" w:cs="Times New Roman"/>
                <w:lang w:val="en-US"/>
              </w:rPr>
              <w:t>Ecg</w:t>
            </w:r>
          </w:p>
        </w:tc>
      </w:tr>
      <w:tr w:rsidR="00EE18CD" w14:paraId="691C5F4A" w14:textId="77777777" w:rsidTr="000A0D60">
        <w:tc>
          <w:tcPr>
            <w:tcW w:w="3005" w:type="dxa"/>
            <w:shd w:val="clear" w:color="auto" w:fill="D9F2D0" w:themeFill="accent6" w:themeFillTint="33"/>
          </w:tcPr>
          <w:p w14:paraId="1BB71210" w14:textId="5FA9FAEA" w:rsidR="00EE18CD" w:rsidRDefault="00EE18CD" w:rsidP="000A0D60">
            <w:pPr>
              <w:jc w:val="center"/>
              <w:rPr>
                <w:rFonts w:ascii="Times New Roman" w:hAnsi="Times New Roman" w:cs="Times New Roman"/>
                <w:lang w:val="en-US"/>
              </w:rPr>
            </w:pPr>
            <w:r>
              <w:rPr>
                <w:rFonts w:ascii="Times New Roman" w:hAnsi="Times New Roman" w:cs="Times New Roman"/>
                <w:lang w:val="en-US"/>
              </w:rPr>
              <w:t>5</w:t>
            </w:r>
          </w:p>
        </w:tc>
        <w:tc>
          <w:tcPr>
            <w:tcW w:w="3005" w:type="dxa"/>
          </w:tcPr>
          <w:p w14:paraId="593CABFB" w14:textId="3F1FDA77" w:rsidR="00EE18CD" w:rsidRDefault="000A0D60" w:rsidP="000A0D60">
            <w:pPr>
              <w:jc w:val="center"/>
              <w:rPr>
                <w:rFonts w:ascii="Times New Roman" w:hAnsi="Times New Roman" w:cs="Times New Roman"/>
                <w:lang w:val="en-US"/>
              </w:rPr>
            </w:pPr>
            <w:r>
              <w:rPr>
                <w:rFonts w:ascii="Times New Roman" w:hAnsi="Times New Roman" w:cs="Times New Roman"/>
                <w:lang w:val="en-US"/>
              </w:rPr>
              <w:t>101</w:t>
            </w:r>
          </w:p>
        </w:tc>
        <w:tc>
          <w:tcPr>
            <w:tcW w:w="3006" w:type="dxa"/>
          </w:tcPr>
          <w:p w14:paraId="079E908E" w14:textId="38709B3C" w:rsidR="00EE18CD" w:rsidRDefault="000A0D60" w:rsidP="000A0D60">
            <w:pPr>
              <w:jc w:val="center"/>
              <w:rPr>
                <w:rFonts w:ascii="Times New Roman" w:hAnsi="Times New Roman" w:cs="Times New Roman"/>
                <w:lang w:val="en-US"/>
              </w:rPr>
            </w:pPr>
            <w:r>
              <w:rPr>
                <w:rFonts w:ascii="Times New Roman" w:hAnsi="Times New Roman" w:cs="Times New Roman"/>
                <w:lang w:val="en-US"/>
              </w:rPr>
              <w:t>Nhiễu</w:t>
            </w:r>
          </w:p>
        </w:tc>
      </w:tr>
    </w:tbl>
    <w:p w14:paraId="5B1280B2" w14:textId="77777777" w:rsidR="00F21EB7" w:rsidRPr="00B96B63" w:rsidRDefault="00F21EB7" w:rsidP="00B96B63">
      <w:pPr>
        <w:rPr>
          <w:rFonts w:ascii="Times New Roman" w:hAnsi="Times New Roman" w:cs="Times New Roman"/>
          <w:lang w:val="en-US"/>
        </w:rPr>
      </w:pPr>
    </w:p>
    <w:sectPr w:rsidR="00F21EB7" w:rsidRPr="00B96B63" w:rsidSect="00652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35488"/>
    <w:multiLevelType w:val="multilevel"/>
    <w:tmpl w:val="7E42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51FEB"/>
    <w:multiLevelType w:val="multilevel"/>
    <w:tmpl w:val="45680B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C104F"/>
    <w:multiLevelType w:val="multilevel"/>
    <w:tmpl w:val="A368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63B3D"/>
    <w:multiLevelType w:val="multilevel"/>
    <w:tmpl w:val="A6F8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71FBA"/>
    <w:multiLevelType w:val="multilevel"/>
    <w:tmpl w:val="D58AA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4A4CB7"/>
    <w:multiLevelType w:val="multilevel"/>
    <w:tmpl w:val="87FEA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1B2435"/>
    <w:multiLevelType w:val="multilevel"/>
    <w:tmpl w:val="8DE63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5B1299"/>
    <w:multiLevelType w:val="multilevel"/>
    <w:tmpl w:val="68E6C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A00B05"/>
    <w:multiLevelType w:val="multilevel"/>
    <w:tmpl w:val="BFCA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9D5A83"/>
    <w:multiLevelType w:val="hybridMultilevel"/>
    <w:tmpl w:val="29A4FF92"/>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8E04508"/>
    <w:multiLevelType w:val="multilevel"/>
    <w:tmpl w:val="1CCE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6139DF"/>
    <w:multiLevelType w:val="hybridMultilevel"/>
    <w:tmpl w:val="B63E0AD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B6B5F2C"/>
    <w:multiLevelType w:val="multilevel"/>
    <w:tmpl w:val="B96C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770605"/>
    <w:multiLevelType w:val="multilevel"/>
    <w:tmpl w:val="51D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631537"/>
    <w:multiLevelType w:val="multilevel"/>
    <w:tmpl w:val="2C82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BE46F2"/>
    <w:multiLevelType w:val="multilevel"/>
    <w:tmpl w:val="FF76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A5282D"/>
    <w:multiLevelType w:val="multilevel"/>
    <w:tmpl w:val="FA32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E0E09"/>
    <w:multiLevelType w:val="hybridMultilevel"/>
    <w:tmpl w:val="FF3E9328"/>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7F0415B1"/>
    <w:multiLevelType w:val="multilevel"/>
    <w:tmpl w:val="9B00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319389">
    <w:abstractNumId w:val="11"/>
  </w:num>
  <w:num w:numId="2" w16cid:durableId="1193226806">
    <w:abstractNumId w:val="17"/>
  </w:num>
  <w:num w:numId="3" w16cid:durableId="1822775029">
    <w:abstractNumId w:val="6"/>
  </w:num>
  <w:num w:numId="4" w16cid:durableId="1837307336">
    <w:abstractNumId w:val="7"/>
  </w:num>
  <w:num w:numId="5" w16cid:durableId="1255431192">
    <w:abstractNumId w:val="12"/>
  </w:num>
  <w:num w:numId="6" w16cid:durableId="1022973608">
    <w:abstractNumId w:val="8"/>
  </w:num>
  <w:num w:numId="7" w16cid:durableId="1229609761">
    <w:abstractNumId w:val="3"/>
  </w:num>
  <w:num w:numId="8" w16cid:durableId="1460949063">
    <w:abstractNumId w:val="5"/>
  </w:num>
  <w:num w:numId="9" w16cid:durableId="1128083289">
    <w:abstractNumId w:val="15"/>
  </w:num>
  <w:num w:numId="10" w16cid:durableId="1117720175">
    <w:abstractNumId w:val="2"/>
  </w:num>
  <w:num w:numId="11" w16cid:durableId="959261905">
    <w:abstractNumId w:val="14"/>
  </w:num>
  <w:num w:numId="12" w16cid:durableId="102111822">
    <w:abstractNumId w:val="9"/>
  </w:num>
  <w:num w:numId="13" w16cid:durableId="1688822773">
    <w:abstractNumId w:val="13"/>
  </w:num>
  <w:num w:numId="14" w16cid:durableId="549389054">
    <w:abstractNumId w:val="18"/>
  </w:num>
  <w:num w:numId="15" w16cid:durableId="870995423">
    <w:abstractNumId w:val="0"/>
  </w:num>
  <w:num w:numId="16" w16cid:durableId="1910845969">
    <w:abstractNumId w:val="10"/>
  </w:num>
  <w:num w:numId="17" w16cid:durableId="371267847">
    <w:abstractNumId w:val="16"/>
  </w:num>
  <w:num w:numId="18" w16cid:durableId="1096633927">
    <w:abstractNumId w:val="1"/>
  </w:num>
  <w:num w:numId="19" w16cid:durableId="10835726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5AB"/>
    <w:rsid w:val="000076FE"/>
    <w:rsid w:val="00023586"/>
    <w:rsid w:val="0008212E"/>
    <w:rsid w:val="00087A55"/>
    <w:rsid w:val="000A0D60"/>
    <w:rsid w:val="000C05E7"/>
    <w:rsid w:val="000F39B7"/>
    <w:rsid w:val="00102F08"/>
    <w:rsid w:val="001116E6"/>
    <w:rsid w:val="0013168E"/>
    <w:rsid w:val="001330D7"/>
    <w:rsid w:val="001613C0"/>
    <w:rsid w:val="00166A01"/>
    <w:rsid w:val="001718EA"/>
    <w:rsid w:val="00172667"/>
    <w:rsid w:val="0019222C"/>
    <w:rsid w:val="001E6114"/>
    <w:rsid w:val="001F7551"/>
    <w:rsid w:val="002013BA"/>
    <w:rsid w:val="00210DCD"/>
    <w:rsid w:val="00242BAC"/>
    <w:rsid w:val="00250334"/>
    <w:rsid w:val="0027600B"/>
    <w:rsid w:val="0027630D"/>
    <w:rsid w:val="002953F8"/>
    <w:rsid w:val="00295575"/>
    <w:rsid w:val="002C45F7"/>
    <w:rsid w:val="002C4621"/>
    <w:rsid w:val="002F219F"/>
    <w:rsid w:val="00374894"/>
    <w:rsid w:val="003D113A"/>
    <w:rsid w:val="003D46B0"/>
    <w:rsid w:val="003D5527"/>
    <w:rsid w:val="003D6ED3"/>
    <w:rsid w:val="00402CAE"/>
    <w:rsid w:val="00411394"/>
    <w:rsid w:val="00423047"/>
    <w:rsid w:val="004339B6"/>
    <w:rsid w:val="00436C38"/>
    <w:rsid w:val="00440E56"/>
    <w:rsid w:val="00452DFD"/>
    <w:rsid w:val="004825AB"/>
    <w:rsid w:val="00490702"/>
    <w:rsid w:val="00495FA5"/>
    <w:rsid w:val="004A0B07"/>
    <w:rsid w:val="004A6FCB"/>
    <w:rsid w:val="004E1325"/>
    <w:rsid w:val="00506E05"/>
    <w:rsid w:val="00524FDB"/>
    <w:rsid w:val="005329D9"/>
    <w:rsid w:val="00532F46"/>
    <w:rsid w:val="005926A9"/>
    <w:rsid w:val="005D5584"/>
    <w:rsid w:val="005E1804"/>
    <w:rsid w:val="006029E8"/>
    <w:rsid w:val="0061343E"/>
    <w:rsid w:val="0062089C"/>
    <w:rsid w:val="006523DF"/>
    <w:rsid w:val="006957A2"/>
    <w:rsid w:val="006B160F"/>
    <w:rsid w:val="006C271A"/>
    <w:rsid w:val="006C56CA"/>
    <w:rsid w:val="00721905"/>
    <w:rsid w:val="00736D47"/>
    <w:rsid w:val="007A4F3C"/>
    <w:rsid w:val="007A6D47"/>
    <w:rsid w:val="00807E1C"/>
    <w:rsid w:val="00820116"/>
    <w:rsid w:val="0082779F"/>
    <w:rsid w:val="00836D2D"/>
    <w:rsid w:val="00856ACE"/>
    <w:rsid w:val="00881647"/>
    <w:rsid w:val="00885391"/>
    <w:rsid w:val="00922E02"/>
    <w:rsid w:val="00923D0B"/>
    <w:rsid w:val="00976A48"/>
    <w:rsid w:val="00994BC1"/>
    <w:rsid w:val="009B72D8"/>
    <w:rsid w:val="009C4D45"/>
    <w:rsid w:val="009E228A"/>
    <w:rsid w:val="009F7384"/>
    <w:rsid w:val="00A10CC8"/>
    <w:rsid w:val="00A40BF5"/>
    <w:rsid w:val="00A46CE3"/>
    <w:rsid w:val="00A51C5C"/>
    <w:rsid w:val="00A9691B"/>
    <w:rsid w:val="00AA0853"/>
    <w:rsid w:val="00AA737B"/>
    <w:rsid w:val="00AF23F3"/>
    <w:rsid w:val="00B048D6"/>
    <w:rsid w:val="00B33B99"/>
    <w:rsid w:val="00B3658D"/>
    <w:rsid w:val="00B4785C"/>
    <w:rsid w:val="00B8016D"/>
    <w:rsid w:val="00B94637"/>
    <w:rsid w:val="00B96B63"/>
    <w:rsid w:val="00BE0AE2"/>
    <w:rsid w:val="00C424B2"/>
    <w:rsid w:val="00C643D0"/>
    <w:rsid w:val="00C64C29"/>
    <w:rsid w:val="00C65AD1"/>
    <w:rsid w:val="00C72F0A"/>
    <w:rsid w:val="00CC75FE"/>
    <w:rsid w:val="00D06727"/>
    <w:rsid w:val="00D208BD"/>
    <w:rsid w:val="00D22E15"/>
    <w:rsid w:val="00D24A87"/>
    <w:rsid w:val="00D464BD"/>
    <w:rsid w:val="00D721B2"/>
    <w:rsid w:val="00D950E1"/>
    <w:rsid w:val="00DC5B45"/>
    <w:rsid w:val="00DF21B2"/>
    <w:rsid w:val="00E2213B"/>
    <w:rsid w:val="00E32BAA"/>
    <w:rsid w:val="00E531C8"/>
    <w:rsid w:val="00E54628"/>
    <w:rsid w:val="00E5669D"/>
    <w:rsid w:val="00E643B7"/>
    <w:rsid w:val="00E745E6"/>
    <w:rsid w:val="00E760AE"/>
    <w:rsid w:val="00E9149B"/>
    <w:rsid w:val="00EB70DA"/>
    <w:rsid w:val="00EE18CD"/>
    <w:rsid w:val="00EF1916"/>
    <w:rsid w:val="00F04D93"/>
    <w:rsid w:val="00F21EB7"/>
    <w:rsid w:val="00F23EA7"/>
    <w:rsid w:val="00F311C0"/>
    <w:rsid w:val="00F368E7"/>
    <w:rsid w:val="00F54565"/>
    <w:rsid w:val="00F65F63"/>
    <w:rsid w:val="00F9550C"/>
    <w:rsid w:val="00FB0C2B"/>
    <w:rsid w:val="00FB2FA8"/>
    <w:rsid w:val="00FC407B"/>
    <w:rsid w:val="00FF2DE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D812"/>
  <w15:chartTrackingRefBased/>
  <w15:docId w15:val="{F0B11777-CE64-4BFC-98D9-CAAD157F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9E8"/>
  </w:style>
  <w:style w:type="paragraph" w:styleId="Heading1">
    <w:name w:val="heading 1"/>
    <w:basedOn w:val="Normal"/>
    <w:next w:val="Normal"/>
    <w:link w:val="Heading1Char"/>
    <w:uiPriority w:val="9"/>
    <w:qFormat/>
    <w:rsid w:val="004825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5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5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5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5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5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5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5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5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5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5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5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5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5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5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5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5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5AB"/>
    <w:rPr>
      <w:rFonts w:eastAsiaTheme="majorEastAsia" w:cstheme="majorBidi"/>
      <w:color w:val="272727" w:themeColor="text1" w:themeTint="D8"/>
    </w:rPr>
  </w:style>
  <w:style w:type="paragraph" w:styleId="Title">
    <w:name w:val="Title"/>
    <w:basedOn w:val="Normal"/>
    <w:next w:val="Normal"/>
    <w:link w:val="TitleChar"/>
    <w:uiPriority w:val="10"/>
    <w:qFormat/>
    <w:rsid w:val="00482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5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5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5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5AB"/>
    <w:pPr>
      <w:spacing w:before="160"/>
      <w:jc w:val="center"/>
    </w:pPr>
    <w:rPr>
      <w:i/>
      <w:iCs/>
      <w:color w:val="404040" w:themeColor="text1" w:themeTint="BF"/>
    </w:rPr>
  </w:style>
  <w:style w:type="character" w:customStyle="1" w:styleId="QuoteChar">
    <w:name w:val="Quote Char"/>
    <w:basedOn w:val="DefaultParagraphFont"/>
    <w:link w:val="Quote"/>
    <w:uiPriority w:val="29"/>
    <w:rsid w:val="004825AB"/>
    <w:rPr>
      <w:i/>
      <w:iCs/>
      <w:color w:val="404040" w:themeColor="text1" w:themeTint="BF"/>
    </w:rPr>
  </w:style>
  <w:style w:type="paragraph" w:styleId="ListParagraph">
    <w:name w:val="List Paragraph"/>
    <w:basedOn w:val="Normal"/>
    <w:uiPriority w:val="34"/>
    <w:qFormat/>
    <w:rsid w:val="004825AB"/>
    <w:pPr>
      <w:ind w:left="720"/>
      <w:contextualSpacing/>
    </w:pPr>
  </w:style>
  <w:style w:type="character" w:styleId="IntenseEmphasis">
    <w:name w:val="Intense Emphasis"/>
    <w:basedOn w:val="DefaultParagraphFont"/>
    <w:uiPriority w:val="21"/>
    <w:qFormat/>
    <w:rsid w:val="004825AB"/>
    <w:rPr>
      <w:i/>
      <w:iCs/>
      <w:color w:val="0F4761" w:themeColor="accent1" w:themeShade="BF"/>
    </w:rPr>
  </w:style>
  <w:style w:type="paragraph" w:styleId="IntenseQuote">
    <w:name w:val="Intense Quote"/>
    <w:basedOn w:val="Normal"/>
    <w:next w:val="Normal"/>
    <w:link w:val="IntenseQuoteChar"/>
    <w:uiPriority w:val="30"/>
    <w:qFormat/>
    <w:rsid w:val="00482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5AB"/>
    <w:rPr>
      <w:i/>
      <w:iCs/>
      <w:color w:val="0F4761" w:themeColor="accent1" w:themeShade="BF"/>
    </w:rPr>
  </w:style>
  <w:style w:type="character" w:styleId="IntenseReference">
    <w:name w:val="Intense Reference"/>
    <w:basedOn w:val="DefaultParagraphFont"/>
    <w:uiPriority w:val="32"/>
    <w:qFormat/>
    <w:rsid w:val="004825AB"/>
    <w:rPr>
      <w:b/>
      <w:bCs/>
      <w:smallCaps/>
      <w:color w:val="0F4761" w:themeColor="accent1" w:themeShade="BF"/>
      <w:spacing w:val="5"/>
    </w:rPr>
  </w:style>
  <w:style w:type="character" w:styleId="PlaceholderText">
    <w:name w:val="Placeholder Text"/>
    <w:basedOn w:val="DefaultParagraphFont"/>
    <w:uiPriority w:val="99"/>
    <w:semiHidden/>
    <w:rsid w:val="00F04D93"/>
    <w:rPr>
      <w:color w:val="666666"/>
    </w:rPr>
  </w:style>
  <w:style w:type="table" w:styleId="TableGrid">
    <w:name w:val="Table Grid"/>
    <w:basedOn w:val="TableNormal"/>
    <w:uiPriority w:val="39"/>
    <w:rsid w:val="009E2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2458">
      <w:bodyDiv w:val="1"/>
      <w:marLeft w:val="0"/>
      <w:marRight w:val="0"/>
      <w:marTop w:val="0"/>
      <w:marBottom w:val="0"/>
      <w:divBdr>
        <w:top w:val="none" w:sz="0" w:space="0" w:color="auto"/>
        <w:left w:val="none" w:sz="0" w:space="0" w:color="auto"/>
        <w:bottom w:val="none" w:sz="0" w:space="0" w:color="auto"/>
        <w:right w:val="none" w:sz="0" w:space="0" w:color="auto"/>
      </w:divBdr>
    </w:div>
    <w:div w:id="190144104">
      <w:bodyDiv w:val="1"/>
      <w:marLeft w:val="0"/>
      <w:marRight w:val="0"/>
      <w:marTop w:val="0"/>
      <w:marBottom w:val="0"/>
      <w:divBdr>
        <w:top w:val="none" w:sz="0" w:space="0" w:color="auto"/>
        <w:left w:val="none" w:sz="0" w:space="0" w:color="auto"/>
        <w:bottom w:val="none" w:sz="0" w:space="0" w:color="auto"/>
        <w:right w:val="none" w:sz="0" w:space="0" w:color="auto"/>
      </w:divBdr>
    </w:div>
    <w:div w:id="222836634">
      <w:bodyDiv w:val="1"/>
      <w:marLeft w:val="0"/>
      <w:marRight w:val="0"/>
      <w:marTop w:val="0"/>
      <w:marBottom w:val="0"/>
      <w:divBdr>
        <w:top w:val="none" w:sz="0" w:space="0" w:color="auto"/>
        <w:left w:val="none" w:sz="0" w:space="0" w:color="auto"/>
        <w:bottom w:val="none" w:sz="0" w:space="0" w:color="auto"/>
        <w:right w:val="none" w:sz="0" w:space="0" w:color="auto"/>
      </w:divBdr>
    </w:div>
    <w:div w:id="393938403">
      <w:bodyDiv w:val="1"/>
      <w:marLeft w:val="0"/>
      <w:marRight w:val="0"/>
      <w:marTop w:val="0"/>
      <w:marBottom w:val="0"/>
      <w:divBdr>
        <w:top w:val="none" w:sz="0" w:space="0" w:color="auto"/>
        <w:left w:val="none" w:sz="0" w:space="0" w:color="auto"/>
        <w:bottom w:val="none" w:sz="0" w:space="0" w:color="auto"/>
        <w:right w:val="none" w:sz="0" w:space="0" w:color="auto"/>
      </w:divBdr>
    </w:div>
    <w:div w:id="717778883">
      <w:bodyDiv w:val="1"/>
      <w:marLeft w:val="0"/>
      <w:marRight w:val="0"/>
      <w:marTop w:val="0"/>
      <w:marBottom w:val="0"/>
      <w:divBdr>
        <w:top w:val="none" w:sz="0" w:space="0" w:color="auto"/>
        <w:left w:val="none" w:sz="0" w:space="0" w:color="auto"/>
        <w:bottom w:val="none" w:sz="0" w:space="0" w:color="auto"/>
        <w:right w:val="none" w:sz="0" w:space="0" w:color="auto"/>
      </w:divBdr>
    </w:div>
    <w:div w:id="718552734">
      <w:bodyDiv w:val="1"/>
      <w:marLeft w:val="0"/>
      <w:marRight w:val="0"/>
      <w:marTop w:val="0"/>
      <w:marBottom w:val="0"/>
      <w:divBdr>
        <w:top w:val="none" w:sz="0" w:space="0" w:color="auto"/>
        <w:left w:val="none" w:sz="0" w:space="0" w:color="auto"/>
        <w:bottom w:val="none" w:sz="0" w:space="0" w:color="auto"/>
        <w:right w:val="none" w:sz="0" w:space="0" w:color="auto"/>
      </w:divBdr>
    </w:div>
    <w:div w:id="914587558">
      <w:bodyDiv w:val="1"/>
      <w:marLeft w:val="0"/>
      <w:marRight w:val="0"/>
      <w:marTop w:val="0"/>
      <w:marBottom w:val="0"/>
      <w:divBdr>
        <w:top w:val="none" w:sz="0" w:space="0" w:color="auto"/>
        <w:left w:val="none" w:sz="0" w:space="0" w:color="auto"/>
        <w:bottom w:val="none" w:sz="0" w:space="0" w:color="auto"/>
        <w:right w:val="none" w:sz="0" w:space="0" w:color="auto"/>
      </w:divBdr>
    </w:div>
    <w:div w:id="932319928">
      <w:bodyDiv w:val="1"/>
      <w:marLeft w:val="0"/>
      <w:marRight w:val="0"/>
      <w:marTop w:val="0"/>
      <w:marBottom w:val="0"/>
      <w:divBdr>
        <w:top w:val="none" w:sz="0" w:space="0" w:color="auto"/>
        <w:left w:val="none" w:sz="0" w:space="0" w:color="auto"/>
        <w:bottom w:val="none" w:sz="0" w:space="0" w:color="auto"/>
        <w:right w:val="none" w:sz="0" w:space="0" w:color="auto"/>
      </w:divBdr>
    </w:div>
    <w:div w:id="993526267">
      <w:bodyDiv w:val="1"/>
      <w:marLeft w:val="0"/>
      <w:marRight w:val="0"/>
      <w:marTop w:val="0"/>
      <w:marBottom w:val="0"/>
      <w:divBdr>
        <w:top w:val="none" w:sz="0" w:space="0" w:color="auto"/>
        <w:left w:val="none" w:sz="0" w:space="0" w:color="auto"/>
        <w:bottom w:val="none" w:sz="0" w:space="0" w:color="auto"/>
        <w:right w:val="none" w:sz="0" w:space="0" w:color="auto"/>
      </w:divBdr>
    </w:div>
    <w:div w:id="1030573505">
      <w:bodyDiv w:val="1"/>
      <w:marLeft w:val="0"/>
      <w:marRight w:val="0"/>
      <w:marTop w:val="0"/>
      <w:marBottom w:val="0"/>
      <w:divBdr>
        <w:top w:val="none" w:sz="0" w:space="0" w:color="auto"/>
        <w:left w:val="none" w:sz="0" w:space="0" w:color="auto"/>
        <w:bottom w:val="none" w:sz="0" w:space="0" w:color="auto"/>
        <w:right w:val="none" w:sz="0" w:space="0" w:color="auto"/>
      </w:divBdr>
    </w:div>
    <w:div w:id="1219973678">
      <w:bodyDiv w:val="1"/>
      <w:marLeft w:val="0"/>
      <w:marRight w:val="0"/>
      <w:marTop w:val="0"/>
      <w:marBottom w:val="0"/>
      <w:divBdr>
        <w:top w:val="none" w:sz="0" w:space="0" w:color="auto"/>
        <w:left w:val="none" w:sz="0" w:space="0" w:color="auto"/>
        <w:bottom w:val="none" w:sz="0" w:space="0" w:color="auto"/>
        <w:right w:val="none" w:sz="0" w:space="0" w:color="auto"/>
      </w:divBdr>
    </w:div>
    <w:div w:id="1222331970">
      <w:bodyDiv w:val="1"/>
      <w:marLeft w:val="0"/>
      <w:marRight w:val="0"/>
      <w:marTop w:val="0"/>
      <w:marBottom w:val="0"/>
      <w:divBdr>
        <w:top w:val="none" w:sz="0" w:space="0" w:color="auto"/>
        <w:left w:val="none" w:sz="0" w:space="0" w:color="auto"/>
        <w:bottom w:val="none" w:sz="0" w:space="0" w:color="auto"/>
        <w:right w:val="none" w:sz="0" w:space="0" w:color="auto"/>
      </w:divBdr>
    </w:div>
    <w:div w:id="1251886339">
      <w:bodyDiv w:val="1"/>
      <w:marLeft w:val="0"/>
      <w:marRight w:val="0"/>
      <w:marTop w:val="0"/>
      <w:marBottom w:val="0"/>
      <w:divBdr>
        <w:top w:val="none" w:sz="0" w:space="0" w:color="auto"/>
        <w:left w:val="none" w:sz="0" w:space="0" w:color="auto"/>
        <w:bottom w:val="none" w:sz="0" w:space="0" w:color="auto"/>
        <w:right w:val="none" w:sz="0" w:space="0" w:color="auto"/>
      </w:divBdr>
    </w:div>
    <w:div w:id="1461727998">
      <w:bodyDiv w:val="1"/>
      <w:marLeft w:val="0"/>
      <w:marRight w:val="0"/>
      <w:marTop w:val="0"/>
      <w:marBottom w:val="0"/>
      <w:divBdr>
        <w:top w:val="none" w:sz="0" w:space="0" w:color="auto"/>
        <w:left w:val="none" w:sz="0" w:space="0" w:color="auto"/>
        <w:bottom w:val="none" w:sz="0" w:space="0" w:color="auto"/>
        <w:right w:val="none" w:sz="0" w:space="0" w:color="auto"/>
      </w:divBdr>
    </w:div>
    <w:div w:id="1603606620">
      <w:bodyDiv w:val="1"/>
      <w:marLeft w:val="0"/>
      <w:marRight w:val="0"/>
      <w:marTop w:val="0"/>
      <w:marBottom w:val="0"/>
      <w:divBdr>
        <w:top w:val="none" w:sz="0" w:space="0" w:color="auto"/>
        <w:left w:val="none" w:sz="0" w:space="0" w:color="auto"/>
        <w:bottom w:val="none" w:sz="0" w:space="0" w:color="auto"/>
        <w:right w:val="none" w:sz="0" w:space="0" w:color="auto"/>
      </w:divBdr>
    </w:div>
    <w:div w:id="1667786226">
      <w:bodyDiv w:val="1"/>
      <w:marLeft w:val="0"/>
      <w:marRight w:val="0"/>
      <w:marTop w:val="0"/>
      <w:marBottom w:val="0"/>
      <w:divBdr>
        <w:top w:val="none" w:sz="0" w:space="0" w:color="auto"/>
        <w:left w:val="none" w:sz="0" w:space="0" w:color="auto"/>
        <w:bottom w:val="none" w:sz="0" w:space="0" w:color="auto"/>
        <w:right w:val="none" w:sz="0" w:space="0" w:color="auto"/>
      </w:divBdr>
    </w:div>
    <w:div w:id="1711220301">
      <w:bodyDiv w:val="1"/>
      <w:marLeft w:val="0"/>
      <w:marRight w:val="0"/>
      <w:marTop w:val="0"/>
      <w:marBottom w:val="0"/>
      <w:divBdr>
        <w:top w:val="none" w:sz="0" w:space="0" w:color="auto"/>
        <w:left w:val="none" w:sz="0" w:space="0" w:color="auto"/>
        <w:bottom w:val="none" w:sz="0" w:space="0" w:color="auto"/>
        <w:right w:val="none" w:sz="0" w:space="0" w:color="auto"/>
      </w:divBdr>
    </w:div>
    <w:div w:id="1814717972">
      <w:bodyDiv w:val="1"/>
      <w:marLeft w:val="0"/>
      <w:marRight w:val="0"/>
      <w:marTop w:val="0"/>
      <w:marBottom w:val="0"/>
      <w:divBdr>
        <w:top w:val="none" w:sz="0" w:space="0" w:color="auto"/>
        <w:left w:val="none" w:sz="0" w:space="0" w:color="auto"/>
        <w:bottom w:val="none" w:sz="0" w:space="0" w:color="auto"/>
        <w:right w:val="none" w:sz="0" w:space="0" w:color="auto"/>
      </w:divBdr>
    </w:div>
    <w:div w:id="1869685684">
      <w:bodyDiv w:val="1"/>
      <w:marLeft w:val="0"/>
      <w:marRight w:val="0"/>
      <w:marTop w:val="0"/>
      <w:marBottom w:val="0"/>
      <w:divBdr>
        <w:top w:val="none" w:sz="0" w:space="0" w:color="auto"/>
        <w:left w:val="none" w:sz="0" w:space="0" w:color="auto"/>
        <w:bottom w:val="none" w:sz="0" w:space="0" w:color="auto"/>
        <w:right w:val="none" w:sz="0" w:space="0" w:color="auto"/>
      </w:divBdr>
    </w:div>
    <w:div w:id="1888567128">
      <w:bodyDiv w:val="1"/>
      <w:marLeft w:val="0"/>
      <w:marRight w:val="0"/>
      <w:marTop w:val="0"/>
      <w:marBottom w:val="0"/>
      <w:divBdr>
        <w:top w:val="none" w:sz="0" w:space="0" w:color="auto"/>
        <w:left w:val="none" w:sz="0" w:space="0" w:color="auto"/>
        <w:bottom w:val="none" w:sz="0" w:space="0" w:color="auto"/>
        <w:right w:val="none" w:sz="0" w:space="0" w:color="auto"/>
      </w:divBdr>
    </w:div>
    <w:div w:id="2043510266">
      <w:bodyDiv w:val="1"/>
      <w:marLeft w:val="0"/>
      <w:marRight w:val="0"/>
      <w:marTop w:val="0"/>
      <w:marBottom w:val="0"/>
      <w:divBdr>
        <w:top w:val="none" w:sz="0" w:space="0" w:color="auto"/>
        <w:left w:val="none" w:sz="0" w:space="0" w:color="auto"/>
        <w:bottom w:val="none" w:sz="0" w:space="0" w:color="auto"/>
        <w:right w:val="none" w:sz="0" w:space="0" w:color="auto"/>
      </w:divBdr>
    </w:div>
    <w:div w:id="2100757119">
      <w:bodyDiv w:val="1"/>
      <w:marLeft w:val="0"/>
      <w:marRight w:val="0"/>
      <w:marTop w:val="0"/>
      <w:marBottom w:val="0"/>
      <w:divBdr>
        <w:top w:val="none" w:sz="0" w:space="0" w:color="auto"/>
        <w:left w:val="none" w:sz="0" w:space="0" w:color="auto"/>
        <w:bottom w:val="none" w:sz="0" w:space="0" w:color="auto"/>
        <w:right w:val="none" w:sz="0" w:space="0" w:color="auto"/>
      </w:divBdr>
    </w:div>
    <w:div w:id="213694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HÙNG PHẠM</dc:creator>
  <cp:keywords/>
  <dc:description/>
  <cp:lastModifiedBy>VIỆT HÙNG PHẠM</cp:lastModifiedBy>
  <cp:revision>4</cp:revision>
  <dcterms:created xsi:type="dcterms:W3CDTF">2025-03-09T16:11:00Z</dcterms:created>
  <dcterms:modified xsi:type="dcterms:W3CDTF">2025-03-09T17:09:00Z</dcterms:modified>
</cp:coreProperties>
</file>