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03A" w:rsidRDefault="000F403A" w:rsidP="000F403A">
      <w:pPr>
        <w:pStyle w:val="2"/>
        <w:rPr>
          <w:lang w:val="ru-RU"/>
        </w:rPr>
      </w:pPr>
      <w:r>
        <w:rPr>
          <w:lang w:val="ru-RU"/>
        </w:rPr>
        <w:t xml:space="preserve">Пользовательский </w:t>
      </w:r>
      <w:r w:rsidRPr="000F403A">
        <w:rPr>
          <w:lang w:val="ru-RU"/>
        </w:rPr>
        <w:t xml:space="preserve">сценарий тестирования интерфейса https://dahibar.com перед переездом его в </w:t>
      </w:r>
      <w:proofErr w:type="spellStart"/>
      <w:r w:rsidRPr="000F403A">
        <w:rPr>
          <w:lang w:val="ru-RU"/>
        </w:rPr>
        <w:t>production</w:t>
      </w:r>
      <w:proofErr w:type="spellEnd"/>
      <w:r w:rsidRPr="000F403A">
        <w:rPr>
          <w:lang w:val="ru-RU"/>
        </w:rPr>
        <w:t>-среду</w:t>
      </w:r>
    </w:p>
    <w:p w:rsidR="000F403A" w:rsidRPr="00BD2FC9" w:rsidRDefault="000F403A" w:rsidP="000F403A">
      <w:pPr>
        <w:rPr>
          <w:lang w:val="ru-RU"/>
        </w:rPr>
      </w:pPr>
      <w:r>
        <w:rPr>
          <w:b/>
        </w:rPr>
        <w:t>User</w:t>
      </w:r>
      <w:r w:rsidRPr="00BD2FC9">
        <w:rPr>
          <w:b/>
          <w:lang w:val="ru-RU"/>
        </w:rPr>
        <w:t xml:space="preserve"> </w:t>
      </w:r>
      <w:r>
        <w:rPr>
          <w:b/>
        </w:rPr>
        <w:t>story</w:t>
      </w:r>
      <w:r w:rsidRPr="00BD2FC9">
        <w:rPr>
          <w:lang w:val="ru-RU"/>
        </w:rPr>
        <w:t xml:space="preserve">: Я как </w:t>
      </w:r>
      <w:r>
        <w:rPr>
          <w:lang w:val="ru-RU"/>
        </w:rPr>
        <w:t>пользователь</w:t>
      </w:r>
      <w:r w:rsidRPr="00BD2FC9">
        <w:rPr>
          <w:lang w:val="ru-RU"/>
        </w:rPr>
        <w:t xml:space="preserve"> хочу настр</w:t>
      </w:r>
      <w:r w:rsidR="004050D4">
        <w:rPr>
          <w:lang w:val="ru-RU"/>
        </w:rPr>
        <w:t>оить</w:t>
      </w:r>
      <w:r w:rsidRPr="00BD2FC9">
        <w:rPr>
          <w:lang w:val="ru-RU"/>
        </w:rPr>
        <w:t xml:space="preserve"> </w:t>
      </w:r>
      <w:r>
        <w:rPr>
          <w:lang w:val="ru-RU"/>
        </w:rPr>
        <w:t xml:space="preserve">портфолио для сравнения </w:t>
      </w:r>
      <w:r w:rsidR="004050D4">
        <w:rPr>
          <w:lang w:val="ru-RU"/>
        </w:rPr>
        <w:t xml:space="preserve">экономических </w:t>
      </w:r>
      <w:r>
        <w:rPr>
          <w:lang w:val="ru-RU"/>
        </w:rPr>
        <w:t>параметров с индексами</w:t>
      </w:r>
      <w:r w:rsidRPr="00BD2FC9">
        <w:rPr>
          <w:lang w:val="ru-RU"/>
        </w:rPr>
        <w:t>.</w:t>
      </w:r>
    </w:p>
    <w:p w:rsidR="000F403A" w:rsidRDefault="000F403A" w:rsidP="000F403A">
      <w:pPr>
        <w:rPr>
          <w:u w:val="single"/>
        </w:rPr>
      </w:pPr>
      <w:r>
        <w:rPr>
          <w:u w:val="single"/>
        </w:rPr>
        <w:t>Use case 1</w:t>
      </w:r>
    </w:p>
    <w:p w:rsidR="000F403A" w:rsidRPr="00BD2FC9" w:rsidRDefault="000F403A" w:rsidP="000F403A">
      <w:pPr>
        <w:numPr>
          <w:ilvl w:val="0"/>
          <w:numId w:val="1"/>
        </w:numPr>
        <w:spacing w:after="0"/>
        <w:rPr>
          <w:lang w:val="ru-RU"/>
        </w:rPr>
      </w:pPr>
      <w:r w:rsidRPr="00BD2FC9">
        <w:rPr>
          <w:lang w:val="ru-RU"/>
        </w:rPr>
        <w:t xml:space="preserve">Как </w:t>
      </w:r>
      <w:r>
        <w:rPr>
          <w:lang w:val="ru-RU"/>
        </w:rPr>
        <w:t>пользователь</w:t>
      </w:r>
      <w:r w:rsidRPr="00BD2FC9">
        <w:rPr>
          <w:lang w:val="ru-RU"/>
        </w:rPr>
        <w:t xml:space="preserve"> </w:t>
      </w:r>
      <w:r w:rsidR="00517B82">
        <w:rPr>
          <w:lang w:val="ru-RU"/>
        </w:rPr>
        <w:t>сайта</w:t>
      </w:r>
      <w:r w:rsidRPr="00BD2FC9">
        <w:rPr>
          <w:lang w:val="ru-RU"/>
        </w:rPr>
        <w:t xml:space="preserve">, перехожу в раздел </w:t>
      </w:r>
      <w:r w:rsidR="00517B82">
        <w:rPr>
          <w:lang w:val="en-US"/>
        </w:rPr>
        <w:t>Frankfurt</w:t>
      </w:r>
      <w:r w:rsidR="00517B82" w:rsidRPr="00517B82">
        <w:rPr>
          <w:lang w:val="ru-RU"/>
        </w:rPr>
        <w:t xml:space="preserve"> </w:t>
      </w:r>
      <w:r w:rsidR="00517B82">
        <w:rPr>
          <w:lang w:val="en-US"/>
        </w:rPr>
        <w:t>SE</w:t>
      </w:r>
      <w:r w:rsidR="00517B82" w:rsidRPr="00517B82">
        <w:rPr>
          <w:lang w:val="ru-RU"/>
        </w:rPr>
        <w:t xml:space="preserve"> </w:t>
      </w:r>
    </w:p>
    <w:p w:rsidR="000F403A" w:rsidRDefault="00517B82" w:rsidP="000F403A">
      <w:pPr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ru-RU"/>
        </w:rPr>
        <w:t>В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Customization</w:t>
      </w:r>
      <w:r w:rsidRPr="00517B82">
        <w:rPr>
          <w:lang w:val="en-US"/>
        </w:rPr>
        <w:t xml:space="preserve"> </w:t>
      </w:r>
      <w:r w:rsidRPr="00517B82">
        <w:t>Tools</w:t>
      </w:r>
      <w:r w:rsidRPr="00517B82">
        <w:rPr>
          <w:lang w:val="en-US"/>
        </w:rPr>
        <w:t xml:space="preserve"> </w:t>
      </w:r>
      <w:r w:rsidRPr="00517B82">
        <w:rPr>
          <w:lang w:val="ru-RU"/>
        </w:rPr>
        <w:t>блок</w:t>
      </w:r>
      <w:r>
        <w:rPr>
          <w:lang w:val="ru-RU"/>
        </w:rPr>
        <w:t>а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PERFORMANCE</w:t>
      </w:r>
      <w:r w:rsidRPr="00517B82">
        <w:rPr>
          <w:lang w:val="en-US"/>
        </w:rPr>
        <w:t xml:space="preserve"> &amp; </w:t>
      </w:r>
      <w:r w:rsidRPr="00517B82">
        <w:t>CUSTOMIZATION</w:t>
      </w:r>
      <w:r w:rsidRPr="00517B82">
        <w:rPr>
          <w:lang w:val="en-US"/>
        </w:rPr>
        <w:t xml:space="preserve"> </w:t>
      </w:r>
      <w:r>
        <w:rPr>
          <w:lang w:val="ru-RU"/>
        </w:rPr>
        <w:t>выставляю</w:t>
      </w:r>
      <w:r w:rsidRPr="00517B82">
        <w:rPr>
          <w:lang w:val="en-US"/>
        </w:rPr>
        <w:t xml:space="preserve"> </w:t>
      </w:r>
      <w:r>
        <w:rPr>
          <w:lang w:val="ru-RU"/>
        </w:rPr>
        <w:t>значение</w:t>
      </w:r>
      <w:r w:rsidRPr="00517B82">
        <w:rPr>
          <w:lang w:val="en-US"/>
        </w:rPr>
        <w:t xml:space="preserve"> </w:t>
      </w:r>
      <w:r w:rsidR="004050D4" w:rsidRPr="004050D4">
        <w:rPr>
          <w:lang w:val="en-US"/>
        </w:rPr>
        <w:t>«</w:t>
      </w:r>
      <w:r w:rsidRPr="00517B82">
        <w:rPr>
          <w:lang w:val="en-US"/>
        </w:rPr>
        <w:t>3</w:t>
      </w:r>
      <w:r w:rsidR="004050D4" w:rsidRPr="004050D4">
        <w:rPr>
          <w:lang w:val="en-US"/>
        </w:rPr>
        <w:t>»</w:t>
      </w:r>
      <w:r w:rsidRPr="00517B82">
        <w:rPr>
          <w:lang w:val="en-US"/>
        </w:rPr>
        <w:t xml:space="preserve"> </w:t>
      </w:r>
      <w:r>
        <w:rPr>
          <w:lang w:val="ru-RU"/>
        </w:rPr>
        <w:t>в</w:t>
      </w:r>
      <w:r w:rsidRPr="00517B82">
        <w:rPr>
          <w:lang w:val="en-US"/>
        </w:rPr>
        <w:t xml:space="preserve"> </w:t>
      </w:r>
      <w:r w:rsidRPr="00517B82">
        <w:t>PORTFOLIO SIZE</w:t>
      </w:r>
      <w:r w:rsidRPr="00517B82">
        <w:rPr>
          <w:lang w:val="en-US"/>
        </w:rPr>
        <w:t xml:space="preserve">. </w:t>
      </w:r>
    </w:p>
    <w:p w:rsidR="00517B82" w:rsidRDefault="00517B82" w:rsidP="00517B82">
      <w:pPr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ru-RU"/>
        </w:rPr>
        <w:t>В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Customization</w:t>
      </w:r>
      <w:r w:rsidRPr="00517B82">
        <w:rPr>
          <w:lang w:val="en-US"/>
        </w:rPr>
        <w:t xml:space="preserve"> </w:t>
      </w:r>
      <w:r w:rsidRPr="00517B82">
        <w:t>Tools</w:t>
      </w:r>
      <w:r w:rsidRPr="00517B82">
        <w:rPr>
          <w:lang w:val="en-US"/>
        </w:rPr>
        <w:t xml:space="preserve"> </w:t>
      </w:r>
      <w:r w:rsidRPr="00517B82">
        <w:rPr>
          <w:lang w:val="ru-RU"/>
        </w:rPr>
        <w:t>блок</w:t>
      </w:r>
      <w:r>
        <w:rPr>
          <w:lang w:val="ru-RU"/>
        </w:rPr>
        <w:t>а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PERFORMANCE</w:t>
      </w:r>
      <w:r w:rsidRPr="00517B82">
        <w:rPr>
          <w:lang w:val="en-US"/>
        </w:rPr>
        <w:t xml:space="preserve"> &amp; </w:t>
      </w:r>
      <w:r w:rsidRPr="00517B82">
        <w:t>CUSTOMIZATION</w:t>
      </w:r>
      <w:r w:rsidRPr="00517B82">
        <w:rPr>
          <w:lang w:val="en-US"/>
        </w:rPr>
        <w:t xml:space="preserve"> </w:t>
      </w:r>
      <w:r>
        <w:rPr>
          <w:lang w:val="ru-RU"/>
        </w:rPr>
        <w:t>выставляю</w:t>
      </w:r>
      <w:r w:rsidRPr="00517B82">
        <w:rPr>
          <w:lang w:val="en-US"/>
        </w:rPr>
        <w:t xml:space="preserve"> </w:t>
      </w:r>
      <w:r>
        <w:rPr>
          <w:lang w:val="ru-RU"/>
        </w:rPr>
        <w:t>значение</w:t>
      </w:r>
      <w:r w:rsidRPr="00517B82">
        <w:rPr>
          <w:lang w:val="en-US"/>
        </w:rPr>
        <w:t xml:space="preserve"> </w:t>
      </w:r>
      <w:r w:rsidR="004050D4" w:rsidRPr="004050D4">
        <w:rPr>
          <w:lang w:val="en-US"/>
        </w:rPr>
        <w:t>«</w:t>
      </w:r>
      <w:r w:rsidRPr="00517B82">
        <w:rPr>
          <w:lang w:val="en-US"/>
        </w:rPr>
        <w:t>1,75</w:t>
      </w:r>
      <w:r w:rsidR="004050D4" w:rsidRPr="004050D4">
        <w:rPr>
          <w:lang w:val="en-US"/>
        </w:rPr>
        <w:t>»</w:t>
      </w:r>
      <w:r w:rsidRPr="00517B82">
        <w:rPr>
          <w:lang w:val="en-US"/>
        </w:rPr>
        <w:t xml:space="preserve"> </w:t>
      </w:r>
      <w:r>
        <w:rPr>
          <w:lang w:val="ru-RU"/>
        </w:rPr>
        <w:t>в</w:t>
      </w:r>
      <w:r w:rsidRPr="00517B82">
        <w:rPr>
          <w:lang w:val="en-US"/>
        </w:rPr>
        <w:t xml:space="preserve"> LEVERAGE. </w:t>
      </w:r>
    </w:p>
    <w:p w:rsidR="00517B82" w:rsidRPr="004050D4" w:rsidRDefault="00517B82" w:rsidP="00517B82">
      <w:pPr>
        <w:numPr>
          <w:ilvl w:val="0"/>
          <w:numId w:val="1"/>
        </w:numPr>
        <w:spacing w:before="0" w:after="0"/>
        <w:rPr>
          <w:lang w:val="ru-RU"/>
        </w:rPr>
      </w:pPr>
      <w:r>
        <w:rPr>
          <w:lang w:val="ru-RU"/>
        </w:rPr>
        <w:t>После</w:t>
      </w:r>
      <w:r w:rsidRPr="004050D4">
        <w:rPr>
          <w:lang w:val="ru-RU"/>
        </w:rPr>
        <w:t xml:space="preserve"> </w:t>
      </w:r>
      <w:r>
        <w:rPr>
          <w:lang w:val="ru-RU"/>
        </w:rPr>
        <w:t>настройки</w:t>
      </w:r>
      <w:r w:rsidRPr="004050D4">
        <w:rPr>
          <w:lang w:val="ru-RU"/>
        </w:rPr>
        <w:t xml:space="preserve"> </w:t>
      </w:r>
      <w:r w:rsidR="004050D4">
        <w:rPr>
          <w:lang w:val="ru-RU"/>
        </w:rPr>
        <w:t xml:space="preserve">параметров </w:t>
      </w:r>
      <w:r w:rsidR="00325BEF" w:rsidRPr="00517B82">
        <w:t>Portfolio</w:t>
      </w:r>
      <w:r w:rsidR="00325BEF" w:rsidRPr="004050D4">
        <w:rPr>
          <w:lang w:val="ru-RU"/>
        </w:rPr>
        <w:t xml:space="preserve"> </w:t>
      </w:r>
      <w:r w:rsidR="00325BEF" w:rsidRPr="00517B82">
        <w:t>Customization</w:t>
      </w:r>
      <w:r w:rsidR="00325BEF" w:rsidRPr="004050D4">
        <w:rPr>
          <w:lang w:val="ru-RU"/>
        </w:rPr>
        <w:t xml:space="preserve"> </w:t>
      </w:r>
      <w:r w:rsidR="00325BEF" w:rsidRPr="00517B82">
        <w:t>Tools</w:t>
      </w:r>
      <w:r w:rsidR="00325BEF" w:rsidRPr="004050D4">
        <w:rPr>
          <w:lang w:val="ru-RU"/>
        </w:rPr>
        <w:t xml:space="preserve"> </w:t>
      </w:r>
      <w:r w:rsidR="00325BEF">
        <w:rPr>
          <w:lang w:val="ru-RU"/>
        </w:rPr>
        <w:t>автоматически</w:t>
      </w:r>
      <w:r w:rsidR="00325BEF" w:rsidRPr="004050D4">
        <w:rPr>
          <w:lang w:val="ru-RU"/>
        </w:rPr>
        <w:t xml:space="preserve"> </w:t>
      </w:r>
      <w:r w:rsidR="00325BEF">
        <w:rPr>
          <w:lang w:val="ru-RU"/>
        </w:rPr>
        <w:t>обновляются</w:t>
      </w:r>
      <w:r w:rsidR="00325BEF" w:rsidRPr="004050D4">
        <w:rPr>
          <w:lang w:val="ru-RU"/>
        </w:rPr>
        <w:t xml:space="preserve"> </w:t>
      </w:r>
      <w:r w:rsidR="00325BEF">
        <w:rPr>
          <w:lang w:val="ru-RU"/>
        </w:rPr>
        <w:t>экономические</w:t>
      </w:r>
      <w:r w:rsidR="00325BEF" w:rsidRPr="004050D4">
        <w:rPr>
          <w:lang w:val="ru-RU"/>
        </w:rPr>
        <w:t xml:space="preserve"> </w:t>
      </w:r>
      <w:r w:rsidR="00325BEF">
        <w:rPr>
          <w:lang w:val="ru-RU"/>
        </w:rPr>
        <w:t>показатели</w:t>
      </w:r>
      <w:r w:rsidR="00325BEF" w:rsidRPr="004050D4">
        <w:rPr>
          <w:lang w:val="ru-RU"/>
        </w:rPr>
        <w:t xml:space="preserve">.   </w:t>
      </w:r>
    </w:p>
    <w:p w:rsidR="000F403A" w:rsidRPr="00325BEF" w:rsidRDefault="00325BEF" w:rsidP="000F403A">
      <w:pPr>
        <w:numPr>
          <w:ilvl w:val="0"/>
          <w:numId w:val="1"/>
        </w:numPr>
        <w:spacing w:before="0"/>
        <w:rPr>
          <w:lang w:val="ru-RU"/>
        </w:rPr>
      </w:pPr>
      <w:r>
        <w:rPr>
          <w:lang w:val="ru-RU"/>
        </w:rPr>
        <w:t>Параллельно</w:t>
      </w:r>
      <w:r w:rsidRPr="00325BEF">
        <w:rPr>
          <w:lang w:val="ru-RU"/>
        </w:rPr>
        <w:t xml:space="preserve"> в </w:t>
      </w:r>
      <w:r>
        <w:rPr>
          <w:lang w:val="ru-RU"/>
        </w:rPr>
        <w:t>блоке</w:t>
      </w:r>
      <w:r w:rsidRPr="00325BEF">
        <w:rPr>
          <w:lang w:val="ru-RU"/>
        </w:rPr>
        <w:t xml:space="preserve"> </w:t>
      </w:r>
      <w:r w:rsidRPr="00325BEF">
        <w:t>PORTFOLIO</w:t>
      </w:r>
      <w:r w:rsidRPr="00325BEF">
        <w:rPr>
          <w:lang w:val="ru-RU"/>
        </w:rPr>
        <w:t xml:space="preserve"> </w:t>
      </w:r>
      <w:r w:rsidRPr="00325BEF">
        <w:t>vs</w:t>
      </w:r>
      <w:r w:rsidRPr="00325BEF">
        <w:rPr>
          <w:lang w:val="ru-RU"/>
        </w:rPr>
        <w:t xml:space="preserve"> </w:t>
      </w:r>
      <w:r w:rsidRPr="00325BEF">
        <w:t>INDEX</w:t>
      </w:r>
      <w:r w:rsidRPr="00325BEF">
        <w:rPr>
          <w:lang w:val="ru-RU"/>
        </w:rPr>
        <w:t xml:space="preserve"> </w:t>
      </w:r>
      <w:r w:rsidRPr="00325BEF">
        <w:t>COMPARISON</w:t>
      </w:r>
      <w:r w:rsidRPr="00325BEF">
        <w:rPr>
          <w:lang w:val="ru-RU"/>
        </w:rPr>
        <w:t xml:space="preserve"> </w:t>
      </w:r>
      <w:r>
        <w:rPr>
          <w:lang w:val="ru-RU"/>
        </w:rPr>
        <w:t>происходит</w:t>
      </w:r>
      <w:r w:rsidRPr="00325BEF">
        <w:rPr>
          <w:lang w:val="ru-RU"/>
        </w:rPr>
        <w:t xml:space="preserve"> </w:t>
      </w:r>
      <w:r>
        <w:rPr>
          <w:lang w:val="ru-RU"/>
        </w:rPr>
        <w:t>коррекция</w:t>
      </w:r>
      <w:r w:rsidRPr="00325BEF">
        <w:rPr>
          <w:lang w:val="ru-RU"/>
        </w:rPr>
        <w:t xml:space="preserve"> </w:t>
      </w:r>
      <w:r>
        <w:rPr>
          <w:lang w:val="ru-RU"/>
        </w:rPr>
        <w:t xml:space="preserve">кривой доходности на графике. </w:t>
      </w:r>
    </w:p>
    <w:p w:rsidR="00325BEF" w:rsidRDefault="000F403A" w:rsidP="000F403A">
      <w:pPr>
        <w:rPr>
          <w:u w:val="single"/>
        </w:rPr>
      </w:pPr>
      <w:r>
        <w:rPr>
          <w:u w:val="single"/>
        </w:rPr>
        <w:t>Use case 2</w:t>
      </w:r>
    </w:p>
    <w:p w:rsidR="00325BEF" w:rsidRPr="00325BEF" w:rsidRDefault="00325BEF" w:rsidP="00325BEF">
      <w:pPr>
        <w:pStyle w:val="a3"/>
        <w:numPr>
          <w:ilvl w:val="0"/>
          <w:numId w:val="3"/>
        </w:numPr>
        <w:rPr>
          <w:u w:val="single"/>
          <w:lang w:val="ru-RU"/>
        </w:rPr>
      </w:pPr>
      <w:r w:rsidRPr="00BD2FC9">
        <w:rPr>
          <w:lang w:val="ru-RU"/>
        </w:rPr>
        <w:t xml:space="preserve">Как </w:t>
      </w:r>
      <w:r>
        <w:rPr>
          <w:lang w:val="ru-RU"/>
        </w:rPr>
        <w:t>пользователь</w:t>
      </w:r>
      <w:r w:rsidRPr="00BD2FC9">
        <w:rPr>
          <w:lang w:val="ru-RU"/>
        </w:rPr>
        <w:t xml:space="preserve"> </w:t>
      </w:r>
      <w:r>
        <w:rPr>
          <w:lang w:val="ru-RU"/>
        </w:rPr>
        <w:t>сайта</w:t>
      </w:r>
      <w:r w:rsidRPr="00BD2FC9">
        <w:rPr>
          <w:lang w:val="ru-RU"/>
        </w:rPr>
        <w:t xml:space="preserve">, перехожу в раздел </w:t>
      </w:r>
      <w:r>
        <w:rPr>
          <w:lang w:val="en-US"/>
        </w:rPr>
        <w:t>Frankfurt</w:t>
      </w:r>
      <w:r w:rsidRPr="00517B82">
        <w:rPr>
          <w:lang w:val="ru-RU"/>
        </w:rPr>
        <w:t xml:space="preserve"> </w:t>
      </w:r>
      <w:r>
        <w:rPr>
          <w:lang w:val="en-US"/>
        </w:rPr>
        <w:t>SE</w:t>
      </w:r>
    </w:p>
    <w:p w:rsidR="00325BEF" w:rsidRDefault="00325BEF" w:rsidP="00325BEF">
      <w:pPr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ru-RU"/>
        </w:rPr>
        <w:t>В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Customization</w:t>
      </w:r>
      <w:r w:rsidRPr="00517B82">
        <w:rPr>
          <w:lang w:val="en-US"/>
        </w:rPr>
        <w:t xml:space="preserve"> </w:t>
      </w:r>
      <w:r w:rsidRPr="00517B82">
        <w:t>Tools</w:t>
      </w:r>
      <w:r w:rsidRPr="00517B82">
        <w:rPr>
          <w:lang w:val="en-US"/>
        </w:rPr>
        <w:t xml:space="preserve"> </w:t>
      </w:r>
      <w:r w:rsidRPr="00517B82">
        <w:rPr>
          <w:lang w:val="ru-RU"/>
        </w:rPr>
        <w:t>блок</w:t>
      </w:r>
      <w:r>
        <w:rPr>
          <w:lang w:val="ru-RU"/>
        </w:rPr>
        <w:t>а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PERFORMANCE</w:t>
      </w:r>
      <w:r w:rsidRPr="00517B82">
        <w:rPr>
          <w:lang w:val="en-US"/>
        </w:rPr>
        <w:t xml:space="preserve"> &amp; </w:t>
      </w:r>
      <w:r w:rsidRPr="00517B82">
        <w:t>CUSTOMIZATION</w:t>
      </w:r>
      <w:r w:rsidRPr="00517B82">
        <w:rPr>
          <w:lang w:val="en-US"/>
        </w:rPr>
        <w:t xml:space="preserve"> </w:t>
      </w:r>
      <w:r>
        <w:rPr>
          <w:lang w:val="ru-RU"/>
        </w:rPr>
        <w:t>выставляю</w:t>
      </w:r>
      <w:r w:rsidRPr="00325BEF">
        <w:rPr>
          <w:lang w:val="en-US"/>
        </w:rPr>
        <w:t xml:space="preserve"> </w:t>
      </w:r>
      <w:r w:rsidR="004050D4">
        <w:rPr>
          <w:lang w:val="ru-RU"/>
        </w:rPr>
        <w:t>«</w:t>
      </w:r>
      <w:r>
        <w:rPr>
          <w:lang w:val="en-US"/>
        </w:rPr>
        <w:t>off</w:t>
      </w:r>
      <w:r w:rsidR="004050D4">
        <w:rPr>
          <w:lang w:val="ru-RU"/>
        </w:rPr>
        <w:t>»</w:t>
      </w:r>
      <w:r>
        <w:rPr>
          <w:lang w:val="en-US"/>
        </w:rPr>
        <w:t xml:space="preserve"> </w:t>
      </w:r>
      <w:r>
        <w:rPr>
          <w:lang w:val="ru-RU"/>
        </w:rPr>
        <w:t>в</w:t>
      </w:r>
      <w:r w:rsidRPr="00517B82">
        <w:rPr>
          <w:lang w:val="en-US"/>
        </w:rPr>
        <w:t xml:space="preserve"> </w:t>
      </w:r>
      <w:r w:rsidRPr="00325BEF">
        <w:t>COMPOUNDING.</w:t>
      </w:r>
      <w:r w:rsidRPr="00517B82">
        <w:rPr>
          <w:lang w:val="en-US"/>
        </w:rPr>
        <w:t xml:space="preserve"> </w:t>
      </w:r>
    </w:p>
    <w:p w:rsidR="00325BEF" w:rsidRDefault="00973467" w:rsidP="00325BEF">
      <w:pPr>
        <w:pStyle w:val="a3"/>
        <w:numPr>
          <w:ilvl w:val="0"/>
          <w:numId w:val="3"/>
        </w:numPr>
      </w:pPr>
      <w:r w:rsidRPr="00973467">
        <w:t xml:space="preserve">Параметры </w:t>
      </w:r>
      <w:r w:rsidRPr="00517B82">
        <w:t>PORTFOLIO SIZE</w:t>
      </w:r>
      <w:r w:rsidRPr="00973467">
        <w:t xml:space="preserve"> и LEVERAGE </w:t>
      </w:r>
      <w:proofErr w:type="spellStart"/>
      <w:r w:rsidRPr="00973467">
        <w:t>отключены</w:t>
      </w:r>
      <w:proofErr w:type="spellEnd"/>
      <w:r w:rsidRPr="00973467">
        <w:t>.</w:t>
      </w:r>
    </w:p>
    <w:p w:rsidR="00973467" w:rsidRDefault="00973467" w:rsidP="00973467">
      <w:pPr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ru-RU"/>
        </w:rPr>
        <w:t>После</w:t>
      </w:r>
      <w:r w:rsidRPr="00325BEF">
        <w:rPr>
          <w:lang w:val="en-US"/>
        </w:rPr>
        <w:t xml:space="preserve"> </w:t>
      </w:r>
      <w:r w:rsidR="004050D4">
        <w:rPr>
          <w:lang w:val="ru-RU"/>
        </w:rPr>
        <w:t>отключени</w:t>
      </w:r>
      <w:r w:rsidR="00493969">
        <w:rPr>
          <w:lang w:val="ru-RU"/>
        </w:rPr>
        <w:t>я</w:t>
      </w:r>
      <w:r w:rsidR="004050D4" w:rsidRPr="004050D4">
        <w:t xml:space="preserve"> </w:t>
      </w:r>
      <w:r w:rsidR="004050D4">
        <w:rPr>
          <w:lang w:val="ru-RU"/>
        </w:rPr>
        <w:t>параметров</w:t>
      </w:r>
      <w:r w:rsidR="004050D4" w:rsidRPr="004050D4">
        <w:t xml:space="preserve"> </w:t>
      </w:r>
      <w:r w:rsidR="004050D4">
        <w:rPr>
          <w:lang w:val="ru-RU"/>
        </w:rPr>
        <w:t>в</w:t>
      </w:r>
      <w:r w:rsidR="004050D4" w:rsidRPr="004050D4"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Customization</w:t>
      </w:r>
      <w:r w:rsidRPr="00517B82">
        <w:rPr>
          <w:lang w:val="en-US"/>
        </w:rPr>
        <w:t xml:space="preserve"> </w:t>
      </w:r>
      <w:r w:rsidRPr="00517B82">
        <w:t>Tools</w:t>
      </w:r>
      <w:r w:rsidRPr="00325BEF">
        <w:rPr>
          <w:lang w:val="en-US"/>
        </w:rPr>
        <w:t xml:space="preserve"> </w:t>
      </w:r>
      <w:r>
        <w:rPr>
          <w:lang w:val="ru-RU"/>
        </w:rPr>
        <w:t>в</w:t>
      </w:r>
      <w:r w:rsidRPr="00325BEF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PERFORMANCE</w:t>
      </w:r>
      <w:r w:rsidRPr="00517B82">
        <w:rPr>
          <w:lang w:val="en-US"/>
        </w:rPr>
        <w:t xml:space="preserve"> &amp; </w:t>
      </w:r>
      <w:r w:rsidRPr="00517B82">
        <w:t>CUSTOMIZATION</w:t>
      </w:r>
      <w:r w:rsidRPr="00325BEF">
        <w:rPr>
          <w:lang w:val="en-US"/>
        </w:rPr>
        <w:t xml:space="preserve"> </w:t>
      </w:r>
      <w:r>
        <w:rPr>
          <w:lang w:val="ru-RU"/>
        </w:rPr>
        <w:t>автоматически</w:t>
      </w:r>
      <w:r w:rsidRPr="00325BEF">
        <w:rPr>
          <w:lang w:val="en-US"/>
        </w:rPr>
        <w:t xml:space="preserve"> </w:t>
      </w:r>
      <w:r>
        <w:rPr>
          <w:lang w:val="ru-RU"/>
        </w:rPr>
        <w:t>обновляются</w:t>
      </w:r>
      <w:r w:rsidRPr="00325BEF">
        <w:rPr>
          <w:lang w:val="en-US"/>
        </w:rPr>
        <w:t xml:space="preserve"> </w:t>
      </w:r>
      <w:r>
        <w:rPr>
          <w:lang w:val="ru-RU"/>
        </w:rPr>
        <w:t>экономические</w:t>
      </w:r>
      <w:r w:rsidRPr="00325BEF">
        <w:rPr>
          <w:lang w:val="en-US"/>
        </w:rPr>
        <w:t xml:space="preserve"> </w:t>
      </w:r>
      <w:r>
        <w:rPr>
          <w:lang w:val="ru-RU"/>
        </w:rPr>
        <w:t>показатели</w:t>
      </w:r>
      <w:r w:rsidRPr="00325BEF">
        <w:rPr>
          <w:lang w:val="en-US"/>
        </w:rPr>
        <w:t xml:space="preserve">.   </w:t>
      </w:r>
    </w:p>
    <w:p w:rsidR="00973467" w:rsidRPr="00325BEF" w:rsidRDefault="00973467" w:rsidP="00973467">
      <w:pPr>
        <w:numPr>
          <w:ilvl w:val="0"/>
          <w:numId w:val="3"/>
        </w:numPr>
        <w:spacing w:before="0"/>
        <w:rPr>
          <w:lang w:val="ru-RU"/>
        </w:rPr>
      </w:pPr>
      <w:r>
        <w:rPr>
          <w:lang w:val="ru-RU"/>
        </w:rPr>
        <w:t>Параллельно</w:t>
      </w:r>
      <w:r w:rsidRPr="00325BEF">
        <w:rPr>
          <w:lang w:val="ru-RU"/>
        </w:rPr>
        <w:t xml:space="preserve"> в </w:t>
      </w:r>
      <w:r>
        <w:rPr>
          <w:lang w:val="ru-RU"/>
        </w:rPr>
        <w:t>блоке</w:t>
      </w:r>
      <w:r w:rsidRPr="00325BEF">
        <w:rPr>
          <w:lang w:val="ru-RU"/>
        </w:rPr>
        <w:t xml:space="preserve"> </w:t>
      </w:r>
      <w:r w:rsidRPr="00325BEF">
        <w:t>PORTFOLIO</w:t>
      </w:r>
      <w:r w:rsidRPr="00325BEF">
        <w:rPr>
          <w:lang w:val="ru-RU"/>
        </w:rPr>
        <w:t xml:space="preserve"> </w:t>
      </w:r>
      <w:r w:rsidRPr="00325BEF">
        <w:t>vs</w:t>
      </w:r>
      <w:r w:rsidRPr="00325BEF">
        <w:rPr>
          <w:lang w:val="ru-RU"/>
        </w:rPr>
        <w:t xml:space="preserve"> </w:t>
      </w:r>
      <w:r w:rsidRPr="00325BEF">
        <w:t>INDEX</w:t>
      </w:r>
      <w:r w:rsidRPr="00325BEF">
        <w:rPr>
          <w:lang w:val="ru-RU"/>
        </w:rPr>
        <w:t xml:space="preserve"> </w:t>
      </w:r>
      <w:r w:rsidRPr="00325BEF">
        <w:t>COMPARISON</w:t>
      </w:r>
      <w:r w:rsidRPr="00325BEF">
        <w:rPr>
          <w:lang w:val="ru-RU"/>
        </w:rPr>
        <w:t xml:space="preserve"> </w:t>
      </w:r>
      <w:r>
        <w:rPr>
          <w:lang w:val="ru-RU"/>
        </w:rPr>
        <w:t>происходит</w:t>
      </w:r>
      <w:r w:rsidRPr="00325BEF">
        <w:rPr>
          <w:lang w:val="ru-RU"/>
        </w:rPr>
        <w:t xml:space="preserve"> </w:t>
      </w:r>
      <w:r>
        <w:rPr>
          <w:lang w:val="ru-RU"/>
        </w:rPr>
        <w:t>коррекция</w:t>
      </w:r>
      <w:r w:rsidRPr="00325BEF">
        <w:rPr>
          <w:lang w:val="ru-RU"/>
        </w:rPr>
        <w:t xml:space="preserve"> </w:t>
      </w:r>
      <w:r>
        <w:rPr>
          <w:lang w:val="ru-RU"/>
        </w:rPr>
        <w:t xml:space="preserve">кривой доходности на графике. </w:t>
      </w:r>
    </w:p>
    <w:p w:rsidR="000F403A" w:rsidRDefault="000F403A" w:rsidP="000F403A">
      <w:pPr>
        <w:rPr>
          <w:u w:val="single"/>
        </w:rPr>
      </w:pPr>
      <w:r>
        <w:rPr>
          <w:u w:val="single"/>
        </w:rPr>
        <w:t>Use case 3</w:t>
      </w:r>
    </w:p>
    <w:p w:rsidR="00973467" w:rsidRPr="00325BEF" w:rsidRDefault="00973467" w:rsidP="00973467">
      <w:pPr>
        <w:pStyle w:val="a3"/>
        <w:numPr>
          <w:ilvl w:val="0"/>
          <w:numId w:val="4"/>
        </w:numPr>
        <w:rPr>
          <w:u w:val="single"/>
          <w:lang w:val="ru-RU"/>
        </w:rPr>
      </w:pPr>
      <w:r w:rsidRPr="00BD2FC9">
        <w:rPr>
          <w:lang w:val="ru-RU"/>
        </w:rPr>
        <w:t xml:space="preserve">Как </w:t>
      </w:r>
      <w:r>
        <w:rPr>
          <w:lang w:val="ru-RU"/>
        </w:rPr>
        <w:t>пользователь</w:t>
      </w:r>
      <w:r w:rsidRPr="00BD2FC9">
        <w:rPr>
          <w:lang w:val="ru-RU"/>
        </w:rPr>
        <w:t xml:space="preserve"> </w:t>
      </w:r>
      <w:r>
        <w:rPr>
          <w:lang w:val="ru-RU"/>
        </w:rPr>
        <w:t>сайта</w:t>
      </w:r>
      <w:r w:rsidRPr="00BD2FC9">
        <w:rPr>
          <w:lang w:val="ru-RU"/>
        </w:rPr>
        <w:t xml:space="preserve">, перехожу в раздел </w:t>
      </w:r>
      <w:r>
        <w:rPr>
          <w:lang w:val="en-US"/>
        </w:rPr>
        <w:t>Frankfurt</w:t>
      </w:r>
      <w:r w:rsidRPr="00517B82">
        <w:rPr>
          <w:lang w:val="ru-RU"/>
        </w:rPr>
        <w:t xml:space="preserve"> </w:t>
      </w:r>
      <w:r>
        <w:rPr>
          <w:lang w:val="en-US"/>
        </w:rPr>
        <w:t>SE</w:t>
      </w:r>
    </w:p>
    <w:p w:rsidR="00973467" w:rsidRDefault="00973467" w:rsidP="000F403A">
      <w:pPr>
        <w:numPr>
          <w:ilvl w:val="0"/>
          <w:numId w:val="4"/>
        </w:numPr>
        <w:spacing w:before="0"/>
        <w:rPr>
          <w:lang w:val="en-US"/>
        </w:rPr>
      </w:pPr>
      <w:r>
        <w:rPr>
          <w:lang w:val="ru-RU"/>
        </w:rPr>
        <w:t>В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Customization</w:t>
      </w:r>
      <w:r w:rsidRPr="00517B82">
        <w:rPr>
          <w:lang w:val="en-US"/>
        </w:rPr>
        <w:t xml:space="preserve"> </w:t>
      </w:r>
      <w:r w:rsidRPr="00517B82">
        <w:t>Tools</w:t>
      </w:r>
      <w:r w:rsidRPr="00517B82">
        <w:rPr>
          <w:lang w:val="en-US"/>
        </w:rPr>
        <w:t xml:space="preserve"> </w:t>
      </w:r>
      <w:r w:rsidRPr="00517B82">
        <w:rPr>
          <w:lang w:val="ru-RU"/>
        </w:rPr>
        <w:t>блок</w:t>
      </w:r>
      <w:r>
        <w:rPr>
          <w:lang w:val="ru-RU"/>
        </w:rPr>
        <w:t>а</w:t>
      </w:r>
      <w:r w:rsidRPr="00517B82">
        <w:rPr>
          <w:lang w:val="en-US"/>
        </w:rPr>
        <w:t xml:space="preserve"> </w:t>
      </w:r>
      <w:r w:rsidRPr="00517B82">
        <w:t>PORTFOLIO</w:t>
      </w:r>
      <w:r w:rsidRPr="00517B82">
        <w:rPr>
          <w:lang w:val="en-US"/>
        </w:rPr>
        <w:t xml:space="preserve"> </w:t>
      </w:r>
      <w:r w:rsidRPr="00517B82">
        <w:t>PERFORMANCE</w:t>
      </w:r>
      <w:r w:rsidRPr="00517B82">
        <w:rPr>
          <w:lang w:val="en-US"/>
        </w:rPr>
        <w:t xml:space="preserve"> &amp; </w:t>
      </w:r>
      <w:r w:rsidRPr="00517B82">
        <w:t>CUSTOMIZATION</w:t>
      </w:r>
      <w:r w:rsidRPr="00517B82">
        <w:rPr>
          <w:lang w:val="en-US"/>
        </w:rPr>
        <w:t xml:space="preserve"> </w:t>
      </w:r>
      <w:r>
        <w:rPr>
          <w:lang w:val="ru-RU"/>
        </w:rPr>
        <w:t>выставлено</w:t>
      </w:r>
      <w:r w:rsidRPr="00325BEF">
        <w:rPr>
          <w:lang w:val="en-US"/>
        </w:rPr>
        <w:t xml:space="preserve"> </w:t>
      </w:r>
      <w:r w:rsidR="004050D4" w:rsidRPr="004050D4">
        <w:rPr>
          <w:lang w:val="en-US"/>
        </w:rPr>
        <w:t>«</w:t>
      </w:r>
      <w:r>
        <w:rPr>
          <w:lang w:val="en-US"/>
        </w:rPr>
        <w:t>off</w:t>
      </w:r>
      <w:r w:rsidR="004050D4" w:rsidRPr="004050D4">
        <w:rPr>
          <w:lang w:val="en-US"/>
        </w:rPr>
        <w:t>»</w:t>
      </w:r>
      <w:r>
        <w:rPr>
          <w:lang w:val="en-US"/>
        </w:rPr>
        <w:t xml:space="preserve"> </w:t>
      </w:r>
      <w:r>
        <w:rPr>
          <w:lang w:val="ru-RU"/>
        </w:rPr>
        <w:t>в</w:t>
      </w:r>
      <w:r w:rsidRPr="00517B82">
        <w:rPr>
          <w:lang w:val="en-US"/>
        </w:rPr>
        <w:t xml:space="preserve"> </w:t>
      </w:r>
      <w:r w:rsidRPr="00325BEF">
        <w:t>COMPOUNDING.</w:t>
      </w:r>
      <w:r w:rsidRPr="00517B82">
        <w:rPr>
          <w:lang w:val="en-US"/>
        </w:rPr>
        <w:t xml:space="preserve"> </w:t>
      </w:r>
    </w:p>
    <w:p w:rsidR="00973467" w:rsidRPr="00325BEF" w:rsidRDefault="00973467" w:rsidP="00973467">
      <w:pPr>
        <w:numPr>
          <w:ilvl w:val="0"/>
          <w:numId w:val="4"/>
        </w:numPr>
        <w:spacing w:before="0"/>
        <w:rPr>
          <w:lang w:val="ru-RU"/>
        </w:rPr>
      </w:pPr>
      <w:r>
        <w:rPr>
          <w:lang w:val="ru-RU"/>
        </w:rPr>
        <w:t>В</w:t>
      </w:r>
      <w:r w:rsidRPr="00325BEF">
        <w:rPr>
          <w:lang w:val="ru-RU"/>
        </w:rPr>
        <w:t xml:space="preserve"> </w:t>
      </w:r>
      <w:r>
        <w:rPr>
          <w:lang w:val="ru-RU"/>
        </w:rPr>
        <w:t>блоке</w:t>
      </w:r>
      <w:r w:rsidRPr="00325BEF">
        <w:rPr>
          <w:lang w:val="ru-RU"/>
        </w:rPr>
        <w:t xml:space="preserve"> </w:t>
      </w:r>
      <w:r w:rsidRPr="00325BEF">
        <w:t>PORTFOLIO</w:t>
      </w:r>
      <w:r w:rsidRPr="00325BEF">
        <w:rPr>
          <w:lang w:val="ru-RU"/>
        </w:rPr>
        <w:t xml:space="preserve"> </w:t>
      </w:r>
      <w:r w:rsidRPr="00325BEF">
        <w:t>vs</w:t>
      </w:r>
      <w:r w:rsidRPr="00325BEF">
        <w:rPr>
          <w:lang w:val="ru-RU"/>
        </w:rPr>
        <w:t xml:space="preserve"> </w:t>
      </w:r>
      <w:r w:rsidRPr="00325BEF">
        <w:t>INDEX</w:t>
      </w:r>
      <w:r w:rsidRPr="00325BEF">
        <w:rPr>
          <w:lang w:val="ru-RU"/>
        </w:rPr>
        <w:t xml:space="preserve"> </w:t>
      </w:r>
      <w:r w:rsidRPr="00325BEF">
        <w:t>COMPARISON</w:t>
      </w:r>
      <w:r w:rsidRPr="00325BEF">
        <w:rPr>
          <w:lang w:val="ru-RU"/>
        </w:rPr>
        <w:t xml:space="preserve"> </w:t>
      </w:r>
      <w:r>
        <w:rPr>
          <w:lang w:val="ru-RU"/>
        </w:rPr>
        <w:t>выставля</w:t>
      </w:r>
      <w:r w:rsidR="004050D4">
        <w:rPr>
          <w:lang w:val="ru-RU"/>
        </w:rPr>
        <w:t>ю</w:t>
      </w:r>
      <w:r>
        <w:rPr>
          <w:lang w:val="ru-RU"/>
        </w:rPr>
        <w:t xml:space="preserve"> временно</w:t>
      </w:r>
      <w:r w:rsidR="004050D4">
        <w:rPr>
          <w:lang w:val="ru-RU"/>
        </w:rPr>
        <w:t>й</w:t>
      </w:r>
      <w:r>
        <w:rPr>
          <w:lang w:val="ru-RU"/>
        </w:rPr>
        <w:t xml:space="preserve"> горизонт на графике с </w:t>
      </w:r>
      <w:r>
        <w:rPr>
          <w:lang w:val="en-US"/>
        </w:rPr>
        <w:t>Jan</w:t>
      </w:r>
      <w:r w:rsidRPr="00973467">
        <w:rPr>
          <w:lang w:val="ru-RU"/>
        </w:rPr>
        <w:t xml:space="preserve"> </w:t>
      </w:r>
      <w:r>
        <w:rPr>
          <w:lang w:val="ru-RU"/>
        </w:rPr>
        <w:t>’</w:t>
      </w:r>
      <w:r w:rsidRPr="00973467">
        <w:rPr>
          <w:lang w:val="ru-RU"/>
        </w:rPr>
        <w:t xml:space="preserve">23 </w:t>
      </w:r>
      <w:r>
        <w:rPr>
          <w:lang w:val="ru-RU"/>
        </w:rPr>
        <w:t xml:space="preserve">по </w:t>
      </w:r>
      <w:r>
        <w:rPr>
          <w:lang w:val="en-US"/>
        </w:rPr>
        <w:t>May</w:t>
      </w:r>
      <w:r w:rsidRPr="00973467">
        <w:rPr>
          <w:lang w:val="ru-RU"/>
        </w:rPr>
        <w:t xml:space="preserve"> </w:t>
      </w:r>
      <w:r>
        <w:rPr>
          <w:lang w:val="ru-RU"/>
        </w:rPr>
        <w:t>’</w:t>
      </w:r>
      <w:r w:rsidRPr="00973467">
        <w:rPr>
          <w:lang w:val="ru-RU"/>
        </w:rPr>
        <w:t>23</w:t>
      </w:r>
      <w:r>
        <w:rPr>
          <w:lang w:val="ru-RU"/>
        </w:rPr>
        <w:t xml:space="preserve">. </w:t>
      </w:r>
    </w:p>
    <w:p w:rsidR="00973467" w:rsidRPr="00325BEF" w:rsidRDefault="00973467" w:rsidP="00973467">
      <w:pPr>
        <w:numPr>
          <w:ilvl w:val="0"/>
          <w:numId w:val="4"/>
        </w:numPr>
        <w:spacing w:before="0"/>
        <w:rPr>
          <w:lang w:val="ru-RU"/>
        </w:rPr>
      </w:pPr>
      <w:r>
        <w:rPr>
          <w:lang w:val="ru-RU"/>
        </w:rPr>
        <w:t>Параллельно</w:t>
      </w:r>
      <w:r w:rsidRPr="00325BEF">
        <w:rPr>
          <w:lang w:val="ru-RU"/>
        </w:rPr>
        <w:t xml:space="preserve"> в </w:t>
      </w:r>
      <w:r>
        <w:rPr>
          <w:lang w:val="ru-RU"/>
        </w:rPr>
        <w:t>блоке</w:t>
      </w:r>
      <w:r w:rsidRPr="00325BEF">
        <w:rPr>
          <w:lang w:val="ru-RU"/>
        </w:rPr>
        <w:t xml:space="preserve"> </w:t>
      </w:r>
      <w:r w:rsidRPr="00325BEF">
        <w:t>PORTFOLIO</w:t>
      </w:r>
      <w:r w:rsidRPr="00325BEF">
        <w:rPr>
          <w:lang w:val="ru-RU"/>
        </w:rPr>
        <w:t xml:space="preserve"> </w:t>
      </w:r>
      <w:r w:rsidRPr="00325BEF">
        <w:t>vs</w:t>
      </w:r>
      <w:r w:rsidRPr="00325BEF">
        <w:rPr>
          <w:lang w:val="ru-RU"/>
        </w:rPr>
        <w:t xml:space="preserve"> </w:t>
      </w:r>
      <w:r w:rsidRPr="00325BEF">
        <w:t>INDEX</w:t>
      </w:r>
      <w:r w:rsidRPr="00325BEF">
        <w:rPr>
          <w:lang w:val="ru-RU"/>
        </w:rPr>
        <w:t xml:space="preserve"> </w:t>
      </w:r>
      <w:r w:rsidRPr="00325BEF">
        <w:t>COMPARISON</w:t>
      </w:r>
      <w:r w:rsidRPr="00325BEF">
        <w:rPr>
          <w:lang w:val="ru-RU"/>
        </w:rPr>
        <w:t xml:space="preserve"> </w:t>
      </w:r>
      <w:r>
        <w:rPr>
          <w:lang w:val="ru-RU"/>
        </w:rPr>
        <w:t>происходит</w:t>
      </w:r>
      <w:r w:rsidRPr="00325BEF">
        <w:rPr>
          <w:lang w:val="ru-RU"/>
        </w:rPr>
        <w:t xml:space="preserve"> </w:t>
      </w:r>
      <w:r>
        <w:rPr>
          <w:lang w:val="ru-RU"/>
        </w:rPr>
        <w:t>коррекция</w:t>
      </w:r>
      <w:r w:rsidRPr="00325BEF">
        <w:rPr>
          <w:lang w:val="ru-RU"/>
        </w:rPr>
        <w:t xml:space="preserve"> </w:t>
      </w:r>
      <w:r>
        <w:rPr>
          <w:lang w:val="ru-RU"/>
        </w:rPr>
        <w:t xml:space="preserve">кривой доходности на графике. </w:t>
      </w:r>
    </w:p>
    <w:p w:rsidR="000F403A" w:rsidRDefault="000F403A" w:rsidP="000F403A">
      <w:pPr>
        <w:rPr>
          <w:u w:val="single"/>
        </w:rPr>
      </w:pPr>
      <w:r>
        <w:rPr>
          <w:u w:val="single"/>
        </w:rPr>
        <w:lastRenderedPageBreak/>
        <w:t>Use case 4</w:t>
      </w:r>
    </w:p>
    <w:p w:rsidR="00973467" w:rsidRPr="00325BEF" w:rsidRDefault="00973467" w:rsidP="00973467">
      <w:pPr>
        <w:pStyle w:val="a3"/>
        <w:numPr>
          <w:ilvl w:val="0"/>
          <w:numId w:val="2"/>
        </w:numPr>
        <w:rPr>
          <w:u w:val="single"/>
          <w:lang w:val="ru-RU"/>
        </w:rPr>
      </w:pPr>
      <w:r w:rsidRPr="00BD2FC9">
        <w:rPr>
          <w:lang w:val="ru-RU"/>
        </w:rPr>
        <w:t xml:space="preserve">Как </w:t>
      </w:r>
      <w:r>
        <w:rPr>
          <w:lang w:val="ru-RU"/>
        </w:rPr>
        <w:t>пользователь</w:t>
      </w:r>
      <w:r w:rsidRPr="00BD2FC9">
        <w:rPr>
          <w:lang w:val="ru-RU"/>
        </w:rPr>
        <w:t xml:space="preserve"> </w:t>
      </w:r>
      <w:r>
        <w:rPr>
          <w:lang w:val="ru-RU"/>
        </w:rPr>
        <w:t>сайта</w:t>
      </w:r>
      <w:r w:rsidRPr="00BD2FC9">
        <w:rPr>
          <w:lang w:val="ru-RU"/>
        </w:rPr>
        <w:t xml:space="preserve">, перехожу в раздел </w:t>
      </w:r>
      <w:r>
        <w:rPr>
          <w:lang w:val="en-US"/>
        </w:rPr>
        <w:t>Frankfurt</w:t>
      </w:r>
      <w:r w:rsidRPr="00517B82">
        <w:rPr>
          <w:lang w:val="ru-RU"/>
        </w:rPr>
        <w:t xml:space="preserve"> </w:t>
      </w:r>
      <w:r>
        <w:rPr>
          <w:lang w:val="en-US"/>
        </w:rPr>
        <w:t>SE</w:t>
      </w:r>
    </w:p>
    <w:p w:rsidR="006336DA" w:rsidRPr="004050D4" w:rsidRDefault="00973467" w:rsidP="000F403A">
      <w:pPr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ru-RU"/>
        </w:rPr>
        <w:t>В</w:t>
      </w:r>
      <w:r w:rsidRPr="006336DA">
        <w:rPr>
          <w:lang w:val="en-US"/>
        </w:rPr>
        <w:t xml:space="preserve"> </w:t>
      </w:r>
      <w:r>
        <w:rPr>
          <w:lang w:val="ru-RU"/>
        </w:rPr>
        <w:t>блоке</w:t>
      </w:r>
      <w:r w:rsidRPr="006336DA">
        <w:rPr>
          <w:lang w:val="en-US"/>
        </w:rPr>
        <w:t xml:space="preserve"> </w:t>
      </w:r>
      <w:r w:rsidRPr="00973467">
        <w:t>NEW</w:t>
      </w:r>
      <w:r w:rsidRPr="006336DA">
        <w:rPr>
          <w:lang w:val="en-US"/>
        </w:rPr>
        <w:t xml:space="preserve"> &amp; </w:t>
      </w:r>
      <w:r w:rsidRPr="00973467">
        <w:t>PENDING</w:t>
      </w:r>
      <w:r w:rsidRPr="006336DA">
        <w:rPr>
          <w:lang w:val="en-US"/>
        </w:rPr>
        <w:t xml:space="preserve"> </w:t>
      </w:r>
      <w:r w:rsidRPr="00973467">
        <w:t>STOCK</w:t>
      </w:r>
      <w:r w:rsidRPr="006336DA">
        <w:rPr>
          <w:lang w:val="en-US"/>
        </w:rPr>
        <w:t xml:space="preserve"> </w:t>
      </w:r>
      <w:r w:rsidRPr="00973467">
        <w:t>PICKS</w:t>
      </w:r>
      <w:r w:rsidRPr="006336DA">
        <w:rPr>
          <w:lang w:val="en-US"/>
        </w:rPr>
        <w:t xml:space="preserve"> </w:t>
      </w:r>
      <w:r>
        <w:rPr>
          <w:lang w:val="ru-RU"/>
        </w:rPr>
        <w:t>кликаю</w:t>
      </w:r>
      <w:r w:rsidRPr="006336DA">
        <w:rPr>
          <w:lang w:val="en-US"/>
        </w:rPr>
        <w:t xml:space="preserve"> </w:t>
      </w:r>
      <w:r>
        <w:rPr>
          <w:lang w:val="ru-RU"/>
        </w:rPr>
        <w:t>на</w:t>
      </w:r>
      <w:r w:rsidRPr="006336DA">
        <w:rPr>
          <w:lang w:val="en-US"/>
        </w:rPr>
        <w:t xml:space="preserve"> </w:t>
      </w:r>
      <w:r w:rsidR="006336DA">
        <w:rPr>
          <w:lang w:val="ru-RU"/>
        </w:rPr>
        <w:t>текст</w:t>
      </w:r>
      <w:r w:rsidR="006336DA" w:rsidRPr="006336DA">
        <w:rPr>
          <w:lang w:val="en-US"/>
        </w:rPr>
        <w:t xml:space="preserve"> </w:t>
      </w:r>
      <w:r w:rsidR="006336DA" w:rsidRPr="006336DA">
        <w:t>Hide table</w:t>
      </w:r>
      <w:r w:rsidR="006336DA" w:rsidRPr="006336DA">
        <w:rPr>
          <w:lang w:val="en-US"/>
        </w:rPr>
        <w:t>.</w:t>
      </w:r>
      <w:r w:rsidRPr="006336DA">
        <w:t xml:space="preserve"> </w:t>
      </w:r>
    </w:p>
    <w:p w:rsidR="00E139B9" w:rsidRDefault="006336DA" w:rsidP="006336DA">
      <w:pPr>
        <w:numPr>
          <w:ilvl w:val="0"/>
          <w:numId w:val="2"/>
        </w:numPr>
        <w:spacing w:before="0" w:after="0"/>
        <w:rPr>
          <w:lang w:val="ru-RU"/>
        </w:rPr>
      </w:pPr>
      <w:r>
        <w:rPr>
          <w:lang w:val="ru-RU"/>
        </w:rPr>
        <w:t xml:space="preserve">Информация в таблице становится скрытой.  </w:t>
      </w:r>
    </w:p>
    <w:p w:rsidR="006336DA" w:rsidRPr="006336DA" w:rsidRDefault="006336DA" w:rsidP="006336DA">
      <w:pPr>
        <w:numPr>
          <w:ilvl w:val="0"/>
          <w:numId w:val="2"/>
        </w:numPr>
        <w:spacing w:before="0" w:after="0"/>
        <w:rPr>
          <w:lang w:val="ru-RU"/>
        </w:rPr>
      </w:pPr>
      <w:r>
        <w:rPr>
          <w:lang w:val="ru-RU"/>
        </w:rPr>
        <w:t>Повторный клик на</w:t>
      </w:r>
      <w:r w:rsidRPr="006336DA">
        <w:rPr>
          <w:lang w:val="ru-RU"/>
        </w:rPr>
        <w:t xml:space="preserve"> </w:t>
      </w:r>
      <w:r>
        <w:rPr>
          <w:lang w:val="ru-RU"/>
        </w:rPr>
        <w:t>текст</w:t>
      </w:r>
      <w:r w:rsidRPr="006336DA">
        <w:rPr>
          <w:lang w:val="ru-RU"/>
        </w:rPr>
        <w:t xml:space="preserve"> </w:t>
      </w:r>
      <w:r w:rsidRPr="006336DA">
        <w:t>Hide</w:t>
      </w:r>
      <w:r w:rsidRPr="006336DA">
        <w:rPr>
          <w:lang w:val="ru-RU"/>
        </w:rPr>
        <w:t xml:space="preserve"> </w:t>
      </w:r>
      <w:r w:rsidRPr="006336DA">
        <w:t>table</w:t>
      </w:r>
      <w:r>
        <w:rPr>
          <w:lang w:val="ru-RU"/>
        </w:rPr>
        <w:t xml:space="preserve"> в блоке</w:t>
      </w:r>
      <w:r w:rsidRPr="006336DA">
        <w:rPr>
          <w:lang w:val="ru-RU"/>
        </w:rPr>
        <w:t xml:space="preserve"> </w:t>
      </w:r>
      <w:r w:rsidRPr="00973467">
        <w:t>NEW</w:t>
      </w:r>
      <w:r w:rsidRPr="006336DA">
        <w:rPr>
          <w:lang w:val="ru-RU"/>
        </w:rPr>
        <w:t xml:space="preserve"> &amp; </w:t>
      </w:r>
      <w:r w:rsidRPr="00973467">
        <w:t>PENDING</w:t>
      </w:r>
      <w:r w:rsidRPr="006336DA">
        <w:rPr>
          <w:lang w:val="ru-RU"/>
        </w:rPr>
        <w:t xml:space="preserve"> </w:t>
      </w:r>
      <w:r w:rsidRPr="00973467">
        <w:t>STOCK</w:t>
      </w:r>
      <w:r w:rsidRPr="006336DA">
        <w:rPr>
          <w:lang w:val="ru-RU"/>
        </w:rPr>
        <w:t xml:space="preserve"> </w:t>
      </w:r>
      <w:r w:rsidRPr="00973467">
        <w:t>PICKS</w:t>
      </w:r>
      <w:r w:rsidRPr="006336DA">
        <w:rPr>
          <w:lang w:val="ru-RU"/>
        </w:rPr>
        <w:t xml:space="preserve">. </w:t>
      </w:r>
    </w:p>
    <w:p w:rsidR="006336DA" w:rsidRPr="00AB01FC" w:rsidRDefault="006336DA" w:rsidP="006336DA">
      <w:pPr>
        <w:numPr>
          <w:ilvl w:val="0"/>
          <w:numId w:val="2"/>
        </w:numPr>
        <w:spacing w:before="0" w:after="0"/>
        <w:rPr>
          <w:lang w:val="ru-RU"/>
        </w:rPr>
      </w:pPr>
      <w:r>
        <w:rPr>
          <w:lang w:val="ru-RU"/>
        </w:rPr>
        <w:t xml:space="preserve">Информация в таблице становиться открытой.  </w:t>
      </w:r>
    </w:p>
    <w:p w:rsidR="006336DA" w:rsidRPr="006336DA" w:rsidRDefault="006336DA" w:rsidP="006336DA">
      <w:pPr>
        <w:rPr>
          <w:u w:val="single"/>
          <w:lang w:val="ru-RU"/>
        </w:rPr>
      </w:pPr>
      <w:r>
        <w:rPr>
          <w:u w:val="single"/>
        </w:rPr>
        <w:t xml:space="preserve">Use case </w:t>
      </w:r>
      <w:r>
        <w:rPr>
          <w:u w:val="single"/>
          <w:lang w:val="ru-RU"/>
        </w:rPr>
        <w:t>5</w:t>
      </w:r>
    </w:p>
    <w:p w:rsidR="006336DA" w:rsidRPr="00325BEF" w:rsidRDefault="006336DA" w:rsidP="006336DA">
      <w:pPr>
        <w:pStyle w:val="a3"/>
        <w:numPr>
          <w:ilvl w:val="0"/>
          <w:numId w:val="5"/>
        </w:numPr>
        <w:rPr>
          <w:u w:val="single"/>
          <w:lang w:val="ru-RU"/>
        </w:rPr>
      </w:pPr>
      <w:r w:rsidRPr="00BD2FC9">
        <w:rPr>
          <w:lang w:val="ru-RU"/>
        </w:rPr>
        <w:t xml:space="preserve">Как </w:t>
      </w:r>
      <w:r>
        <w:rPr>
          <w:lang w:val="ru-RU"/>
        </w:rPr>
        <w:t>пользователь</w:t>
      </w:r>
      <w:r w:rsidRPr="00BD2FC9">
        <w:rPr>
          <w:lang w:val="ru-RU"/>
        </w:rPr>
        <w:t xml:space="preserve"> </w:t>
      </w:r>
      <w:r>
        <w:rPr>
          <w:lang w:val="ru-RU"/>
        </w:rPr>
        <w:t>сайта</w:t>
      </w:r>
      <w:r w:rsidRPr="00BD2FC9">
        <w:rPr>
          <w:lang w:val="ru-RU"/>
        </w:rPr>
        <w:t xml:space="preserve">, перехожу в раздел </w:t>
      </w:r>
      <w:r>
        <w:rPr>
          <w:lang w:val="en-US"/>
        </w:rPr>
        <w:t>Frankfurt</w:t>
      </w:r>
      <w:r w:rsidRPr="00517B82">
        <w:rPr>
          <w:lang w:val="ru-RU"/>
        </w:rPr>
        <w:t xml:space="preserve"> </w:t>
      </w:r>
      <w:r>
        <w:rPr>
          <w:lang w:val="en-US"/>
        </w:rPr>
        <w:t>SE</w:t>
      </w:r>
    </w:p>
    <w:p w:rsidR="006336DA" w:rsidRPr="006336DA" w:rsidRDefault="006336DA" w:rsidP="006336DA">
      <w:pPr>
        <w:numPr>
          <w:ilvl w:val="0"/>
          <w:numId w:val="5"/>
        </w:numPr>
        <w:spacing w:before="0" w:after="0"/>
        <w:rPr>
          <w:lang w:val="en-US"/>
        </w:rPr>
      </w:pPr>
      <w:r>
        <w:rPr>
          <w:lang w:val="ru-RU"/>
        </w:rPr>
        <w:t>В</w:t>
      </w:r>
      <w:r w:rsidRPr="006336DA">
        <w:rPr>
          <w:lang w:val="en-US"/>
        </w:rPr>
        <w:t xml:space="preserve"> </w:t>
      </w:r>
      <w:r>
        <w:rPr>
          <w:lang w:val="ru-RU"/>
        </w:rPr>
        <w:t>блоке</w:t>
      </w:r>
      <w:r w:rsidRPr="006336DA">
        <w:rPr>
          <w:lang w:val="en-US"/>
        </w:rPr>
        <w:t xml:space="preserve"> </w:t>
      </w:r>
      <w:r w:rsidRPr="006336DA">
        <w:t>HISTORY OF STOCK PICKS SINCE INCEPTION</w:t>
      </w:r>
      <w:r w:rsidRPr="006336DA">
        <w:rPr>
          <w:lang w:val="en-US"/>
        </w:rPr>
        <w:t xml:space="preserve"> </w:t>
      </w:r>
      <w:r>
        <w:rPr>
          <w:lang w:val="ru-RU"/>
        </w:rPr>
        <w:t>кликаю</w:t>
      </w:r>
      <w:r w:rsidRPr="006336DA">
        <w:rPr>
          <w:lang w:val="en-US"/>
        </w:rPr>
        <w:t xml:space="preserve"> </w:t>
      </w:r>
      <w:r>
        <w:rPr>
          <w:lang w:val="ru-RU"/>
        </w:rPr>
        <w:t>на</w:t>
      </w:r>
      <w:r w:rsidRPr="006336DA">
        <w:rPr>
          <w:lang w:val="en-US"/>
        </w:rPr>
        <w:t xml:space="preserve"> </w:t>
      </w:r>
      <w:r>
        <w:rPr>
          <w:lang w:val="ru-RU"/>
        </w:rPr>
        <w:t>кнопку</w:t>
      </w:r>
      <w:r w:rsidRPr="006336DA">
        <w:rPr>
          <w:lang w:val="en-US"/>
        </w:rPr>
        <w:t xml:space="preserve"> </w:t>
      </w:r>
      <w:r>
        <w:rPr>
          <w:lang w:val="en-US"/>
        </w:rPr>
        <w:t>See full history</w:t>
      </w:r>
      <w:r w:rsidRPr="006336DA">
        <w:rPr>
          <w:lang w:val="en-US"/>
        </w:rPr>
        <w:t>.</w:t>
      </w:r>
      <w:r w:rsidRPr="006336DA">
        <w:t xml:space="preserve"> </w:t>
      </w:r>
    </w:p>
    <w:p w:rsidR="006336DA" w:rsidRDefault="006336DA" w:rsidP="006336DA">
      <w:pPr>
        <w:numPr>
          <w:ilvl w:val="0"/>
          <w:numId w:val="5"/>
        </w:numPr>
        <w:spacing w:before="0" w:after="0"/>
        <w:rPr>
          <w:lang w:val="ru-RU"/>
        </w:rPr>
      </w:pPr>
      <w:r w:rsidRPr="006336DA">
        <w:rPr>
          <w:lang w:val="ru-RU"/>
        </w:rPr>
        <w:t xml:space="preserve">Открывается таблица со всей историей выборки акций. </w:t>
      </w:r>
    </w:p>
    <w:p w:rsidR="006336DA" w:rsidRPr="006336DA" w:rsidRDefault="006336DA" w:rsidP="006336DA">
      <w:pPr>
        <w:numPr>
          <w:ilvl w:val="0"/>
          <w:numId w:val="5"/>
        </w:numPr>
        <w:spacing w:before="0" w:after="0"/>
        <w:rPr>
          <w:lang w:val="ru-RU"/>
        </w:rPr>
      </w:pPr>
      <w:r>
        <w:rPr>
          <w:lang w:val="ru-RU"/>
        </w:rPr>
        <w:t>К</w:t>
      </w:r>
      <w:r w:rsidRPr="006336DA">
        <w:rPr>
          <w:lang w:val="ru-RU"/>
        </w:rPr>
        <w:t xml:space="preserve">лик на </w:t>
      </w:r>
      <w:r>
        <w:rPr>
          <w:lang w:val="ru-RU"/>
        </w:rPr>
        <w:t>кнопку</w:t>
      </w:r>
      <w:r w:rsidRPr="006336DA">
        <w:rPr>
          <w:lang w:val="ru-RU"/>
        </w:rPr>
        <w:t xml:space="preserve"> </w:t>
      </w:r>
      <w:r>
        <w:rPr>
          <w:lang w:val="en-US"/>
        </w:rPr>
        <w:t>Hide</w:t>
      </w:r>
      <w:r w:rsidRPr="006336DA">
        <w:rPr>
          <w:lang w:val="ru-RU"/>
        </w:rPr>
        <w:t xml:space="preserve"> </w:t>
      </w:r>
      <w:r>
        <w:rPr>
          <w:lang w:val="en-US"/>
        </w:rPr>
        <w:t>full</w:t>
      </w:r>
      <w:r w:rsidRPr="006336DA">
        <w:rPr>
          <w:lang w:val="ru-RU"/>
        </w:rPr>
        <w:t xml:space="preserve"> </w:t>
      </w:r>
      <w:r>
        <w:rPr>
          <w:lang w:val="en-US"/>
        </w:rPr>
        <w:t>history</w:t>
      </w:r>
      <w:r>
        <w:rPr>
          <w:lang w:val="ru-RU"/>
        </w:rPr>
        <w:t xml:space="preserve"> в конце таблице</w:t>
      </w:r>
      <w:r w:rsidRPr="006336DA">
        <w:rPr>
          <w:lang w:val="ru-RU"/>
        </w:rPr>
        <w:t xml:space="preserve">. </w:t>
      </w:r>
    </w:p>
    <w:p w:rsidR="006336DA" w:rsidRDefault="00AB01FC" w:rsidP="006336DA">
      <w:pPr>
        <w:numPr>
          <w:ilvl w:val="0"/>
          <w:numId w:val="5"/>
        </w:numPr>
        <w:spacing w:before="0" w:after="0"/>
        <w:rPr>
          <w:lang w:val="ru-RU"/>
        </w:rPr>
      </w:pPr>
      <w:r>
        <w:rPr>
          <w:lang w:val="ru-RU"/>
        </w:rPr>
        <w:t>Большая часть истории</w:t>
      </w:r>
      <w:r w:rsidR="006336DA">
        <w:rPr>
          <w:lang w:val="ru-RU"/>
        </w:rPr>
        <w:t xml:space="preserve"> в таблице становится </w:t>
      </w:r>
      <w:r>
        <w:rPr>
          <w:lang w:val="ru-RU"/>
        </w:rPr>
        <w:t>за</w:t>
      </w:r>
      <w:r w:rsidR="006336DA">
        <w:rPr>
          <w:lang w:val="ru-RU"/>
        </w:rPr>
        <w:t xml:space="preserve">крытой.  </w:t>
      </w:r>
    </w:p>
    <w:p w:rsidR="006336DA" w:rsidRDefault="006336DA" w:rsidP="006336DA">
      <w:pPr>
        <w:spacing w:before="0" w:after="0"/>
        <w:rPr>
          <w:lang w:val="ru-RU"/>
        </w:rPr>
      </w:pPr>
    </w:p>
    <w:p w:rsidR="006336DA" w:rsidRPr="006336DA" w:rsidRDefault="006336DA" w:rsidP="006336DA">
      <w:pPr>
        <w:spacing w:before="0" w:after="0"/>
        <w:rPr>
          <w:lang w:val="ru-RU"/>
        </w:rPr>
      </w:pPr>
    </w:p>
    <w:sectPr w:rsidR="006336DA" w:rsidRPr="0063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5582"/>
    <w:multiLevelType w:val="multilevel"/>
    <w:tmpl w:val="342A8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8C44AE"/>
    <w:multiLevelType w:val="multilevel"/>
    <w:tmpl w:val="BD10C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493ED4"/>
    <w:multiLevelType w:val="multilevel"/>
    <w:tmpl w:val="115AE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B97BED"/>
    <w:multiLevelType w:val="multilevel"/>
    <w:tmpl w:val="2CD20238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3B4B9C"/>
    <w:multiLevelType w:val="multilevel"/>
    <w:tmpl w:val="BD10C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728102">
    <w:abstractNumId w:val="3"/>
  </w:num>
  <w:num w:numId="2" w16cid:durableId="819078108">
    <w:abstractNumId w:val="4"/>
  </w:num>
  <w:num w:numId="3" w16cid:durableId="1967924766">
    <w:abstractNumId w:val="2"/>
  </w:num>
  <w:num w:numId="4" w16cid:durableId="74984806">
    <w:abstractNumId w:val="0"/>
  </w:num>
  <w:num w:numId="5" w16cid:durableId="4530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3A"/>
    <w:rsid w:val="000F403A"/>
    <w:rsid w:val="00325BEF"/>
    <w:rsid w:val="004050D4"/>
    <w:rsid w:val="00431C48"/>
    <w:rsid w:val="00493969"/>
    <w:rsid w:val="00517B82"/>
    <w:rsid w:val="006336DA"/>
    <w:rsid w:val="00973467"/>
    <w:rsid w:val="00AB01FC"/>
    <w:rsid w:val="00E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A0E5"/>
  <w15:chartTrackingRefBased/>
  <w15:docId w15:val="{9E1E18BA-1353-C542-8BA2-B6EB3219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03A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/>
    </w:rPr>
  </w:style>
  <w:style w:type="paragraph" w:styleId="2">
    <w:name w:val="heading 2"/>
    <w:basedOn w:val="a"/>
    <w:next w:val="a"/>
    <w:link w:val="20"/>
    <w:uiPriority w:val="9"/>
    <w:unhideWhenUsed/>
    <w:qFormat/>
    <w:rsid w:val="000F403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403A"/>
    <w:rPr>
      <w:rFonts w:ascii="Arial" w:eastAsia="Arial" w:hAnsi="Arial" w:cs="Arial"/>
      <w:b/>
      <w:color w:val="000000"/>
      <w:sz w:val="32"/>
      <w:szCs w:val="32"/>
      <w:lang w:val="en"/>
    </w:rPr>
  </w:style>
  <w:style w:type="paragraph" w:styleId="a3">
    <w:name w:val="List Paragraph"/>
    <w:basedOn w:val="a"/>
    <w:uiPriority w:val="34"/>
    <w:qFormat/>
    <w:rsid w:val="0032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Пулык</dc:creator>
  <cp:keywords/>
  <dc:description/>
  <cp:lastModifiedBy>Павел Пулык</cp:lastModifiedBy>
  <cp:revision>3</cp:revision>
  <dcterms:created xsi:type="dcterms:W3CDTF">2023-07-05T12:36:00Z</dcterms:created>
  <dcterms:modified xsi:type="dcterms:W3CDTF">2023-07-05T18:25:00Z</dcterms:modified>
</cp:coreProperties>
</file>