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E0EB0" w14:paraId="10C62DF7" w14:textId="77777777" w:rsidTr="003E0EB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CBEC" w14:textId="09ABB227" w:rsidR="003E0EB0" w:rsidRDefault="003E0E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82B445E" wp14:editId="41AFA0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0DA6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A7E8F3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4A13C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8E522BE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59729303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1B7EB89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77BBB1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1DDE1BD3" w14:textId="77777777" w:rsidR="003E0EB0" w:rsidRDefault="003E0EB0" w:rsidP="003E0EB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CDE1EE1" w14:textId="77777777" w:rsidR="003E0EB0" w:rsidRDefault="003E0EB0" w:rsidP="003E0EB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053848B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F108411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7A74329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6C8649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0C70570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E286FB4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0523A4F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93D471" w14:textId="5DE3F6EE" w:rsidR="003E0EB0" w:rsidRPr="00B3453B" w:rsidRDefault="003E0EB0" w:rsidP="003E0EB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B561E" w:rsidRPr="00B3453B">
        <w:rPr>
          <w:b/>
          <w:sz w:val="28"/>
        </w:rPr>
        <w:t>2</w:t>
      </w:r>
    </w:p>
    <w:p w14:paraId="2B49FAE6" w14:textId="71F89D3D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</w:t>
      </w:r>
      <w:r w:rsidR="00985787">
        <w:rPr>
          <w:b/>
          <w:sz w:val="28"/>
        </w:rPr>
        <w:t>Экономика программной инженерии</w:t>
      </w:r>
      <w:r>
        <w:rPr>
          <w:b/>
          <w:sz w:val="28"/>
        </w:rPr>
        <w:t>»</w:t>
      </w:r>
    </w:p>
    <w:p w14:paraId="502B092B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0B98A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EB227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952D9C" w14:textId="77777777" w:rsidR="003E0EB0" w:rsidRDefault="003E0EB0" w:rsidP="003E0EB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</w:t>
      </w:r>
    </w:p>
    <w:p w14:paraId="76036401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7B206C41" w14:textId="1566B123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</w:t>
      </w:r>
      <w:r w:rsidR="00A57CDE" w:rsidRPr="00417F3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5Б</w:t>
      </w:r>
    </w:p>
    <w:p w14:paraId="25E5E297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F3280C3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82A4BC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61F6AFB7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BFDD24" w14:textId="3EF9D814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3861C9">
        <w:rPr>
          <w:sz w:val="28"/>
          <w:szCs w:val="28"/>
        </w:rPr>
        <w:t>1</w:t>
      </w:r>
    </w:p>
    <w:p w14:paraId="2F2FB781" w14:textId="040C7747" w:rsidR="003E0EB0" w:rsidRDefault="00417F3D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F4E6B">
        <w:rPr>
          <w:rFonts w:ascii="Times New Roman" w:hAnsi="Times New Roman"/>
          <w:b/>
          <w:bCs/>
          <w:sz w:val="24"/>
          <w:szCs w:val="24"/>
        </w:rPr>
        <w:lastRenderedPageBreak/>
        <w:t>Описание проекта</w:t>
      </w:r>
    </w:p>
    <w:p w14:paraId="6D48A393" w14:textId="3F72B44D" w:rsidR="00AF4E6B" w:rsidRDefault="009B57F5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B57F5">
        <w:rPr>
          <w:rFonts w:ascii="Times New Roman" w:hAnsi="Times New Roman"/>
          <w:sz w:val="24"/>
          <w:szCs w:val="24"/>
        </w:rPr>
        <w:t>Команда  разработчиков  из  16  человек  занимается созданием  карты города на основе собственного модуля отображения. Проект должен быть завершен в течение 6 месяцев. Бюджет проекта: 50000 рублей</w:t>
      </w:r>
      <w:r>
        <w:rPr>
          <w:rFonts w:ascii="Times New Roman" w:hAnsi="Times New Roman"/>
          <w:sz w:val="24"/>
          <w:szCs w:val="24"/>
        </w:rPr>
        <w:t>.</w:t>
      </w:r>
    </w:p>
    <w:p w14:paraId="2E7BB36F" w14:textId="7C934C92" w:rsidR="00477FE8" w:rsidRDefault="00477FE8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477FE8">
        <w:rPr>
          <w:rFonts w:ascii="Times New Roman" w:hAnsi="Times New Roman"/>
          <w:b/>
          <w:bCs/>
          <w:sz w:val="24"/>
          <w:szCs w:val="24"/>
        </w:rPr>
        <w:t>Ресурсы</w:t>
      </w:r>
    </w:p>
    <w:p w14:paraId="39ED6650" w14:textId="7C8AE9A8" w:rsidR="005622AD" w:rsidRPr="00B3453B" w:rsidRDefault="00332C64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используются следующие группы трудовых ресурсов: программирование, анализ, дизайн, </w:t>
      </w:r>
      <w:r w:rsidR="00D46204">
        <w:rPr>
          <w:rFonts w:ascii="Times New Roman" w:hAnsi="Times New Roman"/>
          <w:sz w:val="24"/>
          <w:szCs w:val="24"/>
        </w:rPr>
        <w:t>документация,</w:t>
      </w:r>
      <w:r w:rsidR="00D46204" w:rsidRPr="00D46204">
        <w:rPr>
          <w:rFonts w:ascii="Times New Roman" w:hAnsi="Times New Roman"/>
          <w:sz w:val="24"/>
          <w:szCs w:val="24"/>
        </w:rPr>
        <w:t xml:space="preserve"> </w:t>
      </w:r>
      <w:r w:rsidR="00D46204">
        <w:rPr>
          <w:rFonts w:ascii="Times New Roman" w:hAnsi="Times New Roman"/>
          <w:sz w:val="24"/>
          <w:szCs w:val="24"/>
          <w:lang w:val="en-US"/>
        </w:rPr>
        <w:t>Internet</w:t>
      </w:r>
      <w:r w:rsidR="00D46204">
        <w:rPr>
          <w:rFonts w:ascii="Times New Roman" w:hAnsi="Times New Roman"/>
          <w:sz w:val="24"/>
          <w:szCs w:val="24"/>
        </w:rPr>
        <w:t xml:space="preserve">, </w:t>
      </w:r>
      <w:r w:rsidR="0021053D">
        <w:rPr>
          <w:rFonts w:ascii="Times New Roman" w:hAnsi="Times New Roman"/>
          <w:sz w:val="24"/>
          <w:szCs w:val="24"/>
        </w:rPr>
        <w:t>М-Медиа, ввод данных.</w:t>
      </w:r>
      <w:r w:rsidR="00203E31">
        <w:rPr>
          <w:rFonts w:ascii="Times New Roman" w:hAnsi="Times New Roman"/>
          <w:sz w:val="24"/>
          <w:szCs w:val="24"/>
        </w:rPr>
        <w:t xml:space="preserve"> К группе программирование относится ведущий программист и 4 программиста, к группе анализ – системный аналитик, к группе дизайн – художник-дизайнер и </w:t>
      </w:r>
      <w:r w:rsidR="00203E31" w:rsidRPr="00203E31">
        <w:rPr>
          <w:rFonts w:ascii="Times New Roman" w:hAnsi="Times New Roman"/>
          <w:sz w:val="24"/>
          <w:szCs w:val="24"/>
        </w:rPr>
        <w:t>3</w:t>
      </w:r>
      <w:r w:rsidR="00203E31">
        <w:rPr>
          <w:rFonts w:ascii="Times New Roman" w:hAnsi="Times New Roman"/>
          <w:sz w:val="24"/>
          <w:szCs w:val="24"/>
          <w:lang w:val="en-US"/>
        </w:rPr>
        <w:t>D</w:t>
      </w:r>
      <w:r w:rsidR="00203E31">
        <w:rPr>
          <w:rFonts w:ascii="Times New Roman" w:hAnsi="Times New Roman"/>
          <w:sz w:val="24"/>
          <w:szCs w:val="24"/>
        </w:rPr>
        <w:t>-аниматор</w:t>
      </w:r>
      <w:r w:rsidR="008F0A8B">
        <w:rPr>
          <w:rFonts w:ascii="Times New Roman" w:hAnsi="Times New Roman"/>
          <w:sz w:val="24"/>
          <w:szCs w:val="24"/>
        </w:rPr>
        <w:t xml:space="preserve">, к группе документация </w:t>
      </w:r>
      <w:r w:rsidR="002B02C4">
        <w:rPr>
          <w:rFonts w:ascii="Times New Roman" w:hAnsi="Times New Roman"/>
          <w:sz w:val="24"/>
          <w:szCs w:val="24"/>
        </w:rPr>
        <w:t>–</w:t>
      </w:r>
      <w:r w:rsidR="008F0A8B">
        <w:rPr>
          <w:rFonts w:ascii="Times New Roman" w:hAnsi="Times New Roman"/>
          <w:sz w:val="24"/>
          <w:szCs w:val="24"/>
        </w:rPr>
        <w:t xml:space="preserve"> </w:t>
      </w:r>
      <w:r w:rsidR="002B02C4">
        <w:rPr>
          <w:rFonts w:ascii="Times New Roman" w:hAnsi="Times New Roman"/>
          <w:sz w:val="24"/>
          <w:szCs w:val="24"/>
        </w:rPr>
        <w:t xml:space="preserve">технический писатель, </w:t>
      </w:r>
      <w:r w:rsidR="00A73728">
        <w:rPr>
          <w:rFonts w:ascii="Times New Roman" w:hAnsi="Times New Roman"/>
          <w:sz w:val="24"/>
          <w:szCs w:val="24"/>
        </w:rPr>
        <w:t xml:space="preserve">к группе </w:t>
      </w:r>
      <w:r w:rsidR="00A73728">
        <w:rPr>
          <w:rFonts w:ascii="Times New Roman" w:hAnsi="Times New Roman"/>
          <w:sz w:val="24"/>
          <w:szCs w:val="24"/>
          <w:lang w:val="en-US"/>
        </w:rPr>
        <w:t>Internet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</w:rPr>
        <w:t>–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  <w:lang w:val="en-US"/>
        </w:rPr>
        <w:t>Web</w:t>
      </w:r>
      <w:r w:rsidR="00CD6570">
        <w:rPr>
          <w:rFonts w:ascii="Times New Roman" w:hAnsi="Times New Roman"/>
          <w:sz w:val="24"/>
          <w:szCs w:val="24"/>
        </w:rPr>
        <w:t xml:space="preserve">-дизайнер, </w:t>
      </w:r>
      <w:r w:rsidR="002C5BA2">
        <w:rPr>
          <w:rFonts w:ascii="Times New Roman" w:hAnsi="Times New Roman"/>
          <w:sz w:val="24"/>
          <w:szCs w:val="24"/>
        </w:rPr>
        <w:t xml:space="preserve">в группе М-Медиа – мультимедиа-корреспондент, </w:t>
      </w:r>
      <w:r w:rsidR="00C57A99">
        <w:rPr>
          <w:rFonts w:ascii="Times New Roman" w:hAnsi="Times New Roman"/>
          <w:sz w:val="24"/>
          <w:szCs w:val="24"/>
        </w:rPr>
        <w:t>в группе ввод данных 5 наборщиков данных.</w:t>
      </w:r>
    </w:p>
    <w:p w14:paraId="1B6A4480" w14:textId="1154498A" w:rsidR="005A6667" w:rsidRPr="00A93A28" w:rsidRDefault="005A6667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93A28">
        <w:rPr>
          <w:rFonts w:ascii="Times New Roman" w:hAnsi="Times New Roman"/>
          <w:b/>
          <w:bCs/>
          <w:sz w:val="24"/>
          <w:szCs w:val="24"/>
        </w:rPr>
        <w:t>Тренировочное задание</w:t>
      </w:r>
    </w:p>
    <w:p w14:paraId="1982151F" w14:textId="5BC35AFB" w:rsidR="00307AB2" w:rsidRDefault="005A6667" w:rsidP="00477FE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Вариант: 1.</w:t>
      </w:r>
    </w:p>
    <w:p w14:paraId="70863801" w14:textId="702978A9" w:rsidR="0047773E" w:rsidRPr="0076562F" w:rsidRDefault="0047773E" w:rsidP="00477FE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Заполненный лист ресурсов представлен на рисунке 1. 11 исполнителей объединены, так как они обладают одинаковыми ставками и общим календарем, поэтому их можно считать одним ресурсом.</w:t>
      </w:r>
      <w:r w:rsidR="001E67B2">
        <w:rPr>
          <w:rFonts w:ascii="Times New Roman" w:hAnsi="Times New Roman"/>
          <w:sz w:val="24"/>
          <w:szCs w:val="24"/>
        </w:rPr>
        <w:t xml:space="preserve"> Для ресурса «Оборудование» назначена задержка в 3 дня, так как он начинает использоваться на третий день работы</w:t>
      </w:r>
      <w:r w:rsidR="001E67B2" w:rsidRPr="001E67B2">
        <w:rPr>
          <w:rFonts w:ascii="Times New Roman" w:hAnsi="Times New Roman"/>
          <w:sz w:val="24"/>
          <w:szCs w:val="24"/>
        </w:rPr>
        <w:t xml:space="preserve"> </w:t>
      </w:r>
      <w:r w:rsidR="001E67B2">
        <w:rPr>
          <w:rFonts w:ascii="Times New Roman" w:hAnsi="Times New Roman"/>
          <w:sz w:val="24"/>
          <w:szCs w:val="24"/>
          <w:lang w:val="en-US"/>
        </w:rPr>
        <w:t>B</w:t>
      </w:r>
      <w:r w:rsidR="005713BF" w:rsidRPr="005713BF">
        <w:rPr>
          <w:rFonts w:ascii="Times New Roman" w:hAnsi="Times New Roman"/>
          <w:sz w:val="24"/>
          <w:szCs w:val="24"/>
        </w:rPr>
        <w:t>.</w:t>
      </w:r>
    </w:p>
    <w:p w14:paraId="49C1009E" w14:textId="230AADAE" w:rsidR="00567F5D" w:rsidRDefault="00567F5D" w:rsidP="00477FE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задач с назначенными ресурсами и рассчитанными затратами представлен на рисунке 2.</w:t>
      </w:r>
      <w:r w:rsidR="00B86523">
        <w:rPr>
          <w:rFonts w:ascii="Times New Roman" w:hAnsi="Times New Roman"/>
          <w:sz w:val="24"/>
          <w:szCs w:val="24"/>
        </w:rPr>
        <w:t xml:space="preserve"> Бюджет проекта составил 40 930 рублей. Диаграмма Ганта с назначением ресурсов представлена на рисунке 3.</w:t>
      </w:r>
    </w:p>
    <w:p w14:paraId="76844B6E" w14:textId="473D55B0" w:rsidR="000C38FA" w:rsidRDefault="000C38FA" w:rsidP="00193965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AFDA37" wp14:editId="65569FCD">
            <wp:extent cx="5600700" cy="48889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04" cy="4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0F17" w14:textId="0EA6BBD8" w:rsidR="000C38FA" w:rsidRDefault="000C38FA" w:rsidP="00DF478F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Лист ресурсов.</w:t>
      </w:r>
      <w:r w:rsidR="00CD24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6366F7" wp14:editId="6C770407">
            <wp:extent cx="5023757" cy="154552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26" cy="155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D735" w14:textId="607FDCC3" w:rsidR="00193965" w:rsidRDefault="00193965" w:rsidP="00DF478F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 Список задач.</w:t>
      </w:r>
    </w:p>
    <w:p w14:paraId="2445195B" w14:textId="106159B0" w:rsidR="00623531" w:rsidRDefault="00C94722" w:rsidP="00623531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924D9BF" wp14:editId="2D046308">
            <wp:extent cx="5045528" cy="1433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13" cy="14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890E" w14:textId="60022D9C" w:rsidR="00623531" w:rsidRPr="000C38FA" w:rsidRDefault="00623531" w:rsidP="00623531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 Диаграмма Ганта с назначением ресурсов.</w:t>
      </w:r>
    </w:p>
    <w:p w14:paraId="175544BE" w14:textId="252464BE" w:rsidR="001C191C" w:rsidRDefault="001C191C" w:rsidP="00A111B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111B3">
        <w:rPr>
          <w:rFonts w:ascii="Times New Roman" w:hAnsi="Times New Roman"/>
          <w:b/>
          <w:bCs/>
          <w:sz w:val="24"/>
          <w:szCs w:val="24"/>
        </w:rPr>
        <w:t>Задание 1</w:t>
      </w:r>
    </w:p>
    <w:p w14:paraId="003985AC" w14:textId="1B98E140" w:rsidR="004A14BF" w:rsidRPr="007404AF" w:rsidRDefault="004A14BF" w:rsidP="00A111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рисунке </w:t>
      </w:r>
      <w:r w:rsidR="006B1E6E">
        <w:rPr>
          <w:rFonts w:ascii="Times New Roman" w:hAnsi="Times New Roman"/>
          <w:sz w:val="24"/>
          <w:szCs w:val="24"/>
        </w:rPr>
        <w:t>4 представлен заполненный ресурсный лист.</w:t>
      </w:r>
    </w:p>
    <w:p w14:paraId="79FD07F4" w14:textId="1C350A59" w:rsidR="00950590" w:rsidRDefault="00950590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BDB25D" wp14:editId="34866A6A">
            <wp:extent cx="4855029" cy="17283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74" cy="17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AB36" w14:textId="7B9AF646" w:rsidR="00D7660D" w:rsidRDefault="00D7660D" w:rsidP="00D7660D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 Заполненный ресурсный лист.</w:t>
      </w:r>
    </w:p>
    <w:p w14:paraId="0B01B89E" w14:textId="530627A5" w:rsidR="003970B3" w:rsidRDefault="003970B3" w:rsidP="003970B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DC0057">
        <w:rPr>
          <w:rFonts w:ascii="Times New Roman" w:hAnsi="Times New Roman"/>
          <w:b/>
          <w:bCs/>
          <w:sz w:val="24"/>
          <w:szCs w:val="24"/>
        </w:rPr>
        <w:t>Задание 2</w:t>
      </w:r>
    </w:p>
    <w:p w14:paraId="2E2BC527" w14:textId="60372555" w:rsidR="00D7660D" w:rsidRDefault="00D7660D" w:rsidP="003970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5 представлено назначение ресурсов задачам. Для задачи 8 был арендован дополнительный сервер, который является трудовым ресурсом и работает по календарю «24 часа». Задачам 2, 8 и 12 были назначены фиксированные затраты (рис. 6).</w:t>
      </w:r>
    </w:p>
    <w:p w14:paraId="3F4A9BDD" w14:textId="4655091C" w:rsidR="004A1DB3" w:rsidRDefault="004A1DB3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CD3D39" wp14:editId="614B3D71">
            <wp:extent cx="4044043" cy="2620779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42" cy="262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48C5" w14:textId="42D84282" w:rsidR="004A1DB3" w:rsidRDefault="004A1DB3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 Назначение ресурсов задачам.</w:t>
      </w:r>
    </w:p>
    <w:p w14:paraId="7D7C5FFF" w14:textId="277BB39F" w:rsidR="006C7F09" w:rsidRDefault="006C7F09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FA6A983" w14:textId="47C1DCC2" w:rsidR="006C7F09" w:rsidRDefault="006C7F09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33ED3F8" w14:textId="43FBF2E4" w:rsidR="006C7F09" w:rsidRDefault="00B3453B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B4DA6DA" wp14:editId="1E73FE65">
            <wp:extent cx="4587240" cy="3009088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92" cy="30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F35E" w14:textId="7ABC5B16" w:rsidR="006C7F09" w:rsidRDefault="006C7F09" w:rsidP="00950590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6. Назначение фиксированных затрат.</w:t>
      </w:r>
    </w:p>
    <w:p w14:paraId="26FF5BA5" w14:textId="27696207" w:rsidR="00DC3AA1" w:rsidRPr="00CB2C1A" w:rsidRDefault="00DC3AA1" w:rsidP="00CB2C1A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Была превышена доступность четырех ресурсов: </w:t>
      </w:r>
      <w:r w:rsidR="00CB2C1A">
        <w:rPr>
          <w:rFonts w:ascii="Times New Roman" w:hAnsi="Times New Roman"/>
          <w:sz w:val="24"/>
          <w:szCs w:val="24"/>
        </w:rPr>
        <w:t>системный аналитик, художник-дизайнер</w:t>
      </w:r>
      <w:r w:rsidR="0043742E">
        <w:rPr>
          <w:rFonts w:ascii="Times New Roman" w:hAnsi="Times New Roman"/>
          <w:sz w:val="24"/>
          <w:szCs w:val="24"/>
        </w:rPr>
        <w:t xml:space="preserve"> и </w:t>
      </w:r>
      <w:r w:rsidR="00CB2C1A">
        <w:rPr>
          <w:rFonts w:ascii="Times New Roman" w:hAnsi="Times New Roman"/>
          <w:sz w:val="24"/>
          <w:szCs w:val="24"/>
        </w:rPr>
        <w:t>технический писател</w:t>
      </w:r>
      <w:r w:rsidR="006B4508">
        <w:rPr>
          <w:rFonts w:ascii="Times New Roman" w:hAnsi="Times New Roman"/>
          <w:sz w:val="24"/>
          <w:szCs w:val="24"/>
        </w:rPr>
        <w:t>ь</w:t>
      </w:r>
      <w:r w:rsidR="00CB2C1A">
        <w:rPr>
          <w:rFonts w:ascii="Times New Roman" w:hAnsi="Times New Roman"/>
          <w:sz w:val="24"/>
          <w:szCs w:val="24"/>
        </w:rPr>
        <w:t>.</w:t>
      </w:r>
      <w:r w:rsidR="002F2B9C">
        <w:rPr>
          <w:rFonts w:ascii="Times New Roman" w:hAnsi="Times New Roman"/>
          <w:sz w:val="24"/>
          <w:szCs w:val="24"/>
        </w:rPr>
        <w:t xml:space="preserve"> Перегрузка связана с ограниченной длительностью задач и с необходимостью задействовать эти ресурсы в разных задачах.</w:t>
      </w:r>
    </w:p>
    <w:p w14:paraId="15C114A9" w14:textId="5ACCE26C" w:rsidR="002B3DC7" w:rsidRPr="00CD2467" w:rsidRDefault="00A6206A" w:rsidP="002B3DC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B3DC7">
        <w:rPr>
          <w:rFonts w:ascii="Times New Roman" w:hAnsi="Times New Roman"/>
          <w:b/>
          <w:bCs/>
          <w:sz w:val="24"/>
          <w:szCs w:val="24"/>
        </w:rPr>
        <w:t>Задание 3</w:t>
      </w:r>
    </w:p>
    <w:p w14:paraId="3E19F244" w14:textId="59E1042D" w:rsidR="000127F0" w:rsidRPr="00156E16" w:rsidRDefault="000127F0" w:rsidP="000127F0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Структуризация затрат по группам ресурсов приведена на рисунке 7. </w:t>
      </w:r>
      <w:r w:rsidR="00D67460">
        <w:rPr>
          <w:rFonts w:ascii="Times New Roman" w:hAnsi="Times New Roman"/>
          <w:sz w:val="24"/>
          <w:szCs w:val="24"/>
        </w:rPr>
        <w:t>Информация о затратах по структурным группам ресурсов представлена на рисунке 8.</w:t>
      </w:r>
    </w:p>
    <w:p w14:paraId="49E0F733" w14:textId="67D3F143" w:rsidR="003970B3" w:rsidRDefault="0055569F" w:rsidP="00156E16">
      <w:pPr>
        <w:spacing w:line="36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53914DB" wp14:editId="031604D9">
            <wp:extent cx="4631872" cy="222016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35" cy="222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46A0" w14:textId="04726D3D" w:rsidR="00156E16" w:rsidRDefault="00156E16" w:rsidP="00156E16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56E16">
        <w:rPr>
          <w:rFonts w:ascii="Times New Roman" w:hAnsi="Times New Roman"/>
          <w:sz w:val="24"/>
          <w:szCs w:val="24"/>
        </w:rPr>
        <w:t>Ри</w:t>
      </w:r>
      <w:r>
        <w:rPr>
          <w:rFonts w:ascii="Times New Roman" w:hAnsi="Times New Roman"/>
          <w:sz w:val="24"/>
          <w:szCs w:val="24"/>
        </w:rPr>
        <w:t xml:space="preserve">сунок 7. </w:t>
      </w:r>
      <w:r w:rsidR="006238CF">
        <w:rPr>
          <w:rFonts w:ascii="Times New Roman" w:hAnsi="Times New Roman"/>
          <w:sz w:val="24"/>
          <w:szCs w:val="24"/>
        </w:rPr>
        <w:t>Структуризация затрат по группам ресурсов.</w:t>
      </w:r>
    </w:p>
    <w:p w14:paraId="34D5811F" w14:textId="325FAD0D" w:rsidR="009F0A1F" w:rsidRPr="00E41F96" w:rsidRDefault="00D719F9" w:rsidP="00156E16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E90CF" wp14:editId="61861ACE">
            <wp:extent cx="4757738" cy="3560446"/>
            <wp:effectExtent l="0" t="0" r="5080" b="190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4FC29D" w14:textId="76293546" w:rsidR="009F0A1F" w:rsidRDefault="009F0A1F" w:rsidP="00156E16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8. </w:t>
      </w:r>
      <w:r w:rsidR="00D67460">
        <w:rPr>
          <w:rFonts w:ascii="Times New Roman" w:hAnsi="Times New Roman"/>
          <w:sz w:val="24"/>
          <w:szCs w:val="24"/>
        </w:rPr>
        <w:t>Информация о затратах по структурным группам ресурсов.</w:t>
      </w:r>
    </w:p>
    <w:p w14:paraId="2D6F1653" w14:textId="1D854015" w:rsidR="006310F5" w:rsidRPr="009F0A1F" w:rsidRDefault="006310F5" w:rsidP="006310F5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Структуризация трудозатрат по группам ресурсов представлена на рисунке 9.</w:t>
      </w:r>
      <w:r w:rsidR="006F2C4C">
        <w:rPr>
          <w:rFonts w:ascii="Times New Roman" w:hAnsi="Times New Roman"/>
          <w:sz w:val="24"/>
          <w:szCs w:val="24"/>
        </w:rPr>
        <w:t xml:space="preserve"> Информация трудозатратах по структурным группам ресурсов представлена на рисунке 10.</w:t>
      </w:r>
    </w:p>
    <w:p w14:paraId="244364E5" w14:textId="5E7586A3" w:rsidR="003B2E6D" w:rsidRDefault="00E41F96" w:rsidP="00E41F96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2E78C6" wp14:editId="577E9C13">
            <wp:extent cx="5001986" cy="330378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23" cy="33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50B3" w14:textId="4BB50C58" w:rsidR="003B2E6D" w:rsidRDefault="003B2E6D" w:rsidP="003B2E6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9. Структуризация трудо</w:t>
      </w:r>
      <w:r w:rsidR="000E3398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>атрат по группам ресурсов.</w:t>
      </w:r>
    </w:p>
    <w:p w14:paraId="7BA763EE" w14:textId="48615CD3" w:rsidR="005C04B5" w:rsidRDefault="00585C07" w:rsidP="003B2E6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2E1B8" wp14:editId="2B4A4467">
            <wp:extent cx="5120640" cy="3931920"/>
            <wp:effectExtent l="0" t="0" r="3810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86A6BD5" w14:textId="555B50E2" w:rsidR="005C04B5" w:rsidRPr="009F0A1F" w:rsidRDefault="005C04B5" w:rsidP="003B2E6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10. Информация трудозатратах по структурным группам ресурсов.</w:t>
      </w:r>
    </w:p>
    <w:p w14:paraId="609B08C3" w14:textId="7F56B1A4" w:rsidR="006F1019" w:rsidRDefault="006F1019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сделать вывод, что</w:t>
      </w:r>
      <w:r w:rsidR="00F16CC0">
        <w:rPr>
          <w:rFonts w:ascii="Times New Roman" w:hAnsi="Times New Roman"/>
          <w:sz w:val="24"/>
          <w:szCs w:val="24"/>
        </w:rPr>
        <w:t xml:space="preserve"> объем работ является не единственным фактором, влияющим на стоимость работ.</w:t>
      </w:r>
      <w:r w:rsidR="00B13D37">
        <w:rPr>
          <w:rFonts w:ascii="Times New Roman" w:hAnsi="Times New Roman"/>
          <w:sz w:val="24"/>
          <w:szCs w:val="24"/>
        </w:rPr>
        <w:t xml:space="preserve"> Так, например, объем работ в группе программирование меньше объема работ в группе ввод данных, однако стоимость работ в группе программирование превышает стоимость работ в группе ввод данных более чем в два раза.</w:t>
      </w:r>
    </w:p>
    <w:p w14:paraId="6FD96DF6" w14:textId="77777777" w:rsidR="00933762" w:rsidRDefault="00CD32BB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Следует обратить внимание</w:t>
      </w:r>
      <w:r w:rsidR="00933762">
        <w:rPr>
          <w:rFonts w:ascii="Times New Roman" w:hAnsi="Times New Roman"/>
          <w:sz w:val="24"/>
          <w:szCs w:val="24"/>
        </w:rPr>
        <w:t xml:space="preserve"> на следующее:</w:t>
      </w:r>
    </w:p>
    <w:p w14:paraId="3BE9E042" w14:textId="432EE550" w:rsidR="00CD32BB" w:rsidRDefault="00CD32BB" w:rsidP="0093376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3762">
        <w:rPr>
          <w:rFonts w:ascii="Times New Roman" w:hAnsi="Times New Roman"/>
          <w:sz w:val="24"/>
          <w:szCs w:val="24"/>
        </w:rPr>
        <w:t>аренда дополнительного сервера требует значительной части бюджета</w:t>
      </w:r>
      <w:r w:rsidR="00690997" w:rsidRPr="00933762">
        <w:rPr>
          <w:rFonts w:ascii="Times New Roman" w:hAnsi="Times New Roman"/>
          <w:sz w:val="24"/>
          <w:szCs w:val="24"/>
        </w:rPr>
        <w:t xml:space="preserve"> (13%)</w:t>
      </w:r>
      <w:r w:rsidR="008977E2">
        <w:rPr>
          <w:rFonts w:ascii="Times New Roman" w:hAnsi="Times New Roman"/>
          <w:sz w:val="24"/>
          <w:szCs w:val="24"/>
        </w:rPr>
        <w:t>;</w:t>
      </w:r>
    </w:p>
    <w:p w14:paraId="6D12A76D" w14:textId="14C37C00" w:rsidR="008977E2" w:rsidRDefault="008977E2" w:rsidP="0093376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системный аналитик требует 10% бюджета, при этом на него приходится лишь 2% трудозатрат</w:t>
      </w:r>
      <w:r w:rsidR="0047627B">
        <w:rPr>
          <w:rFonts w:ascii="Times New Roman" w:hAnsi="Times New Roman"/>
          <w:sz w:val="24"/>
          <w:szCs w:val="24"/>
        </w:rPr>
        <w:t>;</w:t>
      </w:r>
    </w:p>
    <w:p w14:paraId="588D677D" w14:textId="57455D5C" w:rsidR="0047627B" w:rsidRPr="00933762" w:rsidRDefault="0047627B" w:rsidP="0093376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программисты выполняют 29% работы и при этом требуют</w:t>
      </w:r>
      <w:r w:rsidR="00190CAF">
        <w:rPr>
          <w:rFonts w:ascii="Times New Roman" w:hAnsi="Times New Roman"/>
          <w:sz w:val="24"/>
          <w:szCs w:val="24"/>
        </w:rPr>
        <w:t xml:space="preserve"> 50 % бюджета.</w:t>
      </w:r>
    </w:p>
    <w:p w14:paraId="10807E59" w14:textId="11E6DC38" w:rsidR="00D27ABD" w:rsidRDefault="00D27ABD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D27ABD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42345B26" w14:textId="041102AD" w:rsidR="007931D4" w:rsidRDefault="002C462D" w:rsidP="00477FE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данной работы были приобретены навыки</w:t>
      </w:r>
      <w:r w:rsidR="003830C8">
        <w:rPr>
          <w:rFonts w:ascii="Times New Roman" w:hAnsi="Times New Roman"/>
          <w:sz w:val="24"/>
          <w:szCs w:val="24"/>
        </w:rPr>
        <w:t xml:space="preserve"> работы с ресурсами в проекте </w:t>
      </w:r>
      <w:r w:rsidR="003830C8">
        <w:rPr>
          <w:rFonts w:ascii="Times New Roman" w:hAnsi="Times New Roman"/>
          <w:sz w:val="24"/>
          <w:szCs w:val="24"/>
          <w:lang w:val="en-US"/>
        </w:rPr>
        <w:t>Microsoft</w:t>
      </w:r>
      <w:r w:rsidR="003830C8" w:rsidRPr="003830C8">
        <w:rPr>
          <w:rFonts w:ascii="Times New Roman" w:hAnsi="Times New Roman"/>
          <w:sz w:val="24"/>
          <w:szCs w:val="24"/>
        </w:rPr>
        <w:t xml:space="preserve"> </w:t>
      </w:r>
      <w:r w:rsidR="003830C8">
        <w:rPr>
          <w:rFonts w:ascii="Times New Roman" w:hAnsi="Times New Roman"/>
          <w:sz w:val="24"/>
          <w:szCs w:val="24"/>
          <w:lang w:val="en-US"/>
        </w:rPr>
        <w:t>Project</w:t>
      </w:r>
      <w:r w:rsidR="003830C8" w:rsidRPr="003830C8">
        <w:rPr>
          <w:rFonts w:ascii="Times New Roman" w:hAnsi="Times New Roman"/>
          <w:sz w:val="24"/>
          <w:szCs w:val="24"/>
        </w:rPr>
        <w:t>.</w:t>
      </w:r>
      <w:r w:rsidR="005178FD" w:rsidRPr="005178FD">
        <w:rPr>
          <w:rFonts w:ascii="Times New Roman" w:hAnsi="Times New Roman"/>
          <w:sz w:val="24"/>
          <w:szCs w:val="24"/>
        </w:rPr>
        <w:t xml:space="preserve"> </w:t>
      </w:r>
      <w:r w:rsidR="005178FD">
        <w:rPr>
          <w:rFonts w:ascii="Times New Roman" w:hAnsi="Times New Roman"/>
          <w:sz w:val="24"/>
          <w:szCs w:val="24"/>
        </w:rPr>
        <w:t>Было изучено, как выполнять следующие действия:</w:t>
      </w:r>
    </w:p>
    <w:p w14:paraId="1BA04F29" w14:textId="35E902A7" w:rsidR="005178FD" w:rsidRDefault="005178FD" w:rsidP="005178F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в проект списка ресурсов;</w:t>
      </w:r>
    </w:p>
    <w:p w14:paraId="47178AC6" w14:textId="059400E7" w:rsidR="005178FD" w:rsidRDefault="005178FD" w:rsidP="005178F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ставки оплаты ресурсу;</w:t>
      </w:r>
    </w:p>
    <w:p w14:paraId="19F34A94" w14:textId="268C9602" w:rsidR="005178FD" w:rsidRDefault="006155EE" w:rsidP="005178F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ресурсов и затрат задачам;</w:t>
      </w:r>
    </w:p>
    <w:p w14:paraId="7A638B76" w14:textId="1FA92FEC" w:rsidR="006155EE" w:rsidRDefault="007B6FE2" w:rsidP="005178F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структуризация затрат;</w:t>
      </w:r>
    </w:p>
    <w:p w14:paraId="38A02496" w14:textId="01B8FC5D" w:rsidR="007B6FE2" w:rsidRDefault="00AB19C2" w:rsidP="005178F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графических отчетов.</w:t>
      </w:r>
    </w:p>
    <w:p w14:paraId="25BE3D8B" w14:textId="53E98C3E" w:rsidR="008402BA" w:rsidRDefault="00002EFE" w:rsidP="0096272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Согласно проведенным расчетам, проект укладывается в имеющийся бюджет.</w:t>
      </w:r>
    </w:p>
    <w:p w14:paraId="41B60AC7" w14:textId="41A7531F" w:rsidR="00D0175F" w:rsidRPr="00D0175F" w:rsidRDefault="00D0175F" w:rsidP="0096272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Было выявлено, что системный аналитик, технический писатель и </w:t>
      </w:r>
      <w:r w:rsidR="006F1082">
        <w:rPr>
          <w:rFonts w:ascii="Times New Roman" w:hAnsi="Times New Roman"/>
          <w:sz w:val="24"/>
          <w:szCs w:val="24"/>
        </w:rPr>
        <w:t>художник-дизайнер</w:t>
      </w:r>
      <w:r w:rsidR="00566954">
        <w:rPr>
          <w:rFonts w:ascii="Times New Roman" w:hAnsi="Times New Roman"/>
          <w:sz w:val="24"/>
          <w:szCs w:val="24"/>
        </w:rPr>
        <w:t xml:space="preserve"> работают над несколькими задачами одновременно, поэтому система предупреждает о перегрузке этих ресурсов.</w:t>
      </w:r>
    </w:p>
    <w:sectPr w:rsidR="00D0175F" w:rsidRPr="00D0175F" w:rsidSect="00A62D4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62BFB" w14:textId="77777777" w:rsidR="009723D1" w:rsidRDefault="009723D1" w:rsidP="00A62D44">
      <w:pPr>
        <w:spacing w:after="0" w:line="240" w:lineRule="auto"/>
      </w:pPr>
      <w:r>
        <w:separator/>
      </w:r>
    </w:p>
  </w:endnote>
  <w:endnote w:type="continuationSeparator" w:id="0">
    <w:p w14:paraId="66268B51" w14:textId="77777777" w:rsidR="009723D1" w:rsidRDefault="009723D1" w:rsidP="00A6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6314101"/>
      <w:docPartObj>
        <w:docPartGallery w:val="Page Numbers (Bottom of Page)"/>
        <w:docPartUnique/>
      </w:docPartObj>
    </w:sdtPr>
    <w:sdtEndPr/>
    <w:sdtContent>
      <w:p w14:paraId="1E726A19" w14:textId="58C8507B" w:rsidR="00A62D44" w:rsidRDefault="00A62D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FCB4" w14:textId="77777777" w:rsidR="00A62D44" w:rsidRDefault="00A62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C24B" w14:textId="77777777" w:rsidR="009723D1" w:rsidRDefault="009723D1" w:rsidP="00A62D44">
      <w:pPr>
        <w:spacing w:after="0" w:line="240" w:lineRule="auto"/>
      </w:pPr>
      <w:r>
        <w:separator/>
      </w:r>
    </w:p>
  </w:footnote>
  <w:footnote w:type="continuationSeparator" w:id="0">
    <w:p w14:paraId="21F803AF" w14:textId="77777777" w:rsidR="009723D1" w:rsidRDefault="009723D1" w:rsidP="00A6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5A76"/>
    <w:multiLevelType w:val="hybridMultilevel"/>
    <w:tmpl w:val="79728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A20126"/>
    <w:multiLevelType w:val="hybridMultilevel"/>
    <w:tmpl w:val="97AC3B90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" w15:restartNumberingAfterBreak="0">
    <w:nsid w:val="70083D5B"/>
    <w:multiLevelType w:val="hybridMultilevel"/>
    <w:tmpl w:val="23BC2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0"/>
    <w:rsid w:val="00002EFE"/>
    <w:rsid w:val="000127F0"/>
    <w:rsid w:val="0001517C"/>
    <w:rsid w:val="00017010"/>
    <w:rsid w:val="00022DCA"/>
    <w:rsid w:val="0002368F"/>
    <w:rsid w:val="00033BB9"/>
    <w:rsid w:val="00045371"/>
    <w:rsid w:val="000C38FA"/>
    <w:rsid w:val="000C6A15"/>
    <w:rsid w:val="000E3398"/>
    <w:rsid w:val="000F69DB"/>
    <w:rsid w:val="00123C48"/>
    <w:rsid w:val="001562F5"/>
    <w:rsid w:val="00156E16"/>
    <w:rsid w:val="00190CAF"/>
    <w:rsid w:val="00193965"/>
    <w:rsid w:val="001C191C"/>
    <w:rsid w:val="001E67B2"/>
    <w:rsid w:val="00202005"/>
    <w:rsid w:val="00203E31"/>
    <w:rsid w:val="0021053D"/>
    <w:rsid w:val="00266C7F"/>
    <w:rsid w:val="002846D6"/>
    <w:rsid w:val="002B02C4"/>
    <w:rsid w:val="002B11C0"/>
    <w:rsid w:val="002B3DC7"/>
    <w:rsid w:val="002C2C9E"/>
    <w:rsid w:val="002C462D"/>
    <w:rsid w:val="002C5BA2"/>
    <w:rsid w:val="002E3420"/>
    <w:rsid w:val="002F2B9C"/>
    <w:rsid w:val="002F54E2"/>
    <w:rsid w:val="00307AB2"/>
    <w:rsid w:val="00332C64"/>
    <w:rsid w:val="003404EF"/>
    <w:rsid w:val="003830C8"/>
    <w:rsid w:val="003861C9"/>
    <w:rsid w:val="003970B3"/>
    <w:rsid w:val="003B2E6D"/>
    <w:rsid w:val="003B7A95"/>
    <w:rsid w:val="003C131B"/>
    <w:rsid w:val="003E0EB0"/>
    <w:rsid w:val="003F0B5C"/>
    <w:rsid w:val="00413E5B"/>
    <w:rsid w:val="00417F3D"/>
    <w:rsid w:val="0043742E"/>
    <w:rsid w:val="00443709"/>
    <w:rsid w:val="0047627B"/>
    <w:rsid w:val="0047773E"/>
    <w:rsid w:val="00477FE8"/>
    <w:rsid w:val="004A14BF"/>
    <w:rsid w:val="004A1DB3"/>
    <w:rsid w:val="004C25EB"/>
    <w:rsid w:val="005178FD"/>
    <w:rsid w:val="0055569F"/>
    <w:rsid w:val="005622AD"/>
    <w:rsid w:val="00566954"/>
    <w:rsid w:val="00567F5D"/>
    <w:rsid w:val="005713BF"/>
    <w:rsid w:val="00585C07"/>
    <w:rsid w:val="00590243"/>
    <w:rsid w:val="0059047F"/>
    <w:rsid w:val="005A6667"/>
    <w:rsid w:val="005B561E"/>
    <w:rsid w:val="005C04B5"/>
    <w:rsid w:val="005D4187"/>
    <w:rsid w:val="005D4F9C"/>
    <w:rsid w:val="005E1D78"/>
    <w:rsid w:val="005F2EA2"/>
    <w:rsid w:val="006155EE"/>
    <w:rsid w:val="00623531"/>
    <w:rsid w:val="006238CF"/>
    <w:rsid w:val="00623F28"/>
    <w:rsid w:val="006310F5"/>
    <w:rsid w:val="006464D7"/>
    <w:rsid w:val="006677FF"/>
    <w:rsid w:val="00683603"/>
    <w:rsid w:val="00690997"/>
    <w:rsid w:val="006A3B7B"/>
    <w:rsid w:val="006B1E6E"/>
    <w:rsid w:val="006B4508"/>
    <w:rsid w:val="006C7F09"/>
    <w:rsid w:val="006D6DAA"/>
    <w:rsid w:val="006E70DD"/>
    <w:rsid w:val="006F0A77"/>
    <w:rsid w:val="006F1019"/>
    <w:rsid w:val="006F1082"/>
    <w:rsid w:val="006F2C4C"/>
    <w:rsid w:val="0072666F"/>
    <w:rsid w:val="007404AF"/>
    <w:rsid w:val="0076562F"/>
    <w:rsid w:val="007925EB"/>
    <w:rsid w:val="007931D4"/>
    <w:rsid w:val="007B6FE2"/>
    <w:rsid w:val="007C267A"/>
    <w:rsid w:val="007C2FCD"/>
    <w:rsid w:val="007F6F51"/>
    <w:rsid w:val="00810231"/>
    <w:rsid w:val="008402BA"/>
    <w:rsid w:val="00886106"/>
    <w:rsid w:val="008977E2"/>
    <w:rsid w:val="008A7081"/>
    <w:rsid w:val="008C256B"/>
    <w:rsid w:val="008E281C"/>
    <w:rsid w:val="008E4CD4"/>
    <w:rsid w:val="008F0A8B"/>
    <w:rsid w:val="008F3004"/>
    <w:rsid w:val="00902E66"/>
    <w:rsid w:val="0092218F"/>
    <w:rsid w:val="00933762"/>
    <w:rsid w:val="00950590"/>
    <w:rsid w:val="00961FB3"/>
    <w:rsid w:val="00962724"/>
    <w:rsid w:val="009723D1"/>
    <w:rsid w:val="00985787"/>
    <w:rsid w:val="00991759"/>
    <w:rsid w:val="009B57F5"/>
    <w:rsid w:val="009C1B8B"/>
    <w:rsid w:val="009F0A1F"/>
    <w:rsid w:val="00A110B3"/>
    <w:rsid w:val="00A111B3"/>
    <w:rsid w:val="00A57CDE"/>
    <w:rsid w:val="00A6206A"/>
    <w:rsid w:val="00A62D44"/>
    <w:rsid w:val="00A73728"/>
    <w:rsid w:val="00A93A28"/>
    <w:rsid w:val="00A95E35"/>
    <w:rsid w:val="00AA0CFA"/>
    <w:rsid w:val="00AB19C2"/>
    <w:rsid w:val="00AC69FC"/>
    <w:rsid w:val="00AF4E6B"/>
    <w:rsid w:val="00B13D37"/>
    <w:rsid w:val="00B237EE"/>
    <w:rsid w:val="00B261CF"/>
    <w:rsid w:val="00B340F5"/>
    <w:rsid w:val="00B3453B"/>
    <w:rsid w:val="00B73B12"/>
    <w:rsid w:val="00B86523"/>
    <w:rsid w:val="00BC7795"/>
    <w:rsid w:val="00BD0CEC"/>
    <w:rsid w:val="00C55465"/>
    <w:rsid w:val="00C57A99"/>
    <w:rsid w:val="00C677AF"/>
    <w:rsid w:val="00C75582"/>
    <w:rsid w:val="00C94722"/>
    <w:rsid w:val="00CB2C1A"/>
    <w:rsid w:val="00CD2467"/>
    <w:rsid w:val="00CD32BB"/>
    <w:rsid w:val="00CD6570"/>
    <w:rsid w:val="00D0175F"/>
    <w:rsid w:val="00D27ABD"/>
    <w:rsid w:val="00D346C9"/>
    <w:rsid w:val="00D46204"/>
    <w:rsid w:val="00D53F5D"/>
    <w:rsid w:val="00D67460"/>
    <w:rsid w:val="00D719F9"/>
    <w:rsid w:val="00D7660D"/>
    <w:rsid w:val="00DA28A5"/>
    <w:rsid w:val="00DC0057"/>
    <w:rsid w:val="00DC3AA1"/>
    <w:rsid w:val="00DF478F"/>
    <w:rsid w:val="00E20061"/>
    <w:rsid w:val="00E41F96"/>
    <w:rsid w:val="00E5150A"/>
    <w:rsid w:val="00E8315E"/>
    <w:rsid w:val="00EB0F08"/>
    <w:rsid w:val="00F16CC0"/>
    <w:rsid w:val="00F17B15"/>
    <w:rsid w:val="00F279A6"/>
    <w:rsid w:val="00F85C4F"/>
    <w:rsid w:val="00FC11E3"/>
    <w:rsid w:val="00F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9EE2"/>
  <w15:chartTrackingRefBased/>
  <w15:docId w15:val="{7DC96493-E356-4CD8-B138-791F123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B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EB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D4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D4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Затраты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42-4E5A-B153-60D6E904BB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42-4E5A-B153-60D6E904BB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42-4E5A-B153-60D6E904BB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42-4E5A-B153-60D6E904BB0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42-4E5A-B153-60D6E904BB0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42-4E5A-B153-60D6E904BB0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C42-4E5A-B153-60D6E904BB0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C42-4E5A-B153-60D6E904BB0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8"/>
              <c:pt idx="0">
                <c:v>Группа: Internet</c:v>
              </c:pt>
              <c:pt idx="1">
                <c:v>Группа: Анализ</c:v>
              </c:pt>
              <c:pt idx="2">
                <c:v>Группа: Ввод данных</c:v>
              </c:pt>
              <c:pt idx="3">
                <c:v>Группа: Дизайн</c:v>
              </c:pt>
              <c:pt idx="4">
                <c:v>Группа: Документация</c:v>
              </c:pt>
              <c:pt idx="5">
                <c:v>Группа: М-Медиа</c:v>
              </c:pt>
              <c:pt idx="6">
                <c:v>Группа: Оборудование</c:v>
              </c:pt>
              <c:pt idx="7">
                <c:v>Группа: Программирование</c:v>
              </c:pt>
            </c:strLit>
          </c:cat>
          <c:val>
            <c:numLit>
              <c:formatCode>#\ ##0.00\ \₽</c:formatCode>
              <c:ptCount val="8"/>
              <c:pt idx="0">
                <c:v>1270</c:v>
              </c:pt>
              <c:pt idx="1">
                <c:v>4600</c:v>
              </c:pt>
              <c:pt idx="2">
                <c:v>4850</c:v>
              </c:pt>
              <c:pt idx="3">
                <c:v>3845</c:v>
              </c:pt>
              <c:pt idx="4">
                <c:v>1040</c:v>
              </c:pt>
              <c:pt idx="5">
                <c:v>740</c:v>
              </c:pt>
              <c:pt idx="6">
                <c:v>5856</c:v>
              </c:pt>
              <c:pt idx="7">
                <c:v>22580</c:v>
              </c:pt>
            </c:numLit>
          </c:val>
          <c:extLst>
            <c:ext xmlns:c16="http://schemas.microsoft.com/office/drawing/2014/chart" uri="{C3380CC4-5D6E-409C-BE32-E72D297353CC}">
              <c16:uniqueId val="{00000010-5C42-4E5A-B153-60D6E904BB0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Трудозатраты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79-4A7A-90DC-9CE9EA6E40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79-4A7A-90DC-9CE9EA6E40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79-4A7A-90DC-9CE9EA6E40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79-4A7A-90DC-9CE9EA6E40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379-4A7A-90DC-9CE9EA6E404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379-4A7A-90DC-9CE9EA6E404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379-4A7A-90DC-9CE9EA6E404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379-4A7A-90DC-9CE9EA6E404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8"/>
              <c:pt idx="0">
                <c:v>Группа: Internet</c:v>
              </c:pt>
              <c:pt idx="1">
                <c:v>Группа: Анализ</c:v>
              </c:pt>
              <c:pt idx="2">
                <c:v>Группа: Ввод данных</c:v>
              </c:pt>
              <c:pt idx="3">
                <c:v>Группа: Дизайн</c:v>
              </c:pt>
              <c:pt idx="4">
                <c:v>Группа: Документация</c:v>
              </c:pt>
              <c:pt idx="5">
                <c:v>Группа: М-Медиа</c:v>
              </c:pt>
              <c:pt idx="6">
                <c:v>Группа: Оборудование</c:v>
              </c:pt>
              <c:pt idx="7">
                <c:v>Группа: Программирование</c:v>
              </c:pt>
            </c:strLit>
          </c:cat>
          <c:val>
            <c:numLit>
              <c:formatCode>#\ ##0_ "ч"</c:formatCode>
              <c:ptCount val="8"/>
              <c:pt idx="0">
                <c:v>160</c:v>
              </c:pt>
              <c:pt idx="1">
                <c:v>200</c:v>
              </c:pt>
              <c:pt idx="2">
                <c:v>2400</c:v>
              </c:pt>
              <c:pt idx="3">
                <c:v>415</c:v>
              </c:pt>
              <c:pt idx="4">
                <c:v>200</c:v>
              </c:pt>
              <c:pt idx="5">
                <c:v>240</c:v>
              </c:pt>
              <c:pt idx="6">
                <c:v>2928</c:v>
              </c:pt>
              <c:pt idx="7">
                <c:v>2720</c:v>
              </c:pt>
            </c:numLit>
          </c:val>
          <c:extLst>
            <c:ext xmlns:c16="http://schemas.microsoft.com/office/drawing/2014/chart" uri="{C3380CC4-5D6E-409C-BE32-E72D297353CC}">
              <c16:uniqueId val="{00000010-7379-4A7A-90DC-9CE9EA6E404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2A96DB8-4B20-4F44-B1EE-DB103D47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180</cp:revision>
  <dcterms:created xsi:type="dcterms:W3CDTF">2021-02-26T17:35:00Z</dcterms:created>
  <dcterms:modified xsi:type="dcterms:W3CDTF">2021-03-06T09:26:00Z</dcterms:modified>
</cp:coreProperties>
</file>