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A5A51" w:rsidRPr="004A5A51" w:rsidTr="003F7820">
        <w:tc>
          <w:tcPr>
            <w:tcW w:w="1384" w:type="dxa"/>
          </w:tcPr>
          <w:p w:rsidR="004A5A51" w:rsidRPr="004A5A51" w:rsidRDefault="004A5A51" w:rsidP="003F782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24BFC4E1" wp14:editId="6BF0B6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4A5A51" w:rsidRPr="004A5A51" w:rsidRDefault="004A5A51" w:rsidP="004A5A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A51" w:rsidRPr="004A5A51" w:rsidRDefault="004A5A51" w:rsidP="004A5A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A51" w:rsidRPr="004A5A51" w:rsidRDefault="004A5A51" w:rsidP="004A5A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4A5A51" w:rsidRPr="004A5A51" w:rsidRDefault="004A5A51" w:rsidP="004A5A51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A51" w:rsidRPr="004A5A51" w:rsidRDefault="004A5A51" w:rsidP="004A5A51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4A5A51" w:rsidRPr="004A5A51" w:rsidRDefault="004A5A51" w:rsidP="004A5A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A51" w:rsidRPr="004A5A51" w:rsidRDefault="004A5A51" w:rsidP="004A5A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A51" w:rsidRPr="004A5A51" w:rsidRDefault="004A5A51" w:rsidP="004A5A51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4A5A51" w:rsidRPr="004A5A51" w:rsidRDefault="004A5A51" w:rsidP="004A5A51">
      <w:pPr>
        <w:rPr>
          <w:rFonts w:ascii="Times New Roman" w:hAnsi="Times New Roman"/>
          <w:b/>
          <w:sz w:val="24"/>
          <w:szCs w:val="24"/>
        </w:rPr>
      </w:pPr>
    </w:p>
    <w:p w:rsidR="004A5A51" w:rsidRPr="004A5A51" w:rsidRDefault="004A5A51" w:rsidP="004A5A51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4A5A51" w:rsidRPr="004A5A51" w:rsidRDefault="004A5A51" w:rsidP="004A5A51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4A5A51" w:rsidRPr="004A5A51" w:rsidRDefault="004A5A51" w:rsidP="004A5A51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4A5A51" w:rsidRPr="004A5A51" w:rsidRDefault="004A5A51" w:rsidP="004A5A51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4A5A51" w:rsidRPr="004A5A51" w:rsidRDefault="004A5A51" w:rsidP="004A5A51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A5A51" w:rsidRPr="004A5A51" w:rsidTr="003F7820">
        <w:tc>
          <w:tcPr>
            <w:tcW w:w="3969" w:type="dxa"/>
          </w:tcPr>
          <w:p w:rsidR="004A5A51" w:rsidRPr="004A5A51" w:rsidRDefault="004A5A51" w:rsidP="004A5A5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A51" w:rsidRPr="004A5A51" w:rsidRDefault="004A5A51" w:rsidP="004A5A51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54C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</w:rPr>
              <w:t>02</w:t>
            </w:r>
          </w:p>
        </w:tc>
      </w:tr>
    </w:tbl>
    <w:p w:rsidR="004A5A51" w:rsidRPr="004A5A51" w:rsidRDefault="004A5A51" w:rsidP="004A5A5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A51" w:rsidRDefault="004A5A51" w:rsidP="004A5A51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A5A51" w:rsidRDefault="004A5A51" w:rsidP="004A5A51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5A51" w:rsidRPr="004A5A51" w:rsidRDefault="004A5A51" w:rsidP="004A5A51">
      <w:pPr>
        <w:spacing w:after="0" w:line="240" w:lineRule="auto"/>
        <w:ind w:firstLine="709"/>
        <w:rPr>
          <w:rFonts w:ascii="Times New Roman" w:eastAsia="Times New Roman" w:hAnsi="Times New Roman"/>
          <w:b/>
          <w:i/>
          <w:sz w:val="32"/>
          <w:szCs w:val="28"/>
          <w:lang w:eastAsia="ru-RU"/>
        </w:rPr>
      </w:pPr>
      <w:r w:rsidRPr="004A5A51">
        <w:rPr>
          <w:rFonts w:ascii="Times New Roman" w:eastAsia="Times New Roman" w:hAnsi="Times New Roman"/>
          <w:b/>
          <w:i/>
          <w:sz w:val="32"/>
          <w:szCs w:val="28"/>
          <w:lang w:eastAsia="ru-RU"/>
        </w:rPr>
        <w:t>Исследование дешифраторов</w:t>
      </w:r>
    </w:p>
    <w:p w:rsidR="004A5A51" w:rsidRPr="004A5A51" w:rsidRDefault="004A5A51" w:rsidP="004A5A51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4A5A51" w:rsidRPr="004A5A51" w:rsidRDefault="004A5A51" w:rsidP="004A5A51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3A3A3A"/>
        </w:rPr>
      </w:pPr>
      <w:r w:rsidRPr="004A5A51">
        <w:rPr>
          <w:rFonts w:ascii="Times New Roman" w:hAnsi="Times New Roman"/>
        </w:rPr>
        <w:t xml:space="preserve">Дисциплина: </w:t>
      </w:r>
      <w:r w:rsidRPr="004A5A51">
        <w:rPr>
          <w:rFonts w:ascii="Times New Roman" w:hAnsi="Times New Roman"/>
          <w:bCs w:val="0"/>
          <w:i/>
          <w:color w:val="000000" w:themeColor="text1"/>
        </w:rPr>
        <w:t>Архитектура ЭВМ</w:t>
      </w:r>
    </w:p>
    <w:p w:rsidR="004A5A51" w:rsidRPr="004A5A51" w:rsidRDefault="004A5A51" w:rsidP="004A5A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A5A51" w:rsidRPr="004A5A51" w:rsidRDefault="004A5A51" w:rsidP="004A5A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4A5A51" w:rsidRPr="004A5A51" w:rsidTr="003F7820">
        <w:tc>
          <w:tcPr>
            <w:tcW w:w="2010" w:type="dxa"/>
            <w:shd w:val="clear" w:color="auto" w:fill="auto"/>
          </w:tcPr>
          <w:p w:rsidR="004A5A51" w:rsidRPr="004A5A51" w:rsidRDefault="004A5A51" w:rsidP="003F7820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4A5A51" w:rsidRPr="004A5A51" w:rsidRDefault="004A5A51" w:rsidP="003F7820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ИУ7И-46Б</w:t>
            </w:r>
          </w:p>
        </w:tc>
        <w:tc>
          <w:tcPr>
            <w:tcW w:w="1824" w:type="dxa"/>
          </w:tcPr>
          <w:p w:rsidR="004A5A51" w:rsidRPr="004A5A51" w:rsidRDefault="004A5A51" w:rsidP="003F78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A5A51" w:rsidRPr="004A5A51" w:rsidRDefault="004A5A51" w:rsidP="003F7820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4A5A51" w:rsidRPr="004A5A51" w:rsidRDefault="004A5A51" w:rsidP="003F7820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4A5A51" w:rsidRPr="004A5A51" w:rsidTr="003F7820">
        <w:tc>
          <w:tcPr>
            <w:tcW w:w="2010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4A5A51" w:rsidRPr="004A5A51" w:rsidTr="003F7820">
        <w:tc>
          <w:tcPr>
            <w:tcW w:w="2010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</w:tr>
      <w:tr w:rsidR="004A5A51" w:rsidRPr="004A5A51" w:rsidTr="003F7820">
        <w:tc>
          <w:tcPr>
            <w:tcW w:w="2010" w:type="dxa"/>
            <w:shd w:val="clear" w:color="auto" w:fill="auto"/>
          </w:tcPr>
          <w:p w:rsidR="004A5A51" w:rsidRPr="004A5A51" w:rsidRDefault="004A5A51" w:rsidP="003F7820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4A5A51" w:rsidRPr="004A5A51" w:rsidRDefault="004A5A51" w:rsidP="003F7820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4A5A51" w:rsidRPr="004A5A51" w:rsidRDefault="004A5A51" w:rsidP="003F78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A5A51" w:rsidRPr="004A5A51" w:rsidRDefault="004A5A51" w:rsidP="003F7820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4A5A51" w:rsidRPr="004A5A51" w:rsidRDefault="004A5A51" w:rsidP="003F7820">
            <w:pPr>
              <w:shd w:val="clear" w:color="auto" w:fill="F1F0F0"/>
              <w:rPr>
                <w:rFonts w:ascii="Times New Roman" w:hAnsi="Times New Roman"/>
                <w:b/>
                <w:color w:val="444950"/>
                <w:lang w:val="en-US"/>
              </w:rPr>
            </w:pPr>
            <w:r w:rsidRPr="004A5A51">
              <w:rPr>
                <w:rFonts w:ascii="Times New Roman" w:hAnsi="Times New Roman"/>
                <w:b/>
                <w:color w:val="000000" w:themeColor="text1"/>
                <w:lang w:val="en-US"/>
              </w:rPr>
              <w:t>Крыгина Т.Д</w:t>
            </w:r>
          </w:p>
        </w:tc>
      </w:tr>
      <w:tr w:rsidR="004A5A51" w:rsidRPr="004A5A51" w:rsidTr="003F7820">
        <w:tc>
          <w:tcPr>
            <w:tcW w:w="2010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4A5A51" w:rsidRPr="004A5A51" w:rsidRDefault="004A5A51" w:rsidP="003F7820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4A5A51" w:rsidRPr="004A5A51" w:rsidRDefault="004A5A51" w:rsidP="004A5A51">
      <w:pPr>
        <w:rPr>
          <w:rFonts w:ascii="Times New Roman" w:hAnsi="Times New Roman"/>
          <w:sz w:val="24"/>
        </w:rPr>
      </w:pPr>
    </w:p>
    <w:p w:rsidR="004A5A51" w:rsidRPr="004A5A51" w:rsidRDefault="004A5A51" w:rsidP="004A5A51">
      <w:pPr>
        <w:rPr>
          <w:rFonts w:ascii="Times New Roman" w:hAnsi="Times New Roman"/>
          <w:sz w:val="24"/>
        </w:rPr>
      </w:pPr>
    </w:p>
    <w:p w:rsidR="004A5A51" w:rsidRPr="004A5A51" w:rsidRDefault="004A5A51" w:rsidP="004A5A51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4A5A51" w:rsidRDefault="004A5A51" w:rsidP="0047583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A51" w:rsidRDefault="004A5A51" w:rsidP="0047583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13FFF" w:rsidRPr="004A5A51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A51"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</w:t>
      </w:r>
      <w:r w:rsidR="006A73F9" w:rsidRPr="004A5A5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№2</w:t>
      </w:r>
    </w:p>
    <w:p w:rsidR="00813FFF" w:rsidRPr="004A5A51" w:rsidRDefault="006A73F9" w:rsidP="0047583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5A51">
        <w:rPr>
          <w:rFonts w:ascii="Times New Roman" w:eastAsia="Times New Roman" w:hAnsi="Times New Roman"/>
          <w:sz w:val="28"/>
          <w:szCs w:val="28"/>
          <w:lang w:eastAsia="ru-RU"/>
        </w:rPr>
        <w:t>Исследование дешифраторов</w:t>
      </w:r>
    </w:p>
    <w:p w:rsidR="00BC4897" w:rsidRPr="004A5A51" w:rsidRDefault="00BD03CD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t>ЦЕЛЬ РАБОТЫ</w:t>
      </w:r>
    </w:p>
    <w:p w:rsidR="008F4757" w:rsidRPr="004A5A51" w:rsidRDefault="00BC4897" w:rsidP="0047583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BC4897" w:rsidRPr="004A5A51" w:rsidRDefault="003E0AAB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t>ЗАДАНИЕ 1</w:t>
      </w:r>
    </w:p>
    <w:p w:rsidR="00C377AC" w:rsidRPr="004A5A51" w:rsidRDefault="00BC4897" w:rsidP="00C377AC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Исследование линейного двухвходового деш</w:t>
      </w:r>
      <w:r w:rsidR="00C377AC" w:rsidRPr="004A5A51">
        <w:rPr>
          <w:rFonts w:ascii="Times New Roman" w:hAnsi="Times New Roman"/>
          <w:sz w:val="28"/>
          <w:szCs w:val="28"/>
        </w:rPr>
        <w:t>ифратора с инверсными выходами.</w:t>
      </w:r>
    </w:p>
    <w:p w:rsidR="004D33DA" w:rsidRPr="004A5A51" w:rsidRDefault="002F3EFA" w:rsidP="004D33D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C</w:t>
      </w:r>
      <w:r w:rsidR="00BC4897" w:rsidRPr="004A5A51">
        <w:rPr>
          <w:rFonts w:ascii="Times New Roman" w:hAnsi="Times New Roman"/>
          <w:sz w:val="28"/>
          <w:szCs w:val="28"/>
        </w:rPr>
        <w:t>хема линейного стробиру</w:t>
      </w:r>
      <w:r w:rsidRPr="004A5A51">
        <w:rPr>
          <w:rFonts w:ascii="Times New Roman" w:hAnsi="Times New Roman"/>
          <w:sz w:val="28"/>
          <w:szCs w:val="28"/>
        </w:rPr>
        <w:t xml:space="preserve">емого дешифратора на элементах </w:t>
      </w:r>
      <w:r w:rsidR="00BC4897" w:rsidRPr="004A5A51">
        <w:rPr>
          <w:rFonts w:ascii="Times New Roman" w:hAnsi="Times New Roman"/>
          <w:sz w:val="28"/>
          <w:szCs w:val="28"/>
        </w:rPr>
        <w:t>И-НЕ.</w:t>
      </w:r>
    </w:p>
    <w:p w:rsidR="004D33DA" w:rsidRPr="004A5A51" w:rsidRDefault="004D33DA" w:rsidP="004D33D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66A89C5" wp14:editId="1F3317AE">
            <wp:extent cx="5940425" cy="20783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A" w:rsidRPr="004A5A51" w:rsidRDefault="004D33DA" w:rsidP="004D33D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99CCBC8" wp14:editId="44F8A5C6">
            <wp:extent cx="5940425" cy="21139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A" w:rsidRPr="004A5A51" w:rsidRDefault="004D33DA" w:rsidP="004D33D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688803F8" wp14:editId="20DBE555">
            <wp:extent cx="5940425" cy="20948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A" w:rsidRPr="004A5A51" w:rsidRDefault="004D33DA" w:rsidP="004D33D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E27CB6A" wp14:editId="1EDFFC28">
            <wp:extent cx="5940425" cy="21628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A" w:rsidRPr="004A5A51" w:rsidRDefault="004D33DA" w:rsidP="004D33D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3396AF8" wp14:editId="2AB5F409">
            <wp:extent cx="5940425" cy="20669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F" w:rsidRPr="004A5A51" w:rsidRDefault="0044613F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Таблица состояний данного дешифратора: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90"/>
        <w:gridCol w:w="509"/>
        <w:gridCol w:w="509"/>
        <w:gridCol w:w="462"/>
        <w:gridCol w:w="462"/>
        <w:gridCol w:w="462"/>
        <w:gridCol w:w="462"/>
      </w:tblGrid>
      <w:tr w:rsidR="0044613F" w:rsidRPr="004A5A51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EN</w:t>
            </w:r>
          </w:p>
        </w:tc>
        <w:tc>
          <w:tcPr>
            <w:tcW w:w="0" w:type="auto"/>
            <w:hideMark/>
          </w:tcPr>
          <w:p w:rsidR="0044613F" w:rsidRPr="004A5A51" w:rsidRDefault="004D33DA" w:rsidP="007B018B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="004D33DA"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</w:tr>
      <w:tr w:rsidR="0044613F" w:rsidRPr="004A5A51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4A5A51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4A5A51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4A5A51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4A5A51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44613F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4A5A51" w:rsidRDefault="00644B46" w:rsidP="007B018B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3768FA" w:rsidRPr="004A5A51" w:rsidRDefault="003768FA" w:rsidP="00644B4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</w:p>
    <w:p w:rsidR="003768FA" w:rsidRPr="004A5A51" w:rsidRDefault="003768FA" w:rsidP="00644B4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</w:p>
    <w:p w:rsidR="000E6592" w:rsidRPr="004A5A51" w:rsidRDefault="007875E1" w:rsidP="00644B4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drawing>
          <wp:inline distT="0" distB="0" distL="0" distR="0" wp14:anchorId="02C58A49" wp14:editId="6C8C951D">
            <wp:extent cx="5611008" cy="4382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90"/>
        <w:gridCol w:w="509"/>
        <w:gridCol w:w="509"/>
        <w:gridCol w:w="509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426DC8" w:rsidRPr="004A5A51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EN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="004B108A"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="004B108A"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462" w:type="dxa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4A5A51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462" w:type="dxa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  <w:hideMark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4A5A51" w:rsidTr="002F3EFA">
        <w:trPr>
          <w:trHeight w:hRule="exact" w:val="397"/>
        </w:trPr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4A5A51" w:rsidRDefault="00426DC8" w:rsidP="003768FA">
            <w:pPr>
              <w:pStyle w:val="NoSpacing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A5A51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426DC8" w:rsidRPr="004A5A51" w:rsidRDefault="00426DC8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8"/>
        </w:rPr>
      </w:pPr>
    </w:p>
    <w:p w:rsidR="002F3EFA" w:rsidRPr="004A5A51" w:rsidRDefault="002F3EFA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4A5A51" w:rsidRDefault="004A5A51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4A5A51" w:rsidRDefault="004A5A51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0E6592" w:rsidRPr="004A5A51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4A5A51"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0E6592" w:rsidRPr="004A5A51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Исследо</w:t>
      </w:r>
      <w:r w:rsidR="00475836" w:rsidRPr="004A5A51">
        <w:rPr>
          <w:rFonts w:ascii="Times New Roman" w:hAnsi="Times New Roman"/>
          <w:sz w:val="28"/>
          <w:szCs w:val="28"/>
        </w:rPr>
        <w:t xml:space="preserve">вание дешифраторов </w:t>
      </w:r>
      <w:r w:rsidRPr="004A5A51">
        <w:rPr>
          <w:rFonts w:ascii="Times New Roman" w:hAnsi="Times New Roman"/>
          <w:sz w:val="28"/>
          <w:szCs w:val="28"/>
        </w:rPr>
        <w:t>(74LS155</w:t>
      </w:r>
      <w:r w:rsidR="00475836" w:rsidRPr="004A5A51">
        <w:rPr>
          <w:rFonts w:ascii="Times New Roman" w:hAnsi="Times New Roman"/>
          <w:sz w:val="28"/>
          <w:szCs w:val="28"/>
          <w:lang w:val="en-US"/>
        </w:rPr>
        <w:t>D</w:t>
      </w:r>
      <w:r w:rsidRPr="004A5A51">
        <w:rPr>
          <w:rFonts w:ascii="Times New Roman" w:hAnsi="Times New Roman"/>
          <w:sz w:val="28"/>
          <w:szCs w:val="28"/>
        </w:rPr>
        <w:t>).</w:t>
      </w:r>
    </w:p>
    <w:p w:rsidR="000E6592" w:rsidRPr="004A5A51" w:rsidRDefault="000507E3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 xml:space="preserve">А) </w:t>
      </w:r>
      <w:r w:rsidR="000E6592" w:rsidRPr="004A5A51">
        <w:rPr>
          <w:rFonts w:ascii="Times New Roman" w:hAnsi="Times New Roman"/>
          <w:sz w:val="28"/>
          <w:szCs w:val="28"/>
        </w:rPr>
        <w:t>Схема с двухвходовым дешифратором:</w:t>
      </w:r>
    </w:p>
    <w:p w:rsidR="000E6592" w:rsidRPr="004A5A51" w:rsidRDefault="0093115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A5A5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A89CF86" wp14:editId="7B837EBD">
            <wp:extent cx="5620534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4A5A51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Временные диаграммы:</w:t>
      </w:r>
    </w:p>
    <w:p w:rsidR="004F6110" w:rsidRPr="004A5A51" w:rsidRDefault="004F6110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drawing>
          <wp:inline distT="0" distB="0" distL="0" distR="0" wp14:anchorId="13B0A9F3" wp14:editId="05958831">
            <wp:extent cx="4961614" cy="427743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131" cy="42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4A5A51" w:rsidRDefault="00931152" w:rsidP="0047583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7CE526C" wp14:editId="1CE0DF56">
            <wp:extent cx="5940425" cy="51212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4A5A51" w:rsidRDefault="00475836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Б</w:t>
      </w:r>
      <w:r w:rsidR="000507E3" w:rsidRPr="004A5A51">
        <w:rPr>
          <w:rFonts w:ascii="Times New Roman" w:hAnsi="Times New Roman"/>
          <w:sz w:val="28"/>
          <w:szCs w:val="28"/>
        </w:rPr>
        <w:t xml:space="preserve">) </w:t>
      </w:r>
      <w:r w:rsidR="000E6592" w:rsidRPr="004A5A51">
        <w:rPr>
          <w:rFonts w:ascii="Times New Roman" w:hAnsi="Times New Roman"/>
          <w:sz w:val="28"/>
          <w:szCs w:val="28"/>
        </w:rPr>
        <w:t xml:space="preserve">Трёхвходовый дешифратор на основе дешифратора </w:t>
      </w:r>
      <w:r w:rsidRPr="004A5A51">
        <w:rPr>
          <w:rFonts w:ascii="Times New Roman" w:hAnsi="Times New Roman"/>
          <w:sz w:val="28"/>
          <w:szCs w:val="28"/>
        </w:rPr>
        <w:t>74LS155</w:t>
      </w:r>
      <w:r w:rsidRPr="004A5A51">
        <w:rPr>
          <w:rFonts w:ascii="Times New Roman" w:hAnsi="Times New Roman"/>
          <w:sz w:val="28"/>
          <w:szCs w:val="28"/>
          <w:lang w:val="en-US"/>
        </w:rPr>
        <w:t>D</w:t>
      </w:r>
      <w:r w:rsidR="000E6592" w:rsidRPr="004A5A51">
        <w:rPr>
          <w:rFonts w:ascii="Times New Roman" w:hAnsi="Times New Roman"/>
          <w:sz w:val="28"/>
          <w:szCs w:val="28"/>
        </w:rPr>
        <w:t>:</w:t>
      </w:r>
    </w:p>
    <w:p w:rsidR="008F4757" w:rsidRPr="004A5A51" w:rsidRDefault="00475836" w:rsidP="0047583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8F76B88" wp14:editId="13B0E5DB">
            <wp:extent cx="6070567" cy="3013545"/>
            <wp:effectExtent l="0" t="0" r="698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572" cy="30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51" w:rsidRDefault="004A5A51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0E6592" w:rsidRPr="004A5A51" w:rsidRDefault="002F3EFA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lastRenderedPageBreak/>
        <w:t>В</w:t>
      </w:r>
      <w:r w:rsidR="000E6592" w:rsidRPr="004A5A51">
        <w:rPr>
          <w:rFonts w:ascii="Times New Roman" w:hAnsi="Times New Roman"/>
          <w:sz w:val="28"/>
          <w:szCs w:val="28"/>
        </w:rPr>
        <w:t>ременные диаграммы:</w:t>
      </w:r>
    </w:p>
    <w:p w:rsidR="004F6110" w:rsidRPr="004A5A51" w:rsidRDefault="004F6110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drawing>
          <wp:inline distT="0" distB="0" distL="0" distR="0" wp14:anchorId="507825DA" wp14:editId="6B2F1D2A">
            <wp:extent cx="4938386" cy="41982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8817" cy="42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4A5A51" w:rsidRDefault="004F6110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drawing>
          <wp:inline distT="0" distB="0" distL="0" distR="0" wp14:anchorId="6273436F" wp14:editId="56AE9B3C">
            <wp:extent cx="5200153" cy="4414154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363" cy="4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8" w:rsidRPr="004A5A51" w:rsidRDefault="00863FF8" w:rsidP="008F4757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8"/>
        </w:rPr>
      </w:pPr>
    </w:p>
    <w:p w:rsidR="00863FF8" w:rsidRPr="004A5A51" w:rsidRDefault="00475836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 xml:space="preserve">В) </w:t>
      </w:r>
      <w:r w:rsidR="002F3EFA" w:rsidRPr="004A5A51">
        <w:rPr>
          <w:rFonts w:ascii="Times New Roman" w:hAnsi="Times New Roman"/>
          <w:sz w:val="28"/>
          <w:szCs w:val="28"/>
        </w:rPr>
        <w:t>Трёхвходовый дешифратор на основе дешифратора 74LS155</w:t>
      </w:r>
      <w:r w:rsidR="002F3EFA" w:rsidRPr="004A5A51">
        <w:rPr>
          <w:rFonts w:ascii="Times New Roman" w:hAnsi="Times New Roman"/>
          <w:sz w:val="28"/>
          <w:szCs w:val="28"/>
          <w:lang w:val="en-US"/>
        </w:rPr>
        <w:t>D</w:t>
      </w:r>
      <w:r w:rsidR="002F3EFA" w:rsidRPr="004A5A51">
        <w:rPr>
          <w:rFonts w:ascii="Times New Roman" w:hAnsi="Times New Roman"/>
          <w:sz w:val="28"/>
          <w:szCs w:val="28"/>
        </w:rPr>
        <w:t>:</w:t>
      </w:r>
    </w:p>
    <w:p w:rsidR="000507E3" w:rsidRPr="004A5A51" w:rsidRDefault="00AA1B61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A5A5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9EB7B4" wp14:editId="1FFD1D1C">
            <wp:extent cx="5695950" cy="312321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903" cy="31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E3" w:rsidRPr="004A5A51" w:rsidRDefault="000507E3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A5A51">
        <w:rPr>
          <w:rFonts w:ascii="Times New Roman" w:hAnsi="Times New Roman"/>
          <w:sz w:val="28"/>
          <w:szCs w:val="28"/>
          <w:lang w:val="en-US"/>
        </w:rPr>
        <w:t>Временные диаграммы:</w:t>
      </w:r>
    </w:p>
    <w:p w:rsidR="000507E3" w:rsidRPr="004A5A51" w:rsidRDefault="00CC2182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drawing>
          <wp:inline distT="0" distB="0" distL="0" distR="0" wp14:anchorId="5C89C8D9" wp14:editId="2F43804C">
            <wp:extent cx="4969566" cy="458992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982" cy="45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82" w:rsidRPr="004A5A51" w:rsidRDefault="00CC2182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C2182" w:rsidRPr="004A5A51" w:rsidRDefault="00CC2182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32"/>
          <w:szCs w:val="28"/>
        </w:rPr>
      </w:pPr>
      <w:r w:rsidRPr="004A5A51">
        <w:rPr>
          <w:rFonts w:ascii="Times New Roman" w:hAnsi="Times New Roman"/>
          <w:b/>
          <w:sz w:val="32"/>
          <w:szCs w:val="28"/>
        </w:rPr>
        <w:t xml:space="preserve">Контрольные вопросы </w:t>
      </w:r>
    </w:p>
    <w:p w:rsidR="00CC2182" w:rsidRPr="004A5A51" w:rsidRDefault="00CC2182" w:rsidP="00CC2182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i/>
          <w:sz w:val="28"/>
          <w:szCs w:val="28"/>
        </w:rPr>
      </w:pPr>
      <w:r w:rsidRPr="004A5A51">
        <w:rPr>
          <w:rFonts w:ascii="Times New Roman" w:hAnsi="Times New Roman"/>
          <w:b/>
          <w:i/>
          <w:sz w:val="28"/>
          <w:szCs w:val="28"/>
        </w:rPr>
        <w:t xml:space="preserve">Что называется дешифратором? </w:t>
      </w:r>
    </w:p>
    <w:p w:rsidR="00CC2182" w:rsidRPr="004A5A51" w:rsidRDefault="00CC2182" w:rsidP="00CC2182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Дешифратором называется комбинационный узел с n входами и N выходами, преобразующий каждый набор двоичных входных сигналов в активный сигнал на выходе, соответствующий этому набору</w:t>
      </w:r>
    </w:p>
    <w:p w:rsidR="00CC2182" w:rsidRPr="004A5A51" w:rsidRDefault="00CC2182" w:rsidP="004A5A51">
      <w:pPr>
        <w:pStyle w:val="ListParagraph"/>
        <w:numPr>
          <w:ilvl w:val="0"/>
          <w:numId w:val="11"/>
        </w:numPr>
        <w:tabs>
          <w:tab w:val="left" w:pos="5428"/>
        </w:tabs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4A5A51">
        <w:rPr>
          <w:rFonts w:ascii="Times New Roman" w:hAnsi="Times New Roman"/>
          <w:b/>
          <w:i/>
          <w:sz w:val="28"/>
          <w:szCs w:val="28"/>
        </w:rPr>
        <w:t xml:space="preserve">Какой дешифратор называется полным (неполным)? </w:t>
      </w:r>
    </w:p>
    <w:p w:rsidR="00CC2182" w:rsidRPr="004A5A51" w:rsidRDefault="00CC2182" w:rsidP="004A5A51">
      <w:pPr>
        <w:tabs>
          <w:tab w:val="left" w:pos="5428"/>
        </w:tabs>
        <w:spacing w:after="0"/>
        <w:ind w:left="64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Дешифратор, имеющий 2n выходов, называется полным, при меньшем числе выходов - неполным.</w:t>
      </w:r>
    </w:p>
    <w:p w:rsidR="00CC2182" w:rsidRPr="004A5A51" w:rsidRDefault="00CC2182" w:rsidP="00C809DA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i/>
          <w:sz w:val="28"/>
          <w:szCs w:val="28"/>
        </w:rPr>
      </w:pPr>
      <w:r w:rsidRPr="004A5A51">
        <w:rPr>
          <w:rFonts w:ascii="Times New Roman" w:hAnsi="Times New Roman"/>
          <w:b/>
          <w:i/>
          <w:sz w:val="28"/>
          <w:szCs w:val="28"/>
        </w:rPr>
        <w:t xml:space="preserve">Определите закон функционирования дешифратора аналитически и таблично. </w:t>
      </w:r>
    </w:p>
    <w:p w:rsidR="00C809DA" w:rsidRPr="004A5A51" w:rsidRDefault="00C809DA" w:rsidP="00C809DA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190</wp:posOffset>
                </wp:positionV>
                <wp:extent cx="6043930" cy="2475411"/>
                <wp:effectExtent l="0" t="0" r="0" b="127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2475411"/>
                          <a:chOff x="0" y="0"/>
                          <a:chExt cx="6043930" cy="247541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930" cy="804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783771"/>
                            <a:ext cx="5943600" cy="1691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6A6875" id="Group 20" o:spid="_x0000_s1026" style="position:absolute;margin-left:10.9pt;margin-top:0;width:475.9pt;height:194.9pt;z-index:251659264" coordsize="60439,24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60439;height:8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">
                  <v:imagedata r:id="rId25" o:title=""/>
                  <v:path arrowok="t"/>
                </v:shape>
                <v:shape id="Picture 19" o:spid="_x0000_s1028" type="#_x0000_t75" style="position:absolute;left:118;top:7837;width:59436;height:16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">
                  <v:imagedata r:id="rId26" o:title=""/>
                  <v:path arrowok="t"/>
                </v:shape>
                <w10:wrap type="topAndBottom"/>
              </v:group>
            </w:pict>
          </mc:Fallback>
        </mc:AlternateContent>
      </w:r>
    </w:p>
    <w:p w:rsidR="00C809DA" w:rsidRPr="004A5A51" w:rsidRDefault="00C809DA" w:rsidP="00C809DA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drawing>
          <wp:inline distT="0" distB="0" distL="0" distR="0" wp14:anchorId="4B8CC199" wp14:editId="7F95ECB3">
            <wp:extent cx="4286992" cy="23508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371" cy="23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DA" w:rsidRPr="004A5A51" w:rsidRDefault="00C809DA" w:rsidP="00C809DA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672655</wp:posOffset>
            </wp:positionH>
            <wp:positionV relativeFrom="paragraph">
              <wp:posOffset>595630</wp:posOffset>
            </wp:positionV>
            <wp:extent cx="2885440" cy="949960"/>
            <wp:effectExtent l="0" t="0" r="0" b="254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51">
        <w:rPr>
          <w:rFonts w:ascii="Times New Roman" w:hAnsi="Times New Roman"/>
          <w:sz w:val="28"/>
          <w:szCs w:val="28"/>
        </w:rPr>
        <w:t>где A</w:t>
      </w:r>
      <w:r w:rsidRPr="004A5A51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A5A51">
        <w:rPr>
          <w:rFonts w:ascii="Times New Roman" w:hAnsi="Times New Roman"/>
          <w:sz w:val="28"/>
          <w:szCs w:val="28"/>
        </w:rPr>
        <w:t xml:space="preserve"> (i </w:t>
      </w:r>
      <w:r w:rsidRPr="004A5A51">
        <w:rPr>
          <w:rFonts w:ascii="Times New Roman" w:hAnsi="Times New Roman"/>
          <w:sz w:val="28"/>
          <w:szCs w:val="28"/>
        </w:rPr>
        <w:sym w:font="Symbol" w:char="F03D"/>
      </w:r>
      <w:r w:rsidRPr="004A5A51">
        <w:rPr>
          <w:rFonts w:ascii="Times New Roman" w:hAnsi="Times New Roman"/>
          <w:sz w:val="28"/>
          <w:szCs w:val="28"/>
        </w:rPr>
        <w:t xml:space="preserve"> 0, n </w:t>
      </w:r>
      <w:r w:rsidRPr="004A5A51">
        <w:rPr>
          <w:rFonts w:ascii="Times New Roman" w:hAnsi="Times New Roman"/>
          <w:sz w:val="28"/>
          <w:szCs w:val="28"/>
        </w:rPr>
        <w:sym w:font="Symbol" w:char="F02D"/>
      </w:r>
      <w:r w:rsidRPr="004A5A51">
        <w:rPr>
          <w:rFonts w:ascii="Times New Roman" w:hAnsi="Times New Roman"/>
          <w:sz w:val="28"/>
          <w:szCs w:val="28"/>
        </w:rPr>
        <w:t xml:space="preserve"> 1) i - входные сигналы (переменные) дешифратора, F ( j </w:t>
      </w:r>
      <w:r w:rsidRPr="004A5A51">
        <w:rPr>
          <w:rFonts w:ascii="Times New Roman" w:hAnsi="Times New Roman"/>
          <w:sz w:val="28"/>
          <w:szCs w:val="28"/>
        </w:rPr>
        <w:sym w:font="Symbol" w:char="F03D"/>
      </w:r>
      <w:r w:rsidRPr="004A5A51">
        <w:rPr>
          <w:rFonts w:ascii="Times New Roman" w:hAnsi="Times New Roman"/>
          <w:sz w:val="28"/>
          <w:szCs w:val="28"/>
        </w:rPr>
        <w:t xml:space="preserve"> 1, N </w:t>
      </w:r>
      <w:r w:rsidRPr="004A5A51">
        <w:rPr>
          <w:rFonts w:ascii="Times New Roman" w:hAnsi="Times New Roman"/>
          <w:sz w:val="28"/>
          <w:szCs w:val="28"/>
        </w:rPr>
        <w:sym w:font="Symbol" w:char="F02D"/>
      </w:r>
      <w:r w:rsidRPr="004A5A51">
        <w:rPr>
          <w:rFonts w:ascii="Times New Roman" w:hAnsi="Times New Roman"/>
          <w:sz w:val="28"/>
          <w:szCs w:val="28"/>
        </w:rPr>
        <w:t xml:space="preserve"> 1) j - выходные сигналы (функции) дешифратора, EN- сигнал разрешения (стробирования) работы дешифратора.</w:t>
      </w:r>
    </w:p>
    <w:p w:rsidR="00C809DA" w:rsidRPr="004A5A51" w:rsidRDefault="00C809DA" w:rsidP="00C809DA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 xml:space="preserve">где </w:t>
      </w:r>
      <w:r w:rsidRPr="004A5A51">
        <w:rPr>
          <w:rFonts w:ascii="Times New Roman" w:hAnsi="Times New Roman"/>
          <w:sz w:val="28"/>
          <w:szCs w:val="28"/>
          <w:lang w:val="en-US"/>
        </w:rPr>
        <w:t>m</w:t>
      </w:r>
      <w:r w:rsidRPr="004A5A51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Pr="004A5A51">
        <w:rPr>
          <w:rFonts w:ascii="Times New Roman" w:hAnsi="Times New Roman"/>
          <w:sz w:val="28"/>
          <w:szCs w:val="28"/>
        </w:rPr>
        <w:t xml:space="preserve"> – конституента единицы, Мj -конституента нуля, j- номер набора, на котором mj равна единице, а Мj -нулю.</w:t>
      </w:r>
    </w:p>
    <w:p w:rsidR="00C809DA" w:rsidRPr="004A5A51" w:rsidRDefault="00C809DA" w:rsidP="00C809DA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</w:p>
    <w:p w:rsidR="007B39F3" w:rsidRPr="004A5A51" w:rsidRDefault="00CC2182" w:rsidP="007B39F3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i/>
          <w:sz w:val="28"/>
          <w:szCs w:val="28"/>
        </w:rPr>
      </w:pPr>
      <w:r w:rsidRPr="004A5A51">
        <w:rPr>
          <w:rFonts w:ascii="Times New Roman" w:hAnsi="Times New Roman"/>
          <w:b/>
          <w:i/>
          <w:sz w:val="28"/>
          <w:szCs w:val="28"/>
        </w:rPr>
        <w:t xml:space="preserve">Поясните основные способы построения дешифраторов. </w:t>
      </w:r>
    </w:p>
    <w:p w:rsidR="007B39F3" w:rsidRDefault="007B39F3" w:rsidP="00DD37DE">
      <w:pPr>
        <w:pStyle w:val="ListParagraph"/>
        <w:numPr>
          <w:ilvl w:val="1"/>
          <w:numId w:val="11"/>
        </w:numPr>
        <w:tabs>
          <w:tab w:val="left" w:pos="5428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Линейные</w:t>
      </w:r>
    </w:p>
    <w:p w:rsidR="00DD37DE" w:rsidRPr="00DD37DE" w:rsidRDefault="00DD37DE" w:rsidP="00DD37DE">
      <w:pPr>
        <w:tabs>
          <w:tab w:val="left" w:pos="1800"/>
          <w:tab w:val="left" w:pos="5428"/>
        </w:tabs>
        <w:spacing w:after="0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DD37DE">
        <w:rPr>
          <w:rFonts w:ascii="Times New Roman" w:hAnsi="Times New Roman"/>
          <w:sz w:val="28"/>
          <w:szCs w:val="28"/>
        </w:rPr>
        <w:t>Линейный дешифратор строится в соответствии с системой функцией (1) и представляет собой 2n конъюнкторов или логических элементов (ЛЭ) ИЛИ-НЕ с n-входами каждый при отсутствии стробирования и с (n+1) входами - при его наличии. Линейный дешифратор на три входа работает в соответствии с таблицей истинности</w:t>
      </w:r>
    </w:p>
    <w:p w:rsidR="007B39F3" w:rsidRDefault="007B39F3" w:rsidP="007B39F3">
      <w:pPr>
        <w:pStyle w:val="ListParagraph"/>
        <w:numPr>
          <w:ilvl w:val="1"/>
          <w:numId w:val="11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Каскадные</w:t>
      </w:r>
    </w:p>
    <w:p w:rsidR="00DD37DE" w:rsidRPr="004A5A51" w:rsidRDefault="00DD37DE" w:rsidP="00DD37DE">
      <w:pPr>
        <w:pStyle w:val="ListParagraph"/>
        <w:tabs>
          <w:tab w:val="left" w:pos="1890"/>
          <w:tab w:val="left" w:pos="5428"/>
        </w:tabs>
        <w:spacing w:after="100" w:afterAutospacing="1"/>
        <w:ind w:left="1350" w:firstLine="360"/>
        <w:jc w:val="both"/>
        <w:rPr>
          <w:rFonts w:ascii="Times New Roman" w:hAnsi="Times New Roman"/>
          <w:i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 xml:space="preserve">На первом этапе реализуются конъюнкции двух переменных: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7B39F3" w:rsidRPr="004A5A51" w:rsidRDefault="00DD37DE" w:rsidP="00DD37DE">
      <w:pPr>
        <w:pStyle w:val="ListParagraph"/>
        <w:tabs>
          <w:tab w:val="left" w:pos="5428"/>
        </w:tabs>
        <w:spacing w:after="0"/>
        <w:ind w:left="1440" w:firstLine="270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 xml:space="preserve">На третьем этапе каждую из полученных выше конъюнкций трех переменных умножают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4A5A51">
        <w:rPr>
          <w:rFonts w:ascii="Times New Roman" w:hAnsi="Times New Roman"/>
          <w:sz w:val="28"/>
          <w:szCs w:val="28"/>
        </w:rPr>
        <w:t xml:space="preserve"> и т.д. Таким образом, на каждом следующем этапе получают вдвое больше конъюнкции, чем на предыдущем.</w:t>
      </w:r>
    </w:p>
    <w:p w:rsidR="00CC2182" w:rsidRPr="00DD37DE" w:rsidRDefault="00CC2182" w:rsidP="00DD37DE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i/>
          <w:sz w:val="28"/>
          <w:szCs w:val="28"/>
        </w:rPr>
      </w:pPr>
      <w:r w:rsidRPr="00DD37DE">
        <w:rPr>
          <w:rFonts w:ascii="Times New Roman" w:hAnsi="Times New Roman"/>
          <w:b/>
          <w:i/>
          <w:sz w:val="28"/>
          <w:szCs w:val="28"/>
        </w:rPr>
        <w:t xml:space="preserve">Что называется гонками и как устраняются ложные сигналы, вызванные гонками? </w:t>
      </w:r>
    </w:p>
    <w:p w:rsidR="00991D8F" w:rsidRPr="004A5A51" w:rsidRDefault="00991D8F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Вследствие переходных процессов и временных задержек сигналов в цепях логических элементов могут возникнуть так называемые гонки (состязания), приводящие к появлению ложных сигналов на выходах схемы.</w:t>
      </w:r>
    </w:p>
    <w:p w:rsidR="00991D8F" w:rsidRPr="004A5A51" w:rsidRDefault="00991D8F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8"/>
        </w:rPr>
      </w:pPr>
      <w:r w:rsidRPr="004A5A51">
        <w:rPr>
          <w:rFonts w:ascii="Times New Roman" w:hAnsi="Times New Roman"/>
          <w:sz w:val="28"/>
          <w:szCs w:val="28"/>
        </w:rPr>
        <w:t>Основным средством, позволяющим исключить гонки, является стробирование (выделение из информационного сигнала той части, которая свободна от искажений, вызываемых гонками)</w:t>
      </w:r>
    </w:p>
    <w:p w:rsidR="00CC2182" w:rsidRPr="00DD37DE" w:rsidRDefault="00CC2182" w:rsidP="00DD37DE">
      <w:pPr>
        <w:pStyle w:val="ListParagraph"/>
        <w:numPr>
          <w:ilvl w:val="0"/>
          <w:numId w:val="11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i/>
          <w:sz w:val="28"/>
          <w:szCs w:val="28"/>
        </w:rPr>
      </w:pPr>
      <w:r w:rsidRPr="00DD37DE">
        <w:rPr>
          <w:rFonts w:ascii="Times New Roman" w:hAnsi="Times New Roman"/>
          <w:b/>
          <w:i/>
          <w:sz w:val="28"/>
          <w:szCs w:val="28"/>
        </w:rPr>
        <w:t>Каковы способы наращивания дешифраторов по количеству входов и выходов и как они реализуются схемотехнически?</w:t>
      </w:r>
    </w:p>
    <w:p w:rsidR="009E4E84" w:rsidRPr="00CB2086" w:rsidRDefault="00DD37DE" w:rsidP="005B0C4B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CB2086">
        <w:rPr>
          <w:rFonts w:ascii="Times New Roman" w:hAnsi="Times New Roman"/>
          <w:sz w:val="28"/>
          <w:szCs w:val="28"/>
        </w:rPr>
        <w:lastRenderedPageBreak/>
        <w:t>В каждом каскаде происходит наращивание не на один адресный разряд как в пирамидальном дешифраторе, а на несколько, число которых равно числу адресных разрядов простого дешифратора, на основе которого строится дешифратор с необходимым числом адресных входов, который назовем сложным дешифратором. При наращивании используются входы разрешения простых дешифраторов.</w:t>
      </w:r>
    </w:p>
    <w:p w:rsidR="00CB2086" w:rsidRDefault="00CB2086" w:rsidP="005B0C4B">
      <w:pPr>
        <w:pStyle w:val="ListParagraph"/>
        <w:tabs>
          <w:tab w:val="left" w:pos="5428"/>
        </w:tabs>
        <w:spacing w:after="100" w:afterAutospacing="1"/>
        <w:ind w:left="644"/>
        <w:jc w:val="both"/>
        <w:rPr>
          <w:rFonts w:ascii="Times New Roman" w:hAnsi="Times New Roman"/>
          <w:sz w:val="28"/>
          <w:szCs w:val="28"/>
        </w:rPr>
      </w:pPr>
      <w:r w:rsidRPr="00CB2086">
        <w:rPr>
          <w:rFonts w:ascii="Times New Roman" w:hAnsi="Times New Roman"/>
          <w:sz w:val="28"/>
          <w:szCs w:val="28"/>
        </w:rPr>
        <w:t xml:space="preserve">Принцип наращивания числа адресных входов дешифратора. Пусть для построения сложного дешифратора DC n-N используются простые дешифраторы DC n1-N1, </w:t>
      </w:r>
      <w:r>
        <w:rPr>
          <w:rFonts w:ascii="Times New Roman" w:hAnsi="Times New Roman"/>
          <w:sz w:val="28"/>
          <w:szCs w:val="28"/>
        </w:rPr>
        <w:t>причем n1 n, следовательно и N1</w:t>
      </w:r>
      <w:r w:rsidRPr="00CB2086">
        <w:rPr>
          <w:rFonts w:ascii="Times New Roman" w:hAnsi="Times New Roman"/>
          <w:sz w:val="28"/>
          <w:szCs w:val="28"/>
        </w:rPr>
        <w:t>&lt;&lt;</w:t>
      </w:r>
      <w:r w:rsidRPr="00CB2086">
        <w:rPr>
          <w:rFonts w:ascii="Times New Roman" w:hAnsi="Times New Roman"/>
          <w:sz w:val="28"/>
          <w:szCs w:val="28"/>
        </w:rPr>
        <w:t xml:space="preserve">N. </w:t>
      </w:r>
    </w:p>
    <w:p w:rsidR="00CB2086" w:rsidRDefault="00CB2086" w:rsidP="00CB2086">
      <w:pPr>
        <w:pStyle w:val="ListParagraph"/>
        <w:numPr>
          <w:ilvl w:val="0"/>
          <w:numId w:val="13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CB2086">
        <w:rPr>
          <w:rFonts w:ascii="Times New Roman" w:hAnsi="Times New Roman"/>
          <w:sz w:val="28"/>
          <w:szCs w:val="28"/>
        </w:rPr>
        <w:t xml:space="preserve">Число каскадов равно К = n/n1. Если К – целое число, то во всех каскадах используются полные дешифраторы DC n1-N1. Если К – правильная или смешанная дробь, то во входном каскаде используется неполный дешифратор DC n1-N1. 9 </w:t>
      </w:r>
    </w:p>
    <w:p w:rsidR="00CB2086" w:rsidRDefault="00CB2086" w:rsidP="00CB2086">
      <w:pPr>
        <w:pStyle w:val="ListParagraph"/>
        <w:numPr>
          <w:ilvl w:val="0"/>
          <w:numId w:val="13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CB2086">
        <w:rPr>
          <w:rFonts w:ascii="Times New Roman" w:hAnsi="Times New Roman"/>
          <w:sz w:val="28"/>
          <w:szCs w:val="28"/>
        </w:rPr>
        <w:t xml:space="preserve">2. Количество простых дешифраторов DC n1-N1 в выходном каскаде равно N/N1, в предвыходном - N/N1 2 , в предпредвыходном - N/N1 3 и т.д.; во входном каскаде - N/N1 к . Если N/N1 к – правильная дробь, то это означает, что во входном каскаде используется неполный простой дешифратор. </w:t>
      </w:r>
    </w:p>
    <w:p w:rsidR="00CB2086" w:rsidRDefault="00CB2086" w:rsidP="00CB2086">
      <w:pPr>
        <w:pStyle w:val="ListParagraph"/>
        <w:numPr>
          <w:ilvl w:val="0"/>
          <w:numId w:val="13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CB2086">
        <w:rPr>
          <w:rFonts w:ascii="Times New Roman" w:hAnsi="Times New Roman"/>
          <w:sz w:val="28"/>
          <w:szCs w:val="28"/>
        </w:rPr>
        <w:t>3. В выходном каскаде дешифрируются n1 младших разрядов адреса сложного дешифратора, в предвыходном – следующие n1 младших разрядов адреса сложного дешифратора и т.д. Во входном каскаде дешифрируется полная или неполная группа старших разрядов адреса. Поэтому n1 младших разрядов адреса сложного дешифратора подаются параллельно на адресные входы всех дешифраторов выходного каскада, следующие n1 младш</w:t>
      </w:r>
      <w:bookmarkStart w:id="0" w:name="_GoBack"/>
      <w:bookmarkEnd w:id="0"/>
      <w:r w:rsidRPr="00CB2086">
        <w:rPr>
          <w:rFonts w:ascii="Times New Roman" w:hAnsi="Times New Roman"/>
          <w:sz w:val="28"/>
          <w:szCs w:val="28"/>
        </w:rPr>
        <w:t xml:space="preserve">их разрядов адреса – на адресные входы всех дешифраторов предвыходного каскада и т.д.; группа старших разрядов адреса подается на адресные входы дешифратора. </w:t>
      </w:r>
    </w:p>
    <w:p w:rsidR="00CB2086" w:rsidRPr="00CB2086" w:rsidRDefault="00CB2086" w:rsidP="00CB2086">
      <w:pPr>
        <w:pStyle w:val="ListParagraph"/>
        <w:numPr>
          <w:ilvl w:val="0"/>
          <w:numId w:val="13"/>
        </w:num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8"/>
        </w:rPr>
      </w:pPr>
      <w:r w:rsidRPr="00CB2086">
        <w:rPr>
          <w:rFonts w:ascii="Times New Roman" w:hAnsi="Times New Roman"/>
          <w:sz w:val="28"/>
          <w:szCs w:val="28"/>
        </w:rPr>
        <w:t>4. Выходы дешифраторов предвыходного каскада соединяются с входами разрешения простых дешифраторов выходного каскада, выходы дешифраторов предпредвыходного каскада – с входами разрешения простых дешифраторов предвыходного каскада и тд.</w:t>
      </w:r>
    </w:p>
    <w:sectPr w:rsidR="00CB2086" w:rsidRPr="00CB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DD" w:rsidRDefault="00E56DDD" w:rsidP="00187695">
      <w:pPr>
        <w:spacing w:after="0" w:line="240" w:lineRule="auto"/>
      </w:pPr>
      <w:r>
        <w:separator/>
      </w:r>
    </w:p>
  </w:endnote>
  <w:endnote w:type="continuationSeparator" w:id="0">
    <w:p w:rsidR="00E56DDD" w:rsidRDefault="00E56DDD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DD" w:rsidRDefault="00E56DDD" w:rsidP="00187695">
      <w:pPr>
        <w:spacing w:after="0" w:line="240" w:lineRule="auto"/>
      </w:pPr>
      <w:r>
        <w:separator/>
      </w:r>
    </w:p>
  </w:footnote>
  <w:footnote w:type="continuationSeparator" w:id="0">
    <w:p w:rsidR="00E56DDD" w:rsidRDefault="00E56DDD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42BE"/>
    <w:multiLevelType w:val="hybridMultilevel"/>
    <w:tmpl w:val="E7568F88"/>
    <w:lvl w:ilvl="0" w:tplc="E5A0E11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4E5386"/>
    <w:multiLevelType w:val="hybridMultilevel"/>
    <w:tmpl w:val="D6F89E12"/>
    <w:lvl w:ilvl="0" w:tplc="7BC002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0B831ED"/>
    <w:multiLevelType w:val="hybridMultilevel"/>
    <w:tmpl w:val="B69E6F88"/>
    <w:lvl w:ilvl="0" w:tplc="1278025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E6592"/>
    <w:rsid w:val="00187695"/>
    <w:rsid w:val="00205D22"/>
    <w:rsid w:val="00222837"/>
    <w:rsid w:val="002849BD"/>
    <w:rsid w:val="002A0FDF"/>
    <w:rsid w:val="002A7E39"/>
    <w:rsid w:val="002F3EFA"/>
    <w:rsid w:val="0030424B"/>
    <w:rsid w:val="003730A4"/>
    <w:rsid w:val="003768FA"/>
    <w:rsid w:val="00397521"/>
    <w:rsid w:val="003A7CC8"/>
    <w:rsid w:val="003D373E"/>
    <w:rsid w:val="003D41E7"/>
    <w:rsid w:val="003E0AAB"/>
    <w:rsid w:val="00405C3F"/>
    <w:rsid w:val="00420740"/>
    <w:rsid w:val="00426DC8"/>
    <w:rsid w:val="0044613F"/>
    <w:rsid w:val="00461016"/>
    <w:rsid w:val="00475836"/>
    <w:rsid w:val="004776D7"/>
    <w:rsid w:val="004A5A51"/>
    <w:rsid w:val="004A677C"/>
    <w:rsid w:val="004B108A"/>
    <w:rsid w:val="004C2055"/>
    <w:rsid w:val="004D33DA"/>
    <w:rsid w:val="004F6110"/>
    <w:rsid w:val="005426AD"/>
    <w:rsid w:val="005B0C4B"/>
    <w:rsid w:val="005E1CF0"/>
    <w:rsid w:val="005E6CF6"/>
    <w:rsid w:val="00612457"/>
    <w:rsid w:val="00644B46"/>
    <w:rsid w:val="00673F0F"/>
    <w:rsid w:val="0069014D"/>
    <w:rsid w:val="006A3A60"/>
    <w:rsid w:val="006A73F9"/>
    <w:rsid w:val="00731F9D"/>
    <w:rsid w:val="007875E1"/>
    <w:rsid w:val="007B018B"/>
    <w:rsid w:val="007B39F3"/>
    <w:rsid w:val="007F04EB"/>
    <w:rsid w:val="00813FFF"/>
    <w:rsid w:val="00823776"/>
    <w:rsid w:val="00863FF8"/>
    <w:rsid w:val="0088484C"/>
    <w:rsid w:val="008A69AF"/>
    <w:rsid w:val="008E3154"/>
    <w:rsid w:val="008F4757"/>
    <w:rsid w:val="0090607F"/>
    <w:rsid w:val="009136B9"/>
    <w:rsid w:val="009205CB"/>
    <w:rsid w:val="00931152"/>
    <w:rsid w:val="009437B5"/>
    <w:rsid w:val="0096176F"/>
    <w:rsid w:val="00991D8F"/>
    <w:rsid w:val="009E4E84"/>
    <w:rsid w:val="00A40DD6"/>
    <w:rsid w:val="00A45457"/>
    <w:rsid w:val="00A63499"/>
    <w:rsid w:val="00AA1B61"/>
    <w:rsid w:val="00B645B1"/>
    <w:rsid w:val="00B728F8"/>
    <w:rsid w:val="00BC4897"/>
    <w:rsid w:val="00BD03CD"/>
    <w:rsid w:val="00C377AC"/>
    <w:rsid w:val="00C65007"/>
    <w:rsid w:val="00C809DA"/>
    <w:rsid w:val="00CB2086"/>
    <w:rsid w:val="00CC2182"/>
    <w:rsid w:val="00D261B0"/>
    <w:rsid w:val="00D42335"/>
    <w:rsid w:val="00D64681"/>
    <w:rsid w:val="00D64C88"/>
    <w:rsid w:val="00D77C6D"/>
    <w:rsid w:val="00D85B23"/>
    <w:rsid w:val="00DD37DE"/>
    <w:rsid w:val="00DF3EC9"/>
    <w:rsid w:val="00E164AE"/>
    <w:rsid w:val="00E22CF8"/>
    <w:rsid w:val="00E374E1"/>
    <w:rsid w:val="00E376E0"/>
    <w:rsid w:val="00E56DDD"/>
    <w:rsid w:val="00E67648"/>
    <w:rsid w:val="00EC3D2D"/>
    <w:rsid w:val="00EE1DBC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68E0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0C4B"/>
    <w:rPr>
      <w:color w:val="808080"/>
    </w:rPr>
  </w:style>
  <w:style w:type="paragraph" w:customStyle="1" w:styleId="1">
    <w:name w:val="Обычный1"/>
    <w:rsid w:val="004A5A5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51B74-F41B-400A-A1B2-0E533CC4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838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4</cp:revision>
  <cp:lastPrinted>2016-04-28T05:45:00Z</cp:lastPrinted>
  <dcterms:created xsi:type="dcterms:W3CDTF">2018-03-21T09:48:00Z</dcterms:created>
  <dcterms:modified xsi:type="dcterms:W3CDTF">2020-04-07T21:41:00Z</dcterms:modified>
</cp:coreProperties>
</file>