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Calendar — Short Term</w:t>
      </w:r>
    </w:p>
    <w:p>
      <w:r>
        <w:rPr>
          <w:sz w:val="22"/>
        </w:rPr>
        <w:t>Generated 2026-07-09 · Slotomania monetization calendar · Field template per promo type. On conflict, monthly_guidelines/YYYY-MM.md wins.</w:t>
      </w:r>
    </w:p>
    <w:p>
      <w:pPr>
        <w:pStyle w:val="Heading1"/>
      </w:pPr>
      <w:r>
        <w:t>Global timing (all subjects)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Time-limited promos start ≥12:00 UTC unless documented otherwise.</w:t>
      </w:r>
    </w:p>
    <w:p>
      <w:pPr>
        <w:pStyle w:val="ListBullet"/>
      </w:pPr>
      <w:r>
        <w:t>Monday Promo Time empty → row hidden in calendar view.</w:t>
      </w:r>
    </w:p>
    <w:p>
      <w:pPr>
        <w:pStyle w:val="ListBullet"/>
      </w:pPr>
      <w:r>
        <w:t>What promotions do we have = five different variant names (not five copies of the same row).</w:t>
      </w:r>
    </w:p>
    <w:p>
      <w:pPr>
        <w:pStyle w:val="ListBullet"/>
      </w:pPr>
      <w:r>
        <w:t>Examples on calendar = five different dates from Monday / plan history.</w:t>
      </w:r>
    </w:p>
    <w:p>
      <w:pPr>
        <w:pStyle w:val="Heading1"/>
      </w:pPr>
      <w:r>
        <w:t>Promotions in this subject</w:t>
      </w:r>
    </w:p>
    <w:p>
      <w:pPr>
        <w:pStyle w:val="Heading2"/>
      </w:pPr>
      <w:r>
        <w:t>Short Term (Blast / Battlesheep / SNL)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Short Term (Blast / Battlesheep / SNL)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Always ≥1 live · ~5d blocks.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Season window on Monday row.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Seasonal / Short Term.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Wrong-season SKU in offers.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Short Term — Blast + Wild Ordinary Cozy</w:t>
      </w:r>
    </w:p>
    <w:p>
      <w:pPr>
        <w:pStyle w:val="ListNumber"/>
      </w:pPr>
      <w:r>
        <w:t>2. Short Term — Battlesheep Wild Gold</w:t>
      </w:r>
    </w:p>
    <w:p>
      <w:pPr>
        <w:pStyle w:val="ListNumber"/>
      </w:pPr>
      <w:r>
        <w:t>3. Short Term — SNL Wild Gold / Dice SKUs</w:t>
      </w:r>
    </w:p>
    <w:p>
      <w:pPr>
        <w:pStyle w:val="ListNumber"/>
      </w:pPr>
      <w:r>
        <w:t>4. Short Term — Blast picks / stickers</w:t>
      </w:r>
    </w:p>
    <w:p>
      <w:pPr>
        <w:pStyle w:val="ListNumber"/>
      </w:pPr>
      <w:r>
        <w:t>5. Short Term — Battlesheep no-extra-prizes week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Blast &gt; Battlesheep &gt; SNL revenue.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2026-08-01 — Blast Short Term + Blast Wild Ordinary Cozy</w:t>
      </w:r>
    </w:p>
    <w:p>
      <w:pPr>
        <w:pStyle w:val="ListNumber"/>
      </w:pPr>
      <w:r>
        <w:t>2. 2026-08-06 — Battlesheep Wild Gold | Betty Theme</w:t>
      </w:r>
    </w:p>
    <w:p>
      <w:pPr>
        <w:pStyle w:val="ListNumber"/>
      </w:pPr>
      <w:r>
        <w:t>3. 2026-08-11 — SNL Wild Gold</w:t>
      </w:r>
    </w:p>
    <w:p>
      <w:pPr>
        <w:pStyle w:val="ListNumber"/>
      </w:pPr>
      <w:r>
        <w:t>4. 2026-07-01 — Battlesheep wild gold</w:t>
      </w:r>
    </w:p>
    <w:p>
      <w:pPr>
        <w:pStyle w:val="ListNumber"/>
      </w:pPr>
      <w:r>
        <w:t>5. 2026-04-26 — Battlesheep no extra prizes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