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4C0E2" w14:textId="58E1EE07" w:rsidR="005664BA" w:rsidRDefault="0080614F">
      <w:r>
        <w:t>This is to commit the folder. TO make this work</w:t>
      </w:r>
    </w:p>
    <w:sectPr w:rsidR="0056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F8"/>
    <w:rsid w:val="001707F8"/>
    <w:rsid w:val="005664BA"/>
    <w:rsid w:val="0080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109C"/>
  <w15:chartTrackingRefBased/>
  <w15:docId w15:val="{70BBD55A-534D-4ADE-A97D-767138DB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Pusapati,Pratyusha</dc:creator>
  <cp:keywords/>
  <dc:description/>
  <cp:lastModifiedBy>Pusapati,Pratyusha</cp:lastModifiedBy>
  <cp:revision>2</cp:revision>
  <dcterms:created xsi:type="dcterms:W3CDTF">2020-05-03T00:50:00Z</dcterms:created>
  <dcterms:modified xsi:type="dcterms:W3CDTF">2020-05-03T00:50:00Z</dcterms:modified>
</cp:coreProperties>
</file>