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4"/>
          <w:szCs w:val="24"/>
        </w:rPr>
        <w:id w:val="-1107193236"/>
        <w:docPartObj>
          <w:docPartGallery w:val="Cover Pages"/>
          <w:docPartUnique/>
        </w:docPartObj>
      </w:sdtPr>
      <w:sdtEndPr>
        <w:rPr>
          <w:sz w:val="28"/>
        </w:rPr>
      </w:sdtEndPr>
      <w:sdtContent>
        <w:p w14:paraId="0A3A2052" w14:textId="6B59C405" w:rsidR="00137178" w:rsidRPr="005A121A" w:rsidRDefault="00137178" w:rsidP="004C71E0">
          <w:pPr>
            <w:pStyle w:val="1A-frontpageName-Nimi"/>
          </w:pPr>
          <w:r>
            <w:rPr>
              <w:noProof/>
              <w:lang w:eastAsia="fi-FI" w:bidi="ar-SA"/>
            </w:rPr>
            <w:drawing>
              <wp:anchor distT="0" distB="0" distL="114300" distR="114300" simplePos="0" relativeHeight="251659264" behindDoc="1" locked="1" layoutInCell="1" allowOverlap="1" wp14:anchorId="23AE67CB" wp14:editId="74D0AF62">
                <wp:simplePos x="0" y="0"/>
                <wp:positionH relativeFrom="column">
                  <wp:posOffset>-1096010</wp:posOffset>
                </wp:positionH>
                <wp:positionV relativeFrom="page">
                  <wp:posOffset>-2540</wp:posOffset>
                </wp:positionV>
                <wp:extent cx="7566660" cy="3970655"/>
                <wp:effectExtent l="0" t="0" r="0" b="0"/>
                <wp:wrapTight wrapText="bothSides">
                  <wp:wrapPolygon edited="0">
                    <wp:start x="0" y="0"/>
                    <wp:lineTo x="0" y="21451"/>
                    <wp:lineTo x="21535" y="21451"/>
                    <wp:lineTo x="21535" y="0"/>
                    <wp:lineTo x="0" y="0"/>
                  </wp:wrapPolygon>
                </wp:wrapTight>
                <wp:docPr id="4" name="Vaasan yliopisto - University of Vaasa" descr="Vaasan yliopisto. The University of Vaasa." title="Vaasan yliopisto. The University of Va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du-logo-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6660" cy="3970655"/>
                        </a:xfrm>
                        <a:prstGeom prst="rect">
                          <a:avLst/>
                        </a:prstGeom>
                      </pic:spPr>
                    </pic:pic>
                  </a:graphicData>
                </a:graphic>
                <wp14:sizeRelH relativeFrom="page">
                  <wp14:pctWidth>0</wp14:pctWidth>
                </wp14:sizeRelH>
                <wp14:sizeRelV relativeFrom="page">
                  <wp14:pctHeight>0</wp14:pctHeight>
                </wp14:sizeRelV>
              </wp:anchor>
            </w:drawing>
          </w:r>
          <w:sdt>
            <w:sdtPr>
              <w:alias w:val="Author"/>
              <w:tag w:val=""/>
              <w:id w:val="-611431296"/>
              <w:placeholder>
                <w:docPart w:val="42A2963D4E8D481293F2B9521FE649CE"/>
              </w:placeholder>
              <w:dataBinding w:prefixMappings="xmlns:ns0='http://purl.org/dc/elements/1.1/' xmlns:ns1='http://schemas.openxmlformats.org/package/2006/metadata/core-properties' " w:xpath="/ns1:coreProperties[1]/ns0:creator[1]" w:storeItemID="{6C3C8BC8-F283-45AE-878A-BAB7291924A1}"/>
              <w:text/>
            </w:sdtPr>
            <w:sdtContent>
              <w:r w:rsidR="001129FB">
                <w:t>Pavel Viitasalo</w:t>
              </w:r>
              <w:r w:rsidR="00EC138B">
                <w:t xml:space="preserve"> e122717</w:t>
              </w:r>
            </w:sdtContent>
          </w:sdt>
        </w:p>
        <w:sdt>
          <w:sdtPr>
            <w:alias w:val="Title"/>
            <w:tag w:val=""/>
            <w:id w:val="-868990918"/>
            <w:placeholder>
              <w:docPart w:val="51DDE5741FAB4CF89EA460187601A6C1"/>
            </w:placeholder>
            <w:dataBinding w:prefixMappings="xmlns:ns0='http://purl.org/dc/elements/1.1/' xmlns:ns1='http://schemas.openxmlformats.org/package/2006/metadata/core-properties' " w:xpath="/ns1:coreProperties[1]/ns0:title[1]" w:storeItemID="{6C3C8BC8-F283-45AE-878A-BAB7291924A1}"/>
            <w:text/>
          </w:sdtPr>
          <w:sdtContent>
            <w:p w14:paraId="72F6ABCC" w14:textId="04D44651" w:rsidR="00137178" w:rsidRPr="005A121A" w:rsidRDefault="001129FB" w:rsidP="006368C6">
              <w:pPr>
                <w:pStyle w:val="2A-frontpage-Title"/>
              </w:pPr>
              <w:r>
                <w:t>Harjoitustyö</w:t>
              </w:r>
            </w:p>
          </w:sdtContent>
        </w:sdt>
        <w:sdt>
          <w:sdtPr>
            <w:alias w:val="Subject"/>
            <w:tag w:val=""/>
            <w:id w:val="-800382013"/>
            <w:placeholder>
              <w:docPart w:val="ECCCBA7E50894DC9AD65C34AABCEF4EA"/>
            </w:placeholder>
            <w:dataBinding w:prefixMappings="xmlns:ns0='http://purl.org/dc/elements/1.1/' xmlns:ns1='http://schemas.openxmlformats.org/package/2006/metadata/core-properties' " w:xpath="/ns1:coreProperties[1]/ns0:subject[1]" w:storeItemID="{6C3C8BC8-F283-45AE-878A-BAB7291924A1}"/>
            <w:text/>
          </w:sdtPr>
          <w:sdtContent>
            <w:p w14:paraId="66A97A0D" w14:textId="60768608" w:rsidR="00137178" w:rsidRDefault="001129FB" w:rsidP="001129FB">
              <w:pPr>
                <w:pStyle w:val="3A-frontpagesubtitle-Alaotsikko"/>
                <w:suppressAutoHyphens/>
              </w:pPr>
              <w:r w:rsidRPr="001129FB">
                <w:t>STAT2100-3005</w:t>
              </w:r>
              <w:r>
                <w:t xml:space="preserve"> </w:t>
              </w:r>
              <w:r w:rsidRPr="001129FB">
                <w:t>Tilastollinen tietojenkäsittely SPSS</w:t>
              </w:r>
            </w:p>
          </w:sdtContent>
        </w:sdt>
        <w:p w14:paraId="0EBC3558" w14:textId="77777777" w:rsidR="00137178" w:rsidRDefault="00137178" w:rsidP="00B301E6">
          <w:pPr>
            <w:pStyle w:val="3A-frontpagesubtitle-Alaotsikko"/>
          </w:pPr>
        </w:p>
        <w:p w14:paraId="655724AB" w14:textId="77777777" w:rsidR="00137178" w:rsidRDefault="00137178" w:rsidP="00B301E6">
          <w:pPr>
            <w:pStyle w:val="3A-frontpagesubtitle-Alaotsikko"/>
          </w:pPr>
        </w:p>
        <w:p w14:paraId="5B269AB2" w14:textId="77777777" w:rsidR="00FE38EA" w:rsidRDefault="00FE38EA" w:rsidP="00FE38EA">
          <w:pPr>
            <w:pStyle w:val="3A-frontpagesubtitle-Alaotsikko"/>
          </w:pPr>
          <w:r>
            <w:rPr>
              <w:noProof/>
              <w:lang w:eastAsia="fi-FI" w:bidi="ar-SA"/>
            </w:rPr>
            <mc:AlternateContent>
              <mc:Choice Requires="wps">
                <w:drawing>
                  <wp:anchor distT="45720" distB="45720" distL="114300" distR="114300" simplePos="0" relativeHeight="251663360" behindDoc="0" locked="0" layoutInCell="1" allowOverlap="0" wp14:anchorId="04E53E3D" wp14:editId="6991528B">
                    <wp:simplePos x="0" y="0"/>
                    <wp:positionH relativeFrom="column">
                      <wp:align>right</wp:align>
                    </wp:positionH>
                    <wp:positionV relativeFrom="page">
                      <wp:posOffset>7744460</wp:posOffset>
                    </wp:positionV>
                    <wp:extent cx="2360930" cy="1404620"/>
                    <wp:effectExtent l="0" t="0" r="0" b="825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70CCB7B" w14:textId="62154B29" w:rsidR="00FE38EA" w:rsidRDefault="00000000" w:rsidP="00FE38EA">
                                <w:pPr>
                                  <w:spacing w:line="240" w:lineRule="auto"/>
                                  <w:jc w:val="right"/>
                                </w:pPr>
                                <w:sdt>
                                  <w:sdtPr>
                                    <w:rPr>
                                      <w:kern w:val="0"/>
                                    </w:rPr>
                                    <w:alias w:val="Category"/>
                                    <w:tag w:val=""/>
                                    <w:id w:val="1686552832"/>
                                    <w:placeholder>
                                      <w:docPart w:val="849D384EF00E46D5A3E5684C710BE443"/>
                                    </w:placeholder>
                                    <w:dataBinding w:prefixMappings="xmlns:ns0='http://purl.org/dc/elements/1.1/' xmlns:ns1='http://schemas.openxmlformats.org/package/2006/metadata/core-properties' " w:xpath="/ns1:coreProperties[1]/ns1:category[1]" w:storeItemID="{6C3C8BC8-F283-45AE-878A-BAB7291924A1}"/>
                                    <w:text/>
                                  </w:sdtPr>
                                  <w:sdtContent>
                                    <w:r w:rsidR="002F2E40">
                                      <w:rPr>
                                        <w:kern w:val="0"/>
                                      </w:rPr>
                                      <w:t>Tekniikan ja innovaatiojohtamisen</w:t>
                                    </w:r>
                                    <w:r w:rsidR="00E162ED">
                                      <w:rPr>
                                        <w:kern w:val="0"/>
                                      </w:rPr>
                                      <w:t xml:space="preserve"> yksikkö</w:t>
                                    </w:r>
                                  </w:sdtContent>
                                </w:sdt>
                              </w:p>
                              <w:p w14:paraId="36E68F23" w14:textId="77777777" w:rsidR="001129FB" w:rsidRDefault="001129FB" w:rsidP="00FE38EA">
                                <w:pPr>
                                  <w:spacing w:line="240" w:lineRule="auto"/>
                                  <w:jc w:val="right"/>
                                </w:pPr>
                                <w:r w:rsidRPr="001129FB">
                                  <w:t xml:space="preserve">Tilastollinen tietojenkäsittely SPSS </w:t>
                                </w:r>
                              </w:p>
                              <w:p w14:paraId="6B2F44CE" w14:textId="10AF79F6" w:rsidR="00FE38EA" w:rsidRPr="00FE38EA" w:rsidRDefault="001129FB" w:rsidP="00FE38EA">
                                <w:pPr>
                                  <w:spacing w:line="240" w:lineRule="auto"/>
                                  <w:jc w:val="right"/>
                                  <w:rPr>
                                    <w:lang w:val="en-US"/>
                                  </w:rPr>
                                </w:pPr>
                                <w:r>
                                  <w:t>Tietojärjestelmätieteen kandidaattiohjelma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4E53E3D" id="_x0000_t202" coordsize="21600,21600" o:spt="202" path="m,l,21600r21600,l21600,xe">
                    <v:stroke joinstyle="miter"/>
                    <v:path gradientshapeok="t" o:connecttype="rect"/>
                  </v:shapetype>
                  <v:shape id="Text Box 2" o:spid="_x0000_s1026" type="#_x0000_t202" style="position:absolute;left:0;text-align:left;margin-left:134.7pt;margin-top:609.8pt;width:185.9pt;height:110.6pt;z-index:251663360;visibility:visible;mso-wrap-style:square;mso-width-percent:400;mso-height-percent:200;mso-wrap-distance-left:9pt;mso-wrap-distance-top:3.6pt;mso-wrap-distance-right:9pt;mso-wrap-distance-bottom:3.6pt;mso-position-horizontal:right;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" o:allowoverlap="f" stroked="f">
                    <v:textbox style="mso-fit-shape-to-text:t">
                      <w:txbxContent>
                        <w:p w14:paraId="670CCB7B" w14:textId="62154B29" w:rsidR="00FE38EA" w:rsidRDefault="00000000" w:rsidP="00FE38EA">
                          <w:pPr>
                            <w:spacing w:line="240" w:lineRule="auto"/>
                            <w:jc w:val="right"/>
                          </w:pPr>
                          <w:sdt>
                            <w:sdtPr>
                              <w:rPr>
                                <w:kern w:val="0"/>
                              </w:rPr>
                              <w:alias w:val="Category"/>
                              <w:tag w:val=""/>
                              <w:id w:val="1686552832"/>
                              <w:placeholder>
                                <w:docPart w:val="849D384EF00E46D5A3E5684C710BE443"/>
                              </w:placeholder>
                              <w:dataBinding w:prefixMappings="xmlns:ns0='http://purl.org/dc/elements/1.1/' xmlns:ns1='http://schemas.openxmlformats.org/package/2006/metadata/core-properties' " w:xpath="/ns1:coreProperties[1]/ns1:category[1]" w:storeItemID="{6C3C8BC8-F283-45AE-878A-BAB7291924A1}"/>
                              <w:text/>
                            </w:sdtPr>
                            <w:sdtContent>
                              <w:r w:rsidR="002F2E40">
                                <w:rPr>
                                  <w:kern w:val="0"/>
                                </w:rPr>
                                <w:t>Tekniikan ja innovaatiojohtamisen</w:t>
                              </w:r>
                              <w:r w:rsidR="00E162ED">
                                <w:rPr>
                                  <w:kern w:val="0"/>
                                </w:rPr>
                                <w:t xml:space="preserve"> yksikkö</w:t>
                              </w:r>
                            </w:sdtContent>
                          </w:sdt>
                        </w:p>
                        <w:p w14:paraId="36E68F23" w14:textId="77777777" w:rsidR="001129FB" w:rsidRDefault="001129FB" w:rsidP="00FE38EA">
                          <w:pPr>
                            <w:spacing w:line="240" w:lineRule="auto"/>
                            <w:jc w:val="right"/>
                          </w:pPr>
                          <w:r w:rsidRPr="001129FB">
                            <w:t xml:space="preserve">Tilastollinen tietojenkäsittely SPSS </w:t>
                          </w:r>
                        </w:p>
                        <w:p w14:paraId="6B2F44CE" w14:textId="10AF79F6" w:rsidR="00FE38EA" w:rsidRPr="00FE38EA" w:rsidRDefault="001129FB" w:rsidP="00FE38EA">
                          <w:pPr>
                            <w:spacing w:line="240" w:lineRule="auto"/>
                            <w:jc w:val="right"/>
                            <w:rPr>
                              <w:lang w:val="en-US"/>
                            </w:rPr>
                          </w:pPr>
                          <w:r>
                            <w:t>Tietojärjestelmätieteen kandidaattiohjelma</w:t>
                          </w:r>
                        </w:p>
                      </w:txbxContent>
                    </v:textbox>
                    <w10:wrap type="square" anchory="page"/>
                  </v:shape>
                </w:pict>
              </mc:Fallback>
            </mc:AlternateContent>
          </w:r>
          <w:r>
            <w:rPr>
              <w:noProof/>
              <w:lang w:eastAsia="fi-FI" w:bidi="ar-SA"/>
            </w:rPr>
            <mc:AlternateContent>
              <mc:Choice Requires="wps">
                <w:drawing>
                  <wp:anchor distT="45720" distB="45720" distL="114300" distR="114300" simplePos="0" relativeHeight="251661312" behindDoc="0" locked="0" layoutInCell="1" allowOverlap="1" wp14:anchorId="07189B08" wp14:editId="56003109">
                    <wp:simplePos x="0" y="0"/>
                    <wp:positionH relativeFrom="column">
                      <wp:posOffset>1615440</wp:posOffset>
                    </wp:positionH>
                    <wp:positionV relativeFrom="margin">
                      <wp:posOffset>7987030</wp:posOffset>
                    </wp:positionV>
                    <wp:extent cx="2360930" cy="53149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31495"/>
                            </a:xfrm>
                            <a:prstGeom prst="rect">
                              <a:avLst/>
                            </a:prstGeom>
                            <a:solidFill>
                              <a:srgbClr val="FFFFFF"/>
                            </a:solidFill>
                            <a:ln w="9525">
                              <a:noFill/>
                              <a:miter lim="800000"/>
                              <a:headEnd/>
                              <a:tailEnd/>
                            </a:ln>
                          </wps:spPr>
                          <wps:txbx>
                            <w:txbxContent>
                              <w:p w14:paraId="43F054D5" w14:textId="3F50C658" w:rsidR="00FE38EA" w:rsidRPr="00FE38EA" w:rsidRDefault="00FE38EA" w:rsidP="00FE38EA">
                                <w:pPr>
                                  <w:jc w:val="center"/>
                                  <w:rPr>
                                    <w:lang w:val="en-US"/>
                                  </w:rPr>
                                </w:pPr>
                                <w:r>
                                  <w:t>Vaasa 20</w:t>
                                </w:r>
                                <w:r w:rsidR="001129FB">
                                  <w:t>23</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7189B08" id="_x0000_s1027" type="#_x0000_t202" style="position:absolute;left:0;text-align:left;margin-left:127.2pt;margin-top:628.9pt;width:185.9pt;height:41.8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margin;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KQDwIAAP0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" stroked="f">
                    <v:textbox>
                      <w:txbxContent>
                        <w:p w14:paraId="43F054D5" w14:textId="3F50C658" w:rsidR="00FE38EA" w:rsidRPr="00FE38EA" w:rsidRDefault="00FE38EA" w:rsidP="00FE38EA">
                          <w:pPr>
                            <w:jc w:val="center"/>
                            <w:rPr>
                              <w:lang w:val="en-US"/>
                            </w:rPr>
                          </w:pPr>
                          <w:r>
                            <w:t>Vaasa 20</w:t>
                          </w:r>
                          <w:r w:rsidR="001129FB">
                            <w:t>23</w:t>
                          </w:r>
                        </w:p>
                      </w:txbxContent>
                    </v:textbox>
                    <w10:wrap type="square" anchory="margin"/>
                  </v:shape>
                </w:pict>
              </mc:Fallback>
            </mc:AlternateContent>
          </w:r>
        </w:p>
        <w:p w14:paraId="7309920D" w14:textId="77777777" w:rsidR="00FE38EA" w:rsidRDefault="00FE38EA" w:rsidP="00FE38EA">
          <w:pPr>
            <w:pStyle w:val="3A-frontpagesubtitle-Alaotsikko"/>
          </w:pPr>
        </w:p>
        <w:p w14:paraId="5134F26F" w14:textId="77777777" w:rsidR="00FE38EA" w:rsidRDefault="00FE38EA" w:rsidP="00FE38EA">
          <w:pPr>
            <w:pStyle w:val="3A-frontpagesubtitle-Alaotsikko"/>
          </w:pPr>
        </w:p>
        <w:p w14:paraId="774573F2" w14:textId="77777777" w:rsidR="00FE38EA" w:rsidRDefault="00FE38EA" w:rsidP="00FE38EA">
          <w:pPr>
            <w:pStyle w:val="3A-frontpagesubtitle-Alaotsikko"/>
          </w:pPr>
        </w:p>
        <w:p w14:paraId="3E7E1322" w14:textId="77777777" w:rsidR="00137178" w:rsidRDefault="00137178" w:rsidP="00FE38EA">
          <w:pPr>
            <w:pStyle w:val="3A-frontpagesubtitle-Alaotsikko"/>
          </w:pPr>
          <w:r>
            <w:br w:type="page"/>
          </w:r>
        </w:p>
      </w:sdtContent>
    </w:sdt>
    <w:p w14:paraId="7A4849B8" w14:textId="77777777" w:rsidR="002B10E9" w:rsidRPr="00A44426" w:rsidRDefault="002B10E9" w:rsidP="00B407BB">
      <w:pPr>
        <w:pStyle w:val="TOC1"/>
        <w:rPr>
          <w:b/>
        </w:rPr>
      </w:pPr>
      <w:r w:rsidRPr="00137178">
        <w:rPr>
          <w:b/>
          <w:sz w:val="28"/>
        </w:rPr>
        <w:lastRenderedPageBreak/>
        <w:t>Sisällys</w:t>
      </w:r>
    </w:p>
    <w:p w14:paraId="2F3D6CB7" w14:textId="0F5627F8" w:rsidR="00281499" w:rsidRDefault="002B10E9">
      <w:pPr>
        <w:pStyle w:val="TOC1"/>
        <w:rPr>
          <w:rFonts w:asciiTheme="minorHAnsi" w:eastAsiaTheme="minorEastAsia" w:hAnsiTheme="minorHAnsi" w:cstheme="minorBidi"/>
          <w:noProof/>
          <w:kern w:val="0"/>
          <w:sz w:val="22"/>
          <w:szCs w:val="22"/>
          <w:lang w:val="en-FI" w:eastAsia="en-FI" w:bidi="ar-SA"/>
        </w:rPr>
      </w:pPr>
      <w:r w:rsidRPr="002B10E9">
        <w:rPr>
          <w:b/>
        </w:rPr>
        <w:fldChar w:fldCharType="begin"/>
      </w:r>
      <w:r w:rsidRPr="002B10E9">
        <w:instrText xml:space="preserve"> TOC \o "1-3" \h \z \u </w:instrText>
      </w:r>
      <w:r w:rsidRPr="002B10E9">
        <w:rPr>
          <w:b/>
        </w:rPr>
        <w:fldChar w:fldCharType="separate"/>
      </w:r>
      <w:hyperlink w:anchor="_Toc128831437" w:history="1">
        <w:r w:rsidR="00281499" w:rsidRPr="000A7557">
          <w:rPr>
            <w:rStyle w:val="Hyperlink"/>
            <w:noProof/>
          </w:rPr>
          <w:t>1</w:t>
        </w:r>
        <w:r w:rsidR="00281499">
          <w:rPr>
            <w:rFonts w:asciiTheme="minorHAnsi" w:eastAsiaTheme="minorEastAsia" w:hAnsiTheme="minorHAnsi" w:cstheme="minorBidi"/>
            <w:noProof/>
            <w:kern w:val="0"/>
            <w:sz w:val="22"/>
            <w:szCs w:val="22"/>
            <w:lang w:val="en-FI" w:eastAsia="en-FI" w:bidi="ar-SA"/>
          </w:rPr>
          <w:tab/>
        </w:r>
        <w:r w:rsidR="00281499" w:rsidRPr="000A7557">
          <w:rPr>
            <w:rStyle w:val="Hyperlink"/>
            <w:noProof/>
          </w:rPr>
          <w:t>Johdanto</w:t>
        </w:r>
        <w:r w:rsidR="00281499">
          <w:rPr>
            <w:noProof/>
            <w:webHidden/>
          </w:rPr>
          <w:tab/>
        </w:r>
        <w:r w:rsidR="00281499">
          <w:rPr>
            <w:noProof/>
            <w:webHidden/>
          </w:rPr>
          <w:fldChar w:fldCharType="begin"/>
        </w:r>
        <w:r w:rsidR="00281499">
          <w:rPr>
            <w:noProof/>
            <w:webHidden/>
          </w:rPr>
          <w:instrText xml:space="preserve"> PAGEREF _Toc128831437 \h </w:instrText>
        </w:r>
        <w:r w:rsidR="00281499">
          <w:rPr>
            <w:noProof/>
            <w:webHidden/>
          </w:rPr>
        </w:r>
        <w:r w:rsidR="00281499">
          <w:rPr>
            <w:noProof/>
            <w:webHidden/>
          </w:rPr>
          <w:fldChar w:fldCharType="separate"/>
        </w:r>
        <w:r w:rsidR="00281499">
          <w:rPr>
            <w:noProof/>
            <w:webHidden/>
          </w:rPr>
          <w:t>4</w:t>
        </w:r>
        <w:r w:rsidR="00281499">
          <w:rPr>
            <w:noProof/>
            <w:webHidden/>
          </w:rPr>
          <w:fldChar w:fldCharType="end"/>
        </w:r>
      </w:hyperlink>
    </w:p>
    <w:p w14:paraId="62807B6D" w14:textId="5A55EB1B" w:rsidR="00281499" w:rsidRDefault="00281499">
      <w:pPr>
        <w:pStyle w:val="TOC1"/>
        <w:rPr>
          <w:rFonts w:asciiTheme="minorHAnsi" w:eastAsiaTheme="minorEastAsia" w:hAnsiTheme="minorHAnsi" w:cstheme="minorBidi"/>
          <w:noProof/>
          <w:kern w:val="0"/>
          <w:sz w:val="22"/>
          <w:szCs w:val="22"/>
          <w:lang w:val="en-FI" w:eastAsia="en-FI" w:bidi="ar-SA"/>
        </w:rPr>
      </w:pPr>
      <w:hyperlink w:anchor="_Toc128831438" w:history="1">
        <w:r w:rsidRPr="000A7557">
          <w:rPr>
            <w:rStyle w:val="Hyperlink"/>
            <w:noProof/>
          </w:rPr>
          <w:t>2</w:t>
        </w:r>
        <w:r>
          <w:rPr>
            <w:rFonts w:asciiTheme="minorHAnsi" w:eastAsiaTheme="minorEastAsia" w:hAnsiTheme="minorHAnsi" w:cstheme="minorBidi"/>
            <w:noProof/>
            <w:kern w:val="0"/>
            <w:sz w:val="22"/>
            <w:szCs w:val="22"/>
            <w:lang w:val="en-FI" w:eastAsia="en-FI" w:bidi="ar-SA"/>
          </w:rPr>
          <w:tab/>
        </w:r>
        <w:r w:rsidRPr="000A7557">
          <w:rPr>
            <w:rStyle w:val="Hyperlink"/>
            <w:noProof/>
          </w:rPr>
          <w:t>Aineiston kuvailu</w:t>
        </w:r>
        <w:r>
          <w:rPr>
            <w:noProof/>
            <w:webHidden/>
          </w:rPr>
          <w:tab/>
        </w:r>
        <w:r>
          <w:rPr>
            <w:noProof/>
            <w:webHidden/>
          </w:rPr>
          <w:fldChar w:fldCharType="begin"/>
        </w:r>
        <w:r>
          <w:rPr>
            <w:noProof/>
            <w:webHidden/>
          </w:rPr>
          <w:instrText xml:space="preserve"> PAGEREF _Toc128831438 \h </w:instrText>
        </w:r>
        <w:r>
          <w:rPr>
            <w:noProof/>
            <w:webHidden/>
          </w:rPr>
        </w:r>
        <w:r>
          <w:rPr>
            <w:noProof/>
            <w:webHidden/>
          </w:rPr>
          <w:fldChar w:fldCharType="separate"/>
        </w:r>
        <w:r>
          <w:rPr>
            <w:noProof/>
            <w:webHidden/>
          </w:rPr>
          <w:t>5</w:t>
        </w:r>
        <w:r>
          <w:rPr>
            <w:noProof/>
            <w:webHidden/>
          </w:rPr>
          <w:fldChar w:fldCharType="end"/>
        </w:r>
      </w:hyperlink>
    </w:p>
    <w:p w14:paraId="760BE15B" w14:textId="18830B96" w:rsidR="00281499" w:rsidRDefault="00281499">
      <w:pPr>
        <w:pStyle w:val="TOC1"/>
        <w:rPr>
          <w:rFonts w:asciiTheme="minorHAnsi" w:eastAsiaTheme="minorEastAsia" w:hAnsiTheme="minorHAnsi" w:cstheme="minorBidi"/>
          <w:noProof/>
          <w:kern w:val="0"/>
          <w:sz w:val="22"/>
          <w:szCs w:val="22"/>
          <w:lang w:val="en-FI" w:eastAsia="en-FI" w:bidi="ar-SA"/>
        </w:rPr>
      </w:pPr>
      <w:hyperlink w:anchor="_Toc128831439" w:history="1">
        <w:r w:rsidRPr="000A7557">
          <w:rPr>
            <w:rStyle w:val="Hyperlink"/>
            <w:noProof/>
          </w:rPr>
          <w:t>3</w:t>
        </w:r>
        <w:r>
          <w:rPr>
            <w:rFonts w:asciiTheme="minorHAnsi" w:eastAsiaTheme="minorEastAsia" w:hAnsiTheme="minorHAnsi" w:cstheme="minorBidi"/>
            <w:noProof/>
            <w:kern w:val="0"/>
            <w:sz w:val="22"/>
            <w:szCs w:val="22"/>
            <w:lang w:val="en-FI" w:eastAsia="en-FI" w:bidi="ar-SA"/>
          </w:rPr>
          <w:tab/>
        </w:r>
        <w:r w:rsidRPr="000A7557">
          <w:rPr>
            <w:rStyle w:val="Hyperlink"/>
            <w:noProof/>
          </w:rPr>
          <w:t>Riippuvuustarkastelut</w:t>
        </w:r>
        <w:r>
          <w:rPr>
            <w:noProof/>
            <w:webHidden/>
          </w:rPr>
          <w:tab/>
        </w:r>
        <w:r>
          <w:rPr>
            <w:noProof/>
            <w:webHidden/>
          </w:rPr>
          <w:fldChar w:fldCharType="begin"/>
        </w:r>
        <w:r>
          <w:rPr>
            <w:noProof/>
            <w:webHidden/>
          </w:rPr>
          <w:instrText xml:space="preserve"> PAGEREF _Toc128831439 \h </w:instrText>
        </w:r>
        <w:r>
          <w:rPr>
            <w:noProof/>
            <w:webHidden/>
          </w:rPr>
        </w:r>
        <w:r>
          <w:rPr>
            <w:noProof/>
            <w:webHidden/>
          </w:rPr>
          <w:fldChar w:fldCharType="separate"/>
        </w:r>
        <w:r>
          <w:rPr>
            <w:noProof/>
            <w:webHidden/>
          </w:rPr>
          <w:t>7</w:t>
        </w:r>
        <w:r>
          <w:rPr>
            <w:noProof/>
            <w:webHidden/>
          </w:rPr>
          <w:fldChar w:fldCharType="end"/>
        </w:r>
      </w:hyperlink>
    </w:p>
    <w:p w14:paraId="40D15B51" w14:textId="2130B282" w:rsidR="00281499" w:rsidRDefault="00281499">
      <w:pPr>
        <w:pStyle w:val="TOC2"/>
        <w:rPr>
          <w:rFonts w:eastAsiaTheme="minorEastAsia" w:cstheme="minorBidi"/>
          <w:noProof/>
          <w:kern w:val="0"/>
          <w:sz w:val="22"/>
          <w:szCs w:val="22"/>
          <w:lang w:val="en-FI" w:eastAsia="en-FI" w:bidi="ar-SA"/>
        </w:rPr>
      </w:pPr>
      <w:hyperlink w:anchor="_Toc128831440" w:history="1">
        <w:r w:rsidRPr="000A7557">
          <w:rPr>
            <w:rStyle w:val="Hyperlink"/>
            <w:noProof/>
          </w:rPr>
          <w:t>3.1</w:t>
        </w:r>
        <w:r>
          <w:rPr>
            <w:rFonts w:eastAsiaTheme="minorEastAsia" w:cstheme="minorBidi"/>
            <w:noProof/>
            <w:kern w:val="0"/>
            <w:sz w:val="22"/>
            <w:szCs w:val="22"/>
            <w:lang w:val="en-FI" w:eastAsia="en-FI" w:bidi="ar-SA"/>
          </w:rPr>
          <w:tab/>
        </w:r>
        <w:r w:rsidRPr="000A7557">
          <w:rPr>
            <w:rStyle w:val="Hyperlink"/>
            <w:noProof/>
          </w:rPr>
          <w:t>Sukupuoli ja huoli</w:t>
        </w:r>
        <w:r>
          <w:rPr>
            <w:noProof/>
            <w:webHidden/>
          </w:rPr>
          <w:tab/>
        </w:r>
        <w:r>
          <w:rPr>
            <w:noProof/>
            <w:webHidden/>
          </w:rPr>
          <w:fldChar w:fldCharType="begin"/>
        </w:r>
        <w:r>
          <w:rPr>
            <w:noProof/>
            <w:webHidden/>
          </w:rPr>
          <w:instrText xml:space="preserve"> PAGEREF _Toc128831440 \h </w:instrText>
        </w:r>
        <w:r>
          <w:rPr>
            <w:noProof/>
            <w:webHidden/>
          </w:rPr>
        </w:r>
        <w:r>
          <w:rPr>
            <w:noProof/>
            <w:webHidden/>
          </w:rPr>
          <w:fldChar w:fldCharType="separate"/>
        </w:r>
        <w:r>
          <w:rPr>
            <w:noProof/>
            <w:webHidden/>
          </w:rPr>
          <w:t>7</w:t>
        </w:r>
        <w:r>
          <w:rPr>
            <w:noProof/>
            <w:webHidden/>
          </w:rPr>
          <w:fldChar w:fldCharType="end"/>
        </w:r>
      </w:hyperlink>
    </w:p>
    <w:p w14:paraId="3AA9049F" w14:textId="1E03CA90" w:rsidR="00281499" w:rsidRDefault="00281499">
      <w:pPr>
        <w:pStyle w:val="TOC2"/>
        <w:rPr>
          <w:rFonts w:eastAsiaTheme="minorEastAsia" w:cstheme="minorBidi"/>
          <w:noProof/>
          <w:kern w:val="0"/>
          <w:sz w:val="22"/>
          <w:szCs w:val="22"/>
          <w:lang w:val="en-FI" w:eastAsia="en-FI" w:bidi="ar-SA"/>
        </w:rPr>
      </w:pPr>
      <w:hyperlink w:anchor="_Toc128831441" w:history="1">
        <w:r w:rsidRPr="000A7557">
          <w:rPr>
            <w:rStyle w:val="Hyperlink"/>
            <w:noProof/>
          </w:rPr>
          <w:t>3.2</w:t>
        </w:r>
        <w:r>
          <w:rPr>
            <w:rFonts w:eastAsiaTheme="minorEastAsia" w:cstheme="minorBidi"/>
            <w:noProof/>
            <w:kern w:val="0"/>
            <w:sz w:val="22"/>
            <w:szCs w:val="22"/>
            <w:lang w:val="en-FI" w:eastAsia="en-FI" w:bidi="ar-SA"/>
          </w:rPr>
          <w:tab/>
        </w:r>
        <w:r w:rsidRPr="000A7557">
          <w:rPr>
            <w:rStyle w:val="Hyperlink"/>
            <w:noProof/>
          </w:rPr>
          <w:t>Luotto sekä arvokkuus ja merkitys</w:t>
        </w:r>
        <w:r>
          <w:rPr>
            <w:noProof/>
            <w:webHidden/>
          </w:rPr>
          <w:tab/>
        </w:r>
        <w:r>
          <w:rPr>
            <w:noProof/>
            <w:webHidden/>
          </w:rPr>
          <w:fldChar w:fldCharType="begin"/>
        </w:r>
        <w:r>
          <w:rPr>
            <w:noProof/>
            <w:webHidden/>
          </w:rPr>
          <w:instrText xml:space="preserve"> PAGEREF _Toc128831441 \h </w:instrText>
        </w:r>
        <w:r>
          <w:rPr>
            <w:noProof/>
            <w:webHidden/>
          </w:rPr>
        </w:r>
        <w:r>
          <w:rPr>
            <w:noProof/>
            <w:webHidden/>
          </w:rPr>
          <w:fldChar w:fldCharType="separate"/>
        </w:r>
        <w:r>
          <w:rPr>
            <w:noProof/>
            <w:webHidden/>
          </w:rPr>
          <w:t>8</w:t>
        </w:r>
        <w:r>
          <w:rPr>
            <w:noProof/>
            <w:webHidden/>
          </w:rPr>
          <w:fldChar w:fldCharType="end"/>
        </w:r>
      </w:hyperlink>
    </w:p>
    <w:p w14:paraId="01232B92" w14:textId="152AAF3F" w:rsidR="00281499" w:rsidRDefault="00281499">
      <w:pPr>
        <w:pStyle w:val="TOC1"/>
        <w:rPr>
          <w:rFonts w:asciiTheme="minorHAnsi" w:eastAsiaTheme="minorEastAsia" w:hAnsiTheme="minorHAnsi" w:cstheme="minorBidi"/>
          <w:noProof/>
          <w:kern w:val="0"/>
          <w:sz w:val="22"/>
          <w:szCs w:val="22"/>
          <w:lang w:val="en-FI" w:eastAsia="en-FI" w:bidi="ar-SA"/>
        </w:rPr>
      </w:pPr>
      <w:hyperlink w:anchor="_Toc128831442" w:history="1">
        <w:r w:rsidRPr="000A7557">
          <w:rPr>
            <w:rStyle w:val="Hyperlink"/>
            <w:noProof/>
          </w:rPr>
          <w:t>4</w:t>
        </w:r>
        <w:r>
          <w:rPr>
            <w:rFonts w:asciiTheme="minorHAnsi" w:eastAsiaTheme="minorEastAsia" w:hAnsiTheme="minorHAnsi" w:cstheme="minorBidi"/>
            <w:noProof/>
            <w:kern w:val="0"/>
            <w:sz w:val="22"/>
            <w:szCs w:val="22"/>
            <w:lang w:val="en-FI" w:eastAsia="en-FI" w:bidi="ar-SA"/>
          </w:rPr>
          <w:tab/>
        </w:r>
        <w:r w:rsidRPr="000A7557">
          <w:rPr>
            <w:rStyle w:val="Hyperlink"/>
            <w:noProof/>
          </w:rPr>
          <w:t>Yhteenveto</w:t>
        </w:r>
        <w:r>
          <w:rPr>
            <w:noProof/>
            <w:webHidden/>
          </w:rPr>
          <w:tab/>
        </w:r>
        <w:r>
          <w:rPr>
            <w:noProof/>
            <w:webHidden/>
          </w:rPr>
          <w:fldChar w:fldCharType="begin"/>
        </w:r>
        <w:r>
          <w:rPr>
            <w:noProof/>
            <w:webHidden/>
          </w:rPr>
          <w:instrText xml:space="preserve"> PAGEREF _Toc128831442 \h </w:instrText>
        </w:r>
        <w:r>
          <w:rPr>
            <w:noProof/>
            <w:webHidden/>
          </w:rPr>
        </w:r>
        <w:r>
          <w:rPr>
            <w:noProof/>
            <w:webHidden/>
          </w:rPr>
          <w:fldChar w:fldCharType="separate"/>
        </w:r>
        <w:r>
          <w:rPr>
            <w:noProof/>
            <w:webHidden/>
          </w:rPr>
          <w:t>10</w:t>
        </w:r>
        <w:r>
          <w:rPr>
            <w:noProof/>
            <w:webHidden/>
          </w:rPr>
          <w:fldChar w:fldCharType="end"/>
        </w:r>
      </w:hyperlink>
    </w:p>
    <w:p w14:paraId="3D4B316B" w14:textId="5F2C6498" w:rsidR="00281499" w:rsidRDefault="00281499">
      <w:pPr>
        <w:pStyle w:val="TOC1"/>
        <w:rPr>
          <w:rFonts w:asciiTheme="minorHAnsi" w:eastAsiaTheme="minorEastAsia" w:hAnsiTheme="minorHAnsi" w:cstheme="minorBidi"/>
          <w:noProof/>
          <w:kern w:val="0"/>
          <w:sz w:val="22"/>
          <w:szCs w:val="22"/>
          <w:lang w:val="en-FI" w:eastAsia="en-FI" w:bidi="ar-SA"/>
        </w:rPr>
      </w:pPr>
      <w:hyperlink w:anchor="_Toc128831443" w:history="1">
        <w:r w:rsidRPr="000A7557">
          <w:rPr>
            <w:rStyle w:val="Hyperlink"/>
            <w:noProof/>
          </w:rPr>
          <w:t>Lähteet</w:t>
        </w:r>
        <w:r>
          <w:rPr>
            <w:noProof/>
            <w:webHidden/>
          </w:rPr>
          <w:tab/>
        </w:r>
        <w:r>
          <w:rPr>
            <w:noProof/>
            <w:webHidden/>
          </w:rPr>
          <w:fldChar w:fldCharType="begin"/>
        </w:r>
        <w:r>
          <w:rPr>
            <w:noProof/>
            <w:webHidden/>
          </w:rPr>
          <w:instrText xml:space="preserve"> PAGEREF _Toc128831443 \h </w:instrText>
        </w:r>
        <w:r>
          <w:rPr>
            <w:noProof/>
            <w:webHidden/>
          </w:rPr>
        </w:r>
        <w:r>
          <w:rPr>
            <w:noProof/>
            <w:webHidden/>
          </w:rPr>
          <w:fldChar w:fldCharType="separate"/>
        </w:r>
        <w:r>
          <w:rPr>
            <w:noProof/>
            <w:webHidden/>
          </w:rPr>
          <w:t>11</w:t>
        </w:r>
        <w:r>
          <w:rPr>
            <w:noProof/>
            <w:webHidden/>
          </w:rPr>
          <w:fldChar w:fldCharType="end"/>
        </w:r>
      </w:hyperlink>
    </w:p>
    <w:p w14:paraId="08B3A440" w14:textId="658098E8" w:rsidR="00281499" w:rsidRDefault="00281499">
      <w:pPr>
        <w:pStyle w:val="TOC1"/>
        <w:rPr>
          <w:rFonts w:asciiTheme="minorHAnsi" w:eastAsiaTheme="minorEastAsia" w:hAnsiTheme="minorHAnsi" w:cstheme="minorBidi"/>
          <w:noProof/>
          <w:kern w:val="0"/>
          <w:sz w:val="22"/>
          <w:szCs w:val="22"/>
          <w:lang w:val="en-FI" w:eastAsia="en-FI" w:bidi="ar-SA"/>
        </w:rPr>
      </w:pPr>
      <w:hyperlink w:anchor="_Toc128831444" w:history="1">
        <w:r w:rsidRPr="000A7557">
          <w:rPr>
            <w:rStyle w:val="Hyperlink"/>
            <w:noProof/>
          </w:rPr>
          <w:t>Liitteet</w:t>
        </w:r>
        <w:r>
          <w:rPr>
            <w:noProof/>
            <w:webHidden/>
          </w:rPr>
          <w:tab/>
        </w:r>
        <w:r>
          <w:rPr>
            <w:noProof/>
            <w:webHidden/>
          </w:rPr>
          <w:fldChar w:fldCharType="begin"/>
        </w:r>
        <w:r>
          <w:rPr>
            <w:noProof/>
            <w:webHidden/>
          </w:rPr>
          <w:instrText xml:space="preserve"> PAGEREF _Toc128831444 \h </w:instrText>
        </w:r>
        <w:r>
          <w:rPr>
            <w:noProof/>
            <w:webHidden/>
          </w:rPr>
        </w:r>
        <w:r>
          <w:rPr>
            <w:noProof/>
            <w:webHidden/>
          </w:rPr>
          <w:fldChar w:fldCharType="separate"/>
        </w:r>
        <w:r>
          <w:rPr>
            <w:noProof/>
            <w:webHidden/>
          </w:rPr>
          <w:t>12</w:t>
        </w:r>
        <w:r>
          <w:rPr>
            <w:noProof/>
            <w:webHidden/>
          </w:rPr>
          <w:fldChar w:fldCharType="end"/>
        </w:r>
      </w:hyperlink>
    </w:p>
    <w:p w14:paraId="6EB0EA0A" w14:textId="78EC7A6A" w:rsidR="00281499" w:rsidRDefault="00281499">
      <w:pPr>
        <w:pStyle w:val="TOC2"/>
        <w:rPr>
          <w:rFonts w:eastAsiaTheme="minorEastAsia" w:cstheme="minorBidi"/>
          <w:noProof/>
          <w:kern w:val="0"/>
          <w:sz w:val="22"/>
          <w:szCs w:val="22"/>
          <w:lang w:val="en-FI" w:eastAsia="en-FI" w:bidi="ar-SA"/>
        </w:rPr>
      </w:pPr>
      <w:hyperlink w:anchor="_Toc128831445" w:history="1">
        <w:r w:rsidRPr="000A7557">
          <w:rPr>
            <w:rStyle w:val="Hyperlink"/>
            <w:noProof/>
          </w:rPr>
          <w:t>Liite 1. Tarkasteltava SPSS-aineisto</w:t>
        </w:r>
        <w:r>
          <w:rPr>
            <w:noProof/>
            <w:webHidden/>
          </w:rPr>
          <w:tab/>
        </w:r>
        <w:r>
          <w:rPr>
            <w:noProof/>
            <w:webHidden/>
          </w:rPr>
          <w:fldChar w:fldCharType="begin"/>
        </w:r>
        <w:r>
          <w:rPr>
            <w:noProof/>
            <w:webHidden/>
          </w:rPr>
          <w:instrText xml:space="preserve"> PAGEREF _Toc128831445 \h </w:instrText>
        </w:r>
        <w:r>
          <w:rPr>
            <w:noProof/>
            <w:webHidden/>
          </w:rPr>
        </w:r>
        <w:r>
          <w:rPr>
            <w:noProof/>
            <w:webHidden/>
          </w:rPr>
          <w:fldChar w:fldCharType="separate"/>
        </w:r>
        <w:r>
          <w:rPr>
            <w:noProof/>
            <w:webHidden/>
          </w:rPr>
          <w:t>12</w:t>
        </w:r>
        <w:r>
          <w:rPr>
            <w:noProof/>
            <w:webHidden/>
          </w:rPr>
          <w:fldChar w:fldCharType="end"/>
        </w:r>
      </w:hyperlink>
    </w:p>
    <w:p w14:paraId="140F63B8" w14:textId="32DFAD9E" w:rsidR="00281499" w:rsidRDefault="00281499">
      <w:pPr>
        <w:pStyle w:val="TOC2"/>
        <w:rPr>
          <w:rFonts w:eastAsiaTheme="minorEastAsia" w:cstheme="minorBidi"/>
          <w:noProof/>
          <w:kern w:val="0"/>
          <w:sz w:val="22"/>
          <w:szCs w:val="22"/>
          <w:lang w:val="en-FI" w:eastAsia="en-FI" w:bidi="ar-SA"/>
        </w:rPr>
      </w:pPr>
      <w:hyperlink w:anchor="_Toc128831446" w:history="1">
        <w:r w:rsidRPr="000A7557">
          <w:rPr>
            <w:rStyle w:val="Hyperlink"/>
            <w:noProof/>
          </w:rPr>
          <w:t>Liite 2. Aineiston tarkastelu</w:t>
        </w:r>
        <w:r>
          <w:rPr>
            <w:noProof/>
            <w:webHidden/>
          </w:rPr>
          <w:tab/>
        </w:r>
        <w:r>
          <w:rPr>
            <w:noProof/>
            <w:webHidden/>
          </w:rPr>
          <w:fldChar w:fldCharType="begin"/>
        </w:r>
        <w:r>
          <w:rPr>
            <w:noProof/>
            <w:webHidden/>
          </w:rPr>
          <w:instrText xml:space="preserve"> PAGEREF _Toc128831446 \h </w:instrText>
        </w:r>
        <w:r>
          <w:rPr>
            <w:noProof/>
            <w:webHidden/>
          </w:rPr>
        </w:r>
        <w:r>
          <w:rPr>
            <w:noProof/>
            <w:webHidden/>
          </w:rPr>
          <w:fldChar w:fldCharType="separate"/>
        </w:r>
        <w:r>
          <w:rPr>
            <w:noProof/>
            <w:webHidden/>
          </w:rPr>
          <w:t>12</w:t>
        </w:r>
        <w:r>
          <w:rPr>
            <w:noProof/>
            <w:webHidden/>
          </w:rPr>
          <w:fldChar w:fldCharType="end"/>
        </w:r>
      </w:hyperlink>
    </w:p>
    <w:p w14:paraId="2D71347B" w14:textId="72150092" w:rsidR="00281499" w:rsidRDefault="00281499">
      <w:pPr>
        <w:pStyle w:val="TOC2"/>
        <w:rPr>
          <w:rFonts w:eastAsiaTheme="minorEastAsia" w:cstheme="minorBidi"/>
          <w:noProof/>
          <w:kern w:val="0"/>
          <w:sz w:val="22"/>
          <w:szCs w:val="22"/>
          <w:lang w:val="en-FI" w:eastAsia="en-FI" w:bidi="ar-SA"/>
        </w:rPr>
      </w:pPr>
      <w:hyperlink w:anchor="_Toc128831447" w:history="1">
        <w:r w:rsidRPr="000A7557">
          <w:rPr>
            <w:rStyle w:val="Hyperlink"/>
            <w:noProof/>
          </w:rPr>
          <w:t>Liite 3. Riippuvuustarkastelu 1</w:t>
        </w:r>
        <w:r>
          <w:rPr>
            <w:noProof/>
            <w:webHidden/>
          </w:rPr>
          <w:tab/>
        </w:r>
        <w:r>
          <w:rPr>
            <w:noProof/>
            <w:webHidden/>
          </w:rPr>
          <w:fldChar w:fldCharType="begin"/>
        </w:r>
        <w:r>
          <w:rPr>
            <w:noProof/>
            <w:webHidden/>
          </w:rPr>
          <w:instrText xml:space="preserve"> PAGEREF _Toc128831447 \h </w:instrText>
        </w:r>
        <w:r>
          <w:rPr>
            <w:noProof/>
            <w:webHidden/>
          </w:rPr>
        </w:r>
        <w:r>
          <w:rPr>
            <w:noProof/>
            <w:webHidden/>
          </w:rPr>
          <w:fldChar w:fldCharType="separate"/>
        </w:r>
        <w:r>
          <w:rPr>
            <w:noProof/>
            <w:webHidden/>
          </w:rPr>
          <w:t>12</w:t>
        </w:r>
        <w:r>
          <w:rPr>
            <w:noProof/>
            <w:webHidden/>
          </w:rPr>
          <w:fldChar w:fldCharType="end"/>
        </w:r>
      </w:hyperlink>
    </w:p>
    <w:p w14:paraId="6AF713B8" w14:textId="2AA6E592" w:rsidR="00281499" w:rsidRDefault="00281499">
      <w:pPr>
        <w:pStyle w:val="TOC2"/>
        <w:rPr>
          <w:rFonts w:eastAsiaTheme="minorEastAsia" w:cstheme="minorBidi"/>
          <w:noProof/>
          <w:kern w:val="0"/>
          <w:sz w:val="22"/>
          <w:szCs w:val="22"/>
          <w:lang w:val="en-FI" w:eastAsia="en-FI" w:bidi="ar-SA"/>
        </w:rPr>
      </w:pPr>
      <w:hyperlink w:anchor="_Toc128831448" w:history="1">
        <w:r w:rsidRPr="000A7557">
          <w:rPr>
            <w:rStyle w:val="Hyperlink"/>
            <w:noProof/>
          </w:rPr>
          <w:t>Liite 4. Riippuvuustarkastelu 2</w:t>
        </w:r>
        <w:r>
          <w:rPr>
            <w:noProof/>
            <w:webHidden/>
          </w:rPr>
          <w:tab/>
        </w:r>
        <w:r>
          <w:rPr>
            <w:noProof/>
            <w:webHidden/>
          </w:rPr>
          <w:fldChar w:fldCharType="begin"/>
        </w:r>
        <w:r>
          <w:rPr>
            <w:noProof/>
            <w:webHidden/>
          </w:rPr>
          <w:instrText xml:space="preserve"> PAGEREF _Toc128831448 \h </w:instrText>
        </w:r>
        <w:r>
          <w:rPr>
            <w:noProof/>
            <w:webHidden/>
          </w:rPr>
        </w:r>
        <w:r>
          <w:rPr>
            <w:noProof/>
            <w:webHidden/>
          </w:rPr>
          <w:fldChar w:fldCharType="separate"/>
        </w:r>
        <w:r>
          <w:rPr>
            <w:noProof/>
            <w:webHidden/>
          </w:rPr>
          <w:t>12</w:t>
        </w:r>
        <w:r>
          <w:rPr>
            <w:noProof/>
            <w:webHidden/>
          </w:rPr>
          <w:fldChar w:fldCharType="end"/>
        </w:r>
      </w:hyperlink>
    </w:p>
    <w:p w14:paraId="2E5D2652" w14:textId="23BC6D29" w:rsidR="00F87BC4" w:rsidRDefault="002B10E9" w:rsidP="00F87BC4">
      <w:pPr>
        <w:spacing w:line="240" w:lineRule="auto"/>
        <w:jc w:val="left"/>
      </w:pPr>
      <w:r w:rsidRPr="002B10E9">
        <w:rPr>
          <w:rFonts w:ascii="Calibri" w:hAnsi="Calibri"/>
        </w:rPr>
        <w:fldChar w:fldCharType="end"/>
      </w:r>
      <w:r w:rsidR="00D87370" w:rsidRPr="002B10E9">
        <w:br w:type="page"/>
      </w:r>
    </w:p>
    <w:p w14:paraId="4693D515" w14:textId="77777777" w:rsidR="00F87BC4" w:rsidRPr="00137178" w:rsidRDefault="00F87BC4" w:rsidP="00137178">
      <w:pPr>
        <w:pStyle w:val="Headingsmall"/>
      </w:pPr>
      <w:r w:rsidRPr="00137178">
        <w:lastRenderedPageBreak/>
        <w:t>Kuvat</w:t>
      </w:r>
    </w:p>
    <w:p w14:paraId="3062506F" w14:textId="77777777" w:rsidR="00E43CA3" w:rsidRDefault="00E43CA3" w:rsidP="00F87BC4">
      <w:pPr>
        <w:spacing w:line="240" w:lineRule="auto"/>
        <w:jc w:val="left"/>
      </w:pPr>
    </w:p>
    <w:p w14:paraId="2C7C3B9E" w14:textId="2BD7C919" w:rsidR="00281499" w:rsidRDefault="00B23221">
      <w:pPr>
        <w:pStyle w:val="TableofFigures"/>
        <w:tabs>
          <w:tab w:val="right" w:pos="8494"/>
        </w:tabs>
        <w:rPr>
          <w:rFonts w:eastAsiaTheme="minorEastAsia" w:cstheme="minorBidi"/>
          <w:noProof/>
          <w:kern w:val="0"/>
          <w:sz w:val="22"/>
          <w:szCs w:val="22"/>
          <w:lang w:val="en-FI" w:eastAsia="en-FI" w:bidi="ar-SA"/>
        </w:rPr>
      </w:pPr>
      <w:r>
        <w:fldChar w:fldCharType="begin"/>
      </w:r>
      <w:r>
        <w:instrText xml:space="preserve"> TOC \h \z \c "Kuva" </w:instrText>
      </w:r>
      <w:r>
        <w:fldChar w:fldCharType="separate"/>
      </w:r>
      <w:hyperlink w:anchor="_Toc128831431" w:history="1">
        <w:r w:rsidR="00281499" w:rsidRPr="001B6A56">
          <w:rPr>
            <w:rStyle w:val="Hyperlink"/>
            <w:noProof/>
          </w:rPr>
          <w:t xml:space="preserve">Kuva 1 </w:t>
        </w:r>
        <w:r w:rsidR="00281499" w:rsidRPr="001B6A56">
          <w:rPr>
            <w:rStyle w:val="Hyperlink"/>
            <w:bCs/>
            <w:noProof/>
          </w:rPr>
          <w:t>Huolihistogrammi</w:t>
        </w:r>
        <w:r w:rsidR="00281499">
          <w:rPr>
            <w:noProof/>
            <w:webHidden/>
          </w:rPr>
          <w:tab/>
        </w:r>
        <w:r w:rsidR="00281499">
          <w:rPr>
            <w:noProof/>
            <w:webHidden/>
          </w:rPr>
          <w:fldChar w:fldCharType="begin"/>
        </w:r>
        <w:r w:rsidR="00281499">
          <w:rPr>
            <w:noProof/>
            <w:webHidden/>
          </w:rPr>
          <w:instrText xml:space="preserve"> PAGEREF _Toc128831431 \h </w:instrText>
        </w:r>
        <w:r w:rsidR="00281499">
          <w:rPr>
            <w:noProof/>
            <w:webHidden/>
          </w:rPr>
        </w:r>
        <w:r w:rsidR="00281499">
          <w:rPr>
            <w:noProof/>
            <w:webHidden/>
          </w:rPr>
          <w:fldChar w:fldCharType="separate"/>
        </w:r>
        <w:r w:rsidR="00281499">
          <w:rPr>
            <w:noProof/>
            <w:webHidden/>
          </w:rPr>
          <w:t>5</w:t>
        </w:r>
        <w:r w:rsidR="00281499">
          <w:rPr>
            <w:noProof/>
            <w:webHidden/>
          </w:rPr>
          <w:fldChar w:fldCharType="end"/>
        </w:r>
      </w:hyperlink>
    </w:p>
    <w:p w14:paraId="3507E2D5" w14:textId="72CFE8E7" w:rsidR="00281499" w:rsidRDefault="00281499">
      <w:pPr>
        <w:pStyle w:val="TableofFigures"/>
        <w:tabs>
          <w:tab w:val="right" w:pos="8494"/>
        </w:tabs>
        <w:rPr>
          <w:rFonts w:eastAsiaTheme="minorEastAsia" w:cstheme="minorBidi"/>
          <w:noProof/>
          <w:kern w:val="0"/>
          <w:sz w:val="22"/>
          <w:szCs w:val="22"/>
          <w:lang w:val="en-FI" w:eastAsia="en-FI" w:bidi="ar-SA"/>
        </w:rPr>
      </w:pPr>
      <w:hyperlink w:anchor="_Toc128831432" w:history="1">
        <w:r w:rsidRPr="001B6A56">
          <w:rPr>
            <w:rStyle w:val="Hyperlink"/>
            <w:noProof/>
          </w:rPr>
          <w:t xml:space="preserve">Kuva 2 </w:t>
        </w:r>
        <w:r w:rsidRPr="001B6A56">
          <w:rPr>
            <w:rStyle w:val="Hyperlink"/>
            <w:bCs/>
            <w:noProof/>
          </w:rPr>
          <w:t>Huoli stacked</w:t>
        </w:r>
        <w:r>
          <w:rPr>
            <w:noProof/>
            <w:webHidden/>
          </w:rPr>
          <w:tab/>
        </w:r>
        <w:r>
          <w:rPr>
            <w:noProof/>
            <w:webHidden/>
          </w:rPr>
          <w:fldChar w:fldCharType="begin"/>
        </w:r>
        <w:r>
          <w:rPr>
            <w:noProof/>
            <w:webHidden/>
          </w:rPr>
          <w:instrText xml:space="preserve"> PAGEREF _Toc128831432 \h </w:instrText>
        </w:r>
        <w:r>
          <w:rPr>
            <w:noProof/>
            <w:webHidden/>
          </w:rPr>
        </w:r>
        <w:r>
          <w:rPr>
            <w:noProof/>
            <w:webHidden/>
          </w:rPr>
          <w:fldChar w:fldCharType="separate"/>
        </w:r>
        <w:r>
          <w:rPr>
            <w:noProof/>
            <w:webHidden/>
          </w:rPr>
          <w:t>7</w:t>
        </w:r>
        <w:r>
          <w:rPr>
            <w:noProof/>
            <w:webHidden/>
          </w:rPr>
          <w:fldChar w:fldCharType="end"/>
        </w:r>
      </w:hyperlink>
    </w:p>
    <w:p w14:paraId="0A95D555" w14:textId="086889B7" w:rsidR="00281499" w:rsidRDefault="00281499">
      <w:pPr>
        <w:pStyle w:val="TableofFigures"/>
        <w:tabs>
          <w:tab w:val="right" w:pos="8494"/>
        </w:tabs>
        <w:rPr>
          <w:rFonts w:eastAsiaTheme="minorEastAsia" w:cstheme="minorBidi"/>
          <w:noProof/>
          <w:kern w:val="0"/>
          <w:sz w:val="22"/>
          <w:szCs w:val="22"/>
          <w:lang w:val="en-FI" w:eastAsia="en-FI" w:bidi="ar-SA"/>
        </w:rPr>
      </w:pPr>
      <w:hyperlink w:anchor="_Toc128831433" w:history="1">
        <w:r w:rsidRPr="001B6A56">
          <w:rPr>
            <w:rStyle w:val="Hyperlink"/>
            <w:noProof/>
          </w:rPr>
          <w:t xml:space="preserve">Kuva 3 </w:t>
        </w:r>
        <w:r w:rsidRPr="001B6A56">
          <w:rPr>
            <w:rStyle w:val="Hyperlink"/>
            <w:bCs/>
            <w:noProof/>
          </w:rPr>
          <w:t>Luotto ja arvokkuus</w:t>
        </w:r>
        <w:r>
          <w:rPr>
            <w:noProof/>
            <w:webHidden/>
          </w:rPr>
          <w:tab/>
        </w:r>
        <w:r>
          <w:rPr>
            <w:noProof/>
            <w:webHidden/>
          </w:rPr>
          <w:fldChar w:fldCharType="begin"/>
        </w:r>
        <w:r>
          <w:rPr>
            <w:noProof/>
            <w:webHidden/>
          </w:rPr>
          <w:instrText xml:space="preserve"> PAGEREF _Toc128831433 \h </w:instrText>
        </w:r>
        <w:r>
          <w:rPr>
            <w:noProof/>
            <w:webHidden/>
          </w:rPr>
        </w:r>
        <w:r>
          <w:rPr>
            <w:noProof/>
            <w:webHidden/>
          </w:rPr>
          <w:fldChar w:fldCharType="separate"/>
        </w:r>
        <w:r>
          <w:rPr>
            <w:noProof/>
            <w:webHidden/>
          </w:rPr>
          <w:t>9</w:t>
        </w:r>
        <w:r>
          <w:rPr>
            <w:noProof/>
            <w:webHidden/>
          </w:rPr>
          <w:fldChar w:fldCharType="end"/>
        </w:r>
      </w:hyperlink>
    </w:p>
    <w:p w14:paraId="2E69534C" w14:textId="3125CA16" w:rsidR="00E43CA3" w:rsidRDefault="00B23221" w:rsidP="00DE2CF9">
      <w:pPr>
        <w:spacing w:line="240" w:lineRule="auto"/>
        <w:jc w:val="left"/>
      </w:pPr>
      <w:r>
        <w:rPr>
          <w:szCs w:val="21"/>
        </w:rPr>
        <w:fldChar w:fldCharType="end"/>
      </w:r>
    </w:p>
    <w:p w14:paraId="19AD580D" w14:textId="77777777" w:rsidR="00D270CF" w:rsidRDefault="00F87BC4" w:rsidP="00F87BC4">
      <w:pPr>
        <w:spacing w:line="240" w:lineRule="auto"/>
        <w:jc w:val="left"/>
        <w:rPr>
          <w:b/>
        </w:rPr>
      </w:pPr>
      <w:r w:rsidRPr="00E43CA3">
        <w:rPr>
          <w:b/>
        </w:rPr>
        <w:br w:type="page"/>
      </w:r>
    </w:p>
    <w:p w14:paraId="2A17A6DB" w14:textId="03DA435C" w:rsidR="00D270CF" w:rsidRPr="005B7957" w:rsidRDefault="00401B37" w:rsidP="005B7957">
      <w:pPr>
        <w:pStyle w:val="Heading1"/>
      </w:pPr>
      <w:bookmarkStart w:id="0" w:name="_Toc128831437"/>
      <w:r>
        <w:lastRenderedPageBreak/>
        <w:t>Johdanto</w:t>
      </w:r>
      <w:bookmarkEnd w:id="0"/>
    </w:p>
    <w:p w14:paraId="3CBAA0E6" w14:textId="161216EF" w:rsidR="00B407BB" w:rsidRDefault="00B407BB" w:rsidP="00401B37">
      <w:pPr>
        <w:tabs>
          <w:tab w:val="left" w:pos="1770"/>
        </w:tabs>
      </w:pPr>
    </w:p>
    <w:p w14:paraId="4F06982E" w14:textId="1121FA28" w:rsidR="00401B37" w:rsidRDefault="0009047C" w:rsidP="00401B37">
      <w:pPr>
        <w:tabs>
          <w:tab w:val="left" w:pos="1770"/>
        </w:tabs>
      </w:pPr>
      <w:r>
        <w:t xml:space="preserve">Teen harjoitustyöni </w:t>
      </w:r>
      <w:r w:rsidR="00C52282">
        <w:t>Valtioneuvoston kanslian säännöllisesti tilaaman ja Tilastokeskuksen toteuttaman kyselytutkimuksen Kansalaispulssi 11/2022</w:t>
      </w:r>
      <w:r w:rsidR="003026A6">
        <w:t>:n</w:t>
      </w:r>
      <w:r w:rsidR="00C52282">
        <w:t xml:space="preserve"> pohjalta. Tutkimuksen tiedonkeruu suoritettiin 7. – 12.12.2022 ja siihen valittiin satunnaisesti 15–74-vuotiaita henkilöitä, erityisesti mannersuomalaisia. </w:t>
      </w:r>
      <w:r w:rsidR="00772FEE">
        <w:t xml:space="preserve">Tilastoyksiköt ovat siis arvalla valittuja Suomen kansalaisia. </w:t>
      </w:r>
    </w:p>
    <w:p w14:paraId="3CD84E81" w14:textId="5148835A" w:rsidR="00C52282" w:rsidRDefault="00C52282" w:rsidP="00401B37">
      <w:pPr>
        <w:tabs>
          <w:tab w:val="left" w:pos="1770"/>
        </w:tabs>
      </w:pPr>
    </w:p>
    <w:p w14:paraId="65E40163" w14:textId="37B039D5" w:rsidR="00C52282" w:rsidRDefault="00C52282" w:rsidP="00401B37">
      <w:pPr>
        <w:tabs>
          <w:tab w:val="left" w:pos="1770"/>
        </w:tabs>
      </w:pPr>
      <w:r>
        <w:t xml:space="preserve">Kyselyllä </w:t>
      </w:r>
      <w:r w:rsidR="009C732A">
        <w:t>selvitetään suomalaisten korona-ajan mielipiteitä viranomaisten toiminnasta</w:t>
      </w:r>
      <w:r w:rsidR="009F1E6E">
        <w:t xml:space="preserve"> sekä luottamuksesta eri instituutioihin ja toisiin ihmisiin.</w:t>
      </w:r>
      <w:r w:rsidR="009C732A">
        <w:t xml:space="preserve"> </w:t>
      </w:r>
      <w:r w:rsidR="009F1E6E">
        <w:t>Tutkimuksessa</w:t>
      </w:r>
      <w:r w:rsidR="009C732A">
        <w:t xml:space="preserve"> kysellään </w:t>
      </w:r>
      <w:r w:rsidR="009F1E6E">
        <w:t xml:space="preserve">myös </w:t>
      </w:r>
      <w:r w:rsidR="009C732A">
        <w:t>henkisen hyvinvoinnin tilasta</w:t>
      </w:r>
      <w:r w:rsidR="009F1E6E">
        <w:t>,</w:t>
      </w:r>
      <w:r w:rsidR="009C732A">
        <w:t xml:space="preserve"> yleisistä huolenaiheista</w:t>
      </w:r>
      <w:r w:rsidR="009F1E6E">
        <w:t>, elämän merkityksellisyydestä ja yhteenkuuluvuudesta</w:t>
      </w:r>
      <w:r w:rsidR="009C732A">
        <w:t xml:space="preserve">. Tässä tutkimuksessa </w:t>
      </w:r>
      <w:r w:rsidR="009F1E6E">
        <w:t xml:space="preserve">esitetään myös kysymyksiä Ukrainan sodasta ja energian säästämisestä. Lyhyesti sanottuna tutkimuksessa pyritään saamaan selville vuoden 2022 loppupuolen yleistilannetta 1220 suomalaisen otoksesta. </w:t>
      </w:r>
    </w:p>
    <w:p w14:paraId="4C7FCBDC" w14:textId="5DBC9541" w:rsidR="006143F4" w:rsidRDefault="006143F4" w:rsidP="00401B37">
      <w:pPr>
        <w:tabs>
          <w:tab w:val="left" w:pos="1770"/>
        </w:tabs>
      </w:pPr>
    </w:p>
    <w:p w14:paraId="26B6D2C1" w14:textId="467F9ADF" w:rsidR="006143F4" w:rsidRDefault="006143F4" w:rsidP="00401B37">
      <w:pPr>
        <w:tabs>
          <w:tab w:val="left" w:pos="1770"/>
        </w:tabs>
      </w:pPr>
      <w:r>
        <w:t>Aineisto on hyvin laaja, sillä siinä on mukana 1220 vastaajaa ja muuttujia on lähes 70. Muuttujista jokainen, paitsi yksi, on nominaaliasteikollinen</w:t>
      </w:r>
      <w:r w:rsidR="00D77232">
        <w:t xml:space="preserve"> tai järjestysasteikollinen</w:t>
      </w:r>
      <w:r>
        <w:t xml:space="preserve">, joten riippuvuustarkastelujen tulee olla monotonisia. Tarkastelen tämän aineiston pohjalta kahta tutkimusongelmaa; onko </w:t>
      </w:r>
      <w:r w:rsidR="00E11576">
        <w:t xml:space="preserve">toisiin ihmisiin luottamisen välillä ja oman elämän arvokkaana ja merkityksellisenä pitämisellä </w:t>
      </w:r>
      <w:r w:rsidR="00C80A8E">
        <w:t>monotonista riippuvuutta</w:t>
      </w:r>
      <w:r w:rsidR="00A14FF1">
        <w:t>,</w:t>
      </w:r>
      <w:r w:rsidR="00E11576">
        <w:t xml:space="preserve"> sekä aiheuttaako Ukrainan kriisi ja sen vaikutukset enemmän huolta </w:t>
      </w:r>
      <w:r w:rsidR="00A14FF1">
        <w:t>naisissa</w:t>
      </w:r>
      <w:r w:rsidR="00D47B03">
        <w:t xml:space="preserve"> vai</w:t>
      </w:r>
      <w:r w:rsidR="00A14FF1">
        <w:t xml:space="preserve"> miehiss</w:t>
      </w:r>
      <w:r w:rsidR="00D47B03">
        <w:t xml:space="preserve">ä. </w:t>
      </w:r>
      <w:r w:rsidR="00D77232">
        <w:t>Näistä</w:t>
      </w:r>
      <w:r w:rsidR="00C80A8E">
        <w:t xml:space="preserve"> muuttujista</w:t>
      </w:r>
      <w:r w:rsidR="00D77232">
        <w:t xml:space="preserve"> kaikki muut, paitsi sukupuoli ovat järjestysasteikollisia.</w:t>
      </w:r>
    </w:p>
    <w:p w14:paraId="332C8A2E" w14:textId="4EBDCCB2" w:rsidR="00D47B03" w:rsidRDefault="00D47B03" w:rsidP="00401B37">
      <w:pPr>
        <w:tabs>
          <w:tab w:val="left" w:pos="1770"/>
        </w:tabs>
      </w:pPr>
    </w:p>
    <w:p w14:paraId="6262952A" w14:textId="20463BE7" w:rsidR="00D47B03" w:rsidRDefault="00D47B03" w:rsidP="00401B37">
      <w:pPr>
        <w:tabs>
          <w:tab w:val="left" w:pos="1770"/>
        </w:tabs>
      </w:pPr>
      <w:r>
        <w:t>Aineistossa on mukana myös muun sukupuoliset vastaajat, mutta näitä on vain neljä. Täten yksinkertaistaakseni</w:t>
      </w:r>
      <w:r w:rsidR="00585671">
        <w:t xml:space="preserve"> ja helpottaakseni</w:t>
      </w:r>
      <w:r>
        <w:t xml:space="preserve"> työtäni, en aio ottaa näitä henkilöitä mukaan riippuvuustarkasteluun.</w:t>
      </w:r>
    </w:p>
    <w:p w14:paraId="142A7615" w14:textId="3C00C378" w:rsidR="00772FEE" w:rsidRDefault="00772FEE" w:rsidP="00401B37">
      <w:pPr>
        <w:tabs>
          <w:tab w:val="left" w:pos="1770"/>
        </w:tabs>
      </w:pPr>
    </w:p>
    <w:p w14:paraId="0457A325" w14:textId="4974A9C6" w:rsidR="00772FEE" w:rsidRDefault="00772FEE" w:rsidP="00772FEE">
      <w:pPr>
        <w:pStyle w:val="Heading1"/>
      </w:pPr>
      <w:bookmarkStart w:id="1" w:name="_Toc128831438"/>
      <w:r>
        <w:lastRenderedPageBreak/>
        <w:t>Aineiston kuvailu</w:t>
      </w:r>
      <w:bookmarkEnd w:id="1"/>
    </w:p>
    <w:p w14:paraId="2DDE6FD2" w14:textId="77777777" w:rsidR="00772FEE" w:rsidRPr="00772FEE" w:rsidRDefault="00772FEE" w:rsidP="00401B37">
      <w:pPr>
        <w:tabs>
          <w:tab w:val="left" w:pos="1770"/>
        </w:tabs>
        <w:rPr>
          <w:b/>
          <w:bCs/>
          <w:sz w:val="28"/>
          <w:szCs w:val="28"/>
        </w:rPr>
      </w:pPr>
    </w:p>
    <w:p w14:paraId="4B1CEE0E" w14:textId="31A4CE3D" w:rsidR="00A0750F" w:rsidRDefault="0008271F" w:rsidP="00A0750F">
      <w:r>
        <w:t xml:space="preserve">Kyselyyn osallistui 1220 vastaajaa, joista 664 oli naisia, 552 miehiä ja neljä muun sukupuolisia. Naisia oli siis </w:t>
      </w:r>
      <w:r w:rsidR="00B76120">
        <w:t xml:space="preserve">valikoitunut jonkin verran enemmän otokseen. </w:t>
      </w:r>
      <w:r w:rsidR="005F42E8">
        <w:t xml:space="preserve">Miehistä kaksi ja naisista kolme eivät olleet vastanneet kysymykseen: ”Kuinka paljon Ukrainan kriisi ja sen vaikutukset aiheuttavat sinussa huolta tällä hetkellä?”. </w:t>
      </w:r>
      <w:r w:rsidR="00725C16">
        <w:t xml:space="preserve">Tämän kysymyksen vastausvaihtoehdot olivat erittäin huolestuneen ja eivät lainkaan huolestuneen välillä. Seuraavassa kuvassa esitetään jakauma selkeästi histogrammimuodossa. </w:t>
      </w:r>
    </w:p>
    <w:p w14:paraId="1A88BDF9" w14:textId="0AECBBB2" w:rsidR="00725C16" w:rsidRDefault="00725C16" w:rsidP="00A0750F"/>
    <w:p w14:paraId="72712777" w14:textId="77777777" w:rsidR="00725C16" w:rsidRDefault="00725C16" w:rsidP="00725C16">
      <w:pPr>
        <w:keepNext/>
      </w:pPr>
      <w:r>
        <w:rPr>
          <w:noProof/>
        </w:rPr>
        <w:drawing>
          <wp:inline distT="0" distB="0" distL="0" distR="0" wp14:anchorId="4483E42D" wp14:editId="718A3208">
            <wp:extent cx="5400040" cy="2991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00040" cy="2991485"/>
                    </a:xfrm>
                    <a:prstGeom prst="rect">
                      <a:avLst/>
                    </a:prstGeom>
                  </pic:spPr>
                </pic:pic>
              </a:graphicData>
            </a:graphic>
          </wp:inline>
        </w:drawing>
      </w:r>
    </w:p>
    <w:p w14:paraId="36E96505" w14:textId="1E36DC0C" w:rsidR="00725C16" w:rsidRDefault="00725C16" w:rsidP="00725C16">
      <w:pPr>
        <w:pStyle w:val="Caption"/>
        <w:rPr>
          <w:b w:val="0"/>
          <w:bCs/>
        </w:rPr>
      </w:pPr>
      <w:bookmarkStart w:id="2" w:name="_Toc128831431"/>
      <w:r w:rsidRPr="00725C16">
        <w:t xml:space="preserve">Kuva </w:t>
      </w:r>
      <w:fldSimple w:instr=" SEQ Kuva \* ARABIC ">
        <w:r w:rsidR="00EB46C4">
          <w:rPr>
            <w:noProof/>
          </w:rPr>
          <w:t>1</w:t>
        </w:r>
      </w:fldSimple>
      <w:r w:rsidRPr="00725C16">
        <w:t xml:space="preserve"> </w:t>
      </w:r>
      <w:r w:rsidRPr="00725C16">
        <w:rPr>
          <w:b w:val="0"/>
          <w:bCs/>
        </w:rPr>
        <w:t>Huolihistogrammi</w:t>
      </w:r>
      <w:bookmarkEnd w:id="2"/>
    </w:p>
    <w:p w14:paraId="1F1F0873" w14:textId="0493F65A" w:rsidR="0035269B" w:rsidRDefault="0035269B" w:rsidP="0035269B"/>
    <w:p w14:paraId="0C9E2FD1" w14:textId="7053470E" w:rsidR="00870C0E" w:rsidRDefault="0035269B" w:rsidP="0035269B">
      <w:r>
        <w:t xml:space="preserve">Kuten kuvasta näkyy, jakauma on jokseenkin tasaisesti sijoittunut numeron 5 molemmin puolin. Huolta esiintyy kuitenkin </w:t>
      </w:r>
      <w:r w:rsidR="00D71C28">
        <w:t>nopealla silmäyksellä</w:t>
      </w:r>
      <w:r>
        <w:t xml:space="preserve"> enemmän</w:t>
      </w:r>
      <w:r w:rsidR="00D71C28">
        <w:t xml:space="preserve">, vaikka koko aineiston keskiarvo on 5,12. </w:t>
      </w:r>
      <w:r w:rsidR="00870C0E">
        <w:t>Tarkemmin eriteltynä miesten huolen keskiarvo on 5,23; naisten 5,02 ja muun sukupuolisten tasan 5.</w:t>
      </w:r>
    </w:p>
    <w:p w14:paraId="45D9C651" w14:textId="4E99F05C" w:rsidR="00A47310" w:rsidRDefault="00A47310" w:rsidP="0035269B"/>
    <w:p w14:paraId="02A6D896" w14:textId="5EB61385" w:rsidR="00A47310" w:rsidRDefault="00B20DF6" w:rsidP="0035269B">
      <w:r>
        <w:t xml:space="preserve">Kysymykseen ”Yleisesti ottaen, kuinka paljon luotat toisiin ihmisiin?” ja väitteeseen ”Koen juuri nyt oman elämäni arvokkaaksi ja merkitykselliseksi” </w:t>
      </w:r>
      <w:r>
        <w:lastRenderedPageBreak/>
        <w:t xml:space="preserve">vastausvaihtoehdot olivat lähes samanlaiset kuin yllä. Arvokkuusväitteeseen oli kuitenkin vain viisi vastausvaihtoehtoa, joista 5 oli positiivisin vaihtoehto. Ihmisiin luotto oli jaettu myös kymmeneen vastausvaihtoehtoon, josta 10 oli positiivisin. </w:t>
      </w:r>
    </w:p>
    <w:p w14:paraId="0A17D0CD" w14:textId="4EB20923" w:rsidR="00B20DF6" w:rsidRDefault="00B20DF6" w:rsidP="0035269B"/>
    <w:p w14:paraId="1F155431" w14:textId="0D21F4AB" w:rsidR="00B20DF6" w:rsidRDefault="00091AE8" w:rsidP="0035269B">
      <w:r>
        <w:t>Ihmisiin luottoon jätti vastaamatta kahdeksan henkilöä ja sen keskiarvo oli 7,33. Keskiarvon perusteella otokseen osallistuneet olivat siis melko luottavaisia toisiin. Arvokkuusväitteeseen jätti vastaamatta sen sijaan neljä henkilöä ja tämän keskiarvo oli 4,01. Väitteen kanssa oltiin keskiarvoisesti siis melko samaa mieltä.</w:t>
      </w:r>
    </w:p>
    <w:p w14:paraId="6AB3EE9A" w14:textId="38760142" w:rsidR="00B23221" w:rsidRDefault="00B23221" w:rsidP="0035269B"/>
    <w:p w14:paraId="221B0D55" w14:textId="1309D65A" w:rsidR="00B23221" w:rsidRDefault="00B23221" w:rsidP="0035269B">
      <w:r>
        <w:t>Tarkemmat havaintojen tunnusluvut ja kuvat löytää liitteestä 2.</w:t>
      </w:r>
    </w:p>
    <w:p w14:paraId="7B70F5CF" w14:textId="37931277" w:rsidR="00264AEC" w:rsidRDefault="00264AEC" w:rsidP="0035269B"/>
    <w:p w14:paraId="20383A45" w14:textId="15E0FAC8" w:rsidR="00264AEC" w:rsidRDefault="00264AEC" w:rsidP="00264AEC">
      <w:pPr>
        <w:pStyle w:val="Heading1"/>
      </w:pPr>
      <w:bookmarkStart w:id="3" w:name="_Toc128831439"/>
      <w:r>
        <w:lastRenderedPageBreak/>
        <w:t>Riippuvuustarkastelut</w:t>
      </w:r>
      <w:bookmarkEnd w:id="3"/>
    </w:p>
    <w:p w14:paraId="73018D1D" w14:textId="77777777" w:rsidR="00BE635D" w:rsidRPr="00BE635D" w:rsidRDefault="00BE635D" w:rsidP="00BE635D">
      <w:pPr>
        <w:pStyle w:val="BodyText"/>
        <w:rPr>
          <w:lang w:val="fi-FI"/>
        </w:rPr>
      </w:pPr>
    </w:p>
    <w:p w14:paraId="52433F28" w14:textId="47B41125" w:rsidR="00264AEC" w:rsidRDefault="00BE635D" w:rsidP="0035269B">
      <w:r>
        <w:t>Tarkastelen seuraavaksi riippuvuuksia tunnuslukujen ja testien perusteella.</w:t>
      </w:r>
    </w:p>
    <w:p w14:paraId="62028624" w14:textId="77777777" w:rsidR="00BE635D" w:rsidRPr="00BE635D" w:rsidRDefault="00BE635D" w:rsidP="0035269B"/>
    <w:p w14:paraId="0ED8C2B7" w14:textId="3A0AE72C" w:rsidR="00BE635D" w:rsidRPr="00BE635D" w:rsidRDefault="00BE635D" w:rsidP="0035269B">
      <w:pPr>
        <w:pStyle w:val="Heading2"/>
      </w:pPr>
      <w:bookmarkStart w:id="4" w:name="_Toc128831440"/>
      <w:r>
        <w:t>Sukupuoli ja huoli</w:t>
      </w:r>
      <w:bookmarkEnd w:id="4"/>
    </w:p>
    <w:p w14:paraId="4086F682" w14:textId="77777777" w:rsidR="00724C6C" w:rsidRDefault="00724C6C" w:rsidP="0035269B">
      <w:pPr>
        <w:rPr>
          <w:b/>
          <w:bCs/>
          <w:sz w:val="28"/>
          <w:szCs w:val="28"/>
        </w:rPr>
      </w:pPr>
    </w:p>
    <w:p w14:paraId="34BC770B" w14:textId="44F7CEC7" w:rsidR="00D77232" w:rsidRDefault="00D77232" w:rsidP="0035269B">
      <w:r>
        <w:t>Tarkastelen ensin sukupuolen ja Ukrainan sodan</w:t>
      </w:r>
      <w:r w:rsidR="009D3BFB">
        <w:t xml:space="preserve"> huolen</w:t>
      </w:r>
      <w:r>
        <w:t xml:space="preserve"> </w:t>
      </w:r>
      <w:r w:rsidR="009D3BFB">
        <w:t>välistä korrelaatiota ja keskimääräistä suhtautumista. Kuten ylempänä mainitsin, miesten ja naisten huolitaso on lähes samanlainen. Mediaani on molemmilla 5 ja miesten keskiarvosuhtautuminen on hieman positiivisempi kuin naisilla (miehillä 5,23 ja naisilla 5,02). Tasaisen tilanteen näkee seuraavasta kuvasta.</w:t>
      </w:r>
    </w:p>
    <w:p w14:paraId="71C474F1" w14:textId="18C73ACA" w:rsidR="009D3BFB" w:rsidRDefault="009D3BFB" w:rsidP="0035269B"/>
    <w:p w14:paraId="5387CEFA" w14:textId="77777777" w:rsidR="009D3BFB" w:rsidRDefault="009D3BFB" w:rsidP="009D3BFB">
      <w:pPr>
        <w:keepNext/>
      </w:pPr>
      <w:r>
        <w:rPr>
          <w:noProof/>
        </w:rPr>
        <w:drawing>
          <wp:inline distT="0" distB="0" distL="0" distR="0" wp14:anchorId="4C3CFB8B" wp14:editId="5D5F8B4C">
            <wp:extent cx="5400040" cy="3316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400040" cy="3316605"/>
                    </a:xfrm>
                    <a:prstGeom prst="rect">
                      <a:avLst/>
                    </a:prstGeom>
                  </pic:spPr>
                </pic:pic>
              </a:graphicData>
            </a:graphic>
          </wp:inline>
        </w:drawing>
      </w:r>
    </w:p>
    <w:p w14:paraId="2E2706F7" w14:textId="0F622A82" w:rsidR="009D3BFB" w:rsidRDefault="009D3BFB" w:rsidP="009D3BFB">
      <w:pPr>
        <w:pStyle w:val="Caption"/>
        <w:rPr>
          <w:b w:val="0"/>
          <w:bCs/>
        </w:rPr>
      </w:pPr>
      <w:bookmarkStart w:id="5" w:name="_Toc128831432"/>
      <w:r>
        <w:t xml:space="preserve">Kuva </w:t>
      </w:r>
      <w:fldSimple w:instr=" SEQ Kuva \* ARABIC ">
        <w:r w:rsidR="00EB46C4">
          <w:rPr>
            <w:noProof/>
          </w:rPr>
          <w:t>2</w:t>
        </w:r>
      </w:fldSimple>
      <w:r>
        <w:t xml:space="preserve"> </w:t>
      </w:r>
      <w:r w:rsidRPr="009D3BFB">
        <w:rPr>
          <w:b w:val="0"/>
          <w:bCs/>
        </w:rPr>
        <w:t>Huoli stacked</w:t>
      </w:r>
      <w:bookmarkEnd w:id="5"/>
    </w:p>
    <w:p w14:paraId="7DFADA4D" w14:textId="1B95B309" w:rsidR="00414D7C" w:rsidRDefault="00414D7C" w:rsidP="00414D7C"/>
    <w:p w14:paraId="6573EC25" w14:textId="00794AA8" w:rsidR="006D4797" w:rsidRDefault="006D4797" w:rsidP="00414D7C">
      <w:r>
        <w:lastRenderedPageBreak/>
        <w:t>Crosstabs -proseduurilla saan kontingenssikertoimen tulokseksi 0,11 ja Cramérin V:n tulokseksi 0,079. Tämä tarkoittaa, että sukupuolen ja huolen välillä on</w:t>
      </w:r>
      <w:r w:rsidR="00F67D70">
        <w:t xml:space="preserve"> hyvin</w:t>
      </w:r>
      <w:r>
        <w:t xml:space="preserve"> heikkoa tilastollista riippuvuutta.</w:t>
      </w:r>
    </w:p>
    <w:p w14:paraId="7F323FBC" w14:textId="77777777" w:rsidR="006D4797" w:rsidRDefault="006D4797" w:rsidP="00414D7C"/>
    <w:p w14:paraId="59022BDF" w14:textId="24DDFEF6" w:rsidR="00414D7C" w:rsidRDefault="006D4797" w:rsidP="00414D7C">
      <w:r>
        <w:t>Seuraavaksi toteutan Mann-Whitney U-testin, sillä haluan vertailla kahta nominaaliasteikon ryhmää ordinaaliasteikon muuttujalla. Testi ei sisällä oletusta normaalijakautuneisuudesta, joten testin voi suorittaa saman tien. Täten voidaan luoda hypoteesit:</w:t>
      </w:r>
    </w:p>
    <w:p w14:paraId="631CDD7E" w14:textId="77777777" w:rsidR="006D4797" w:rsidRDefault="006D4797" w:rsidP="00414D7C"/>
    <w:p w14:paraId="4EAC643B" w14:textId="55EA9F59" w:rsidR="006D4797" w:rsidRDefault="006D4797" w:rsidP="00414D7C">
      <w:r>
        <w:t>H</w:t>
      </w:r>
      <w:r>
        <w:rPr>
          <w:vertAlign w:val="subscript"/>
        </w:rPr>
        <w:t>0</w:t>
      </w:r>
      <w:r>
        <w:t>: Huoli Ukrainan sodasta -jakaumat ovat sijainneiltaan samanlaiset mies- ja naispopulaatioissa.</w:t>
      </w:r>
    </w:p>
    <w:p w14:paraId="6ACDC013" w14:textId="707807FF" w:rsidR="006D4797" w:rsidRDefault="006D4797" w:rsidP="00414D7C"/>
    <w:p w14:paraId="57D0EDF9" w14:textId="18B51732" w:rsidR="006D4797" w:rsidRDefault="006D4797" w:rsidP="006D4797">
      <w:r>
        <w:t>H</w:t>
      </w:r>
      <w:r>
        <w:rPr>
          <w:vertAlign w:val="subscript"/>
        </w:rPr>
        <w:t>1</w:t>
      </w:r>
      <w:r>
        <w:t xml:space="preserve">: Huoli Ukrainan sodasta -jakaumat ovat sijainneiltaan </w:t>
      </w:r>
      <w:r>
        <w:t>eri</w:t>
      </w:r>
      <w:r>
        <w:t>laiset mies- ja naispopulaatioissa.</w:t>
      </w:r>
    </w:p>
    <w:p w14:paraId="47D7B494" w14:textId="76479B79" w:rsidR="006D4797" w:rsidRDefault="006D4797" w:rsidP="00414D7C"/>
    <w:p w14:paraId="342467A5" w14:textId="64987A29" w:rsidR="006D4797" w:rsidRDefault="006D4797" w:rsidP="00414D7C">
      <w:r>
        <w:t>Mann-Whitney U -testisuureen arvo on 171808.5 ja sen p-arvo on 0.097, joten H</w:t>
      </w:r>
      <w:r>
        <w:rPr>
          <w:vertAlign w:val="subscript"/>
        </w:rPr>
        <w:t>0</w:t>
      </w:r>
      <w:r>
        <w:t xml:space="preserve"> hyväksytään merkitsevyystasolla 0,05.</w:t>
      </w:r>
      <w:r w:rsidR="00D71BAC">
        <w:t xml:space="preserve"> Toisin sanoen miesten ja naisten</w:t>
      </w:r>
      <w:r w:rsidR="00E047DA">
        <w:t xml:space="preserve"> välinen ero</w:t>
      </w:r>
      <w:r w:rsidR="00B95A48">
        <w:t xml:space="preserve"> </w:t>
      </w:r>
      <w:r w:rsidR="00D71BAC">
        <w:t>sodasta</w:t>
      </w:r>
      <w:r w:rsidR="00B95A48">
        <w:t xml:space="preserve"> huolimisessa</w:t>
      </w:r>
      <w:r w:rsidR="00D71BAC">
        <w:t xml:space="preserve"> ei ole tilastollisesti merkitsev</w:t>
      </w:r>
      <w:r w:rsidR="00E047DA">
        <w:t>ä</w:t>
      </w:r>
      <w:r w:rsidR="00D71BAC">
        <w:t>ä.</w:t>
      </w:r>
    </w:p>
    <w:p w14:paraId="457F7B90" w14:textId="46B41CDA" w:rsidR="00724C6C" w:rsidRDefault="00724C6C" w:rsidP="00414D7C"/>
    <w:p w14:paraId="06C3B35C" w14:textId="03D8896F" w:rsidR="00724C6C" w:rsidRDefault="00724C6C" w:rsidP="00414D7C">
      <w:r>
        <w:t xml:space="preserve">Tarkempia laskelmia voi tarkastella liitteessä 3. </w:t>
      </w:r>
    </w:p>
    <w:p w14:paraId="726C71F5" w14:textId="455CB406" w:rsidR="00724C6C" w:rsidRDefault="00724C6C" w:rsidP="00414D7C"/>
    <w:p w14:paraId="107312F0" w14:textId="2152F872" w:rsidR="00724C6C" w:rsidRDefault="00BE635D" w:rsidP="00BE635D">
      <w:pPr>
        <w:pStyle w:val="Heading2"/>
      </w:pPr>
      <w:bookmarkStart w:id="6" w:name="_Toc128831441"/>
      <w:r>
        <w:t xml:space="preserve">Luotto </w:t>
      </w:r>
      <w:r w:rsidR="00586845">
        <w:t>sekä</w:t>
      </w:r>
      <w:r>
        <w:t xml:space="preserve"> arvokkuus </w:t>
      </w:r>
      <w:r w:rsidR="00586845">
        <w:t>ja</w:t>
      </w:r>
      <w:r>
        <w:t xml:space="preserve"> merkitys</w:t>
      </w:r>
      <w:bookmarkEnd w:id="6"/>
    </w:p>
    <w:p w14:paraId="70DE028D" w14:textId="44BC6D1A" w:rsidR="00BE635D" w:rsidRDefault="00BE635D" w:rsidP="00414D7C">
      <w:pPr>
        <w:rPr>
          <w:b/>
          <w:bCs/>
          <w:sz w:val="28"/>
          <w:szCs w:val="28"/>
        </w:rPr>
      </w:pPr>
    </w:p>
    <w:p w14:paraId="0BB24BB3" w14:textId="0B9D79D1" w:rsidR="00230361" w:rsidRDefault="00230361" w:rsidP="00414D7C">
      <w:r>
        <w:t xml:space="preserve">Tarkastelen vielä aiemmin mainittua oman elämän arvokkaana ja merkityksellisenä kokemisen sekä toisiin ihmisiin luoton </w:t>
      </w:r>
      <w:r w:rsidR="00466B64">
        <w:t xml:space="preserve">korrelaatiota. Muuttujat eivät noudata samaa järjestysasteikkoa, mutta aiemmat keskiarvotulokset paljastivat, että oma elämä koetaan melko arvokkaaksi ja toisiin ihmisiin luotetaan (edellisen keskiarvo on </w:t>
      </w:r>
      <w:r w:rsidR="00466B64">
        <w:t>4,01/5</w:t>
      </w:r>
      <w:r w:rsidR="00466B64">
        <w:t xml:space="preserve"> ja jälkimmäisen keskiarvo on </w:t>
      </w:r>
      <w:r w:rsidR="00466B64">
        <w:t>7,33/10</w:t>
      </w:r>
      <w:r w:rsidR="00466B64">
        <w:t>).</w:t>
      </w:r>
      <w:r w:rsidR="00EB46C4">
        <w:t xml:space="preserve"> </w:t>
      </w:r>
    </w:p>
    <w:p w14:paraId="3356EECA" w14:textId="29138723" w:rsidR="00EB46C4" w:rsidRDefault="00EB46C4" w:rsidP="00414D7C"/>
    <w:p w14:paraId="5CA99DA5" w14:textId="77777777" w:rsidR="00EB46C4" w:rsidRDefault="00EB46C4" w:rsidP="00EB46C4">
      <w:pPr>
        <w:keepNext/>
      </w:pPr>
      <w:r>
        <w:rPr>
          <w:noProof/>
        </w:rPr>
        <w:lastRenderedPageBreak/>
        <w:drawing>
          <wp:inline distT="0" distB="0" distL="0" distR="0" wp14:anchorId="2E199646" wp14:editId="2BBC0B2F">
            <wp:extent cx="5400040" cy="3382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400040" cy="3382010"/>
                    </a:xfrm>
                    <a:prstGeom prst="rect">
                      <a:avLst/>
                    </a:prstGeom>
                  </pic:spPr>
                </pic:pic>
              </a:graphicData>
            </a:graphic>
          </wp:inline>
        </w:drawing>
      </w:r>
    </w:p>
    <w:p w14:paraId="6D3415B1" w14:textId="0B8A9792" w:rsidR="00EB46C4" w:rsidRDefault="00EB46C4" w:rsidP="00EB46C4">
      <w:pPr>
        <w:pStyle w:val="Caption"/>
        <w:rPr>
          <w:b w:val="0"/>
          <w:bCs/>
        </w:rPr>
      </w:pPr>
      <w:bookmarkStart w:id="7" w:name="_Toc128831433"/>
      <w:r>
        <w:t xml:space="preserve">Kuva </w:t>
      </w:r>
      <w:fldSimple w:instr=" SEQ Kuva \* ARABIC ">
        <w:r>
          <w:rPr>
            <w:noProof/>
          </w:rPr>
          <w:t>3</w:t>
        </w:r>
      </w:fldSimple>
      <w:r>
        <w:t xml:space="preserve"> </w:t>
      </w:r>
      <w:r w:rsidRPr="00EB46C4">
        <w:rPr>
          <w:b w:val="0"/>
          <w:bCs/>
        </w:rPr>
        <w:t>Luotto ja arvokkuus</w:t>
      </w:r>
      <w:bookmarkEnd w:id="7"/>
    </w:p>
    <w:p w14:paraId="5EE571E9" w14:textId="234FE87D" w:rsidR="009821B3" w:rsidRDefault="009821B3" w:rsidP="009821B3"/>
    <w:p w14:paraId="4B96CC04" w14:textId="64D9A5F5" w:rsidR="009821B3" w:rsidRDefault="00CA5246" w:rsidP="009821B3">
      <w:r>
        <w:t>Seuraavaksi lasken näille kahdelle muuttujalle Spearmanin ja Kendallin tau-b korrelaatiokertoimet. Täten luodaan seuraavat hypoteesit:</w:t>
      </w:r>
    </w:p>
    <w:p w14:paraId="0CC08392" w14:textId="50842A2A" w:rsidR="00CA5246" w:rsidRDefault="00CA5246" w:rsidP="009821B3"/>
    <w:p w14:paraId="4222FF7C" w14:textId="3838D0B2" w:rsidR="00CA5246" w:rsidRDefault="00CA5246" w:rsidP="00CA5246">
      <w:r>
        <w:t>H</w:t>
      </w:r>
      <w:r>
        <w:rPr>
          <w:vertAlign w:val="subscript"/>
        </w:rPr>
        <w:t>0</w:t>
      </w:r>
      <w:r>
        <w:t xml:space="preserve">: </w:t>
      </w:r>
      <w:r>
        <w:t>Populaatiossa edellä mainitut muuttujat ovat monotonisesti riippumattomia.</w:t>
      </w:r>
    </w:p>
    <w:p w14:paraId="53B01EFF" w14:textId="77777777" w:rsidR="00CA5246" w:rsidRDefault="00CA5246" w:rsidP="00CA5246"/>
    <w:p w14:paraId="26A20C82" w14:textId="7F4FF87E" w:rsidR="00CA5246" w:rsidRDefault="00CA5246" w:rsidP="00CA5246">
      <w:r>
        <w:t>H</w:t>
      </w:r>
      <w:r>
        <w:rPr>
          <w:vertAlign w:val="subscript"/>
        </w:rPr>
        <w:t>1</w:t>
      </w:r>
      <w:r>
        <w:t xml:space="preserve">: Populaatiossa edellä mainitut muuttujat </w:t>
      </w:r>
      <w:r>
        <w:t>eivät ole</w:t>
      </w:r>
      <w:r>
        <w:t xml:space="preserve"> monotonisesti riippumattomia</w:t>
      </w:r>
      <w:r>
        <w:t>.</w:t>
      </w:r>
    </w:p>
    <w:p w14:paraId="39FD0597" w14:textId="3ACC4999" w:rsidR="00CA5246" w:rsidRDefault="00CA5246" w:rsidP="00CA5246"/>
    <w:p w14:paraId="4A3040F5" w14:textId="02492E14" w:rsidR="00CA5246" w:rsidRDefault="00CA5246" w:rsidP="00CA5246">
      <w:r>
        <w:t xml:space="preserve">Kendallin </w:t>
      </w:r>
      <w:r w:rsidR="00CE2DF9">
        <w:t>tau-b-testin</w:t>
      </w:r>
      <w:r>
        <w:t xml:space="preserve"> arvo on 0</w:t>
      </w:r>
      <w:r w:rsidR="00CE2DF9">
        <w:t>.</w:t>
      </w:r>
      <w:r>
        <w:t xml:space="preserve">262 ja Spearmanin rho -testin arvo on 0,304. </w:t>
      </w:r>
      <w:r w:rsidR="00CE2DF9">
        <w:t>Muuttujien välillä on siis heikkoa positiivista monotonista riippuvuutta. Näiden molempien testien p-arvo on alle 0.001, joten testitulokset ovat tilastollisesti erittäin merkitseviä. Täten nollahypoteesi hylätään ja todetaan, että p</w:t>
      </w:r>
      <w:r w:rsidR="00CE2DF9">
        <w:t>opulaatiossa edellä mainitut muuttujat eivät ole monotonisesti riippumattomia.</w:t>
      </w:r>
    </w:p>
    <w:p w14:paraId="4C79576F" w14:textId="661C1092" w:rsidR="005A1C33" w:rsidRDefault="005A1C33" w:rsidP="00CA5246"/>
    <w:p w14:paraId="5DB49A50" w14:textId="1882923F" w:rsidR="005A1C33" w:rsidRDefault="005A1C33" w:rsidP="00CA5246">
      <w:r>
        <w:t>Laskut voi nähdä liitteestä 4.</w:t>
      </w:r>
    </w:p>
    <w:p w14:paraId="64313EFF" w14:textId="504A9ABF" w:rsidR="00F67D70" w:rsidRDefault="00F67D70" w:rsidP="00CA5246"/>
    <w:p w14:paraId="591F709F" w14:textId="47D48CF3" w:rsidR="00F67D70" w:rsidRDefault="00F67D70" w:rsidP="00F67D70">
      <w:pPr>
        <w:pStyle w:val="Heading1"/>
      </w:pPr>
      <w:bookmarkStart w:id="8" w:name="_Toc128831442"/>
      <w:r>
        <w:lastRenderedPageBreak/>
        <w:t>Yhteenveto</w:t>
      </w:r>
      <w:bookmarkEnd w:id="8"/>
    </w:p>
    <w:p w14:paraId="55520D49" w14:textId="737D8FDE" w:rsidR="00F67D70" w:rsidRDefault="00F67D70" w:rsidP="00CA5246">
      <w:pPr>
        <w:rPr>
          <w:b/>
          <w:bCs/>
        </w:rPr>
      </w:pPr>
    </w:p>
    <w:p w14:paraId="7B4BC57F" w14:textId="763992B1" w:rsidR="00C80A8E" w:rsidRPr="00F67D70" w:rsidRDefault="00F67D70" w:rsidP="00CA5246">
      <w:r>
        <w:t>Testien tulokset kertovat siis, että sukupuol</w:t>
      </w:r>
      <w:r w:rsidR="00AB744E">
        <w:t xml:space="preserve">ien välillä ei ole </w:t>
      </w:r>
      <w:r w:rsidR="00AB744E">
        <w:t>tilastollisesti</w:t>
      </w:r>
      <w:r w:rsidR="00AB744E">
        <w:t xml:space="preserve"> eroa, kun tarkastellaan </w:t>
      </w:r>
      <w:r w:rsidR="00AB744E">
        <w:t>huol</w:t>
      </w:r>
      <w:r w:rsidR="00AB744E">
        <w:t>ta</w:t>
      </w:r>
      <w:r w:rsidR="00AB744E">
        <w:t xml:space="preserve"> Ukrainan sodasta</w:t>
      </w:r>
      <w:r>
        <w:t xml:space="preserve"> ja että ihmisiin luotolla </w:t>
      </w:r>
      <w:r w:rsidR="00AB744E">
        <w:t xml:space="preserve">sekä oman elämän arvokkaana kokemisella on monotonisesti heikohkoa, mutta tilastollisesti hyvin merkitsevää riippuvuutta. </w:t>
      </w:r>
    </w:p>
    <w:p w14:paraId="79527AF3" w14:textId="77777777" w:rsidR="00CA5246" w:rsidRPr="009821B3" w:rsidRDefault="00CA5246" w:rsidP="009821B3"/>
    <w:p w14:paraId="2FE55E5D" w14:textId="77777777" w:rsidR="004C71E0" w:rsidRDefault="004C71E0" w:rsidP="004C71E0">
      <w:pPr>
        <w:pStyle w:val="RefAppendheading"/>
      </w:pPr>
      <w:bookmarkStart w:id="9" w:name="_Toc128831443"/>
      <w:r w:rsidRPr="004C71E0">
        <w:lastRenderedPageBreak/>
        <w:t>Lähteet</w:t>
      </w:r>
      <w:bookmarkEnd w:id="9"/>
    </w:p>
    <w:p w14:paraId="7C75955E" w14:textId="5D96F749" w:rsidR="004C71E0" w:rsidRPr="004C71E0" w:rsidRDefault="006F6F9C" w:rsidP="006F6F9C">
      <w:pPr>
        <w:ind w:left="709" w:hanging="709"/>
      </w:pPr>
      <w:r>
        <w:t xml:space="preserve">Tilastokeskus ja Valtioneuvoston kanslia. (2022, 14. joulukuuta). </w:t>
      </w:r>
      <w:r w:rsidRPr="006F6F9C">
        <w:rPr>
          <w:i/>
          <w:iCs/>
        </w:rPr>
        <w:t>FSD3736 Kansalaispulssi 11/2022</w:t>
      </w:r>
      <w:r>
        <w:t xml:space="preserve">. </w:t>
      </w:r>
      <w:hyperlink r:id="rId13" w:history="1">
        <w:r w:rsidRPr="006F6F9C">
          <w:rPr>
            <w:rStyle w:val="Hyperlink"/>
          </w:rPr>
          <w:t>https://urn.fi/urn:nbn:fi:fsd:T-FSD3736</w:t>
        </w:r>
      </w:hyperlink>
    </w:p>
    <w:p w14:paraId="45F043A4" w14:textId="77777777" w:rsidR="00D270CF" w:rsidRPr="002B10E9" w:rsidRDefault="00D87370" w:rsidP="00277054">
      <w:pPr>
        <w:pStyle w:val="RefAppendheading"/>
      </w:pPr>
      <w:bookmarkStart w:id="10" w:name="_Toc128831444"/>
      <w:r w:rsidRPr="002B10E9">
        <w:lastRenderedPageBreak/>
        <w:t>Liitteet</w:t>
      </w:r>
      <w:bookmarkEnd w:id="10"/>
    </w:p>
    <w:p w14:paraId="2D5FB43C" w14:textId="005DE6B1" w:rsidR="00D270CF" w:rsidRDefault="00D87370" w:rsidP="00F87BC4">
      <w:pPr>
        <w:pStyle w:val="Appendname"/>
      </w:pPr>
      <w:bookmarkStart w:id="11" w:name="_Toc128831445"/>
      <w:r w:rsidRPr="002B10E9">
        <w:t xml:space="preserve">Liite 1. </w:t>
      </w:r>
      <w:r w:rsidR="002A56C9">
        <w:t>Tarkasteltava</w:t>
      </w:r>
      <w:r w:rsidR="00FE2BE1">
        <w:t xml:space="preserve"> SPSS-</w:t>
      </w:r>
      <w:r w:rsidR="002A56C9">
        <w:t>aineisto</w:t>
      </w:r>
      <w:bookmarkEnd w:id="11"/>
    </w:p>
    <w:p w14:paraId="4B922A7A" w14:textId="7BF29429" w:rsidR="005B7957" w:rsidRDefault="003A579B" w:rsidP="005B7957">
      <w:r>
        <w:object w:dxaOrig="2595" w:dyaOrig="811" w14:anchorId="242AE3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29.75pt;height:40.55pt" o:ole="">
            <v:imagedata r:id="rId14" o:title=""/>
          </v:shape>
          <o:OLEObject Type="Embed" ProgID="Package" ShapeID="_x0000_i1033" DrawAspect="Content" ObjectID="_1739444353" r:id="rId15"/>
        </w:object>
      </w:r>
    </w:p>
    <w:p w14:paraId="41746B81" w14:textId="3E55BFE8" w:rsidR="00437D94" w:rsidRDefault="00437D94" w:rsidP="005B7957"/>
    <w:p w14:paraId="290A2811" w14:textId="63096C50" w:rsidR="00FE2BE1" w:rsidRDefault="00FE2BE1" w:rsidP="00FE2BE1">
      <w:pPr>
        <w:pStyle w:val="Appendname"/>
      </w:pPr>
      <w:bookmarkStart w:id="12" w:name="_Toc128831446"/>
      <w:r w:rsidRPr="002B10E9">
        <w:t xml:space="preserve">Liite </w:t>
      </w:r>
      <w:r>
        <w:t>2</w:t>
      </w:r>
      <w:r w:rsidRPr="002B10E9">
        <w:t xml:space="preserve">. </w:t>
      </w:r>
      <w:r>
        <w:t>Aineiston tarkastelu</w:t>
      </w:r>
      <w:bookmarkEnd w:id="12"/>
    </w:p>
    <w:p w14:paraId="7B8D2541" w14:textId="3ACAE92E" w:rsidR="00FE2BE1" w:rsidRDefault="00FE2BE1" w:rsidP="00FE2BE1">
      <w:r>
        <w:object w:dxaOrig="2356" w:dyaOrig="811" w14:anchorId="4C322539">
          <v:shape id="_x0000_i1026" type="#_x0000_t75" style="width:117.8pt;height:40.55pt" o:ole="">
            <v:imagedata r:id="rId16" o:title=""/>
          </v:shape>
          <o:OLEObject Type="Embed" ProgID="Package" ShapeID="_x0000_i1026" DrawAspect="Content" ObjectID="_1739444354" r:id="rId17"/>
        </w:object>
      </w:r>
    </w:p>
    <w:p w14:paraId="15604BA7" w14:textId="2A42F327" w:rsidR="00FE2BE1" w:rsidRDefault="00FE2BE1" w:rsidP="00FE2BE1"/>
    <w:p w14:paraId="1BF464AD" w14:textId="16809C46" w:rsidR="00FE2BE1" w:rsidRDefault="00FE2BE1" w:rsidP="00FE2BE1">
      <w:pPr>
        <w:pStyle w:val="Appendname"/>
      </w:pPr>
      <w:bookmarkStart w:id="13" w:name="_Toc128831447"/>
      <w:r w:rsidRPr="002B10E9">
        <w:t xml:space="preserve">Liite </w:t>
      </w:r>
      <w:r>
        <w:t>3</w:t>
      </w:r>
      <w:r w:rsidRPr="002B10E9">
        <w:t xml:space="preserve">. </w:t>
      </w:r>
      <w:r>
        <w:t>Riippuvuustarkastelu 1</w:t>
      </w:r>
      <w:bookmarkEnd w:id="13"/>
    </w:p>
    <w:p w14:paraId="6576DC75" w14:textId="7C5A3F13" w:rsidR="00FE2BE1" w:rsidRDefault="00F9546E" w:rsidP="00FE2BE1">
      <w:r>
        <w:object w:dxaOrig="2521" w:dyaOrig="811" w14:anchorId="2D32A7A7">
          <v:shape id="_x0000_i1027" type="#_x0000_t75" style="width:126.05pt;height:40.55pt" o:ole="">
            <v:imagedata r:id="rId18" o:title=""/>
          </v:shape>
          <o:OLEObject Type="Embed" ProgID="Package" ShapeID="_x0000_i1027" DrawAspect="Content" ObjectID="_1739444355" r:id="rId19"/>
        </w:object>
      </w:r>
    </w:p>
    <w:p w14:paraId="69D00D36" w14:textId="01EF4997" w:rsidR="00FE2BE1" w:rsidRDefault="00FE2BE1" w:rsidP="00FE2BE1"/>
    <w:p w14:paraId="5860783E" w14:textId="0819F3D5" w:rsidR="00FE2BE1" w:rsidRDefault="00FE2BE1" w:rsidP="00FE2BE1">
      <w:pPr>
        <w:pStyle w:val="Appendname"/>
      </w:pPr>
      <w:bookmarkStart w:id="14" w:name="_Toc128831448"/>
      <w:r w:rsidRPr="002B10E9">
        <w:t xml:space="preserve">Liite </w:t>
      </w:r>
      <w:r>
        <w:t>4</w:t>
      </w:r>
      <w:r w:rsidRPr="002B10E9">
        <w:t xml:space="preserve">. </w:t>
      </w:r>
      <w:r>
        <w:t xml:space="preserve">Riippuvuustarkastelu </w:t>
      </w:r>
      <w:r>
        <w:t>2</w:t>
      </w:r>
      <w:bookmarkEnd w:id="14"/>
    </w:p>
    <w:p w14:paraId="53E6CD57" w14:textId="33BD417F" w:rsidR="00FE2BE1" w:rsidRPr="00FE2BE1" w:rsidRDefault="00F9546E" w:rsidP="00FE2BE1">
      <w:r>
        <w:object w:dxaOrig="2521" w:dyaOrig="811" w14:anchorId="7E868318">
          <v:shape id="_x0000_i1028" type="#_x0000_t75" style="width:126.05pt;height:40.55pt" o:ole="">
            <v:imagedata r:id="rId20" o:title=""/>
          </v:shape>
          <o:OLEObject Type="Embed" ProgID="Package" ShapeID="_x0000_i1028" DrawAspect="Content" ObjectID="_1739444356" r:id="rId21"/>
        </w:object>
      </w:r>
    </w:p>
    <w:p w14:paraId="7AAFF13B" w14:textId="77777777" w:rsidR="00FE2BE1" w:rsidRDefault="00FE2BE1" w:rsidP="005B7957"/>
    <w:p w14:paraId="5FD90555" w14:textId="1B38D84A" w:rsidR="00D270CF" w:rsidRPr="002B10E9" w:rsidRDefault="00D270CF" w:rsidP="002C5E18"/>
    <w:sectPr w:rsidR="00D270CF" w:rsidRPr="002B10E9" w:rsidSect="00137178">
      <w:headerReference w:type="even" r:id="rId22"/>
      <w:headerReference w:type="default" r:id="rId23"/>
      <w:footerReference w:type="even" r:id="rId24"/>
      <w:footerReference w:type="default" r:id="rId25"/>
      <w:headerReference w:type="first" r:id="rId26"/>
      <w:footerReference w:type="first" r:id="rId27"/>
      <w:pgSz w:w="11906" w:h="16838"/>
      <w:pgMar w:top="1701" w:right="1701" w:bottom="1701" w:left="1701" w:header="850" w:footer="0" w:gutter="0"/>
      <w:pgNumType w:start="1"/>
      <w:cols w:space="708"/>
      <w:formProt w:val="0"/>
      <w:titlePg/>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17974" w14:textId="77777777" w:rsidR="00912E22" w:rsidRDefault="00912E22" w:rsidP="005B7957">
      <w:r>
        <w:separator/>
      </w:r>
    </w:p>
  </w:endnote>
  <w:endnote w:type="continuationSeparator" w:id="0">
    <w:p w14:paraId="69B9D379" w14:textId="77777777" w:rsidR="00912E22" w:rsidRDefault="00912E22" w:rsidP="005B7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altName w:val="Nirmala UI"/>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4593D" w14:textId="77777777" w:rsidR="00107014" w:rsidRDefault="00107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3243D" w14:textId="77777777" w:rsidR="00107014" w:rsidRDefault="001070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A1739" w14:textId="77777777" w:rsidR="00107014" w:rsidRDefault="00107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5F746" w14:textId="77777777" w:rsidR="00912E22" w:rsidRDefault="00912E22" w:rsidP="005B7957">
      <w:r>
        <w:separator/>
      </w:r>
    </w:p>
  </w:footnote>
  <w:footnote w:type="continuationSeparator" w:id="0">
    <w:p w14:paraId="0A2B8930" w14:textId="77777777" w:rsidR="00912E22" w:rsidRDefault="00912E22" w:rsidP="005B79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F03C7" w14:textId="77777777" w:rsidR="00107014" w:rsidRDefault="001070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3BC0F" w14:textId="77777777" w:rsidR="00D270CF" w:rsidRPr="005B7957" w:rsidRDefault="00D87370" w:rsidP="005B7957">
    <w:pPr>
      <w:pStyle w:val="Header"/>
      <w:jc w:val="center"/>
    </w:pPr>
    <w:r w:rsidRPr="005B7957">
      <w:fldChar w:fldCharType="begin"/>
    </w:r>
    <w:r w:rsidRPr="005B7957">
      <w:instrText>PAGE</w:instrText>
    </w:r>
    <w:r w:rsidRPr="005B7957">
      <w:fldChar w:fldCharType="separate"/>
    </w:r>
    <w:r w:rsidR="008E01EB">
      <w:rPr>
        <w:noProof/>
      </w:rPr>
      <w:t>2</w:t>
    </w:r>
    <w:r w:rsidRPr="005B7957">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05AA3" w14:textId="77777777" w:rsidR="00107014" w:rsidRDefault="001070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D3C62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052D7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1D096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F0897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60C4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56720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1C6C8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35083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9E4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48673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30631"/>
    <w:multiLevelType w:val="hybridMultilevel"/>
    <w:tmpl w:val="58A64DBE"/>
    <w:lvl w:ilvl="0" w:tplc="040B000F">
      <w:start w:val="1"/>
      <w:numFmt w:val="decimal"/>
      <w:lvlText w:val="%1."/>
      <w:lvlJc w:val="left"/>
      <w:pPr>
        <w:ind w:left="720" w:hanging="360"/>
      </w:p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 w15:restartNumberingAfterBreak="0">
    <w:nsid w:val="3CDA24D3"/>
    <w:multiLevelType w:val="hybridMultilevel"/>
    <w:tmpl w:val="1108B73A"/>
    <w:lvl w:ilvl="0" w:tplc="8CA89F98">
      <w:start w:val="2"/>
      <w:numFmt w:val="bullet"/>
      <w:lvlText w:val="-"/>
      <w:lvlJc w:val="left"/>
      <w:pPr>
        <w:ind w:left="360" w:hanging="360"/>
      </w:pPr>
      <w:rPr>
        <w:rFonts w:ascii="Calibri" w:eastAsia="NSimSun" w:hAnsi="Calibri" w:cs="Mangal" w:hint="default"/>
      </w:rPr>
    </w:lvl>
    <w:lvl w:ilvl="1" w:tplc="040B0003">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12" w15:restartNumberingAfterBreak="0">
    <w:nsid w:val="51015300"/>
    <w:multiLevelType w:val="multilevel"/>
    <w:tmpl w:val="7436CF3C"/>
    <w:lvl w:ilvl="0">
      <w:start w:val="1"/>
      <w:numFmt w:val="decimal"/>
      <w:pStyle w:val="Heading1"/>
      <w:lvlText w:val="%1"/>
      <w:lvlJc w:val="left"/>
      <w:pPr>
        <w:ind w:left="0" w:firstLine="0"/>
      </w:pPr>
    </w:lvl>
    <w:lvl w:ilvl="1">
      <w:start w:val="1"/>
      <w:numFmt w:val="decimal"/>
      <w:pStyle w:val="Heading2"/>
      <w:lvlText w:val="%1.%2"/>
      <w:lvlJc w:val="left"/>
      <w:pPr>
        <w:ind w:left="2552"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3" w15:restartNumberingAfterBreak="0">
    <w:nsid w:val="7CCA13F2"/>
    <w:multiLevelType w:val="multilevel"/>
    <w:tmpl w:val="D63C4824"/>
    <w:lvl w:ilvl="0">
      <w:start w:val="1"/>
      <w:numFmt w:val="decimal"/>
      <w:lvlText w:val="%1."/>
      <w:lvlJc w:val="left"/>
      <w:pPr>
        <w:tabs>
          <w:tab w:val="num" w:pos="397"/>
        </w:tabs>
        <w:ind w:left="754" w:hanging="754"/>
      </w:p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num w:numId="1" w16cid:durableId="756176979">
    <w:abstractNumId w:val="12"/>
  </w:num>
  <w:num w:numId="2" w16cid:durableId="504827425">
    <w:abstractNumId w:val="13"/>
  </w:num>
  <w:num w:numId="3" w16cid:durableId="360206504">
    <w:abstractNumId w:val="9"/>
  </w:num>
  <w:num w:numId="4" w16cid:durableId="295915175">
    <w:abstractNumId w:val="8"/>
  </w:num>
  <w:num w:numId="5" w16cid:durableId="299842700">
    <w:abstractNumId w:val="7"/>
  </w:num>
  <w:num w:numId="6" w16cid:durableId="1587107078">
    <w:abstractNumId w:val="6"/>
  </w:num>
  <w:num w:numId="7" w16cid:durableId="2133862223">
    <w:abstractNumId w:val="5"/>
  </w:num>
  <w:num w:numId="8" w16cid:durableId="884484821">
    <w:abstractNumId w:val="4"/>
  </w:num>
  <w:num w:numId="9" w16cid:durableId="543444427">
    <w:abstractNumId w:val="3"/>
  </w:num>
  <w:num w:numId="10" w16cid:durableId="465860454">
    <w:abstractNumId w:val="2"/>
  </w:num>
  <w:num w:numId="11" w16cid:durableId="813638803">
    <w:abstractNumId w:val="1"/>
  </w:num>
  <w:num w:numId="12" w16cid:durableId="1580211009">
    <w:abstractNumId w:val="0"/>
  </w:num>
  <w:num w:numId="13" w16cid:durableId="1444184033">
    <w:abstractNumId w:val="11"/>
  </w:num>
  <w:num w:numId="14" w16cid:durableId="13466397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i-FI" w:vendorID="64" w:dllVersion="6" w:nlCheck="1" w:checkStyle="0"/>
  <w:activeWritingStyle w:appName="MSWord" w:lang="en-US" w:vendorID="64" w:dllVersion="6" w:nlCheck="1" w:checkStyle="1"/>
  <w:activeWritingStyle w:appName="MSWord" w:lang="fr-BE" w:vendorID="64" w:dllVersion="6" w:nlCheck="1" w:checkStyle="0"/>
  <w:activeWritingStyle w:appName="MSWord" w:lang="fi-FI" w:vendorID="64" w:dllVersion="4096" w:nlCheck="1" w:checkStyle="0"/>
  <w:activeWritingStyle w:appName="MSWord" w:lang="fr-BE" w:vendorID="64" w:dllVersion="4096" w:nlCheck="1" w:checkStyle="0"/>
  <w:activeWritingStyle w:appName="MSWord" w:lang="en-US" w:vendorID="64" w:dllVersion="4096" w:nlCheck="1" w:checkStyle="0"/>
  <w:activeWritingStyle w:appName="MSWord" w:lang="fi-FI" w:vendorID="64" w:dllVersion="0" w:nlCheck="1" w:checkStyle="0"/>
  <w:activeWritingStyle w:appName="MSWord" w:lang="fr-BE" w:vendorID="64" w:dllVersion="0" w:nlCheck="1" w:checkStyle="0"/>
  <w:activeWritingStyle w:appName="MSWord" w:lang="en-US" w:vendorID="64" w:dllVersion="0"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2"/>
  <w:documentProtection w:formatting="1" w:enforcement="0"/>
  <w:defaultTabStop w:val="643"/>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8C6"/>
    <w:rsid w:val="00052E14"/>
    <w:rsid w:val="0008271F"/>
    <w:rsid w:val="0009047C"/>
    <w:rsid w:val="00091AE8"/>
    <w:rsid w:val="00093FD1"/>
    <w:rsid w:val="000E51B3"/>
    <w:rsid w:val="00107014"/>
    <w:rsid w:val="001129FB"/>
    <w:rsid w:val="001142BA"/>
    <w:rsid w:val="00115DF1"/>
    <w:rsid w:val="00137178"/>
    <w:rsid w:val="00153D0D"/>
    <w:rsid w:val="001B0840"/>
    <w:rsid w:val="002029E8"/>
    <w:rsid w:val="00230361"/>
    <w:rsid w:val="00264AEC"/>
    <w:rsid w:val="00277054"/>
    <w:rsid w:val="00281499"/>
    <w:rsid w:val="002A56C9"/>
    <w:rsid w:val="002B10E9"/>
    <w:rsid w:val="002C5E18"/>
    <w:rsid w:val="002F2E40"/>
    <w:rsid w:val="00301457"/>
    <w:rsid w:val="003026A6"/>
    <w:rsid w:val="0035269B"/>
    <w:rsid w:val="003A579B"/>
    <w:rsid w:val="003A63C6"/>
    <w:rsid w:val="003F540E"/>
    <w:rsid w:val="00401B37"/>
    <w:rsid w:val="00414D7C"/>
    <w:rsid w:val="004152A5"/>
    <w:rsid w:val="00437D94"/>
    <w:rsid w:val="00466B64"/>
    <w:rsid w:val="004C168F"/>
    <w:rsid w:val="004C71E0"/>
    <w:rsid w:val="005018E7"/>
    <w:rsid w:val="00512C66"/>
    <w:rsid w:val="0051732F"/>
    <w:rsid w:val="00585671"/>
    <w:rsid w:val="00586845"/>
    <w:rsid w:val="005A121A"/>
    <w:rsid w:val="005A1C33"/>
    <w:rsid w:val="005B7957"/>
    <w:rsid w:val="005F42E8"/>
    <w:rsid w:val="006143F4"/>
    <w:rsid w:val="0063183A"/>
    <w:rsid w:val="006368C6"/>
    <w:rsid w:val="00642D35"/>
    <w:rsid w:val="00654466"/>
    <w:rsid w:val="00655F0F"/>
    <w:rsid w:val="00664692"/>
    <w:rsid w:val="006D4797"/>
    <w:rsid w:val="006F6F9C"/>
    <w:rsid w:val="00724C6C"/>
    <w:rsid w:val="00725C16"/>
    <w:rsid w:val="007270FD"/>
    <w:rsid w:val="00764E6D"/>
    <w:rsid w:val="00772FEE"/>
    <w:rsid w:val="007A4B86"/>
    <w:rsid w:val="007A6AD7"/>
    <w:rsid w:val="007D04B1"/>
    <w:rsid w:val="007F6D73"/>
    <w:rsid w:val="00806455"/>
    <w:rsid w:val="0081025F"/>
    <w:rsid w:val="00821CEE"/>
    <w:rsid w:val="00870C0E"/>
    <w:rsid w:val="008E01EB"/>
    <w:rsid w:val="008F45B4"/>
    <w:rsid w:val="008F5B62"/>
    <w:rsid w:val="00912E22"/>
    <w:rsid w:val="009659BD"/>
    <w:rsid w:val="009821B3"/>
    <w:rsid w:val="009C732A"/>
    <w:rsid w:val="009D3BFB"/>
    <w:rsid w:val="009F1E6E"/>
    <w:rsid w:val="00A0750F"/>
    <w:rsid w:val="00A141A7"/>
    <w:rsid w:val="00A14FF1"/>
    <w:rsid w:val="00A44426"/>
    <w:rsid w:val="00A456FF"/>
    <w:rsid w:val="00A47310"/>
    <w:rsid w:val="00A62AD6"/>
    <w:rsid w:val="00A7500F"/>
    <w:rsid w:val="00AB1587"/>
    <w:rsid w:val="00AB744E"/>
    <w:rsid w:val="00AD68AF"/>
    <w:rsid w:val="00B20DF6"/>
    <w:rsid w:val="00B23221"/>
    <w:rsid w:val="00B362A6"/>
    <w:rsid w:val="00B407BB"/>
    <w:rsid w:val="00B76120"/>
    <w:rsid w:val="00B85F4A"/>
    <w:rsid w:val="00B95A48"/>
    <w:rsid w:val="00BE635D"/>
    <w:rsid w:val="00C52282"/>
    <w:rsid w:val="00C80A8E"/>
    <w:rsid w:val="00C85C74"/>
    <w:rsid w:val="00CA5246"/>
    <w:rsid w:val="00CB4366"/>
    <w:rsid w:val="00CE2DF9"/>
    <w:rsid w:val="00D270CF"/>
    <w:rsid w:val="00D47B03"/>
    <w:rsid w:val="00D71BAC"/>
    <w:rsid w:val="00D71C28"/>
    <w:rsid w:val="00D77232"/>
    <w:rsid w:val="00D87370"/>
    <w:rsid w:val="00DE2CF9"/>
    <w:rsid w:val="00E047DA"/>
    <w:rsid w:val="00E11576"/>
    <w:rsid w:val="00E162ED"/>
    <w:rsid w:val="00E43CA3"/>
    <w:rsid w:val="00E8417B"/>
    <w:rsid w:val="00E978D8"/>
    <w:rsid w:val="00EB46C4"/>
    <w:rsid w:val="00EC138B"/>
    <w:rsid w:val="00F0334E"/>
    <w:rsid w:val="00F544F6"/>
    <w:rsid w:val="00F67D70"/>
    <w:rsid w:val="00F74E97"/>
    <w:rsid w:val="00F87BC4"/>
    <w:rsid w:val="00F9546E"/>
    <w:rsid w:val="00FC663D"/>
    <w:rsid w:val="00FE2BE1"/>
    <w:rsid w:val="00FE38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A515"/>
  <w15:docId w15:val="{C6DD0F2C-B00D-4486-A598-D38BC50F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Mangal"/>
        <w:kern w:val="2"/>
        <w:sz w:val="24"/>
        <w:szCs w:val="24"/>
        <w:lang w:val="fi-FI"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246"/>
    <w:pPr>
      <w:spacing w:line="360" w:lineRule="auto"/>
      <w:jc w:val="both"/>
    </w:pPr>
    <w:rPr>
      <w:rFonts w:asciiTheme="minorHAnsi" w:hAnsiTheme="minorHAnsi"/>
    </w:rPr>
  </w:style>
  <w:style w:type="paragraph" w:styleId="Heading1">
    <w:name w:val="heading 1"/>
    <w:basedOn w:val="Normal"/>
    <w:next w:val="BodyText"/>
    <w:link w:val="Heading1Char"/>
    <w:autoRedefine/>
    <w:uiPriority w:val="9"/>
    <w:qFormat/>
    <w:rsid w:val="00F87BC4"/>
    <w:pPr>
      <w:keepNext/>
      <w:pageBreakBefore/>
      <w:numPr>
        <w:numId w:val="1"/>
      </w:numPr>
      <w:spacing w:after="240"/>
      <w:ind w:left="425" w:hanging="425"/>
      <w:jc w:val="left"/>
      <w:outlineLvl w:val="0"/>
    </w:pPr>
    <w:rPr>
      <w:rFonts w:eastAsia="Microsoft YaHei"/>
      <w:b/>
      <w:bCs/>
      <w:sz w:val="32"/>
      <w:szCs w:val="36"/>
    </w:rPr>
  </w:style>
  <w:style w:type="paragraph" w:styleId="Heading2">
    <w:name w:val="heading 2"/>
    <w:basedOn w:val="Normal"/>
    <w:next w:val="BodyText"/>
    <w:link w:val="Heading2Char"/>
    <w:autoRedefine/>
    <w:qFormat/>
    <w:rsid w:val="00F87BC4"/>
    <w:pPr>
      <w:keepNext/>
      <w:numPr>
        <w:ilvl w:val="1"/>
        <w:numId w:val="1"/>
      </w:numPr>
      <w:spacing w:after="240"/>
      <w:ind w:left="567" w:hanging="567"/>
      <w:outlineLvl w:val="1"/>
    </w:pPr>
    <w:rPr>
      <w:rFonts w:eastAsia="Microsoft YaHei"/>
      <w:b/>
      <w:bCs/>
      <w:sz w:val="28"/>
      <w:szCs w:val="32"/>
    </w:rPr>
  </w:style>
  <w:style w:type="paragraph" w:styleId="Heading3">
    <w:name w:val="heading 3"/>
    <w:basedOn w:val="Normal"/>
    <w:next w:val="BodyText"/>
    <w:autoRedefine/>
    <w:qFormat/>
    <w:rsid w:val="00F87BC4"/>
    <w:pPr>
      <w:keepNext/>
      <w:numPr>
        <w:ilvl w:val="2"/>
        <w:numId w:val="1"/>
      </w:numPr>
      <w:spacing w:after="240"/>
      <w:ind w:left="709" w:hanging="709"/>
      <w:outlineLvl w:val="2"/>
    </w:pPr>
    <w:rPr>
      <w:rFonts w:eastAsia="Microsoft YaHei"/>
      <w:b/>
      <w:bCs/>
      <w:szCs w:val="28"/>
    </w:rPr>
  </w:style>
  <w:style w:type="paragraph" w:styleId="Heading4">
    <w:name w:val="heading 4"/>
    <w:basedOn w:val="Normal"/>
    <w:next w:val="BodyText"/>
    <w:qFormat/>
    <w:rsid w:val="00F87BC4"/>
    <w:pPr>
      <w:keepNext/>
      <w:numPr>
        <w:ilvl w:val="3"/>
        <w:numId w:val="1"/>
      </w:numPr>
      <w:spacing w:after="240"/>
      <w:ind w:left="992" w:hanging="992"/>
      <w:outlineLvl w:val="3"/>
    </w:pPr>
    <w:rPr>
      <w:rFonts w:eastAsia="Microsoft YaHei"/>
      <w:b/>
      <w:bCs/>
      <w:iCs/>
      <w:szCs w:val="27"/>
    </w:rPr>
  </w:style>
  <w:style w:type="paragraph" w:styleId="Heading5">
    <w:name w:val="heading 5"/>
    <w:basedOn w:val="Normal"/>
    <w:next w:val="BodyText"/>
    <w:rsid w:val="00B407BB"/>
    <w:pPr>
      <w:keepNext/>
      <w:numPr>
        <w:ilvl w:val="4"/>
        <w:numId w:val="1"/>
      </w:numPr>
      <w:spacing w:before="120" w:after="60"/>
      <w:outlineLvl w:val="4"/>
    </w:pPr>
    <w:rPr>
      <w:rFonts w:ascii="Liberation Sans" w:eastAsia="Microsoft YaHei" w:hAnsi="Liberation Sans"/>
      <w:b/>
      <w:bCs/>
    </w:rPr>
  </w:style>
  <w:style w:type="paragraph" w:styleId="Heading6">
    <w:name w:val="heading 6"/>
    <w:basedOn w:val="Normal"/>
    <w:next w:val="BodyText"/>
    <w:rsid w:val="00B407BB"/>
    <w:pPr>
      <w:keepNext/>
      <w:numPr>
        <w:ilvl w:val="5"/>
        <w:numId w:val="1"/>
      </w:numPr>
      <w:spacing w:before="60" w:after="60"/>
      <w:outlineLvl w:val="5"/>
    </w:pPr>
    <w:rPr>
      <w:rFonts w:ascii="Liberation Sans" w:eastAsia="Microsoft YaHei" w:hAnsi="Liberation Sans"/>
      <w:b/>
      <w:bCs/>
      <w:i/>
      <w:iCs/>
    </w:rPr>
  </w:style>
  <w:style w:type="paragraph" w:styleId="Heading7">
    <w:name w:val="heading 7"/>
    <w:basedOn w:val="Normal"/>
    <w:next w:val="BodyText"/>
    <w:rsid w:val="00B407BB"/>
    <w:pPr>
      <w:keepNext/>
      <w:numPr>
        <w:ilvl w:val="6"/>
        <w:numId w:val="1"/>
      </w:numPr>
      <w:spacing w:before="60" w:after="60"/>
      <w:outlineLvl w:val="6"/>
    </w:pPr>
    <w:rPr>
      <w:rFonts w:ascii="Liberation Sans" w:eastAsia="Microsoft YaHei" w:hAnsi="Liberation Sans"/>
      <w:b/>
      <w:bCs/>
      <w:sz w:val="22"/>
      <w:szCs w:val="22"/>
    </w:rPr>
  </w:style>
  <w:style w:type="paragraph" w:styleId="Heading8">
    <w:name w:val="heading 8"/>
    <w:basedOn w:val="Normal"/>
    <w:next w:val="BodyText"/>
    <w:rsid w:val="00B407BB"/>
    <w:pPr>
      <w:keepNext/>
      <w:numPr>
        <w:ilvl w:val="7"/>
        <w:numId w:val="1"/>
      </w:numPr>
      <w:spacing w:before="60" w:after="60"/>
      <w:outlineLvl w:val="7"/>
    </w:pPr>
    <w:rPr>
      <w:rFonts w:ascii="Liberation Sans" w:eastAsia="Microsoft YaHei" w:hAnsi="Liberation Sans"/>
      <w:b/>
      <w:bCs/>
      <w:i/>
      <w:iCs/>
      <w:sz w:val="22"/>
      <w:szCs w:val="22"/>
    </w:rPr>
  </w:style>
  <w:style w:type="paragraph" w:styleId="Heading9">
    <w:name w:val="heading 9"/>
    <w:basedOn w:val="Normal"/>
    <w:next w:val="BodyText"/>
    <w:rsid w:val="00B407BB"/>
    <w:pPr>
      <w:keepNext/>
      <w:numPr>
        <w:ilvl w:val="8"/>
        <w:numId w:val="1"/>
      </w:numPr>
      <w:spacing w:before="60" w:after="60"/>
      <w:outlineLvl w:val="8"/>
    </w:pPr>
    <w:rPr>
      <w:rFonts w:ascii="Liberation Sans" w:eastAsia="Microsoft YaHei" w:hAnsi="Liberation Sans"/>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style>
  <w:style w:type="paragraph" w:styleId="ListParagraph">
    <w:name w:val="List Paragraph"/>
    <w:basedOn w:val="Normal"/>
    <w:uiPriority w:val="34"/>
    <w:qFormat/>
    <w:rsid w:val="00655F0F"/>
    <w:pPr>
      <w:ind w:left="720"/>
      <w:contextualSpacing/>
    </w:pPr>
    <w:rPr>
      <w:szCs w:val="21"/>
    </w:rPr>
  </w:style>
  <w:style w:type="paragraph" w:styleId="BodyText">
    <w:name w:val="Body Text"/>
    <w:basedOn w:val="Normal"/>
    <w:link w:val="BodyTextChar"/>
    <w:rsid w:val="005B7957"/>
    <w:pPr>
      <w:tabs>
        <w:tab w:val="left" w:pos="1770"/>
      </w:tabs>
    </w:pPr>
    <w:rPr>
      <w:lang w:val="fr-BE"/>
    </w:rPr>
  </w:style>
  <w:style w:type="paragraph" w:styleId="List">
    <w:name w:val="List"/>
    <w:basedOn w:val="BodyText"/>
  </w:style>
  <w:style w:type="paragraph" w:customStyle="1" w:styleId="Index">
    <w:name w:val="Index"/>
    <w:basedOn w:val="Normal"/>
    <w:pPr>
      <w:suppressLineNumbers/>
    </w:pPr>
  </w:style>
  <w:style w:type="paragraph" w:styleId="Title">
    <w:name w:val="Title"/>
    <w:basedOn w:val="Normal"/>
    <w:next w:val="BodyText"/>
    <w:rsid w:val="00B407BB"/>
    <w:pPr>
      <w:keepNext/>
      <w:spacing w:before="240" w:after="120"/>
      <w:jc w:val="center"/>
    </w:pPr>
    <w:rPr>
      <w:rFonts w:ascii="Times New Roman" w:eastAsia="Microsoft YaHei" w:hAnsi="Times New Roman"/>
      <w:b/>
      <w:bCs/>
      <w:szCs w:val="56"/>
    </w:rPr>
  </w:style>
  <w:style w:type="paragraph" w:customStyle="1" w:styleId="UserIndexHeading">
    <w:name w:val="User Index Heading"/>
    <w:basedOn w:val="Normal"/>
    <w:rsid w:val="00B407BB"/>
    <w:pPr>
      <w:keepNext/>
      <w:suppressLineNumbers/>
      <w:spacing w:before="240" w:after="120"/>
    </w:pPr>
    <w:rPr>
      <w:rFonts w:ascii="Times New Roman" w:eastAsia="Microsoft YaHei" w:hAnsi="Times New Roman"/>
      <w:b/>
      <w:bCs/>
      <w:szCs w:val="32"/>
    </w:rPr>
  </w:style>
  <w:style w:type="paragraph" w:customStyle="1" w:styleId="TableIndexHeading">
    <w:name w:val="Table Index Heading"/>
    <w:basedOn w:val="Normal"/>
    <w:rsid w:val="00B407BB"/>
    <w:pPr>
      <w:keepNext/>
      <w:suppressLineNumbers/>
      <w:spacing w:before="240" w:after="120"/>
    </w:pPr>
    <w:rPr>
      <w:rFonts w:ascii="Times New Roman" w:eastAsia="Microsoft YaHei" w:hAnsi="Times New Roman"/>
      <w:b/>
      <w:bCs/>
      <w:szCs w:val="32"/>
    </w:rPr>
  </w:style>
  <w:style w:type="paragraph" w:styleId="Subtitle">
    <w:name w:val="Subtitle"/>
    <w:basedOn w:val="Normal"/>
    <w:next w:val="BodyText"/>
    <w:rsid w:val="00B407BB"/>
    <w:pPr>
      <w:keepNext/>
      <w:spacing w:before="60" w:after="120"/>
      <w:jc w:val="center"/>
    </w:pPr>
    <w:rPr>
      <w:rFonts w:ascii="Times New Roman" w:eastAsia="Microsoft YaHei" w:hAnsi="Times New Roman"/>
      <w:i/>
      <w:szCs w:val="36"/>
    </w:rPr>
  </w:style>
  <w:style w:type="paragraph" w:customStyle="1" w:styleId="ObjectIndexHeading">
    <w:name w:val="Object Index Heading"/>
    <w:basedOn w:val="Normal"/>
    <w:rsid w:val="00B407BB"/>
    <w:pPr>
      <w:keepNext/>
      <w:suppressLineNumbers/>
      <w:spacing w:before="240" w:after="120"/>
    </w:pPr>
    <w:rPr>
      <w:rFonts w:ascii="Times New Roman" w:eastAsia="Microsoft YaHei" w:hAnsi="Times New Roman"/>
      <w:b/>
      <w:bCs/>
      <w:szCs w:val="32"/>
    </w:rPr>
  </w:style>
  <w:style w:type="paragraph" w:styleId="IndexHeading">
    <w:name w:val="index heading"/>
    <w:basedOn w:val="Normal"/>
    <w:rsid w:val="00B407BB"/>
    <w:pPr>
      <w:keepNext/>
      <w:suppressLineNumbers/>
      <w:spacing w:before="240" w:after="120"/>
    </w:pPr>
    <w:rPr>
      <w:rFonts w:ascii="Times New Roman" w:eastAsia="Microsoft YaHei" w:hAnsi="Times New Roman"/>
      <w:b/>
      <w:bCs/>
      <w:szCs w:val="32"/>
    </w:rPr>
  </w:style>
  <w:style w:type="paragraph" w:styleId="TableofAuthorities">
    <w:name w:val="table of authorities"/>
    <w:basedOn w:val="Normal"/>
    <w:rsid w:val="00B407BB"/>
    <w:pPr>
      <w:keepNext/>
      <w:suppressLineNumbers/>
      <w:spacing w:before="240" w:after="120"/>
    </w:pPr>
    <w:rPr>
      <w:rFonts w:ascii="Times New Roman" w:eastAsia="Microsoft YaHei" w:hAnsi="Times New Roman"/>
      <w:b/>
      <w:bCs/>
      <w:szCs w:val="32"/>
    </w:rPr>
  </w:style>
  <w:style w:type="paragraph" w:styleId="TOAHeading">
    <w:name w:val="toa heading"/>
    <w:basedOn w:val="Normal"/>
    <w:rsid w:val="00B407BB"/>
    <w:pPr>
      <w:keepNext/>
      <w:suppressLineNumbers/>
      <w:spacing w:before="240" w:after="120"/>
    </w:pPr>
    <w:rPr>
      <w:rFonts w:ascii="Times New Roman" w:eastAsia="Microsoft YaHei" w:hAnsi="Times New Roman"/>
      <w:b/>
      <w:bCs/>
      <w:szCs w:val="32"/>
    </w:rPr>
  </w:style>
  <w:style w:type="paragraph" w:customStyle="1" w:styleId="FigureIndexHeading">
    <w:name w:val="Figure Index Heading"/>
    <w:basedOn w:val="Normal"/>
    <w:rsid w:val="00B407BB"/>
    <w:pPr>
      <w:keepNext/>
      <w:suppressLineNumbers/>
      <w:spacing w:before="240" w:after="120"/>
    </w:pPr>
    <w:rPr>
      <w:rFonts w:ascii="Times New Roman" w:eastAsia="Microsoft YaHei" w:hAnsi="Times New Roman"/>
      <w:b/>
      <w:bCs/>
      <w:szCs w:val="32"/>
    </w:rPr>
  </w:style>
  <w:style w:type="paragraph" w:customStyle="1" w:styleId="HorizontalLine">
    <w:name w:val="Horizontal Line"/>
    <w:basedOn w:val="Normal"/>
    <w:next w:val="BodyText"/>
    <w:pPr>
      <w:suppressLineNumbers/>
      <w:pBdr>
        <w:bottom w:val="double" w:sz="2" w:space="0" w:color="808080"/>
      </w:pBdr>
      <w:spacing w:after="283"/>
    </w:pPr>
    <w:rPr>
      <w:sz w:val="12"/>
      <w:szCs w:val="12"/>
    </w:rPr>
  </w:style>
  <w:style w:type="paragraph" w:customStyle="1" w:styleId="Figure">
    <w:name w:val="Figure"/>
    <w:basedOn w:val="Normal"/>
    <w:next w:val="Normal"/>
    <w:autoRedefine/>
    <w:qFormat/>
    <w:rsid w:val="00A44426"/>
    <w:pPr>
      <w:spacing w:line="240" w:lineRule="auto"/>
      <w:ind w:left="992" w:hanging="992"/>
    </w:pPr>
    <w:rPr>
      <w:bCs/>
      <w:sz w:val="22"/>
    </w:rPr>
  </w:style>
  <w:style w:type="paragraph" w:customStyle="1" w:styleId="Table">
    <w:name w:val="Table"/>
    <w:basedOn w:val="Normal"/>
    <w:autoRedefine/>
    <w:qFormat/>
    <w:rsid w:val="00B407BB"/>
    <w:pPr>
      <w:keepNext/>
      <w:widowControl w:val="0"/>
      <w:suppressLineNumbers/>
      <w:spacing w:line="240" w:lineRule="auto"/>
    </w:pPr>
    <w:rPr>
      <w:b/>
      <w:bCs/>
      <w:iCs/>
      <w:sz w:val="22"/>
    </w:rPr>
  </w:style>
  <w:style w:type="paragraph" w:customStyle="1" w:styleId="TableContents">
    <w:name w:val="Table Contents"/>
    <w:basedOn w:val="Normal"/>
    <w:pPr>
      <w:suppressLineNumbers/>
    </w:pPr>
  </w:style>
  <w:style w:type="paragraph" w:styleId="Header">
    <w:name w:val="header"/>
    <w:basedOn w:val="Normal"/>
    <w:pPr>
      <w:suppressLineNumbers/>
      <w:tabs>
        <w:tab w:val="center" w:pos="4252"/>
        <w:tab w:val="right" w:pos="8504"/>
      </w:tabs>
    </w:pPr>
  </w:style>
  <w:style w:type="character" w:customStyle="1" w:styleId="BodyTextChar">
    <w:name w:val="Body Text Char"/>
    <w:basedOn w:val="DefaultParagraphFont"/>
    <w:link w:val="BodyText"/>
    <w:rsid w:val="00B407BB"/>
    <w:rPr>
      <w:rFonts w:asciiTheme="minorHAnsi" w:hAnsiTheme="minorHAnsi"/>
      <w:lang w:val="fr-BE"/>
    </w:rPr>
  </w:style>
  <w:style w:type="numbering" w:customStyle="1" w:styleId="Numbering123">
    <w:name w:val="Numbering 123"/>
    <w:qFormat/>
  </w:style>
  <w:style w:type="paragraph" w:styleId="Footer">
    <w:name w:val="footer"/>
    <w:basedOn w:val="Normal"/>
    <w:link w:val="FooterChar"/>
    <w:uiPriority w:val="99"/>
    <w:unhideWhenUsed/>
    <w:rsid w:val="002B10E9"/>
    <w:pPr>
      <w:tabs>
        <w:tab w:val="center" w:pos="4513"/>
        <w:tab w:val="right" w:pos="9026"/>
      </w:tabs>
      <w:spacing w:line="240" w:lineRule="auto"/>
    </w:pPr>
    <w:rPr>
      <w:szCs w:val="21"/>
    </w:rPr>
  </w:style>
  <w:style w:type="character" w:customStyle="1" w:styleId="FooterChar">
    <w:name w:val="Footer Char"/>
    <w:basedOn w:val="DefaultParagraphFont"/>
    <w:link w:val="Footer"/>
    <w:uiPriority w:val="99"/>
    <w:rsid w:val="002B10E9"/>
    <w:rPr>
      <w:rFonts w:ascii="Times New Roman" w:hAnsi="Times New Roman"/>
      <w:szCs w:val="21"/>
    </w:rPr>
  </w:style>
  <w:style w:type="paragraph" w:styleId="TOC1">
    <w:name w:val="toc 1"/>
    <w:basedOn w:val="Normal"/>
    <w:next w:val="Normal"/>
    <w:autoRedefine/>
    <w:uiPriority w:val="39"/>
    <w:unhideWhenUsed/>
    <w:rsid w:val="00A44426"/>
    <w:pPr>
      <w:tabs>
        <w:tab w:val="left" w:pos="440"/>
        <w:tab w:val="right" w:pos="8494"/>
      </w:tabs>
      <w:spacing w:before="100"/>
    </w:pPr>
    <w:rPr>
      <w:rFonts w:ascii="Calibri" w:hAnsi="Calibri"/>
      <w:szCs w:val="21"/>
    </w:rPr>
  </w:style>
  <w:style w:type="paragraph" w:styleId="TOC2">
    <w:name w:val="toc 2"/>
    <w:basedOn w:val="Normal"/>
    <w:next w:val="Normal"/>
    <w:autoRedefine/>
    <w:uiPriority w:val="39"/>
    <w:unhideWhenUsed/>
    <w:rsid w:val="00E162ED"/>
    <w:pPr>
      <w:tabs>
        <w:tab w:val="left" w:pos="851"/>
        <w:tab w:val="right" w:pos="8494"/>
      </w:tabs>
      <w:ind w:left="284"/>
    </w:pPr>
    <w:rPr>
      <w:szCs w:val="21"/>
    </w:rPr>
  </w:style>
  <w:style w:type="paragraph" w:styleId="TOC3">
    <w:name w:val="toc 3"/>
    <w:basedOn w:val="Normal"/>
    <w:next w:val="Normal"/>
    <w:autoRedefine/>
    <w:uiPriority w:val="39"/>
    <w:unhideWhenUsed/>
    <w:rsid w:val="00E162ED"/>
    <w:pPr>
      <w:tabs>
        <w:tab w:val="left" w:pos="1276"/>
        <w:tab w:val="right" w:pos="8494"/>
      </w:tabs>
      <w:ind w:left="567"/>
    </w:pPr>
    <w:rPr>
      <w:szCs w:val="21"/>
    </w:rPr>
  </w:style>
  <w:style w:type="character" w:styleId="Hyperlink">
    <w:name w:val="Hyperlink"/>
    <w:basedOn w:val="DefaultParagraphFont"/>
    <w:uiPriority w:val="99"/>
    <w:unhideWhenUsed/>
    <w:rsid w:val="006368C6"/>
    <w:rPr>
      <w:rFonts w:asciiTheme="minorHAnsi" w:hAnsiTheme="minorHAnsi"/>
      <w:color w:val="0070C0"/>
      <w:sz w:val="24"/>
      <w:u w:val="single"/>
    </w:rPr>
  </w:style>
  <w:style w:type="paragraph" w:customStyle="1" w:styleId="abstract">
    <w:name w:val="abstract"/>
    <w:basedOn w:val="Normal"/>
    <w:link w:val="abstractChar"/>
    <w:rsid w:val="005B7957"/>
    <w:pPr>
      <w:spacing w:line="240" w:lineRule="auto"/>
    </w:pPr>
    <w:rPr>
      <w:rFonts w:eastAsia="Times New Roman" w:cs="Times New Roman"/>
      <w:kern w:val="0"/>
      <w:sz w:val="22"/>
      <w:szCs w:val="22"/>
      <w:lang w:eastAsia="en-US" w:bidi="ar-SA"/>
    </w:rPr>
  </w:style>
  <w:style w:type="paragraph" w:customStyle="1" w:styleId="code">
    <w:name w:val="code"/>
    <w:basedOn w:val="Normal"/>
    <w:link w:val="codeChar"/>
    <w:qFormat/>
    <w:rsid w:val="005B7957"/>
    <w:pPr>
      <w:spacing w:line="240" w:lineRule="auto"/>
      <w:ind w:left="641"/>
    </w:pPr>
    <w:rPr>
      <w:rFonts w:ascii="Courier New" w:hAnsi="Courier New" w:cs="Courier New"/>
      <w:sz w:val="22"/>
    </w:rPr>
  </w:style>
  <w:style w:type="character" w:customStyle="1" w:styleId="abstractChar">
    <w:name w:val="abstract Char"/>
    <w:basedOn w:val="DefaultParagraphFont"/>
    <w:link w:val="abstract"/>
    <w:rsid w:val="005B7957"/>
    <w:rPr>
      <w:rFonts w:asciiTheme="minorHAnsi" w:eastAsia="Times New Roman" w:hAnsiTheme="minorHAnsi" w:cs="Times New Roman"/>
      <w:kern w:val="0"/>
      <w:sz w:val="22"/>
      <w:szCs w:val="22"/>
      <w:lang w:eastAsia="en-US" w:bidi="ar-SA"/>
    </w:rPr>
  </w:style>
  <w:style w:type="paragraph" w:customStyle="1" w:styleId="RefAppendheading">
    <w:name w:val="Ref+Append heading"/>
    <w:basedOn w:val="Heading1"/>
    <w:next w:val="Bibliography"/>
    <w:link w:val="RefAppendheadingChar"/>
    <w:qFormat/>
    <w:rsid w:val="005B7957"/>
    <w:pPr>
      <w:numPr>
        <w:numId w:val="0"/>
      </w:numPr>
      <w:ind w:left="426" w:hanging="426"/>
    </w:pPr>
  </w:style>
  <w:style w:type="character" w:customStyle="1" w:styleId="codeChar">
    <w:name w:val="code Char"/>
    <w:basedOn w:val="DefaultParagraphFont"/>
    <w:link w:val="code"/>
    <w:rsid w:val="005B7957"/>
    <w:rPr>
      <w:rFonts w:ascii="Courier New" w:hAnsi="Courier New" w:cs="Courier New"/>
      <w:sz w:val="22"/>
    </w:rPr>
  </w:style>
  <w:style w:type="paragraph" w:customStyle="1" w:styleId="Appendname">
    <w:name w:val="Append name"/>
    <w:basedOn w:val="Heading2"/>
    <w:next w:val="Normal"/>
    <w:link w:val="AppendnameChar"/>
    <w:autoRedefine/>
    <w:qFormat/>
    <w:rsid w:val="00F544F6"/>
    <w:pPr>
      <w:numPr>
        <w:ilvl w:val="0"/>
        <w:numId w:val="0"/>
      </w:numPr>
      <w:jc w:val="left"/>
    </w:pPr>
  </w:style>
  <w:style w:type="character" w:customStyle="1" w:styleId="Heading1Char">
    <w:name w:val="Heading 1 Char"/>
    <w:basedOn w:val="DefaultParagraphFont"/>
    <w:link w:val="Heading1"/>
    <w:uiPriority w:val="9"/>
    <w:rsid w:val="00F87BC4"/>
    <w:rPr>
      <w:rFonts w:asciiTheme="minorHAnsi" w:eastAsia="Microsoft YaHei" w:hAnsiTheme="minorHAnsi"/>
      <w:b/>
      <w:bCs/>
      <w:sz w:val="32"/>
      <w:szCs w:val="36"/>
    </w:rPr>
  </w:style>
  <w:style w:type="character" w:customStyle="1" w:styleId="RefAppendheadingChar">
    <w:name w:val="Ref+Append heading Char"/>
    <w:basedOn w:val="Heading1Char"/>
    <w:link w:val="RefAppendheading"/>
    <w:rsid w:val="005B7957"/>
    <w:rPr>
      <w:rFonts w:asciiTheme="minorHAnsi" w:eastAsia="Microsoft YaHei" w:hAnsiTheme="minorHAnsi"/>
      <w:b/>
      <w:bCs/>
      <w:sz w:val="32"/>
      <w:szCs w:val="36"/>
    </w:rPr>
  </w:style>
  <w:style w:type="paragraph" w:styleId="Quote">
    <w:name w:val="Quote"/>
    <w:basedOn w:val="BodyText"/>
    <w:next w:val="Normal"/>
    <w:link w:val="QuoteChar"/>
    <w:autoRedefine/>
    <w:uiPriority w:val="29"/>
    <w:qFormat/>
    <w:rsid w:val="00F544F6"/>
    <w:pPr>
      <w:spacing w:line="240" w:lineRule="auto"/>
      <w:ind w:left="567"/>
    </w:pPr>
    <w:rPr>
      <w:i/>
    </w:rPr>
  </w:style>
  <w:style w:type="character" w:customStyle="1" w:styleId="Heading2Char">
    <w:name w:val="Heading 2 Char"/>
    <w:basedOn w:val="DefaultParagraphFont"/>
    <w:link w:val="Heading2"/>
    <w:rsid w:val="00F87BC4"/>
    <w:rPr>
      <w:rFonts w:asciiTheme="minorHAnsi" w:eastAsia="Microsoft YaHei" w:hAnsiTheme="minorHAnsi"/>
      <w:b/>
      <w:bCs/>
      <w:sz w:val="28"/>
      <w:szCs w:val="32"/>
    </w:rPr>
  </w:style>
  <w:style w:type="character" w:customStyle="1" w:styleId="AppendnameChar">
    <w:name w:val="Append name Char"/>
    <w:basedOn w:val="Heading2Char"/>
    <w:link w:val="Appendname"/>
    <w:rsid w:val="00F544F6"/>
    <w:rPr>
      <w:rFonts w:asciiTheme="minorHAnsi" w:eastAsia="Microsoft YaHei" w:hAnsiTheme="minorHAnsi"/>
      <w:b/>
      <w:bCs/>
      <w:sz w:val="28"/>
      <w:szCs w:val="32"/>
    </w:rPr>
  </w:style>
  <w:style w:type="character" w:customStyle="1" w:styleId="QuoteChar">
    <w:name w:val="Quote Char"/>
    <w:basedOn w:val="DefaultParagraphFont"/>
    <w:link w:val="Quote"/>
    <w:uiPriority w:val="29"/>
    <w:rsid w:val="00F544F6"/>
    <w:rPr>
      <w:rFonts w:asciiTheme="minorHAnsi" w:hAnsiTheme="minorHAnsi"/>
      <w:i/>
      <w:lang w:val="fr-BE"/>
    </w:rPr>
  </w:style>
  <w:style w:type="paragraph" w:styleId="FootnoteText">
    <w:name w:val="footnote text"/>
    <w:basedOn w:val="Normal"/>
    <w:link w:val="FootnoteTextChar"/>
    <w:uiPriority w:val="99"/>
    <w:semiHidden/>
    <w:unhideWhenUsed/>
    <w:rsid w:val="005B7957"/>
    <w:pPr>
      <w:spacing w:line="240" w:lineRule="auto"/>
    </w:pPr>
    <w:rPr>
      <w:sz w:val="20"/>
      <w:szCs w:val="18"/>
    </w:rPr>
  </w:style>
  <w:style w:type="character" w:customStyle="1" w:styleId="FootnoteTextChar">
    <w:name w:val="Footnote Text Char"/>
    <w:basedOn w:val="DefaultParagraphFont"/>
    <w:link w:val="FootnoteText"/>
    <w:uiPriority w:val="99"/>
    <w:semiHidden/>
    <w:rsid w:val="005B7957"/>
    <w:rPr>
      <w:rFonts w:asciiTheme="minorHAnsi" w:hAnsiTheme="minorHAnsi"/>
      <w:sz w:val="20"/>
      <w:szCs w:val="18"/>
    </w:rPr>
  </w:style>
  <w:style w:type="character" w:styleId="FootnoteReference">
    <w:name w:val="footnote reference"/>
    <w:basedOn w:val="DefaultParagraphFont"/>
    <w:uiPriority w:val="99"/>
    <w:semiHidden/>
    <w:unhideWhenUsed/>
    <w:rsid w:val="005B7957"/>
    <w:rPr>
      <w:vertAlign w:val="superscript"/>
    </w:rPr>
  </w:style>
  <w:style w:type="paragraph" w:styleId="Bibliography">
    <w:name w:val="Bibliography"/>
    <w:basedOn w:val="Normal"/>
    <w:next w:val="Normal"/>
    <w:autoRedefine/>
    <w:uiPriority w:val="37"/>
    <w:unhideWhenUsed/>
    <w:rsid w:val="005B7957"/>
    <w:pPr>
      <w:ind w:left="709" w:hanging="709"/>
    </w:pPr>
    <w:rPr>
      <w:szCs w:val="21"/>
    </w:rPr>
  </w:style>
  <w:style w:type="paragraph" w:customStyle="1" w:styleId="1A-frontpageName-Nimi">
    <w:name w:val="1A-frontpage_Name-Nimi"/>
    <w:rsid w:val="00A7500F"/>
    <w:pPr>
      <w:spacing w:after="360"/>
      <w:jc w:val="center"/>
    </w:pPr>
    <w:rPr>
      <w:rFonts w:asciiTheme="minorHAnsi" w:hAnsiTheme="minorHAnsi"/>
      <w:sz w:val="32"/>
      <w:szCs w:val="32"/>
    </w:rPr>
  </w:style>
  <w:style w:type="paragraph" w:customStyle="1" w:styleId="3A-frontpagesubtitle-Alaotsikko">
    <w:name w:val="3A-frontpage_subtitle- Alaotsikko"/>
    <w:rsid w:val="00A7500F"/>
    <w:pPr>
      <w:spacing w:before="240"/>
      <w:jc w:val="center"/>
    </w:pPr>
    <w:rPr>
      <w:rFonts w:asciiTheme="minorHAnsi" w:hAnsiTheme="minorHAnsi"/>
      <w:sz w:val="28"/>
    </w:rPr>
  </w:style>
  <w:style w:type="paragraph" w:customStyle="1" w:styleId="4A-FrontpageSchool-jne">
    <w:name w:val="4A-Frontpage_School-jne"/>
    <w:rsid w:val="00A7500F"/>
    <w:pPr>
      <w:jc w:val="right"/>
    </w:pPr>
    <w:rPr>
      <w:rFonts w:asciiTheme="minorHAnsi" w:hAnsiTheme="minorHAnsi"/>
    </w:rPr>
  </w:style>
  <w:style w:type="paragraph" w:customStyle="1" w:styleId="5A-frontpageVaasavuosiluku">
    <w:name w:val="5A-frontpage_Vaasa &amp; vuosiluku"/>
    <w:rsid w:val="00A7500F"/>
    <w:pPr>
      <w:jc w:val="center"/>
    </w:pPr>
    <w:rPr>
      <w:rFonts w:asciiTheme="minorHAnsi" w:hAnsiTheme="minorHAnsi"/>
    </w:rPr>
  </w:style>
  <w:style w:type="character" w:styleId="PlaceholderText">
    <w:name w:val="Placeholder Text"/>
    <w:basedOn w:val="DefaultParagraphFont"/>
    <w:uiPriority w:val="99"/>
    <w:semiHidden/>
    <w:rsid w:val="00642D35"/>
    <w:rPr>
      <w:color w:val="808080"/>
    </w:rPr>
  </w:style>
  <w:style w:type="paragraph" w:customStyle="1" w:styleId="Image">
    <w:name w:val="Image"/>
    <w:basedOn w:val="Figure"/>
    <w:next w:val="Normal"/>
    <w:rsid w:val="00E43CA3"/>
    <w:rPr>
      <w:b/>
    </w:rPr>
  </w:style>
  <w:style w:type="paragraph" w:customStyle="1" w:styleId="Headingsmall">
    <w:name w:val="Heading small"/>
    <w:basedOn w:val="Normal"/>
    <w:link w:val="HeadingsmallChar"/>
    <w:qFormat/>
    <w:rsid w:val="00137178"/>
    <w:pPr>
      <w:spacing w:line="240" w:lineRule="auto"/>
      <w:jc w:val="left"/>
    </w:pPr>
    <w:rPr>
      <w:b/>
      <w:sz w:val="28"/>
    </w:rPr>
  </w:style>
  <w:style w:type="table" w:styleId="TableGrid">
    <w:name w:val="Table Grid"/>
    <w:basedOn w:val="TableNormal"/>
    <w:uiPriority w:val="39"/>
    <w:rsid w:val="001371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smallChar">
    <w:name w:val="Heading small Char"/>
    <w:basedOn w:val="DefaultParagraphFont"/>
    <w:link w:val="Headingsmall"/>
    <w:rsid w:val="00137178"/>
    <w:rPr>
      <w:rFonts w:asciiTheme="minorHAnsi" w:hAnsiTheme="minorHAnsi"/>
      <w:b/>
      <w:sz w:val="28"/>
    </w:rPr>
  </w:style>
  <w:style w:type="paragraph" w:styleId="Caption">
    <w:name w:val="caption"/>
    <w:basedOn w:val="Normal"/>
    <w:next w:val="Normal"/>
    <w:autoRedefine/>
    <w:uiPriority w:val="35"/>
    <w:unhideWhenUsed/>
    <w:qFormat/>
    <w:rsid w:val="00725C16"/>
    <w:pPr>
      <w:keepNext/>
      <w:tabs>
        <w:tab w:val="left" w:pos="992"/>
      </w:tabs>
      <w:spacing w:before="120" w:after="200" w:line="240" w:lineRule="auto"/>
      <w:ind w:left="992" w:hanging="992"/>
    </w:pPr>
    <w:rPr>
      <w:b/>
      <w:iCs/>
      <w:sz w:val="22"/>
      <w:szCs w:val="14"/>
    </w:rPr>
  </w:style>
  <w:style w:type="paragraph" w:styleId="TableofFigures">
    <w:name w:val="table of figures"/>
    <w:basedOn w:val="Normal"/>
    <w:next w:val="Normal"/>
    <w:autoRedefine/>
    <w:uiPriority w:val="99"/>
    <w:unhideWhenUsed/>
    <w:rsid w:val="00107014"/>
    <w:rPr>
      <w:szCs w:val="21"/>
    </w:rPr>
  </w:style>
  <w:style w:type="paragraph" w:styleId="Index1">
    <w:name w:val="index 1"/>
    <w:basedOn w:val="Normal"/>
    <w:next w:val="Normal"/>
    <w:autoRedefine/>
    <w:uiPriority w:val="99"/>
    <w:semiHidden/>
    <w:unhideWhenUsed/>
    <w:rsid w:val="00107014"/>
    <w:pPr>
      <w:spacing w:line="240" w:lineRule="auto"/>
      <w:ind w:left="240" w:hanging="240"/>
    </w:pPr>
    <w:rPr>
      <w:szCs w:val="21"/>
    </w:rPr>
  </w:style>
  <w:style w:type="character" w:customStyle="1" w:styleId="UnresolvedMention1">
    <w:name w:val="Unresolved Mention1"/>
    <w:basedOn w:val="DefaultParagraphFont"/>
    <w:uiPriority w:val="99"/>
    <w:semiHidden/>
    <w:unhideWhenUsed/>
    <w:rsid w:val="005A121A"/>
    <w:rPr>
      <w:color w:val="605E5C"/>
      <w:shd w:val="clear" w:color="auto" w:fill="E1DFDD"/>
    </w:rPr>
  </w:style>
  <w:style w:type="paragraph" w:customStyle="1" w:styleId="2A-frontpage-Title">
    <w:name w:val="2A-frontpage-Title"/>
    <w:basedOn w:val="Normal"/>
    <w:qFormat/>
    <w:rsid w:val="006368C6"/>
    <w:pPr>
      <w:suppressAutoHyphens/>
      <w:spacing w:line="240" w:lineRule="auto"/>
      <w:jc w:val="center"/>
    </w:pPr>
    <w:rPr>
      <w:b/>
      <w:bCs/>
      <w:sz w:val="40"/>
      <w:szCs w:val="40"/>
    </w:rPr>
  </w:style>
  <w:style w:type="character" w:styleId="UnresolvedMention">
    <w:name w:val="Unresolved Mention"/>
    <w:basedOn w:val="DefaultParagraphFont"/>
    <w:uiPriority w:val="99"/>
    <w:semiHidden/>
    <w:unhideWhenUsed/>
    <w:rsid w:val="006F6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4696">
      <w:bodyDiv w:val="1"/>
      <w:marLeft w:val="0"/>
      <w:marRight w:val="0"/>
      <w:marTop w:val="0"/>
      <w:marBottom w:val="0"/>
      <w:divBdr>
        <w:top w:val="none" w:sz="0" w:space="0" w:color="auto"/>
        <w:left w:val="none" w:sz="0" w:space="0" w:color="auto"/>
        <w:bottom w:val="none" w:sz="0" w:space="0" w:color="auto"/>
        <w:right w:val="none" w:sz="0" w:space="0" w:color="auto"/>
      </w:divBdr>
    </w:div>
    <w:div w:id="48960331">
      <w:bodyDiv w:val="1"/>
      <w:marLeft w:val="0"/>
      <w:marRight w:val="0"/>
      <w:marTop w:val="0"/>
      <w:marBottom w:val="0"/>
      <w:divBdr>
        <w:top w:val="none" w:sz="0" w:space="0" w:color="auto"/>
        <w:left w:val="none" w:sz="0" w:space="0" w:color="auto"/>
        <w:bottom w:val="none" w:sz="0" w:space="0" w:color="auto"/>
        <w:right w:val="none" w:sz="0" w:space="0" w:color="auto"/>
      </w:divBdr>
    </w:div>
    <w:div w:id="177700298">
      <w:bodyDiv w:val="1"/>
      <w:marLeft w:val="0"/>
      <w:marRight w:val="0"/>
      <w:marTop w:val="0"/>
      <w:marBottom w:val="0"/>
      <w:divBdr>
        <w:top w:val="none" w:sz="0" w:space="0" w:color="auto"/>
        <w:left w:val="none" w:sz="0" w:space="0" w:color="auto"/>
        <w:bottom w:val="none" w:sz="0" w:space="0" w:color="auto"/>
        <w:right w:val="none" w:sz="0" w:space="0" w:color="auto"/>
      </w:divBdr>
    </w:div>
    <w:div w:id="279067098">
      <w:bodyDiv w:val="1"/>
      <w:marLeft w:val="0"/>
      <w:marRight w:val="0"/>
      <w:marTop w:val="0"/>
      <w:marBottom w:val="0"/>
      <w:divBdr>
        <w:top w:val="none" w:sz="0" w:space="0" w:color="auto"/>
        <w:left w:val="none" w:sz="0" w:space="0" w:color="auto"/>
        <w:bottom w:val="none" w:sz="0" w:space="0" w:color="auto"/>
        <w:right w:val="none" w:sz="0" w:space="0" w:color="auto"/>
      </w:divBdr>
    </w:div>
    <w:div w:id="379482315">
      <w:bodyDiv w:val="1"/>
      <w:marLeft w:val="0"/>
      <w:marRight w:val="0"/>
      <w:marTop w:val="0"/>
      <w:marBottom w:val="0"/>
      <w:divBdr>
        <w:top w:val="none" w:sz="0" w:space="0" w:color="auto"/>
        <w:left w:val="none" w:sz="0" w:space="0" w:color="auto"/>
        <w:bottom w:val="none" w:sz="0" w:space="0" w:color="auto"/>
        <w:right w:val="none" w:sz="0" w:space="0" w:color="auto"/>
      </w:divBdr>
    </w:div>
    <w:div w:id="465004116">
      <w:bodyDiv w:val="1"/>
      <w:marLeft w:val="0"/>
      <w:marRight w:val="0"/>
      <w:marTop w:val="0"/>
      <w:marBottom w:val="0"/>
      <w:divBdr>
        <w:top w:val="none" w:sz="0" w:space="0" w:color="auto"/>
        <w:left w:val="none" w:sz="0" w:space="0" w:color="auto"/>
        <w:bottom w:val="none" w:sz="0" w:space="0" w:color="auto"/>
        <w:right w:val="none" w:sz="0" w:space="0" w:color="auto"/>
      </w:divBdr>
      <w:divsChild>
        <w:div w:id="1940914981">
          <w:marLeft w:val="0"/>
          <w:marRight w:val="0"/>
          <w:marTop w:val="0"/>
          <w:marBottom w:val="0"/>
          <w:divBdr>
            <w:top w:val="none" w:sz="0" w:space="0" w:color="auto"/>
            <w:left w:val="none" w:sz="0" w:space="0" w:color="auto"/>
            <w:bottom w:val="none" w:sz="0" w:space="0" w:color="auto"/>
            <w:right w:val="none" w:sz="0" w:space="0" w:color="auto"/>
          </w:divBdr>
        </w:div>
        <w:div w:id="524516209">
          <w:marLeft w:val="0"/>
          <w:marRight w:val="0"/>
          <w:marTop w:val="0"/>
          <w:marBottom w:val="0"/>
          <w:divBdr>
            <w:top w:val="none" w:sz="0" w:space="0" w:color="auto"/>
            <w:left w:val="none" w:sz="0" w:space="0" w:color="auto"/>
            <w:bottom w:val="none" w:sz="0" w:space="0" w:color="auto"/>
            <w:right w:val="none" w:sz="0" w:space="0" w:color="auto"/>
          </w:divBdr>
        </w:div>
        <w:div w:id="1108237804">
          <w:marLeft w:val="0"/>
          <w:marRight w:val="0"/>
          <w:marTop w:val="0"/>
          <w:marBottom w:val="0"/>
          <w:divBdr>
            <w:top w:val="none" w:sz="0" w:space="0" w:color="auto"/>
            <w:left w:val="none" w:sz="0" w:space="0" w:color="auto"/>
            <w:bottom w:val="none" w:sz="0" w:space="0" w:color="auto"/>
            <w:right w:val="none" w:sz="0" w:space="0" w:color="auto"/>
          </w:divBdr>
        </w:div>
        <w:div w:id="1011419107">
          <w:marLeft w:val="0"/>
          <w:marRight w:val="0"/>
          <w:marTop w:val="0"/>
          <w:marBottom w:val="0"/>
          <w:divBdr>
            <w:top w:val="none" w:sz="0" w:space="0" w:color="auto"/>
            <w:left w:val="none" w:sz="0" w:space="0" w:color="auto"/>
            <w:bottom w:val="none" w:sz="0" w:space="0" w:color="auto"/>
            <w:right w:val="none" w:sz="0" w:space="0" w:color="auto"/>
          </w:divBdr>
        </w:div>
        <w:div w:id="562370284">
          <w:marLeft w:val="0"/>
          <w:marRight w:val="0"/>
          <w:marTop w:val="0"/>
          <w:marBottom w:val="0"/>
          <w:divBdr>
            <w:top w:val="none" w:sz="0" w:space="0" w:color="auto"/>
            <w:left w:val="none" w:sz="0" w:space="0" w:color="auto"/>
            <w:bottom w:val="none" w:sz="0" w:space="0" w:color="auto"/>
            <w:right w:val="none" w:sz="0" w:space="0" w:color="auto"/>
          </w:divBdr>
        </w:div>
        <w:div w:id="1806388674">
          <w:marLeft w:val="0"/>
          <w:marRight w:val="0"/>
          <w:marTop w:val="0"/>
          <w:marBottom w:val="0"/>
          <w:divBdr>
            <w:top w:val="none" w:sz="0" w:space="0" w:color="auto"/>
            <w:left w:val="none" w:sz="0" w:space="0" w:color="auto"/>
            <w:bottom w:val="none" w:sz="0" w:space="0" w:color="auto"/>
            <w:right w:val="none" w:sz="0" w:space="0" w:color="auto"/>
          </w:divBdr>
        </w:div>
        <w:div w:id="710495776">
          <w:marLeft w:val="0"/>
          <w:marRight w:val="0"/>
          <w:marTop w:val="0"/>
          <w:marBottom w:val="0"/>
          <w:divBdr>
            <w:top w:val="none" w:sz="0" w:space="0" w:color="auto"/>
            <w:left w:val="none" w:sz="0" w:space="0" w:color="auto"/>
            <w:bottom w:val="none" w:sz="0" w:space="0" w:color="auto"/>
            <w:right w:val="none" w:sz="0" w:space="0" w:color="auto"/>
          </w:divBdr>
        </w:div>
        <w:div w:id="783888067">
          <w:marLeft w:val="0"/>
          <w:marRight w:val="0"/>
          <w:marTop w:val="0"/>
          <w:marBottom w:val="0"/>
          <w:divBdr>
            <w:top w:val="none" w:sz="0" w:space="0" w:color="auto"/>
            <w:left w:val="none" w:sz="0" w:space="0" w:color="auto"/>
            <w:bottom w:val="none" w:sz="0" w:space="0" w:color="auto"/>
            <w:right w:val="none" w:sz="0" w:space="0" w:color="auto"/>
          </w:divBdr>
        </w:div>
        <w:div w:id="311252598">
          <w:marLeft w:val="0"/>
          <w:marRight w:val="0"/>
          <w:marTop w:val="0"/>
          <w:marBottom w:val="0"/>
          <w:divBdr>
            <w:top w:val="none" w:sz="0" w:space="0" w:color="auto"/>
            <w:left w:val="none" w:sz="0" w:space="0" w:color="auto"/>
            <w:bottom w:val="none" w:sz="0" w:space="0" w:color="auto"/>
            <w:right w:val="none" w:sz="0" w:space="0" w:color="auto"/>
          </w:divBdr>
        </w:div>
        <w:div w:id="199125415">
          <w:marLeft w:val="0"/>
          <w:marRight w:val="0"/>
          <w:marTop w:val="0"/>
          <w:marBottom w:val="0"/>
          <w:divBdr>
            <w:top w:val="none" w:sz="0" w:space="0" w:color="auto"/>
            <w:left w:val="none" w:sz="0" w:space="0" w:color="auto"/>
            <w:bottom w:val="none" w:sz="0" w:space="0" w:color="auto"/>
            <w:right w:val="none" w:sz="0" w:space="0" w:color="auto"/>
          </w:divBdr>
        </w:div>
        <w:div w:id="1597515426">
          <w:marLeft w:val="0"/>
          <w:marRight w:val="0"/>
          <w:marTop w:val="0"/>
          <w:marBottom w:val="0"/>
          <w:divBdr>
            <w:top w:val="none" w:sz="0" w:space="0" w:color="auto"/>
            <w:left w:val="none" w:sz="0" w:space="0" w:color="auto"/>
            <w:bottom w:val="none" w:sz="0" w:space="0" w:color="auto"/>
            <w:right w:val="none" w:sz="0" w:space="0" w:color="auto"/>
          </w:divBdr>
        </w:div>
        <w:div w:id="668408970">
          <w:marLeft w:val="0"/>
          <w:marRight w:val="0"/>
          <w:marTop w:val="0"/>
          <w:marBottom w:val="0"/>
          <w:divBdr>
            <w:top w:val="none" w:sz="0" w:space="0" w:color="auto"/>
            <w:left w:val="none" w:sz="0" w:space="0" w:color="auto"/>
            <w:bottom w:val="none" w:sz="0" w:space="0" w:color="auto"/>
            <w:right w:val="none" w:sz="0" w:space="0" w:color="auto"/>
          </w:divBdr>
        </w:div>
        <w:div w:id="1773084311">
          <w:marLeft w:val="0"/>
          <w:marRight w:val="0"/>
          <w:marTop w:val="0"/>
          <w:marBottom w:val="0"/>
          <w:divBdr>
            <w:top w:val="none" w:sz="0" w:space="0" w:color="auto"/>
            <w:left w:val="none" w:sz="0" w:space="0" w:color="auto"/>
            <w:bottom w:val="none" w:sz="0" w:space="0" w:color="auto"/>
            <w:right w:val="none" w:sz="0" w:space="0" w:color="auto"/>
          </w:divBdr>
        </w:div>
        <w:div w:id="588122997">
          <w:marLeft w:val="0"/>
          <w:marRight w:val="0"/>
          <w:marTop w:val="0"/>
          <w:marBottom w:val="0"/>
          <w:divBdr>
            <w:top w:val="none" w:sz="0" w:space="0" w:color="auto"/>
            <w:left w:val="none" w:sz="0" w:space="0" w:color="auto"/>
            <w:bottom w:val="none" w:sz="0" w:space="0" w:color="auto"/>
            <w:right w:val="none" w:sz="0" w:space="0" w:color="auto"/>
          </w:divBdr>
        </w:div>
        <w:div w:id="75321942">
          <w:marLeft w:val="0"/>
          <w:marRight w:val="0"/>
          <w:marTop w:val="0"/>
          <w:marBottom w:val="0"/>
          <w:divBdr>
            <w:top w:val="none" w:sz="0" w:space="0" w:color="auto"/>
            <w:left w:val="none" w:sz="0" w:space="0" w:color="auto"/>
            <w:bottom w:val="none" w:sz="0" w:space="0" w:color="auto"/>
            <w:right w:val="none" w:sz="0" w:space="0" w:color="auto"/>
          </w:divBdr>
        </w:div>
        <w:div w:id="1531065718">
          <w:marLeft w:val="0"/>
          <w:marRight w:val="0"/>
          <w:marTop w:val="0"/>
          <w:marBottom w:val="0"/>
          <w:divBdr>
            <w:top w:val="none" w:sz="0" w:space="0" w:color="auto"/>
            <w:left w:val="none" w:sz="0" w:space="0" w:color="auto"/>
            <w:bottom w:val="none" w:sz="0" w:space="0" w:color="auto"/>
            <w:right w:val="none" w:sz="0" w:space="0" w:color="auto"/>
          </w:divBdr>
        </w:div>
        <w:div w:id="267742926">
          <w:marLeft w:val="0"/>
          <w:marRight w:val="0"/>
          <w:marTop w:val="0"/>
          <w:marBottom w:val="0"/>
          <w:divBdr>
            <w:top w:val="none" w:sz="0" w:space="0" w:color="auto"/>
            <w:left w:val="none" w:sz="0" w:space="0" w:color="auto"/>
            <w:bottom w:val="none" w:sz="0" w:space="0" w:color="auto"/>
            <w:right w:val="none" w:sz="0" w:space="0" w:color="auto"/>
          </w:divBdr>
        </w:div>
        <w:div w:id="1845245525">
          <w:marLeft w:val="0"/>
          <w:marRight w:val="0"/>
          <w:marTop w:val="0"/>
          <w:marBottom w:val="0"/>
          <w:divBdr>
            <w:top w:val="none" w:sz="0" w:space="0" w:color="auto"/>
            <w:left w:val="none" w:sz="0" w:space="0" w:color="auto"/>
            <w:bottom w:val="none" w:sz="0" w:space="0" w:color="auto"/>
            <w:right w:val="none" w:sz="0" w:space="0" w:color="auto"/>
          </w:divBdr>
        </w:div>
        <w:div w:id="1882206638">
          <w:marLeft w:val="0"/>
          <w:marRight w:val="0"/>
          <w:marTop w:val="0"/>
          <w:marBottom w:val="0"/>
          <w:divBdr>
            <w:top w:val="none" w:sz="0" w:space="0" w:color="auto"/>
            <w:left w:val="none" w:sz="0" w:space="0" w:color="auto"/>
            <w:bottom w:val="none" w:sz="0" w:space="0" w:color="auto"/>
            <w:right w:val="none" w:sz="0" w:space="0" w:color="auto"/>
          </w:divBdr>
        </w:div>
        <w:div w:id="2024739346">
          <w:marLeft w:val="0"/>
          <w:marRight w:val="0"/>
          <w:marTop w:val="0"/>
          <w:marBottom w:val="0"/>
          <w:divBdr>
            <w:top w:val="none" w:sz="0" w:space="0" w:color="auto"/>
            <w:left w:val="none" w:sz="0" w:space="0" w:color="auto"/>
            <w:bottom w:val="none" w:sz="0" w:space="0" w:color="auto"/>
            <w:right w:val="none" w:sz="0" w:space="0" w:color="auto"/>
          </w:divBdr>
        </w:div>
        <w:div w:id="1524175647">
          <w:marLeft w:val="0"/>
          <w:marRight w:val="0"/>
          <w:marTop w:val="0"/>
          <w:marBottom w:val="0"/>
          <w:divBdr>
            <w:top w:val="none" w:sz="0" w:space="0" w:color="auto"/>
            <w:left w:val="none" w:sz="0" w:space="0" w:color="auto"/>
            <w:bottom w:val="none" w:sz="0" w:space="0" w:color="auto"/>
            <w:right w:val="none" w:sz="0" w:space="0" w:color="auto"/>
          </w:divBdr>
        </w:div>
      </w:divsChild>
    </w:div>
    <w:div w:id="573976502">
      <w:bodyDiv w:val="1"/>
      <w:marLeft w:val="0"/>
      <w:marRight w:val="0"/>
      <w:marTop w:val="0"/>
      <w:marBottom w:val="0"/>
      <w:divBdr>
        <w:top w:val="none" w:sz="0" w:space="0" w:color="auto"/>
        <w:left w:val="none" w:sz="0" w:space="0" w:color="auto"/>
        <w:bottom w:val="none" w:sz="0" w:space="0" w:color="auto"/>
        <w:right w:val="none" w:sz="0" w:space="0" w:color="auto"/>
      </w:divBdr>
    </w:div>
    <w:div w:id="669796739">
      <w:bodyDiv w:val="1"/>
      <w:marLeft w:val="0"/>
      <w:marRight w:val="0"/>
      <w:marTop w:val="0"/>
      <w:marBottom w:val="0"/>
      <w:divBdr>
        <w:top w:val="none" w:sz="0" w:space="0" w:color="auto"/>
        <w:left w:val="none" w:sz="0" w:space="0" w:color="auto"/>
        <w:bottom w:val="none" w:sz="0" w:space="0" w:color="auto"/>
        <w:right w:val="none" w:sz="0" w:space="0" w:color="auto"/>
      </w:divBdr>
    </w:div>
    <w:div w:id="697390742">
      <w:bodyDiv w:val="1"/>
      <w:marLeft w:val="0"/>
      <w:marRight w:val="0"/>
      <w:marTop w:val="0"/>
      <w:marBottom w:val="0"/>
      <w:divBdr>
        <w:top w:val="none" w:sz="0" w:space="0" w:color="auto"/>
        <w:left w:val="none" w:sz="0" w:space="0" w:color="auto"/>
        <w:bottom w:val="none" w:sz="0" w:space="0" w:color="auto"/>
        <w:right w:val="none" w:sz="0" w:space="0" w:color="auto"/>
      </w:divBdr>
    </w:div>
    <w:div w:id="743455496">
      <w:bodyDiv w:val="1"/>
      <w:marLeft w:val="0"/>
      <w:marRight w:val="0"/>
      <w:marTop w:val="0"/>
      <w:marBottom w:val="0"/>
      <w:divBdr>
        <w:top w:val="none" w:sz="0" w:space="0" w:color="auto"/>
        <w:left w:val="none" w:sz="0" w:space="0" w:color="auto"/>
        <w:bottom w:val="none" w:sz="0" w:space="0" w:color="auto"/>
        <w:right w:val="none" w:sz="0" w:space="0" w:color="auto"/>
      </w:divBdr>
    </w:div>
    <w:div w:id="756094052">
      <w:bodyDiv w:val="1"/>
      <w:marLeft w:val="0"/>
      <w:marRight w:val="0"/>
      <w:marTop w:val="0"/>
      <w:marBottom w:val="0"/>
      <w:divBdr>
        <w:top w:val="none" w:sz="0" w:space="0" w:color="auto"/>
        <w:left w:val="none" w:sz="0" w:space="0" w:color="auto"/>
        <w:bottom w:val="none" w:sz="0" w:space="0" w:color="auto"/>
        <w:right w:val="none" w:sz="0" w:space="0" w:color="auto"/>
      </w:divBdr>
    </w:div>
    <w:div w:id="766660757">
      <w:bodyDiv w:val="1"/>
      <w:marLeft w:val="0"/>
      <w:marRight w:val="0"/>
      <w:marTop w:val="0"/>
      <w:marBottom w:val="0"/>
      <w:divBdr>
        <w:top w:val="none" w:sz="0" w:space="0" w:color="auto"/>
        <w:left w:val="none" w:sz="0" w:space="0" w:color="auto"/>
        <w:bottom w:val="none" w:sz="0" w:space="0" w:color="auto"/>
        <w:right w:val="none" w:sz="0" w:space="0" w:color="auto"/>
      </w:divBdr>
    </w:div>
    <w:div w:id="837698327">
      <w:bodyDiv w:val="1"/>
      <w:marLeft w:val="0"/>
      <w:marRight w:val="0"/>
      <w:marTop w:val="0"/>
      <w:marBottom w:val="0"/>
      <w:divBdr>
        <w:top w:val="none" w:sz="0" w:space="0" w:color="auto"/>
        <w:left w:val="none" w:sz="0" w:space="0" w:color="auto"/>
        <w:bottom w:val="none" w:sz="0" w:space="0" w:color="auto"/>
        <w:right w:val="none" w:sz="0" w:space="0" w:color="auto"/>
      </w:divBdr>
    </w:div>
    <w:div w:id="1020543962">
      <w:bodyDiv w:val="1"/>
      <w:marLeft w:val="0"/>
      <w:marRight w:val="0"/>
      <w:marTop w:val="0"/>
      <w:marBottom w:val="0"/>
      <w:divBdr>
        <w:top w:val="none" w:sz="0" w:space="0" w:color="auto"/>
        <w:left w:val="none" w:sz="0" w:space="0" w:color="auto"/>
        <w:bottom w:val="none" w:sz="0" w:space="0" w:color="auto"/>
        <w:right w:val="none" w:sz="0" w:space="0" w:color="auto"/>
      </w:divBdr>
    </w:div>
    <w:div w:id="1029258533">
      <w:bodyDiv w:val="1"/>
      <w:marLeft w:val="0"/>
      <w:marRight w:val="0"/>
      <w:marTop w:val="0"/>
      <w:marBottom w:val="0"/>
      <w:divBdr>
        <w:top w:val="none" w:sz="0" w:space="0" w:color="auto"/>
        <w:left w:val="none" w:sz="0" w:space="0" w:color="auto"/>
        <w:bottom w:val="none" w:sz="0" w:space="0" w:color="auto"/>
        <w:right w:val="none" w:sz="0" w:space="0" w:color="auto"/>
      </w:divBdr>
    </w:div>
    <w:div w:id="1135684834">
      <w:bodyDiv w:val="1"/>
      <w:marLeft w:val="0"/>
      <w:marRight w:val="0"/>
      <w:marTop w:val="0"/>
      <w:marBottom w:val="0"/>
      <w:divBdr>
        <w:top w:val="none" w:sz="0" w:space="0" w:color="auto"/>
        <w:left w:val="none" w:sz="0" w:space="0" w:color="auto"/>
        <w:bottom w:val="none" w:sz="0" w:space="0" w:color="auto"/>
        <w:right w:val="none" w:sz="0" w:space="0" w:color="auto"/>
      </w:divBdr>
    </w:div>
    <w:div w:id="1161192967">
      <w:bodyDiv w:val="1"/>
      <w:marLeft w:val="0"/>
      <w:marRight w:val="0"/>
      <w:marTop w:val="0"/>
      <w:marBottom w:val="0"/>
      <w:divBdr>
        <w:top w:val="none" w:sz="0" w:space="0" w:color="auto"/>
        <w:left w:val="none" w:sz="0" w:space="0" w:color="auto"/>
        <w:bottom w:val="none" w:sz="0" w:space="0" w:color="auto"/>
        <w:right w:val="none" w:sz="0" w:space="0" w:color="auto"/>
      </w:divBdr>
    </w:div>
    <w:div w:id="1236352336">
      <w:bodyDiv w:val="1"/>
      <w:marLeft w:val="0"/>
      <w:marRight w:val="0"/>
      <w:marTop w:val="0"/>
      <w:marBottom w:val="0"/>
      <w:divBdr>
        <w:top w:val="none" w:sz="0" w:space="0" w:color="auto"/>
        <w:left w:val="none" w:sz="0" w:space="0" w:color="auto"/>
        <w:bottom w:val="none" w:sz="0" w:space="0" w:color="auto"/>
        <w:right w:val="none" w:sz="0" w:space="0" w:color="auto"/>
      </w:divBdr>
    </w:div>
    <w:div w:id="1252544125">
      <w:bodyDiv w:val="1"/>
      <w:marLeft w:val="0"/>
      <w:marRight w:val="0"/>
      <w:marTop w:val="0"/>
      <w:marBottom w:val="0"/>
      <w:divBdr>
        <w:top w:val="none" w:sz="0" w:space="0" w:color="auto"/>
        <w:left w:val="none" w:sz="0" w:space="0" w:color="auto"/>
        <w:bottom w:val="none" w:sz="0" w:space="0" w:color="auto"/>
        <w:right w:val="none" w:sz="0" w:space="0" w:color="auto"/>
      </w:divBdr>
    </w:div>
    <w:div w:id="1325013887">
      <w:bodyDiv w:val="1"/>
      <w:marLeft w:val="0"/>
      <w:marRight w:val="0"/>
      <w:marTop w:val="0"/>
      <w:marBottom w:val="0"/>
      <w:divBdr>
        <w:top w:val="none" w:sz="0" w:space="0" w:color="auto"/>
        <w:left w:val="none" w:sz="0" w:space="0" w:color="auto"/>
        <w:bottom w:val="none" w:sz="0" w:space="0" w:color="auto"/>
        <w:right w:val="none" w:sz="0" w:space="0" w:color="auto"/>
      </w:divBdr>
    </w:div>
    <w:div w:id="1373458322">
      <w:bodyDiv w:val="1"/>
      <w:marLeft w:val="0"/>
      <w:marRight w:val="0"/>
      <w:marTop w:val="0"/>
      <w:marBottom w:val="0"/>
      <w:divBdr>
        <w:top w:val="none" w:sz="0" w:space="0" w:color="auto"/>
        <w:left w:val="none" w:sz="0" w:space="0" w:color="auto"/>
        <w:bottom w:val="none" w:sz="0" w:space="0" w:color="auto"/>
        <w:right w:val="none" w:sz="0" w:space="0" w:color="auto"/>
      </w:divBdr>
    </w:div>
    <w:div w:id="1567454379">
      <w:bodyDiv w:val="1"/>
      <w:marLeft w:val="0"/>
      <w:marRight w:val="0"/>
      <w:marTop w:val="0"/>
      <w:marBottom w:val="0"/>
      <w:divBdr>
        <w:top w:val="none" w:sz="0" w:space="0" w:color="auto"/>
        <w:left w:val="none" w:sz="0" w:space="0" w:color="auto"/>
        <w:bottom w:val="none" w:sz="0" w:space="0" w:color="auto"/>
        <w:right w:val="none" w:sz="0" w:space="0" w:color="auto"/>
      </w:divBdr>
    </w:div>
    <w:div w:id="1638025321">
      <w:bodyDiv w:val="1"/>
      <w:marLeft w:val="0"/>
      <w:marRight w:val="0"/>
      <w:marTop w:val="0"/>
      <w:marBottom w:val="0"/>
      <w:divBdr>
        <w:top w:val="none" w:sz="0" w:space="0" w:color="auto"/>
        <w:left w:val="none" w:sz="0" w:space="0" w:color="auto"/>
        <w:bottom w:val="none" w:sz="0" w:space="0" w:color="auto"/>
        <w:right w:val="none" w:sz="0" w:space="0" w:color="auto"/>
      </w:divBdr>
    </w:div>
    <w:div w:id="1646736909">
      <w:bodyDiv w:val="1"/>
      <w:marLeft w:val="0"/>
      <w:marRight w:val="0"/>
      <w:marTop w:val="0"/>
      <w:marBottom w:val="0"/>
      <w:divBdr>
        <w:top w:val="none" w:sz="0" w:space="0" w:color="auto"/>
        <w:left w:val="none" w:sz="0" w:space="0" w:color="auto"/>
        <w:bottom w:val="none" w:sz="0" w:space="0" w:color="auto"/>
        <w:right w:val="none" w:sz="0" w:space="0" w:color="auto"/>
      </w:divBdr>
    </w:div>
    <w:div w:id="1912695913">
      <w:bodyDiv w:val="1"/>
      <w:marLeft w:val="0"/>
      <w:marRight w:val="0"/>
      <w:marTop w:val="0"/>
      <w:marBottom w:val="0"/>
      <w:divBdr>
        <w:top w:val="none" w:sz="0" w:space="0" w:color="auto"/>
        <w:left w:val="none" w:sz="0" w:space="0" w:color="auto"/>
        <w:bottom w:val="none" w:sz="0" w:space="0" w:color="auto"/>
        <w:right w:val="none" w:sz="0" w:space="0" w:color="auto"/>
      </w:divBdr>
    </w:div>
    <w:div w:id="1962807512">
      <w:bodyDiv w:val="1"/>
      <w:marLeft w:val="0"/>
      <w:marRight w:val="0"/>
      <w:marTop w:val="0"/>
      <w:marBottom w:val="0"/>
      <w:divBdr>
        <w:top w:val="none" w:sz="0" w:space="0" w:color="auto"/>
        <w:left w:val="none" w:sz="0" w:space="0" w:color="auto"/>
        <w:bottom w:val="none" w:sz="0" w:space="0" w:color="auto"/>
        <w:right w:val="none" w:sz="0" w:space="0" w:color="auto"/>
      </w:divBdr>
    </w:div>
    <w:div w:id="2066954292">
      <w:bodyDiv w:val="1"/>
      <w:marLeft w:val="0"/>
      <w:marRight w:val="0"/>
      <w:marTop w:val="0"/>
      <w:marBottom w:val="0"/>
      <w:divBdr>
        <w:top w:val="none" w:sz="0" w:space="0" w:color="auto"/>
        <w:left w:val="none" w:sz="0" w:space="0" w:color="auto"/>
        <w:bottom w:val="none" w:sz="0" w:space="0" w:color="auto"/>
        <w:right w:val="none" w:sz="0" w:space="0" w:color="auto"/>
      </w:divBdr>
    </w:div>
    <w:div w:id="2067026220">
      <w:bodyDiv w:val="1"/>
      <w:marLeft w:val="0"/>
      <w:marRight w:val="0"/>
      <w:marTop w:val="0"/>
      <w:marBottom w:val="0"/>
      <w:divBdr>
        <w:top w:val="none" w:sz="0" w:space="0" w:color="auto"/>
        <w:left w:val="none" w:sz="0" w:space="0" w:color="auto"/>
        <w:bottom w:val="none" w:sz="0" w:space="0" w:color="auto"/>
        <w:right w:val="none" w:sz="0" w:space="0" w:color="auto"/>
      </w:divBdr>
    </w:div>
    <w:div w:id="2107341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urn.fi/urn:nbn:fi:fsd:T-FSD3736" TargetMode="External"/><Relationship Id="rId18" Type="http://schemas.openxmlformats.org/officeDocument/2006/relationships/image" Target="media/image7.emf"/><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oleObject" Target="embeddings/oleObject4.bin"/><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oleObject" Target="embeddings/oleObject2.bin"/><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emf"/><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2A2963D4E8D481293F2B9521FE649CE"/>
        <w:category>
          <w:name w:val="General"/>
          <w:gallery w:val="placeholder"/>
        </w:category>
        <w:types>
          <w:type w:val="bbPlcHdr"/>
        </w:types>
        <w:behaviors>
          <w:behavior w:val="content"/>
        </w:behaviors>
        <w:guid w:val="{BA822F77-E26D-49C4-A36F-1D24E8C5E555}"/>
      </w:docPartPr>
      <w:docPartBody>
        <w:p w:rsidR="00384F38" w:rsidRDefault="00F35F6F">
          <w:pPr>
            <w:pStyle w:val="42A2963D4E8D481293F2B9521FE649CE"/>
          </w:pPr>
          <w:r w:rsidRPr="006D5695">
            <w:rPr>
              <w:rStyle w:val="PlaceholderText"/>
            </w:rPr>
            <w:t>[Author]</w:t>
          </w:r>
        </w:p>
      </w:docPartBody>
    </w:docPart>
    <w:docPart>
      <w:docPartPr>
        <w:name w:val="51DDE5741FAB4CF89EA460187601A6C1"/>
        <w:category>
          <w:name w:val="General"/>
          <w:gallery w:val="placeholder"/>
        </w:category>
        <w:types>
          <w:type w:val="bbPlcHdr"/>
        </w:types>
        <w:behaviors>
          <w:behavior w:val="content"/>
        </w:behaviors>
        <w:guid w:val="{3F3B0F93-365C-4331-B405-1669930C4E51}"/>
      </w:docPartPr>
      <w:docPartBody>
        <w:p w:rsidR="00384F38" w:rsidRDefault="00F35F6F">
          <w:pPr>
            <w:pStyle w:val="51DDE5741FAB4CF89EA460187601A6C1"/>
          </w:pPr>
          <w:r w:rsidRPr="006D5695">
            <w:rPr>
              <w:rStyle w:val="PlaceholderText"/>
            </w:rPr>
            <w:t>[Title]</w:t>
          </w:r>
        </w:p>
      </w:docPartBody>
    </w:docPart>
    <w:docPart>
      <w:docPartPr>
        <w:name w:val="ECCCBA7E50894DC9AD65C34AABCEF4EA"/>
        <w:category>
          <w:name w:val="General"/>
          <w:gallery w:val="placeholder"/>
        </w:category>
        <w:types>
          <w:type w:val="bbPlcHdr"/>
        </w:types>
        <w:behaviors>
          <w:behavior w:val="content"/>
        </w:behaviors>
        <w:guid w:val="{36C23D47-2DB2-4DF4-B6E9-EF188D06DD8E}"/>
      </w:docPartPr>
      <w:docPartBody>
        <w:p w:rsidR="00384F38" w:rsidRDefault="00F35F6F">
          <w:pPr>
            <w:pStyle w:val="ECCCBA7E50894DC9AD65C34AABCEF4EA"/>
          </w:pPr>
          <w:r w:rsidRPr="006D5695">
            <w:rPr>
              <w:rStyle w:val="PlaceholderText"/>
            </w:rPr>
            <w:t>[Subject]</w:t>
          </w:r>
        </w:p>
      </w:docPartBody>
    </w:docPart>
    <w:docPart>
      <w:docPartPr>
        <w:name w:val="849D384EF00E46D5A3E5684C710BE443"/>
        <w:category>
          <w:name w:val="General"/>
          <w:gallery w:val="placeholder"/>
        </w:category>
        <w:types>
          <w:type w:val="bbPlcHdr"/>
        </w:types>
        <w:behaviors>
          <w:behavior w:val="content"/>
        </w:behaviors>
        <w:guid w:val="{0911C6FD-4181-4BD8-97FC-2F090435E9D2}"/>
      </w:docPartPr>
      <w:docPartBody>
        <w:p w:rsidR="00384F38" w:rsidRDefault="00F35F6F">
          <w:pPr>
            <w:pStyle w:val="849D384EF00E46D5A3E5684C710BE443"/>
          </w:pPr>
          <w:r w:rsidRPr="00693CC6">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altName w:val="Nirmala UI"/>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F6F"/>
    <w:rsid w:val="00086029"/>
    <w:rsid w:val="00384F38"/>
    <w:rsid w:val="003C3570"/>
    <w:rsid w:val="006F0818"/>
    <w:rsid w:val="00897FFD"/>
    <w:rsid w:val="00BA7A2E"/>
    <w:rsid w:val="00D91157"/>
    <w:rsid w:val="00F35F6F"/>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i-FI" w:eastAsia="fi-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2A2963D4E8D481293F2B9521FE649CE">
    <w:name w:val="42A2963D4E8D481293F2B9521FE649CE"/>
  </w:style>
  <w:style w:type="paragraph" w:customStyle="1" w:styleId="51DDE5741FAB4CF89EA460187601A6C1">
    <w:name w:val="51DDE5741FAB4CF89EA460187601A6C1"/>
  </w:style>
  <w:style w:type="paragraph" w:customStyle="1" w:styleId="ECCCBA7E50894DC9AD65C34AABCEF4EA">
    <w:name w:val="ECCCBA7E50894DC9AD65C34AABCEF4EA"/>
  </w:style>
  <w:style w:type="paragraph" w:customStyle="1" w:styleId="849D384EF00E46D5A3E5684C710BE443">
    <w:name w:val="849D384EF00E46D5A3E5684C710BE4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Ensimmäinen tekstikappale tiivistelmästä.</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Micnd</b:Tag>
    <b:SourceType>JournalArticle</b:SourceType>
    <b:Guid>{D360642E-B986-4D55-B1B3-B7544FE01A23}</b:Guid>
    <b:Title>Kuvatekstin lisääminen kuvaan</b:Title>
    <b:JournalName>Microsoft Tuki</b:JournalName>
    <b:Year>n. d.</b:Year>
    <b:Author>
      <b:Author>
        <b:Corporate>Microsoft</b:Corporate>
      </b:Author>
    </b:Author>
    <b:URL>https://support.microsoft.com/fi-fi/office/kuvatekstin-lis%C3%A4%C3%A4minen-kuvaan-bb74994c-7f8b-457c-be85-92233177a356</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02A505-A821-428F-BB52-0A1506843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12</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Harjoitustyö</vt:lpstr>
    </vt:vector>
  </TitlesOfParts>
  <Company>University of Vaasa</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Harjoitustyö</dc:title>
  <dc:subject>STAT2100-3005 Tilastollinen tietojenkäsittely SPSS</dc:subject>
  <dc:creator>Pavel Viitasalo e122717</dc:creator>
  <cp:keywords>Finto: http:/finto.fi/yso/fi/?clang=fi&amp;anylang=on</cp:keywords>
  <dc:description/>
  <cp:lastModifiedBy>Pavel Viitasalo</cp:lastModifiedBy>
  <cp:revision>44</cp:revision>
  <cp:lastPrinted>2019-03-13T07:24:00Z</cp:lastPrinted>
  <dcterms:created xsi:type="dcterms:W3CDTF">2023-02-28T08:25:00Z</dcterms:created>
  <dcterms:modified xsi:type="dcterms:W3CDTF">2023-03-04T12:12:00Z</dcterms:modified>
  <cp:category>Tekniikan ja innovaatiojohtamisen yksikkö</cp:category>
  <dc:language>fi-FI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visor">
    <vt:lpwstr>Etunimi Sukunimi</vt:lpwstr>
  </property>
  <property fmtid="{D5CDD505-2E9C-101B-9397-08002B2CF9AE}" pid="3" name="Academic School">
    <vt:lpwstr>Akateeminen yksikkö</vt:lpwstr>
  </property>
  <property fmtid="{D5CDD505-2E9C-101B-9397-08002B2CF9AE}" pid="4" name="Year">
    <vt:lpwstr>20XX</vt:lpwstr>
  </property>
  <property fmtid="{D5CDD505-2E9C-101B-9397-08002B2CF9AE}" pid="5" name="Degree" linkTarget="_Toc1035577">
    <vt:lpwstr>TIIVISTELMÄ:</vt:lpwstr>
  </property>
</Properties>
</file>