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C076" w14:textId="2CD67BB1" w:rsidR="005E67B8" w:rsidRPr="003039DA" w:rsidRDefault="00DB64E8" w:rsidP="00E55E2B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Brief overview of s</w:t>
      </w:r>
      <w:r w:rsidR="00CB694D" w:rsidRPr="003039DA">
        <w:rPr>
          <w:b/>
          <w:bCs/>
          <w:sz w:val="28"/>
          <w:szCs w:val="28"/>
        </w:rPr>
        <w:t>ummary of findings:</w:t>
      </w:r>
    </w:p>
    <w:p w14:paraId="5A2AD51F" w14:textId="77777777" w:rsidR="00CB694D" w:rsidRDefault="00CB694D" w:rsidP="00E55E2B">
      <w:pPr>
        <w:jc w:val="both"/>
        <w:rPr>
          <w:b/>
          <w:bCs/>
        </w:rPr>
      </w:pPr>
      <w:r w:rsidRPr="00DE2F37">
        <w:rPr>
          <w:b/>
          <w:bCs/>
        </w:rPr>
        <w:t>Expectations:</w:t>
      </w:r>
    </w:p>
    <w:p w14:paraId="383EE486" w14:textId="7B04E8FB" w:rsidR="00CB694D" w:rsidRPr="00D310EB" w:rsidRDefault="00D310EB" w:rsidP="009F55D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D310EB">
        <w:rPr>
          <w:rFonts w:ascii="Arial" w:hAnsi="Arial" w:cs="Arial"/>
          <w:b/>
          <w:bCs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CB694D" w:rsidRPr="00D310EB">
        <w:rPr>
          <w:rFonts w:ascii="Arial" w:hAnsi="Arial" w:cs="Arial"/>
          <w:b/>
          <w:bCs/>
          <w:color w:val="1D1C1D"/>
          <w:sz w:val="23"/>
          <w:szCs w:val="23"/>
        </w:rPr>
        <w:t>and severity of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07D9347" w14:textId="77777777" w:rsidR="008B5E9F" w:rsidRPr="008B5E9F" w:rsidRDefault="008B5E9F" w:rsidP="00E55E2B">
      <w:pPr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27516C" w14:textId="7ED7A2AC" w:rsidR="00CB694D" w:rsidRDefault="008C5271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Analysis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showed</w:t>
      </w:r>
      <w:r>
        <w:rPr>
          <w:rFonts w:ascii="Arial" w:hAnsi="Arial" w:cs="Arial"/>
          <w:color w:val="1D1C1D"/>
          <w:sz w:val="23"/>
          <w:szCs w:val="23"/>
        </w:rPr>
        <w:t xml:space="preserve"> that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with “Snowing and high winds</w:t>
      </w:r>
      <w:r w:rsidR="008B5E9F">
        <w:rPr>
          <w:rFonts w:ascii="Arial" w:hAnsi="Arial" w:cs="Arial"/>
          <w:color w:val="1D1C1D"/>
          <w:sz w:val="23"/>
          <w:szCs w:val="23"/>
        </w:rPr>
        <w:t>”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weather condition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there </w:t>
      </w:r>
      <w:r w:rsidR="008B5E9F">
        <w:rPr>
          <w:rFonts w:ascii="Arial" w:hAnsi="Arial" w:cs="Arial"/>
          <w:color w:val="1D1C1D"/>
          <w:sz w:val="23"/>
          <w:szCs w:val="23"/>
        </w:rPr>
        <w:t>wer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e lowest number of accidents happened. So, our statement is false. Data showed </w:t>
      </w:r>
      <w:r w:rsidR="008B5E9F">
        <w:rPr>
          <w:rFonts w:ascii="Arial" w:hAnsi="Arial" w:cs="Arial"/>
          <w:color w:val="1D1C1D"/>
          <w:sz w:val="23"/>
          <w:szCs w:val="23"/>
        </w:rPr>
        <w:t xml:space="preserve">a highest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number of accidents happened </w:t>
      </w:r>
      <w:r w:rsidR="008B5E9F">
        <w:rPr>
          <w:rFonts w:ascii="Arial" w:hAnsi="Arial" w:cs="Arial"/>
          <w:color w:val="1D1C1D"/>
          <w:sz w:val="23"/>
          <w:szCs w:val="23"/>
        </w:rPr>
        <w:t>when weather is “Fine and no high winds”.</w:t>
      </w:r>
    </w:p>
    <w:p w14:paraId="2A0B99CD" w14:textId="68A054F6" w:rsidR="009F55D7" w:rsidRDefault="00FC3D3E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Accident severity was also “Fatal” status and found highest when weather is </w:t>
      </w:r>
      <w:r w:rsidRPr="00FC3D3E">
        <w:rPr>
          <w:rFonts w:ascii="Arial" w:hAnsi="Arial" w:cs="Arial"/>
          <w:color w:val="1D1C1D"/>
          <w:sz w:val="23"/>
          <w:szCs w:val="23"/>
        </w:rPr>
        <w:t>“Fine and no high winds”</w:t>
      </w:r>
      <w:r w:rsidR="0035418D">
        <w:rPr>
          <w:rFonts w:ascii="Arial" w:hAnsi="Arial" w:cs="Arial"/>
          <w:color w:val="1D1C1D"/>
          <w:sz w:val="23"/>
          <w:szCs w:val="23"/>
        </w:rPr>
        <w:t xml:space="preserve"> and it’s negligible in other weather conditions.</w:t>
      </w:r>
    </w:p>
    <w:p w14:paraId="422AB171" w14:textId="77777777" w:rsidR="009F55D7" w:rsidRPr="00AB5355" w:rsidRDefault="009F55D7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b/>
          <w:bCs/>
          <w:color w:val="1D1C1D"/>
          <w:sz w:val="23"/>
          <w:szCs w:val="23"/>
        </w:rPr>
        <w:t>Urban areas have more accidents than rural areas</w:t>
      </w:r>
      <w:r>
        <w:rPr>
          <w:rFonts w:ascii="Arial" w:hAnsi="Arial" w:cs="Arial"/>
          <w:color w:val="1D1C1D"/>
          <w:sz w:val="23"/>
          <w:szCs w:val="23"/>
        </w:rPr>
        <w:t xml:space="preserve"> -</w:t>
      </w:r>
      <w:r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7AE61AD5" w14:textId="77777777" w:rsidR="009F55D7" w:rsidRDefault="009F55D7" w:rsidP="009F55D7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>
        <w:rPr>
          <w:rFonts w:ascii="Arial" w:hAnsi="Arial" w:cs="Arial"/>
          <w:color w:val="1D1C1D"/>
          <w:sz w:val="23"/>
          <w:szCs w:val="23"/>
        </w:rPr>
        <w:t>urban areas have a greater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 number of accidents </w:t>
      </w:r>
      <w:r>
        <w:rPr>
          <w:rFonts w:ascii="Arial" w:hAnsi="Arial" w:cs="Arial"/>
          <w:color w:val="1D1C1D"/>
          <w:sz w:val="23"/>
          <w:szCs w:val="23"/>
        </w:rPr>
        <w:t>than rural areas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AB5355">
        <w:rPr>
          <w:rFonts w:ascii="Arial" w:hAnsi="Arial" w:cs="Arial"/>
          <w:color w:val="1D1C1D"/>
          <w:sz w:val="23"/>
          <w:szCs w:val="23"/>
        </w:rPr>
        <w:t>.</w:t>
      </w:r>
    </w:p>
    <w:p w14:paraId="61FEAE0D" w14:textId="77777777" w:rsidR="002D63A5" w:rsidRPr="00212461" w:rsidRDefault="002D63A5" w:rsidP="002D63A5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>More casualties happen on single carriageway road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-</w:t>
      </w:r>
      <w:r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02680FFA" w14:textId="77777777" w:rsidR="002D63A5" w:rsidRDefault="002D63A5" w:rsidP="002D63A5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212461">
        <w:rPr>
          <w:rFonts w:ascii="Arial" w:hAnsi="Arial" w:cs="Arial"/>
          <w:color w:val="1D1C1D"/>
          <w:sz w:val="23"/>
          <w:szCs w:val="23"/>
        </w:rPr>
        <w:t>Analysis showed that more casualties</w:t>
      </w: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happened on single carriageway road.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212461"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6031B085" w14:textId="77777777" w:rsidR="00011F24" w:rsidRDefault="00011F24" w:rsidP="00011F24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t>Poor lighting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D4DBDFF" w14:textId="77777777" w:rsidR="00011F24" w:rsidRPr="0035418D" w:rsidRDefault="00011F24" w:rsidP="00011F24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35418D">
        <w:rPr>
          <w:rFonts w:ascii="Arial" w:hAnsi="Arial" w:cs="Arial"/>
          <w:color w:val="1D1C1D"/>
          <w:sz w:val="23"/>
          <w:szCs w:val="23"/>
        </w:rPr>
        <w:t>Analysis showed that in poor</w:t>
      </w:r>
      <w:r>
        <w:rPr>
          <w:rFonts w:ascii="Arial" w:hAnsi="Arial" w:cs="Arial"/>
          <w:color w:val="1D1C1D"/>
          <w:sz w:val="23"/>
          <w:szCs w:val="23"/>
        </w:rPr>
        <w:t xml:space="preserve"> 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a smaller number of accidents happened while it was found highest when </w:t>
      </w:r>
      <w:r>
        <w:rPr>
          <w:rFonts w:ascii="Arial" w:hAnsi="Arial" w:cs="Arial"/>
          <w:color w:val="1D1C1D"/>
          <w:sz w:val="23"/>
          <w:szCs w:val="23"/>
        </w:rPr>
        <w:t>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were “D</w:t>
      </w:r>
      <w:r>
        <w:rPr>
          <w:rFonts w:ascii="Arial" w:hAnsi="Arial" w:cs="Arial"/>
          <w:color w:val="1D1C1D"/>
          <w:sz w:val="23"/>
          <w:szCs w:val="23"/>
        </w:rPr>
        <w:t>aylight</w:t>
      </w:r>
      <w:r w:rsidRPr="0035418D">
        <w:rPr>
          <w:rFonts w:ascii="Arial" w:hAnsi="Arial" w:cs="Arial"/>
          <w:color w:val="1D1C1D"/>
          <w:sz w:val="23"/>
          <w:szCs w:val="23"/>
        </w:rPr>
        <w:t>”. So, our statement is false.</w:t>
      </w:r>
    </w:p>
    <w:p w14:paraId="5FD1AF7C" w14:textId="612AF741" w:rsidR="00CB694D" w:rsidRPr="006D379B" w:rsidRDefault="00CB694D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t>Poor road condition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2BAC5EF" w14:textId="1B602DF4" w:rsidR="003B1D54" w:rsidRPr="0087601F" w:rsidRDefault="006D379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="00051DE0">
        <w:rPr>
          <w:rFonts w:ascii="Arial" w:hAnsi="Arial" w:cs="Arial"/>
          <w:color w:val="1D1C1D"/>
          <w:sz w:val="23"/>
          <w:szCs w:val="23"/>
        </w:rPr>
        <w:t xml:space="preserve">in </w:t>
      </w:r>
      <w:r>
        <w:rPr>
          <w:rFonts w:ascii="Arial" w:hAnsi="Arial" w:cs="Arial"/>
          <w:color w:val="1D1C1D"/>
          <w:sz w:val="23"/>
          <w:szCs w:val="23"/>
        </w:rPr>
        <w:t xml:space="preserve">poor rood conditions </w:t>
      </w:r>
      <w:r w:rsidR="00AB5355">
        <w:rPr>
          <w:rFonts w:ascii="Arial" w:hAnsi="Arial" w:cs="Arial"/>
          <w:color w:val="1D1C1D"/>
          <w:sz w:val="23"/>
          <w:szCs w:val="23"/>
        </w:rPr>
        <w:t>a smaller</w:t>
      </w:r>
      <w:r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road conditions were “Dry”. So, our statement is false.</w:t>
      </w:r>
    </w:p>
    <w:p w14:paraId="61DD7000" w14:textId="20746CF6" w:rsidR="00CB694D" w:rsidRDefault="00CB694D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>Slight severity accidents happen more</w:t>
      </w:r>
      <w:r w:rsid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8D2ED6" w:rsidRPr="008D2ED6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6DB9CDA0" w14:textId="1FAAA7D7" w:rsidR="008D2ED6" w:rsidRDefault="008D2ED6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8D2ED6">
        <w:rPr>
          <w:rFonts w:ascii="Arial" w:hAnsi="Arial" w:cs="Arial"/>
          <w:color w:val="1D1C1D"/>
          <w:sz w:val="23"/>
          <w:szCs w:val="23"/>
        </w:rPr>
        <w:t xml:space="preserve">Analysis showed that more </w:t>
      </w:r>
      <w:r>
        <w:rPr>
          <w:rFonts w:ascii="Arial" w:hAnsi="Arial" w:cs="Arial"/>
          <w:color w:val="1D1C1D"/>
          <w:sz w:val="23"/>
          <w:szCs w:val="23"/>
        </w:rPr>
        <w:t>“slight severity accidents”</w:t>
      </w: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happened </w:t>
      </w:r>
      <w:r>
        <w:rPr>
          <w:rFonts w:ascii="Arial" w:hAnsi="Arial" w:cs="Arial"/>
          <w:color w:val="1D1C1D"/>
          <w:sz w:val="23"/>
          <w:szCs w:val="23"/>
        </w:rPr>
        <w:t>more.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 So, our statement is true. </w:t>
      </w:r>
    </w:p>
    <w:p w14:paraId="715430A9" w14:textId="77777777" w:rsidR="00E55E2B" w:rsidRDefault="00E55E2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</w:p>
    <w:p w14:paraId="339EDB55" w14:textId="77777777" w:rsidR="00862C18" w:rsidRDefault="00862C18" w:rsidP="00E55E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62C18">
        <w:rPr>
          <w:b/>
          <w:bCs/>
        </w:rPr>
        <w:t>Accidents by month over period of 2021 and 2022</w:t>
      </w:r>
    </w:p>
    <w:p w14:paraId="7FE29A8A" w14:textId="2A78A49F" w:rsidR="00862C18" w:rsidRDefault="00862C18" w:rsidP="00E55E2B">
      <w:pPr>
        <w:ind w:left="720"/>
        <w:jc w:val="both"/>
      </w:pPr>
      <w:r w:rsidRPr="00862C18">
        <w:rPr>
          <w:b/>
          <w:bCs/>
        </w:rPr>
        <w:t xml:space="preserve">Year 2021: </w:t>
      </w:r>
      <w:r w:rsidRPr="00862C18">
        <w:t>Overall, we see accidents mostly happen during month of November and lowest in Feb</w:t>
      </w:r>
      <w:r>
        <w:t>ruary.</w:t>
      </w:r>
    </w:p>
    <w:p w14:paraId="16289C26" w14:textId="77777777" w:rsidR="00E55E2B" w:rsidRPr="00862C18" w:rsidRDefault="00E55E2B" w:rsidP="00E55E2B">
      <w:pPr>
        <w:ind w:left="720"/>
        <w:jc w:val="both"/>
        <w:rPr>
          <w:b/>
          <w:bCs/>
        </w:rPr>
      </w:pPr>
    </w:p>
    <w:p w14:paraId="076CAC0E" w14:textId="1CD9E272" w:rsidR="00862C18" w:rsidRPr="00E55E2B" w:rsidRDefault="00862C18" w:rsidP="00E55E2B">
      <w:pPr>
        <w:ind w:left="720"/>
        <w:jc w:val="both"/>
        <w:rPr>
          <w:b/>
          <w:bCs/>
        </w:rPr>
      </w:pPr>
      <w:r w:rsidRPr="00E55E2B">
        <w:rPr>
          <w:b/>
          <w:bCs/>
        </w:rPr>
        <w:t xml:space="preserve">Year 2021: </w:t>
      </w:r>
      <w:r w:rsidRPr="00862C18">
        <w:t xml:space="preserve">Overall, we see accidents mostly happen during month of November and lowest in </w:t>
      </w:r>
      <w:r>
        <w:t>December.</w:t>
      </w:r>
    </w:p>
    <w:p w14:paraId="3798B400" w14:textId="77777777" w:rsidR="00862C18" w:rsidRPr="00E55E2B" w:rsidRDefault="00862C18" w:rsidP="00E55E2B">
      <w:pPr>
        <w:ind w:left="360"/>
        <w:rPr>
          <w:b/>
          <w:bCs/>
        </w:rPr>
      </w:pPr>
    </w:p>
    <w:p w14:paraId="3CFC07BC" w14:textId="77777777" w:rsidR="008D01DE" w:rsidRDefault="008D01DE"/>
    <w:p w14:paraId="3D1D4F8D" w14:textId="77777777" w:rsidR="008D01DE" w:rsidRDefault="008D01DE"/>
    <w:sectPr w:rsidR="008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8"/>
  </w:num>
  <w:num w:numId="2" w16cid:durableId="2060662132">
    <w:abstractNumId w:val="12"/>
  </w:num>
  <w:num w:numId="3" w16cid:durableId="1340237509">
    <w:abstractNumId w:val="10"/>
  </w:num>
  <w:num w:numId="4" w16cid:durableId="1142846163">
    <w:abstractNumId w:val="2"/>
  </w:num>
  <w:num w:numId="5" w16cid:durableId="1773161561">
    <w:abstractNumId w:val="9"/>
  </w:num>
  <w:num w:numId="6" w16cid:durableId="1341741607">
    <w:abstractNumId w:val="5"/>
  </w:num>
  <w:num w:numId="7" w16cid:durableId="1317032909">
    <w:abstractNumId w:val="7"/>
  </w:num>
  <w:num w:numId="8" w16cid:durableId="1403408280">
    <w:abstractNumId w:val="3"/>
  </w:num>
  <w:num w:numId="9" w16cid:durableId="1025902964">
    <w:abstractNumId w:val="6"/>
  </w:num>
  <w:num w:numId="10" w16cid:durableId="565190694">
    <w:abstractNumId w:val="11"/>
  </w:num>
  <w:num w:numId="11" w16cid:durableId="601230701">
    <w:abstractNumId w:val="0"/>
  </w:num>
  <w:num w:numId="12" w16cid:durableId="137185022">
    <w:abstractNumId w:val="4"/>
  </w:num>
  <w:num w:numId="13" w16cid:durableId="101083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1F24"/>
    <w:rsid w:val="00026C5E"/>
    <w:rsid w:val="00051DE0"/>
    <w:rsid w:val="00060EEC"/>
    <w:rsid w:val="000A336E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1763E"/>
    <w:rsid w:val="004401CD"/>
    <w:rsid w:val="00477D37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E0870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81572"/>
    <w:rsid w:val="009853DD"/>
    <w:rsid w:val="009B20D9"/>
    <w:rsid w:val="009F55D7"/>
    <w:rsid w:val="00A1766B"/>
    <w:rsid w:val="00A70789"/>
    <w:rsid w:val="00AB5355"/>
    <w:rsid w:val="00BD7847"/>
    <w:rsid w:val="00C3404E"/>
    <w:rsid w:val="00C373B0"/>
    <w:rsid w:val="00C466EC"/>
    <w:rsid w:val="00C7386E"/>
    <w:rsid w:val="00CB694D"/>
    <w:rsid w:val="00D310EB"/>
    <w:rsid w:val="00D503F3"/>
    <w:rsid w:val="00DB64E8"/>
    <w:rsid w:val="00DE2F37"/>
    <w:rsid w:val="00E2179D"/>
    <w:rsid w:val="00E55E2B"/>
    <w:rsid w:val="00E672DB"/>
    <w:rsid w:val="00E945DF"/>
    <w:rsid w:val="00E96E65"/>
    <w:rsid w:val="00EC00F8"/>
    <w:rsid w:val="00EC5816"/>
    <w:rsid w:val="00F355F2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69</cp:revision>
  <dcterms:created xsi:type="dcterms:W3CDTF">2025-02-04T00:27:00Z</dcterms:created>
  <dcterms:modified xsi:type="dcterms:W3CDTF">2025-02-13T23:57:00Z</dcterms:modified>
</cp:coreProperties>
</file>