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92"/>
        <w:gridCol w:w="1172"/>
        <w:gridCol w:w="1386"/>
        <w:gridCol w:w="1258"/>
        <w:gridCol w:w="820"/>
        <w:gridCol w:w="1391"/>
        <w:gridCol w:w="1137"/>
      </w:tblGrid>
      <w:tr w:rsidR="002313DF" w14:paraId="44687170" w14:textId="77777777" w:rsidTr="00ED622A">
        <w:tc>
          <w:tcPr>
            <w:tcW w:w="1692" w:type="dxa"/>
          </w:tcPr>
          <w:p w14:paraId="1F68E4DA" w14:textId="77777777" w:rsidR="002313DF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172" w:type="dxa"/>
          </w:tcPr>
          <w:p w14:paraId="16204CE6" w14:textId="77777777" w:rsidR="002313DF" w:rsidRDefault="00000000">
            <w:r>
              <w:t>课次</w:t>
            </w:r>
          </w:p>
        </w:tc>
        <w:tc>
          <w:tcPr>
            <w:tcW w:w="1386" w:type="dxa"/>
          </w:tcPr>
          <w:p w14:paraId="7032E064" w14:textId="77777777" w:rsidR="002313DF" w:rsidRDefault="00000000">
            <w:r>
              <w:t>教学内容</w:t>
            </w:r>
          </w:p>
        </w:tc>
        <w:tc>
          <w:tcPr>
            <w:tcW w:w="1258" w:type="dxa"/>
          </w:tcPr>
          <w:p w14:paraId="6AD753CD" w14:textId="77777777" w:rsidR="002313DF" w:rsidRDefault="00000000">
            <w:r>
              <w:t>学习重点</w:t>
            </w:r>
          </w:p>
        </w:tc>
        <w:tc>
          <w:tcPr>
            <w:tcW w:w="820" w:type="dxa"/>
          </w:tcPr>
          <w:p w14:paraId="61B6BE41" w14:textId="77777777" w:rsidR="002313DF" w:rsidRDefault="00000000">
            <w:r>
              <w:t>学时</w:t>
            </w:r>
          </w:p>
        </w:tc>
        <w:tc>
          <w:tcPr>
            <w:tcW w:w="1391" w:type="dxa"/>
          </w:tcPr>
          <w:p w14:paraId="3AADBB46" w14:textId="77777777" w:rsidR="002313DF" w:rsidRDefault="00000000">
            <w:r>
              <w:t>教学方法</w:t>
            </w:r>
          </w:p>
        </w:tc>
        <w:tc>
          <w:tcPr>
            <w:tcW w:w="1137" w:type="dxa"/>
          </w:tcPr>
          <w:p w14:paraId="35F64957" w14:textId="77777777" w:rsidR="002313DF" w:rsidRDefault="00000000">
            <w:r>
              <w:t>支撑目标</w:t>
            </w:r>
          </w:p>
        </w:tc>
      </w:tr>
{% for s in schedule %}
      <w:tr w:rsidR="002313DF" w14:paraId="64097648" w14:textId="77777777" w:rsidTr="00ED622A">
        <w:tc>
          <w:tcPr>
            <w:tcW w:w="1692" w:type="dxa"/>
          </w:tcPr>
          <w:p w14:paraId="75D49F90" w14:textId="77777777" w:rsidR="002313DF" w:rsidRDefault="00000000">
            <w:r>
              <w:t>{{ s.week_num }}</w:t>
            </w:r>
          </w:p>
        </w:tc>
        <w:tc>
          <w:tcPr>
            <w:tcW w:w="1172" w:type="dxa"/>
          </w:tcPr>
          <w:p w14:paraId="78FA5B42" w14:textId="77777777" w:rsidR="002313DF" w:rsidRDefault="00000000">
            <w:r>
              <w:t>{{ s.session_num }}</w:t>
            </w:r>
          </w:p>
        </w:tc>
        <w:tc>
          <w:tcPr>
            <w:tcW w:w="1386" w:type="dxa"/>
          </w:tcPr>
          <w:p w14:paraId="378BEE3C" w14:textId="77777777" w:rsidR="002313DF" w:rsidRDefault="00000000">
            <w:r>
              <w:t>{{ s.teaching_content }}</w:t>
            </w:r>
          </w:p>
        </w:tc>
        <w:tc>
          <w:tcPr>
            <w:tcW w:w="1258" w:type="dxa"/>
          </w:tcPr>
          <w:p w14:paraId="0E3F45FF" w14:textId="77777777" w:rsidR="002313DF" w:rsidRDefault="00000000">
            <w:r>
              <w:t>{{ s.learning_focus }}</w:t>
            </w:r>
          </w:p>
        </w:tc>
        <w:tc>
          <w:tcPr>
            <w:tcW w:w="820" w:type="dxa"/>
          </w:tcPr>
          <w:p w14:paraId="2C6D0514" w14:textId="77777777" w:rsidR="002313DF" w:rsidRDefault="00000000">
            <w:r>
              <w:t>{{ s.hours }}</w:t>
            </w:r>
          </w:p>
        </w:tc>
        <w:tc>
          <w:tcPr>
            <w:tcW w:w="1391" w:type="dxa"/>
          </w:tcPr>
          <w:p w14:paraId="6D68A801" w14:textId="77777777" w:rsidR="002313DF" w:rsidRDefault="00000000">
            <w:r>
              <w:t>{{ s.teaching_method }}</w:t>
            </w:r>
          </w:p>
        </w:tc>
        <w:tc>
          <w:tcPr>
            <w:tcW w:w="1137" w:type="dxa"/>
          </w:tcPr>
          <w:p w14:paraId="6302231A" w14:textId="77777777" w:rsidR="002313DF" w:rsidRDefault="00000000">
            <w:r>
              <w:t>{{ s.objective }}</w:t>
            </w:r>
          </w:p>
        </w:tc>
      </w:tr>
{% endfor %}
    </w:tbl>
    <w:p w14:paraId="60453F4B" w14:textId="50FAD947" w:rsidR="002313DF" w:rsidRDefault="002313DF" w:rsidP="00ED622A"/>
    <w:sectPr w:rsidR="002313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2583629">
    <w:abstractNumId w:val="8"/>
  </w:num>
  <w:num w:numId="2" w16cid:durableId="1829514557">
    <w:abstractNumId w:val="6"/>
  </w:num>
  <w:num w:numId="3" w16cid:durableId="1626933740">
    <w:abstractNumId w:val="5"/>
  </w:num>
  <w:num w:numId="4" w16cid:durableId="469904018">
    <w:abstractNumId w:val="4"/>
  </w:num>
  <w:num w:numId="5" w16cid:durableId="1457068735">
    <w:abstractNumId w:val="7"/>
  </w:num>
  <w:num w:numId="6" w16cid:durableId="1156651061">
    <w:abstractNumId w:val="3"/>
  </w:num>
  <w:num w:numId="7" w16cid:durableId="1819422850">
    <w:abstractNumId w:val="2"/>
  </w:num>
  <w:num w:numId="8" w16cid:durableId="249193328">
    <w:abstractNumId w:val="1"/>
  </w:num>
  <w:num w:numId="9" w16cid:durableId="131884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13DF"/>
    <w:rsid w:val="0029639D"/>
    <w:rsid w:val="00326F90"/>
    <w:rsid w:val="00AA1D8D"/>
    <w:rsid w:val="00B47730"/>
    <w:rsid w:val="00BB5939"/>
    <w:rsid w:val="00CB0664"/>
    <w:rsid w:val="00ED62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2CC056"/>
  <w14:defaultImageDpi w14:val="300"/>
  <w15:docId w15:val="{73F2B251-20B3-4246-B1C0-7E2B300D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2</cp:revision>
  <dcterms:created xsi:type="dcterms:W3CDTF">2013-12-23T23:15:00Z</dcterms:created>
  <dcterms:modified xsi:type="dcterms:W3CDTF">2025-12-27T12:41:00Z</dcterms:modified>
  <cp:category/>
</cp:coreProperties>
</file>