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C01" w:rsidRPr="00AE7D10" w:rsidRDefault="005D6C01" w:rsidP="005D6C01">
      <w:pPr>
        <w:pStyle w:val="a4"/>
        <w:numPr>
          <w:ilvl w:val="0"/>
          <w:numId w:val="1"/>
        </w:numPr>
        <w:rPr>
          <w:b/>
        </w:rPr>
      </w:pPr>
      <w:r w:rsidRPr="00AE7D10">
        <w:rPr>
          <w:b/>
        </w:rPr>
        <w:t>查詢所有的</w:t>
      </w:r>
      <w:r w:rsidRPr="00AE7D10">
        <w:rPr>
          <w:b/>
        </w:rPr>
        <w:t xml:space="preserve"> HTTP </w:t>
      </w:r>
      <w:r w:rsidRPr="00AE7D10">
        <w:rPr>
          <w:b/>
        </w:rPr>
        <w:t>請求方法以及狀態回覆碼，並簡述至少</w:t>
      </w:r>
      <w:r w:rsidRPr="00AE7D10">
        <w:rPr>
          <w:b/>
        </w:rPr>
        <w:t xml:space="preserve"> 10 </w:t>
      </w:r>
      <w:proofErr w:type="gramStart"/>
      <w:r w:rsidRPr="00AE7D10">
        <w:rPr>
          <w:b/>
        </w:rPr>
        <w:t>個</w:t>
      </w:r>
      <w:proofErr w:type="gramEnd"/>
      <w:r w:rsidRPr="00AE7D10">
        <w:rPr>
          <w:b/>
        </w:rPr>
        <w:t>請求方法或狀態回覆碼之用途。</w:t>
      </w:r>
    </w:p>
    <w:p w:rsidR="00B63441" w:rsidRPr="00AE7D10" w:rsidRDefault="00B63441" w:rsidP="00B63441">
      <w:pPr>
        <w:pStyle w:val="a4"/>
        <w:rPr>
          <w:b/>
        </w:rPr>
      </w:pPr>
      <w:r w:rsidRPr="00AE7D10">
        <w:rPr>
          <w:rFonts w:hint="eastAsia"/>
          <w:b/>
        </w:rPr>
        <w:t>請求方法</w:t>
      </w:r>
      <w:r w:rsidRPr="00AE7D10">
        <w:rPr>
          <w:rFonts w:hint="eastAsia"/>
          <w:b/>
        </w:rPr>
        <w:t>:</w:t>
      </w:r>
    </w:p>
    <w:p w:rsidR="00B63441" w:rsidRDefault="00B63441" w:rsidP="00B63441">
      <w:pPr>
        <w:pStyle w:val="a4"/>
      </w:pPr>
      <w:r>
        <w:rPr>
          <w:rFonts w:hint="eastAsia"/>
        </w:rPr>
        <w:t>GET</w:t>
      </w:r>
      <w:r w:rsidR="009904EC">
        <w:rPr>
          <w:rFonts w:hint="eastAsia"/>
        </w:rPr>
        <w:t>方法請求展示指定資源，只應用於取得資料</w:t>
      </w:r>
      <w:r w:rsidR="009904EC">
        <w:t xml:space="preserve"> </w:t>
      </w:r>
    </w:p>
    <w:p w:rsidR="009904EC" w:rsidRDefault="009904EC" w:rsidP="00B63441">
      <w:pPr>
        <w:pStyle w:val="a4"/>
      </w:pPr>
      <w:r>
        <w:rPr>
          <w:rFonts w:hint="eastAsia"/>
        </w:rPr>
        <w:t>POST</w:t>
      </w:r>
      <w:r>
        <w:rPr>
          <w:rFonts w:hint="eastAsia"/>
        </w:rPr>
        <w:t>方法提交指定資源，會改變伺服器狀態或副作用</w:t>
      </w:r>
    </w:p>
    <w:p w:rsidR="009904EC" w:rsidRDefault="009904EC" w:rsidP="00B63441">
      <w:pPr>
        <w:pStyle w:val="a4"/>
      </w:pPr>
      <w:r>
        <w:rPr>
          <w:rFonts w:hint="eastAsia"/>
        </w:rPr>
        <w:t>HEAD</w:t>
      </w:r>
      <w:r>
        <w:rPr>
          <w:rFonts w:hint="eastAsia"/>
        </w:rPr>
        <w:t>方法與</w:t>
      </w:r>
      <w:r>
        <w:rPr>
          <w:rFonts w:hint="eastAsia"/>
        </w:rPr>
        <w:t>GET</w:t>
      </w:r>
      <w:r>
        <w:rPr>
          <w:rFonts w:hint="eastAsia"/>
        </w:rPr>
        <w:t>一樣，但沒有回應主體</w:t>
      </w:r>
    </w:p>
    <w:p w:rsidR="009904EC" w:rsidRDefault="009904EC" w:rsidP="00B63441">
      <w:pPr>
        <w:pStyle w:val="a4"/>
      </w:pPr>
      <w:r>
        <w:rPr>
          <w:rFonts w:hint="eastAsia"/>
        </w:rPr>
        <w:t>PUT</w:t>
      </w:r>
      <w:r>
        <w:rPr>
          <w:rFonts w:hint="eastAsia"/>
        </w:rPr>
        <w:t>方法會取代資源所請求的所有表現</w:t>
      </w:r>
    </w:p>
    <w:p w:rsidR="009904EC" w:rsidRDefault="009904EC" w:rsidP="00B63441">
      <w:pPr>
        <w:pStyle w:val="a4"/>
      </w:pPr>
      <w:r>
        <w:rPr>
          <w:rFonts w:hint="eastAsia"/>
        </w:rPr>
        <w:t>DELETE</w:t>
      </w:r>
      <w:r>
        <w:rPr>
          <w:rFonts w:hint="eastAsia"/>
        </w:rPr>
        <w:t>方法會刪除指定資源</w:t>
      </w:r>
    </w:p>
    <w:p w:rsidR="009904EC" w:rsidRDefault="009904EC" w:rsidP="00B63441">
      <w:pPr>
        <w:pStyle w:val="a4"/>
      </w:pPr>
      <w:r>
        <w:rPr>
          <w:rFonts w:hint="eastAsia"/>
        </w:rPr>
        <w:t>CONNECT</w:t>
      </w:r>
      <w:r>
        <w:rPr>
          <w:rFonts w:hint="eastAsia"/>
        </w:rPr>
        <w:t>方法會和指定資源標明的伺服器之間建立隧道</w:t>
      </w:r>
    </w:p>
    <w:p w:rsidR="009904EC" w:rsidRDefault="009904EC" w:rsidP="00B63441">
      <w:pPr>
        <w:pStyle w:val="a4"/>
      </w:pPr>
      <w:r>
        <w:rPr>
          <w:rFonts w:hint="eastAsia"/>
        </w:rPr>
        <w:t>OPTIONS</w:t>
      </w:r>
      <w:r>
        <w:rPr>
          <w:rFonts w:hint="eastAsia"/>
        </w:rPr>
        <w:t>方法描述指定資源的溝通方法</w:t>
      </w:r>
    </w:p>
    <w:p w:rsidR="009904EC" w:rsidRDefault="009904EC" w:rsidP="00B63441">
      <w:pPr>
        <w:pStyle w:val="a4"/>
      </w:pPr>
      <w:r>
        <w:rPr>
          <w:rFonts w:hint="eastAsia"/>
        </w:rPr>
        <w:t>TRACE</w:t>
      </w:r>
      <w:r>
        <w:rPr>
          <w:rFonts w:hint="eastAsia"/>
        </w:rPr>
        <w:t>方法會與指定資源伺服器間，執行回路返回測試</w:t>
      </w:r>
    </w:p>
    <w:p w:rsidR="00AE7D10" w:rsidRDefault="009904EC" w:rsidP="00B63441">
      <w:pPr>
        <w:pStyle w:val="a4"/>
      </w:pPr>
      <w:r>
        <w:rPr>
          <w:rFonts w:hint="eastAsia"/>
        </w:rPr>
        <w:t>PATCH</w:t>
      </w:r>
      <w:r>
        <w:rPr>
          <w:rFonts w:hint="eastAsia"/>
        </w:rPr>
        <w:t>方法套用指定資源部分修改</w:t>
      </w:r>
    </w:p>
    <w:p w:rsidR="00B63441" w:rsidRPr="00AE7D10" w:rsidRDefault="00B63441" w:rsidP="00B63441">
      <w:pPr>
        <w:pStyle w:val="a4"/>
        <w:rPr>
          <w:b/>
        </w:rPr>
      </w:pPr>
      <w:r w:rsidRPr="00AE7D10">
        <w:rPr>
          <w:rFonts w:hint="eastAsia"/>
          <w:b/>
        </w:rPr>
        <w:t>狀態回覆碼</w:t>
      </w:r>
      <w:r w:rsidRPr="00AE7D10">
        <w:rPr>
          <w:rFonts w:hint="eastAsia"/>
          <w:b/>
        </w:rPr>
        <w:t>:</w:t>
      </w:r>
    </w:p>
    <w:p w:rsidR="004B16DC" w:rsidRDefault="005D6C01" w:rsidP="004B16DC">
      <w:pPr>
        <w:pStyle w:val="a4"/>
        <w:ind w:left="1320" w:hangingChars="550" w:hanging="132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>
        <w:t>100 Continue</w:t>
      </w:r>
      <w:r w:rsidRPr="005D6C01">
        <w:rPr>
          <w:rFonts w:ascii="Arial" w:hAnsi="Arial" w:cs="Arial"/>
          <w:color w:val="333333"/>
          <w:sz w:val="22"/>
          <w:szCs w:val="27"/>
          <w:shd w:val="clear" w:color="auto" w:fill="FFFFFF"/>
        </w:rPr>
        <w:t>目前為止的一切完好，而用戶端應當繼續完成請求、或是在已完成請求</w:t>
      </w:r>
    </w:p>
    <w:p w:rsidR="004B16DC" w:rsidRDefault="004B16DC" w:rsidP="00B63441">
      <w:pPr>
        <w:pStyle w:val="a4"/>
        <w:tabs>
          <w:tab w:val="center" w:pos="4633"/>
        </w:tabs>
        <w:ind w:left="726" w:firstLine="234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 xml:space="preserve">    </w:t>
      </w:r>
      <w:r w:rsidR="005D6C01" w:rsidRPr="005D6C01">
        <w:rPr>
          <w:rFonts w:ascii="Arial" w:hAnsi="Arial" w:cs="Arial"/>
          <w:color w:val="333333"/>
          <w:sz w:val="22"/>
          <w:szCs w:val="27"/>
          <w:shd w:val="clear" w:color="auto" w:fill="FFFFFF"/>
        </w:rPr>
        <w:t>的情況下，忽略此資訊。</w:t>
      </w:r>
      <w:r w:rsidR="00B63441">
        <w:rPr>
          <w:rFonts w:ascii="Arial" w:hAnsi="Arial" w:cs="Arial"/>
          <w:color w:val="333333"/>
          <w:sz w:val="22"/>
          <w:szCs w:val="27"/>
          <w:shd w:val="clear" w:color="auto" w:fill="FFFFFF"/>
        </w:rPr>
        <w:tab/>
      </w:r>
    </w:p>
    <w:p w:rsidR="00B63441" w:rsidRPr="004B16DC" w:rsidRDefault="00B63441" w:rsidP="00B63441">
      <w:pPr>
        <w:pStyle w:val="a4"/>
        <w:tabs>
          <w:tab w:val="center" w:pos="4633"/>
        </w:tabs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>101 S</w:t>
      </w:r>
      <w:r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witching </w:t>
      </w:r>
      <w:r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>P</w:t>
      </w:r>
      <w:r>
        <w:rPr>
          <w:rFonts w:ascii="Arial" w:hAnsi="Arial" w:cs="Arial"/>
          <w:color w:val="333333"/>
          <w:sz w:val="22"/>
          <w:szCs w:val="27"/>
          <w:shd w:val="clear" w:color="auto" w:fill="FFFFFF"/>
        </w:rPr>
        <w:t>rotocol</w:t>
      </w:r>
      <w:r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>用戶端</w:t>
      </w:r>
      <w:r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>U</w:t>
      </w:r>
      <w:r>
        <w:rPr>
          <w:rFonts w:ascii="Arial" w:hAnsi="Arial" w:cs="Arial"/>
          <w:color w:val="333333"/>
          <w:sz w:val="22"/>
          <w:szCs w:val="27"/>
          <w:shd w:val="clear" w:color="auto" w:fill="FFFFFF"/>
        </w:rPr>
        <w:t>pgrade</w:t>
      </w:r>
      <w:r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>請求標頭發送之回應、伺服器亦切換中</w:t>
      </w:r>
    </w:p>
    <w:p w:rsidR="005D6C01" w:rsidRDefault="005D6C01" w:rsidP="005D6C01">
      <w:pPr>
        <w:pStyle w:val="a4"/>
      </w:pPr>
      <w:r>
        <w:rPr>
          <w:rFonts w:hint="eastAsia"/>
        </w:rPr>
        <w:t>1</w:t>
      </w:r>
      <w:r>
        <w:t>02 Processing</w:t>
      </w:r>
      <w:r>
        <w:rPr>
          <w:rFonts w:hint="eastAsia"/>
        </w:rPr>
        <w:t>伺服器收到並處理請求中，但是目前沒有回應</w:t>
      </w:r>
    </w:p>
    <w:p w:rsidR="005D6C01" w:rsidRDefault="004B16DC" w:rsidP="005D6C01">
      <w:pPr>
        <w:pStyle w:val="a4"/>
      </w:pPr>
      <w:r>
        <w:rPr>
          <w:rFonts w:hint="eastAsia"/>
        </w:rPr>
        <w:t>200 OK</w:t>
      </w:r>
      <w:r>
        <w:rPr>
          <w:rFonts w:hint="eastAsia"/>
        </w:rPr>
        <w:t>請求成功</w:t>
      </w:r>
    </w:p>
    <w:p w:rsidR="004B16DC" w:rsidRDefault="004B16DC" w:rsidP="005D6C01">
      <w:pPr>
        <w:pStyle w:val="a4"/>
      </w:pPr>
      <w:r>
        <w:rPr>
          <w:rFonts w:hint="eastAsia"/>
        </w:rPr>
        <w:t>300 M</w:t>
      </w:r>
      <w:r>
        <w:t>ultiple Choice</w:t>
      </w:r>
      <w:r>
        <w:rPr>
          <w:rFonts w:hint="eastAsia"/>
        </w:rPr>
        <w:t>請求擁有一個以上的回應</w:t>
      </w:r>
    </w:p>
    <w:p w:rsidR="004B16DC" w:rsidRDefault="004B16DC" w:rsidP="005D6C01">
      <w:pPr>
        <w:pStyle w:val="a4"/>
      </w:pPr>
      <w:r>
        <w:rPr>
          <w:rFonts w:hint="eastAsia"/>
        </w:rPr>
        <w:t>301 M</w:t>
      </w:r>
      <w:r>
        <w:t>oved Permanently</w:t>
      </w:r>
      <w:r>
        <w:rPr>
          <w:rFonts w:hint="eastAsia"/>
        </w:rPr>
        <w:t>請求資源的</w:t>
      </w:r>
      <w:r>
        <w:rPr>
          <w:rFonts w:hint="eastAsia"/>
        </w:rPr>
        <w:t>URL</w:t>
      </w:r>
      <w:r>
        <w:rPr>
          <w:rFonts w:hint="eastAsia"/>
        </w:rPr>
        <w:t>已被改變</w:t>
      </w:r>
    </w:p>
    <w:p w:rsidR="004B16DC" w:rsidRDefault="004B16DC" w:rsidP="005D6C01">
      <w:pPr>
        <w:pStyle w:val="a4"/>
      </w:pPr>
      <w:r>
        <w:rPr>
          <w:rFonts w:hint="eastAsia"/>
        </w:rPr>
        <w:t>400 B</w:t>
      </w:r>
      <w:r>
        <w:t>ad Request</w:t>
      </w:r>
      <w:r>
        <w:rPr>
          <w:rFonts w:hint="eastAsia"/>
        </w:rPr>
        <w:t>伺服器因收到無效語法，而無法理解請求</w:t>
      </w:r>
    </w:p>
    <w:p w:rsidR="004B16DC" w:rsidRDefault="004B16DC" w:rsidP="005D6C01">
      <w:pPr>
        <w:pStyle w:val="a4"/>
      </w:pPr>
      <w:r>
        <w:rPr>
          <w:rFonts w:hint="eastAsia"/>
        </w:rPr>
        <w:t>401 U</w:t>
      </w:r>
      <w:r>
        <w:t>nauthorized</w:t>
      </w:r>
      <w:r>
        <w:rPr>
          <w:rFonts w:hint="eastAsia"/>
        </w:rPr>
        <w:t>需要授權已回應請求</w:t>
      </w:r>
    </w:p>
    <w:p w:rsidR="005D6C01" w:rsidRDefault="00B63441" w:rsidP="005D6C01">
      <w:pPr>
        <w:pStyle w:val="a4"/>
      </w:pPr>
      <w:r>
        <w:rPr>
          <w:rFonts w:hint="eastAsia"/>
        </w:rPr>
        <w:t>403</w:t>
      </w:r>
      <w:r>
        <w:t xml:space="preserve"> </w:t>
      </w:r>
      <w:r>
        <w:rPr>
          <w:rFonts w:hint="eastAsia"/>
        </w:rPr>
        <w:t>F</w:t>
      </w:r>
      <w:r>
        <w:t>orbidden</w:t>
      </w:r>
      <w:r>
        <w:rPr>
          <w:rFonts w:hint="eastAsia"/>
        </w:rPr>
        <w:t>用戶端並無訪問權限，所以伺服器給予應有的回應</w:t>
      </w:r>
    </w:p>
    <w:p w:rsidR="00B63441" w:rsidRDefault="00B63441" w:rsidP="005D6C01">
      <w:pPr>
        <w:pStyle w:val="a4"/>
      </w:pPr>
      <w:r>
        <w:rPr>
          <w:rFonts w:hint="eastAsia"/>
        </w:rPr>
        <w:t>404 N</w:t>
      </w:r>
      <w:r>
        <w:t>ot Found</w:t>
      </w:r>
      <w:r>
        <w:rPr>
          <w:rFonts w:hint="eastAsia"/>
        </w:rPr>
        <w:t>伺服器找不到請求的資源。最常出現</w:t>
      </w:r>
    </w:p>
    <w:p w:rsidR="005D6C01" w:rsidRPr="00B63441" w:rsidRDefault="00B63441" w:rsidP="005D6C01">
      <w:pPr>
        <w:pStyle w:val="a4"/>
      </w:pPr>
      <w:r>
        <w:rPr>
          <w:rFonts w:hint="eastAsia"/>
        </w:rPr>
        <w:t>405 M</w:t>
      </w:r>
      <w:r>
        <w:t>ethod Not Allowed</w:t>
      </w:r>
      <w:r>
        <w:rPr>
          <w:rFonts w:hint="eastAsia"/>
        </w:rPr>
        <w:t>伺服器理解此請求方法，但被禁用或不可用</w:t>
      </w:r>
    </w:p>
    <w:p w:rsidR="00324374" w:rsidRDefault="00EC0160">
      <w:pPr>
        <w:widowControl/>
      </w:pPr>
      <w:r>
        <w:t>2.</w:t>
      </w:r>
      <w:r w:rsidRPr="00EC0160">
        <w:rPr>
          <w:noProof/>
        </w:rPr>
        <w:t xml:space="preserve"> </w:t>
      </w:r>
      <w:r w:rsidR="0054715D">
        <w:rPr>
          <w:rFonts w:hint="eastAsia"/>
          <w:noProof/>
        </w:rPr>
        <w:t>建立</w:t>
      </w:r>
      <w:r w:rsidR="0054715D">
        <w:rPr>
          <w:rFonts w:hint="eastAsia"/>
          <w:noProof/>
        </w:rPr>
        <w:t>HTTP</w:t>
      </w:r>
      <w:r w:rsidR="0054715D">
        <w:rPr>
          <w:rFonts w:hint="eastAsia"/>
          <w:noProof/>
        </w:rPr>
        <w:t>伺服器</w:t>
      </w:r>
      <w:r w:rsidR="0054715D">
        <w:t>(</w:t>
      </w:r>
      <w:r w:rsidR="0054715D">
        <w:t>提供伺服器設定檔案</w:t>
      </w:r>
      <w:r w:rsidR="0054715D">
        <w:rPr>
          <w:rFonts w:hint="eastAsia"/>
        </w:rPr>
        <w:t>)</w:t>
      </w:r>
    </w:p>
    <w:p w:rsidR="0054715D" w:rsidRDefault="00CE265D">
      <w:pPr>
        <w:widowControl/>
      </w:pPr>
      <w:r>
        <w:rPr>
          <w:noProof/>
        </w:rPr>
        <w:drawing>
          <wp:inline distT="0" distB="0" distL="0" distR="0" wp14:anchorId="5A55D822" wp14:editId="50E45910">
            <wp:extent cx="5274310" cy="246824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265D" w:rsidRDefault="00CE265D">
      <w:pPr>
        <w:widowControl/>
      </w:pPr>
      <w:r>
        <w:br w:type="page"/>
      </w:r>
    </w:p>
    <w:p w:rsidR="005D6C01" w:rsidRDefault="00324374" w:rsidP="005D6C01">
      <w:pPr>
        <w:pStyle w:val="a4"/>
      </w:pPr>
      <w:r>
        <w:rPr>
          <w:rFonts w:hint="eastAsia"/>
        </w:rPr>
        <w:lastRenderedPageBreak/>
        <w:t>3.</w:t>
      </w:r>
      <w:r w:rsidRPr="00324374">
        <w:t xml:space="preserve"> </w:t>
      </w:r>
      <w:r>
        <w:t>透過瀏覽器存取並呈現</w:t>
      </w:r>
      <w:r>
        <w:t>Hello World</w:t>
      </w:r>
      <w:r w:rsidR="0054715D">
        <w:t>(</w:t>
      </w:r>
      <w:r w:rsidR="0054715D">
        <w:t>提供伺服器設定檔案</w:t>
      </w:r>
      <w:r w:rsidR="0054715D">
        <w:rPr>
          <w:rFonts w:hint="eastAsia"/>
        </w:rPr>
        <w:t>)</w:t>
      </w:r>
    </w:p>
    <w:p w:rsidR="00E23BA2" w:rsidRDefault="00CE265D" w:rsidP="005D6C01">
      <w:pPr>
        <w:pStyle w:val="a4"/>
      </w:pPr>
      <w:r>
        <w:rPr>
          <w:noProof/>
        </w:rPr>
        <w:drawing>
          <wp:inline distT="0" distB="0" distL="0" distR="0" wp14:anchorId="73760F10" wp14:editId="0494E27C">
            <wp:extent cx="4038600" cy="2032732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500" cy="204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A2" w:rsidRDefault="00CE265D" w:rsidP="005D6C01">
      <w:pPr>
        <w:pStyle w:val="a4"/>
      </w:pPr>
      <w:r>
        <w:rPr>
          <w:noProof/>
        </w:rPr>
        <w:drawing>
          <wp:inline distT="0" distB="0" distL="0" distR="0" wp14:anchorId="26D11DEF" wp14:editId="0F984019">
            <wp:extent cx="5274310" cy="8026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5B" w:rsidRDefault="00557C5B">
      <w:pPr>
        <w:widowControl/>
      </w:pPr>
    </w:p>
    <w:p w:rsidR="0033212A" w:rsidRDefault="0033212A" w:rsidP="005D6C01">
      <w:pPr>
        <w:pStyle w:val="a4"/>
      </w:pPr>
      <w:r>
        <w:rPr>
          <w:rFonts w:hint="eastAsia"/>
        </w:rPr>
        <w:t>4</w:t>
      </w:r>
      <w:r>
        <w:t>.</w:t>
      </w:r>
      <w:r w:rsidRPr="0033212A">
        <w:rPr>
          <w:noProof/>
        </w:rPr>
        <w:t xml:space="preserve"> </w:t>
      </w:r>
      <w:r w:rsidRPr="0033212A">
        <w:rPr>
          <w:rFonts w:asciiTheme="minorEastAsia" w:hAnsiTheme="minorEastAsia"/>
          <w:color w:val="000000"/>
          <w:szCs w:val="52"/>
        </w:rPr>
        <w:t xml:space="preserve">閱讀參考文獻 </w:t>
      </w:r>
      <w:r w:rsidRPr="0033212A">
        <w:rPr>
          <w:rFonts w:asciiTheme="minorEastAsia" w:hAnsiTheme="minorEastAsia"/>
          <w:b/>
          <w:bCs/>
          <w:color w:val="000000"/>
          <w:szCs w:val="52"/>
        </w:rPr>
        <w:t>[1 ]</w:t>
      </w:r>
      <w:r w:rsidRPr="0033212A">
        <w:rPr>
          <w:rFonts w:asciiTheme="minorEastAsia" w:hAnsiTheme="minorEastAsia"/>
          <w:color w:val="000000"/>
          <w:szCs w:val="52"/>
        </w:rPr>
        <w:t xml:space="preserve">，了解 </w:t>
      </w:r>
      <w:r w:rsidRPr="0033212A">
        <w:rPr>
          <w:rFonts w:asciiTheme="minorEastAsia" w:hAnsiTheme="minorEastAsia"/>
          <w:b/>
          <w:bCs/>
          <w:color w:val="000000"/>
          <w:szCs w:val="52"/>
        </w:rPr>
        <w:t xml:space="preserve">HTTP2 </w:t>
      </w:r>
      <w:r w:rsidRPr="0033212A">
        <w:rPr>
          <w:rFonts w:asciiTheme="minorEastAsia" w:hAnsiTheme="minorEastAsia"/>
          <w:color w:val="000000"/>
          <w:szCs w:val="52"/>
        </w:rPr>
        <w:t xml:space="preserve">協定與舊版差異，並嘗試修改作業 </w:t>
      </w:r>
      <w:r w:rsidRPr="0033212A">
        <w:rPr>
          <w:rFonts w:asciiTheme="minorEastAsia" w:hAnsiTheme="minorEastAsia"/>
          <w:b/>
          <w:bCs/>
          <w:color w:val="000000"/>
          <w:szCs w:val="52"/>
        </w:rPr>
        <w:t xml:space="preserve">2 </w:t>
      </w:r>
      <w:r w:rsidRPr="0033212A">
        <w:rPr>
          <w:rFonts w:asciiTheme="minorEastAsia" w:hAnsiTheme="minorEastAsia"/>
          <w:color w:val="000000"/>
          <w:szCs w:val="52"/>
        </w:rPr>
        <w:t>之</w:t>
      </w:r>
      <w:r w:rsidRPr="0033212A">
        <w:rPr>
          <w:rFonts w:asciiTheme="minorEastAsia" w:hAnsiTheme="minorEastAsia"/>
          <w:b/>
          <w:bCs/>
          <w:color w:val="000000"/>
          <w:szCs w:val="52"/>
        </w:rPr>
        <w:t>HTTP</w:t>
      </w:r>
      <w:r w:rsidRPr="0033212A">
        <w:rPr>
          <w:rFonts w:asciiTheme="minorEastAsia" w:hAnsiTheme="minorEastAsia"/>
          <w:color w:val="000000"/>
          <w:szCs w:val="52"/>
        </w:rPr>
        <w:t xml:space="preserve">伺服器，使其支援 </w:t>
      </w:r>
      <w:r w:rsidRPr="0033212A">
        <w:rPr>
          <w:rFonts w:asciiTheme="minorEastAsia" w:hAnsiTheme="minorEastAsia"/>
          <w:b/>
          <w:bCs/>
          <w:color w:val="000000"/>
          <w:szCs w:val="52"/>
        </w:rPr>
        <w:t>HTTP2</w:t>
      </w:r>
    </w:p>
    <w:p w:rsidR="005D6C01" w:rsidRDefault="007C4786" w:rsidP="005D6C01">
      <w:pPr>
        <w:pStyle w:val="a4"/>
      </w:pPr>
      <w:r>
        <w:rPr>
          <w:noProof/>
        </w:rPr>
        <w:drawing>
          <wp:inline distT="0" distB="0" distL="0" distR="0" wp14:anchorId="3AE2C6CF" wp14:editId="32F4468F">
            <wp:extent cx="4248150" cy="23336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BA2">
        <w:rPr>
          <w:rFonts w:hint="eastAsia"/>
        </w:rPr>
        <w:t xml:space="preserve"> </w:t>
      </w:r>
    </w:p>
    <w:p w:rsidR="004E7DEF" w:rsidRDefault="004E7DEF" w:rsidP="005D6C01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7D028E61" wp14:editId="7E2B43A9">
            <wp:extent cx="5274310" cy="8578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5E" w:rsidRPr="00AE7D10" w:rsidRDefault="004B0861" w:rsidP="009605B3">
      <w:pPr>
        <w:pStyle w:val="a4"/>
        <w:rPr>
          <w:b/>
        </w:rPr>
      </w:pPr>
      <w:r w:rsidRPr="00AE7D10">
        <w:rPr>
          <w:b/>
        </w:rPr>
        <w:t xml:space="preserve">5. </w:t>
      </w:r>
      <w:r w:rsidRPr="00AE7D10">
        <w:rPr>
          <w:b/>
        </w:rPr>
        <w:t>查詢並簡述何謂</w:t>
      </w:r>
      <w:r w:rsidRPr="00AE7D10">
        <w:rPr>
          <w:b/>
        </w:rPr>
        <w:t xml:space="preserve"> REST </w:t>
      </w:r>
      <w:r w:rsidRPr="00AE7D10">
        <w:rPr>
          <w:b/>
        </w:rPr>
        <w:t>網頁設計方式？使用時機以及優點為何？</w:t>
      </w:r>
    </w:p>
    <w:p w:rsidR="009605B3" w:rsidRPr="009605B3" w:rsidRDefault="009605B3" w:rsidP="009605B3">
      <w:pPr>
        <w:pStyle w:val="a4"/>
      </w:pPr>
      <w:r>
        <w:rPr>
          <w:rFonts w:cs="Arial" w:hint="eastAsia"/>
          <w:color w:val="282828"/>
          <w:shd w:val="clear" w:color="auto" w:fill="FFFFFF"/>
        </w:rPr>
        <w:t xml:space="preserve">   </w:t>
      </w:r>
      <w:r w:rsidRPr="009605B3">
        <w:rPr>
          <w:rFonts w:cs="Arial"/>
          <w:color w:val="282828"/>
          <w:shd w:val="clear" w:color="auto" w:fill="FFFFFF"/>
        </w:rPr>
        <w:t xml:space="preserve">REST </w:t>
      </w:r>
      <w:r w:rsidRPr="009605B3">
        <w:rPr>
          <w:rFonts w:cs="Arial"/>
          <w:color w:val="282828"/>
          <w:shd w:val="clear" w:color="auto" w:fill="FFFFFF"/>
        </w:rPr>
        <w:t>是一種軟體架構風格</w:t>
      </w:r>
      <w:r w:rsidRPr="009605B3">
        <w:rPr>
          <w:rFonts w:cs="Arial" w:hint="eastAsia"/>
          <w:color w:val="282828"/>
          <w:shd w:val="clear" w:color="auto" w:fill="FFFFFF"/>
        </w:rPr>
        <w:t>，</w:t>
      </w:r>
      <w:r w:rsidR="004B0861" w:rsidRPr="009605B3">
        <w:rPr>
          <w:rFonts w:cs="Times New Roman"/>
          <w:color w:val="000000"/>
        </w:rPr>
        <w:t>結合了</w:t>
      </w:r>
      <w:r w:rsidR="004B0861" w:rsidRPr="009605B3">
        <w:rPr>
          <w:rFonts w:cs="Times New Roman"/>
          <w:color w:val="000000"/>
        </w:rPr>
        <w:t xml:space="preserve"> HTTP </w:t>
      </w:r>
      <w:r w:rsidR="004B0861" w:rsidRPr="009605B3">
        <w:rPr>
          <w:rFonts w:cs="Times New Roman"/>
          <w:color w:val="000000"/>
        </w:rPr>
        <w:t>與</w:t>
      </w:r>
      <w:r w:rsidR="004B0861" w:rsidRPr="009605B3">
        <w:rPr>
          <w:rFonts w:cs="Times New Roman"/>
          <w:color w:val="000000"/>
        </w:rPr>
        <w:t xml:space="preserve"> URL </w:t>
      </w:r>
      <w:r w:rsidR="004B0861" w:rsidRPr="009605B3">
        <w:rPr>
          <w:rFonts w:cs="Times New Roman"/>
          <w:color w:val="000000"/>
        </w:rPr>
        <w:t>兩種協定，</w:t>
      </w:r>
      <w:r w:rsidRPr="009605B3">
        <w:rPr>
          <w:rFonts w:cs="Times New Roman" w:hint="eastAsia"/>
          <w:color w:val="000000"/>
        </w:rPr>
        <w:t>適合應用在複雜的網路服務環境中，</w:t>
      </w:r>
      <w:r w:rsidRPr="009605B3">
        <w:rPr>
          <w:rFonts w:cs="Arial"/>
          <w:color w:val="282828"/>
          <w:shd w:val="clear" w:color="auto" w:fill="FFFFFF"/>
        </w:rPr>
        <w:t xml:space="preserve">REST </w:t>
      </w:r>
      <w:r w:rsidRPr="009605B3">
        <w:rPr>
          <w:rFonts w:cs="Arial"/>
          <w:color w:val="282828"/>
          <w:shd w:val="clear" w:color="auto" w:fill="FFFFFF"/>
        </w:rPr>
        <w:t>的設計概念已經運用在許多大型的網路系統中</w:t>
      </w:r>
      <w:r w:rsidRPr="009605B3">
        <w:rPr>
          <w:rFonts w:cs="Arial" w:hint="eastAsia"/>
          <w:color w:val="282828"/>
          <w:shd w:val="clear" w:color="auto" w:fill="FFFFFF"/>
        </w:rPr>
        <w:t>，</w:t>
      </w:r>
      <w:r w:rsidRPr="009605B3">
        <w:rPr>
          <w:rFonts w:cs="Arial"/>
          <w:color w:val="282828"/>
          <w:shd w:val="clear" w:color="auto" w:fill="FFFFFF"/>
        </w:rPr>
        <w:t>目前有很多著名的</w:t>
      </w:r>
      <w:r w:rsidRPr="009605B3">
        <w:rPr>
          <w:rFonts w:cs="Arial"/>
          <w:color w:val="282828"/>
          <w:shd w:val="clear" w:color="auto" w:fill="FFFFFF"/>
        </w:rPr>
        <w:t xml:space="preserve"> Web Service </w:t>
      </w:r>
      <w:r w:rsidRPr="009605B3">
        <w:rPr>
          <w:rFonts w:cs="Arial"/>
          <w:color w:val="282828"/>
          <w:shd w:val="clear" w:color="auto" w:fill="FFFFFF"/>
        </w:rPr>
        <w:t>都是遵循</w:t>
      </w:r>
      <w:r w:rsidRPr="009605B3">
        <w:rPr>
          <w:rFonts w:cs="Arial"/>
          <w:color w:val="282828"/>
          <w:shd w:val="clear" w:color="auto" w:fill="FFFFFF"/>
        </w:rPr>
        <w:t xml:space="preserve"> REST </w:t>
      </w:r>
      <w:r w:rsidRPr="009605B3">
        <w:rPr>
          <w:rFonts w:cs="Arial"/>
          <w:color w:val="282828"/>
          <w:shd w:val="clear" w:color="auto" w:fill="FFFFFF"/>
        </w:rPr>
        <w:t>的理念</w:t>
      </w:r>
      <w:r w:rsidRPr="009605B3">
        <w:rPr>
          <w:rFonts w:cs="Arial" w:hint="eastAsia"/>
          <w:color w:val="282828"/>
          <w:shd w:val="clear" w:color="auto" w:fill="FFFFFF"/>
        </w:rPr>
        <w:t>來</w:t>
      </w:r>
      <w:r w:rsidRPr="009605B3">
        <w:rPr>
          <w:rFonts w:cs="Arial"/>
          <w:color w:val="282828"/>
          <w:shd w:val="clear" w:color="auto" w:fill="FFFFFF"/>
        </w:rPr>
        <w:t>進行設計</w:t>
      </w:r>
      <w:r w:rsidRPr="009605B3">
        <w:rPr>
          <w:rFonts w:cs="Arial" w:hint="eastAsia"/>
          <w:color w:val="282828"/>
          <w:shd w:val="clear" w:color="auto" w:fill="FFFFFF"/>
        </w:rPr>
        <w:t>，例如</w:t>
      </w:r>
      <w:r w:rsidRPr="009605B3">
        <w:rPr>
          <w:rFonts w:cs="Arial" w:hint="eastAsia"/>
          <w:color w:val="282828"/>
          <w:shd w:val="clear" w:color="auto" w:fill="FFFFFF"/>
        </w:rPr>
        <w:t>:FB</w:t>
      </w:r>
      <w:r w:rsidRPr="009605B3">
        <w:rPr>
          <w:rFonts w:cs="Arial" w:hint="eastAsia"/>
          <w:color w:val="282828"/>
          <w:shd w:val="clear" w:color="auto" w:fill="FFFFFF"/>
        </w:rPr>
        <w:t>、</w:t>
      </w:r>
      <w:r w:rsidRPr="009605B3">
        <w:rPr>
          <w:rFonts w:cs="Arial" w:hint="eastAsia"/>
          <w:color w:val="282828"/>
          <w:shd w:val="clear" w:color="auto" w:fill="FFFFFF"/>
        </w:rPr>
        <w:t>Y</w:t>
      </w:r>
      <w:r w:rsidRPr="009605B3">
        <w:rPr>
          <w:rFonts w:cs="Arial"/>
          <w:color w:val="282828"/>
          <w:shd w:val="clear" w:color="auto" w:fill="FFFFFF"/>
        </w:rPr>
        <w:t>ahoo</w:t>
      </w:r>
      <w:r w:rsidRPr="009605B3">
        <w:rPr>
          <w:rFonts w:cs="Arial" w:hint="eastAsia"/>
          <w:color w:val="282828"/>
          <w:shd w:val="clear" w:color="auto" w:fill="FFFFFF"/>
        </w:rPr>
        <w:t>、</w:t>
      </w:r>
      <w:r w:rsidRPr="009605B3">
        <w:rPr>
          <w:rFonts w:cs="Arial" w:hint="eastAsia"/>
          <w:color w:val="282828"/>
          <w:shd w:val="clear" w:color="auto" w:fill="FFFFFF"/>
        </w:rPr>
        <w:t>G</w:t>
      </w:r>
      <w:r w:rsidRPr="009605B3">
        <w:rPr>
          <w:rFonts w:cs="Arial"/>
          <w:color w:val="282828"/>
          <w:shd w:val="clear" w:color="auto" w:fill="FFFFFF"/>
        </w:rPr>
        <w:t>oogle</w:t>
      </w:r>
      <w:r>
        <w:rPr>
          <w:rFonts w:cs="Arial" w:hint="eastAsia"/>
          <w:color w:val="282828"/>
          <w:shd w:val="clear" w:color="auto" w:fill="FFFFFF"/>
        </w:rPr>
        <w:t>，</w:t>
      </w:r>
      <w:r w:rsidRPr="009605B3">
        <w:rPr>
          <w:rFonts w:hint="eastAsia"/>
        </w:rPr>
        <w:t>其</w:t>
      </w:r>
      <w:r w:rsidR="00D61C5D">
        <w:rPr>
          <w:rFonts w:hint="eastAsia"/>
        </w:rPr>
        <w:t>R</w:t>
      </w:r>
      <w:r w:rsidR="00D61C5D">
        <w:t>EST</w:t>
      </w:r>
      <w:r w:rsidRPr="009605B3">
        <w:rPr>
          <w:rFonts w:hint="eastAsia"/>
        </w:rPr>
        <w:t>優點</w:t>
      </w:r>
      <w:r>
        <w:rPr>
          <w:rFonts w:hint="eastAsia"/>
        </w:rPr>
        <w:t>為</w:t>
      </w:r>
      <w:r w:rsidRPr="009605B3">
        <w:rPr>
          <w:rFonts w:cs="Arial"/>
          <w:color w:val="282828"/>
          <w:shd w:val="clear" w:color="auto" w:fill="FFFFFF"/>
        </w:rPr>
        <w:t>高運算能力的雲端運算服務與分散式系統中更能夠展現</w:t>
      </w:r>
      <w:r w:rsidRPr="009605B3">
        <w:rPr>
          <w:rFonts w:cs="Arial"/>
          <w:color w:val="282828"/>
          <w:shd w:val="clear" w:color="auto" w:fill="FFFFFF"/>
        </w:rPr>
        <w:t xml:space="preserve"> REST </w:t>
      </w:r>
      <w:r w:rsidRPr="009605B3">
        <w:rPr>
          <w:rFonts w:cs="Arial"/>
          <w:color w:val="282828"/>
          <w:shd w:val="clear" w:color="auto" w:fill="FFFFFF"/>
        </w:rPr>
        <w:t>優異的一面。</w:t>
      </w:r>
    </w:p>
    <w:sectPr w:rsidR="009605B3" w:rsidRPr="009605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65865"/>
    <w:multiLevelType w:val="hybridMultilevel"/>
    <w:tmpl w:val="3CCA8F86"/>
    <w:lvl w:ilvl="0" w:tplc="9F9CB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61"/>
    <w:rsid w:val="00081B50"/>
    <w:rsid w:val="0019574F"/>
    <w:rsid w:val="001A4D6A"/>
    <w:rsid w:val="00324374"/>
    <w:rsid w:val="0033212A"/>
    <w:rsid w:val="003325D8"/>
    <w:rsid w:val="004B0861"/>
    <w:rsid w:val="004B16DC"/>
    <w:rsid w:val="004D65EB"/>
    <w:rsid w:val="004E7DEF"/>
    <w:rsid w:val="0054715D"/>
    <w:rsid w:val="00557C5B"/>
    <w:rsid w:val="005D6C01"/>
    <w:rsid w:val="007024B9"/>
    <w:rsid w:val="00773272"/>
    <w:rsid w:val="00780064"/>
    <w:rsid w:val="007C4786"/>
    <w:rsid w:val="009605B3"/>
    <w:rsid w:val="0098435A"/>
    <w:rsid w:val="009904EC"/>
    <w:rsid w:val="00AE7D10"/>
    <w:rsid w:val="00B0409A"/>
    <w:rsid w:val="00B37D43"/>
    <w:rsid w:val="00B63441"/>
    <w:rsid w:val="00CC1A6B"/>
    <w:rsid w:val="00CE265D"/>
    <w:rsid w:val="00D61C5D"/>
    <w:rsid w:val="00DF3CD4"/>
    <w:rsid w:val="00E23BA2"/>
    <w:rsid w:val="00EC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B39D"/>
  <w15:chartTrackingRefBased/>
  <w15:docId w15:val="{30552443-44E3-4D2C-9169-95B8ECD0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861"/>
    <w:rPr>
      <w:color w:val="0000FF"/>
      <w:u w:val="single"/>
    </w:rPr>
  </w:style>
  <w:style w:type="paragraph" w:styleId="a4">
    <w:name w:val="No Spacing"/>
    <w:uiPriority w:val="1"/>
    <w:qFormat/>
    <w:rsid w:val="009605B3"/>
    <w:pPr>
      <w:widowControl w:val="0"/>
    </w:pPr>
  </w:style>
  <w:style w:type="character" w:styleId="a5">
    <w:name w:val="Unresolved Mention"/>
    <w:basedOn w:val="a0"/>
    <w:uiPriority w:val="99"/>
    <w:semiHidden/>
    <w:unhideWhenUsed/>
    <w:rsid w:val="00E23B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2018-05-13T14:16:00Z</dcterms:created>
  <dcterms:modified xsi:type="dcterms:W3CDTF">2018-05-18T15:28:00Z</dcterms:modified>
</cp:coreProperties>
</file>