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1092C" w:rsidRDefault="004F211C">
      <w:pPr>
        <w:pStyle w:val="Title"/>
      </w:pPr>
      <w:r>
        <w:t>From Raw Data to Predictive Insight: A Comprehensive Data Analysis Report</w:t>
      </w:r>
    </w:p>
    <w:p w:rsidR="00B1092C" w:rsidRDefault="004F211C">
      <w:pPr>
        <w:pStyle w:val="Subtitle"/>
      </w:pPr>
      <w:r>
        <w:t>Cleaning, visualization, statistical testing and predictive modeling of the Titanic passenger data in R</w:t>
      </w:r>
    </w:p>
    <w:p w:rsidR="003E50D0" w:rsidRPr="003E50D0" w:rsidRDefault="003E50D0" w:rsidP="003E50D0">
      <w:pPr>
        <w:keepNext/>
        <w:keepLines/>
        <w:jc w:val="center"/>
        <w:rPr>
          <w:rFonts w:eastAsia="Times New Roman" w:cs="Times New Roman"/>
        </w:rPr>
      </w:pPr>
      <w:r w:rsidRPr="003E50D0">
        <w:rPr>
          <w:rFonts w:eastAsia="Times New Roman" w:cs="Times New Roman"/>
        </w:rPr>
        <w:t>[</w:t>
      </w:r>
      <w:proofErr w:type="spellStart"/>
      <w:r w:rsidRPr="003E50D0">
        <w:rPr>
          <w:rFonts w:eastAsia="Times New Roman" w:cs="Times New Roman"/>
        </w:rPr>
        <w:t>Praloy</w:t>
      </w:r>
      <w:proofErr w:type="spellEnd"/>
      <w:r w:rsidRPr="003E50D0">
        <w:rPr>
          <w:rFonts w:eastAsia="Times New Roman" w:cs="Times New Roman"/>
        </w:rPr>
        <w:t xml:space="preserve"> Sardar] | [Virtual R Data Analyst Intern/ </w:t>
      </w:r>
      <w:proofErr w:type="spellStart"/>
      <w:r w:rsidRPr="003E50D0">
        <w:rPr>
          <w:rFonts w:eastAsia="Times New Roman" w:cs="Times New Roman"/>
        </w:rPr>
        <w:t>Yuvaintern</w:t>
      </w:r>
      <w:proofErr w:type="spellEnd"/>
      <w:r w:rsidRPr="003E50D0">
        <w:rPr>
          <w:rFonts w:eastAsia="Times New Roman" w:cs="Times New Roman"/>
        </w:rPr>
        <w:t>] | [0</w:t>
      </w:r>
      <w:r w:rsidR="005E4865">
        <w:rPr>
          <w:rFonts w:eastAsia="Times New Roman" w:cs="Times New Roman"/>
        </w:rPr>
        <w:t>5</w:t>
      </w:r>
      <w:bookmarkStart w:id="0" w:name="_GoBack"/>
      <w:bookmarkEnd w:id="0"/>
      <w:r w:rsidRPr="003E50D0">
        <w:rPr>
          <w:rFonts w:eastAsia="Times New Roman" w:cs="Times New Roman"/>
        </w:rPr>
        <w:t>/10/2026]</w:t>
      </w:r>
    </w:p>
    <w:p w:rsidR="00B1092C" w:rsidRDefault="004F211C">
      <w:r>
        <w:br w:type="page"/>
      </w:r>
    </w:p>
    <w:p w:rsidR="00B1092C" w:rsidRDefault="004F211C">
      <w:pPr>
        <w:pStyle w:val="Heading1"/>
      </w:pPr>
      <w:bookmarkStart w:id="1" w:name="executive-summary"/>
      <w:r>
        <w:lastRenderedPageBreak/>
        <w:t>Executive Summary</w:t>
      </w:r>
    </w:p>
    <w:p w:rsidR="00B1092C" w:rsidRDefault="004F211C">
      <w:pPr>
        <w:pStyle w:val="FirstParagraph"/>
      </w:pPr>
      <w:r>
        <w:rPr>
          <w:b/>
          <w:bCs/>
        </w:rPr>
        <w:t>Purpose.</w:t>
      </w:r>
      <w:r>
        <w:t xml:space="preserve"> This report brings together four stages of analysis of the Titanic passenger data (891 passengers) into one coherent story: preparing messy data, exploring it visually, testing hypotheses statistically, and building a model that predicts survival. The central question throughout is: </w:t>
      </w:r>
      <w:r>
        <w:rPr>
          <w:i/>
          <w:iCs/>
        </w:rPr>
        <w:t>who was more likely to survive, and can that be predicted from what was known about each passenger?</w:t>
      </w:r>
    </w:p>
    <w:p w:rsidR="00B1092C" w:rsidRDefault="004F211C">
      <w:pPr>
        <w:pStyle w:val="BodyText"/>
      </w:pPr>
      <w:r>
        <w:rPr>
          <w:b/>
          <w:bCs/>
        </w:rPr>
        <w:t>What was done</w:t>
      </w:r>
    </w:p>
    <w:p w:rsidR="00B1092C" w:rsidRDefault="004F211C">
      <w:pPr>
        <w:pStyle w:val="Compact"/>
        <w:numPr>
          <w:ilvl w:val="0"/>
          <w:numId w:val="2"/>
        </w:numPr>
      </w:pPr>
      <w:r>
        <w:rPr>
          <w:b/>
          <w:bCs/>
        </w:rPr>
        <w:t>Data preparation.</w:t>
      </w:r>
      <w:r>
        <w:t xml:space="preserve"> Missing values were audited and handled with a method matched to each variable (for example, 20% of ages were imputed, while a cabin field that was 77% empty was converted into a “has cabin” indicator rather than guessed). Skewed fares were log-transformed, and numeric and categorical variables were prepared for analysis.</w:t>
      </w:r>
    </w:p>
    <w:p w:rsidR="00B1092C" w:rsidRDefault="004F211C">
      <w:pPr>
        <w:pStyle w:val="Compact"/>
        <w:numPr>
          <w:ilvl w:val="0"/>
          <w:numId w:val="2"/>
        </w:numPr>
      </w:pPr>
      <w:r>
        <w:rPr>
          <w:b/>
          <w:bCs/>
        </w:rPr>
        <w:t>Visualization.</w:t>
      </w:r>
      <w:r>
        <w:t xml:space="preserve"> Ten charts were designed to show trends, patterns and anomalies. This report presents the five most informative.</w:t>
      </w:r>
    </w:p>
    <w:p w:rsidR="00B1092C" w:rsidRDefault="004F211C">
      <w:pPr>
        <w:pStyle w:val="Compact"/>
        <w:numPr>
          <w:ilvl w:val="0"/>
          <w:numId w:val="2"/>
        </w:numPr>
      </w:pPr>
      <w:r>
        <w:rPr>
          <w:b/>
          <w:bCs/>
        </w:rPr>
        <w:t>Statistical analysis.</w:t>
      </w:r>
      <w:r>
        <w:t xml:space="preserve"> Six hypothesis tests, with normality checks, effect sizes and a correction for multiple testing.</w:t>
      </w:r>
    </w:p>
    <w:p w:rsidR="00B1092C" w:rsidRDefault="004F211C">
      <w:pPr>
        <w:pStyle w:val="Compact"/>
        <w:numPr>
          <w:ilvl w:val="0"/>
          <w:numId w:val="2"/>
        </w:numPr>
      </w:pPr>
      <w:r>
        <w:rPr>
          <w:b/>
          <w:bCs/>
        </w:rPr>
        <w:t>Predictive modeling.</w:t>
      </w:r>
      <w:r>
        <w:t xml:space="preserve"> A logistic regression model validated with a train/test split and repeated cross-validation, and compared with a random forest.</w:t>
      </w:r>
    </w:p>
    <w:p w:rsidR="00B1092C" w:rsidRDefault="004F211C">
      <w:pPr>
        <w:pStyle w:val="FirstParagraph"/>
      </w:pPr>
      <w:r>
        <w:rPr>
          <w:b/>
          <w:bCs/>
        </w:rPr>
        <w:t>Key findings</w:t>
      </w:r>
    </w:p>
    <w:p w:rsidR="00B1092C" w:rsidRDefault="004F211C">
      <w:pPr>
        <w:pStyle w:val="Compact"/>
        <w:numPr>
          <w:ilvl w:val="0"/>
          <w:numId w:val="3"/>
        </w:numPr>
      </w:pPr>
      <w:r>
        <w:rPr>
          <w:b/>
          <w:bCs/>
        </w:rPr>
        <w:t>Who a passenger was mattered most.</w:t>
      </w:r>
      <w:r>
        <w:t xml:space="preserve"> Women survived at 74% versus 19% for men (odds ratio about 12). Boys under 10 survived at 58%, but men aged 10 and over survived at only 12% to 22%.</w:t>
      </w:r>
    </w:p>
    <w:p w:rsidR="00B1092C" w:rsidRDefault="004F211C">
      <w:pPr>
        <w:pStyle w:val="Compact"/>
        <w:numPr>
          <w:ilvl w:val="0"/>
          <w:numId w:val="3"/>
        </w:numPr>
      </w:pPr>
      <w:r>
        <w:rPr>
          <w:b/>
          <w:bCs/>
        </w:rPr>
        <w:t>Ticket class mattered, too.</w:t>
      </w:r>
      <w:r>
        <w:t xml:space="preserve"> Survival fell from 63% in first class to 47% in second and 24% in third, and third class had the lowest survival at almost every age.</w:t>
      </w:r>
    </w:p>
    <w:p w:rsidR="00B1092C" w:rsidRDefault="004F211C">
      <w:pPr>
        <w:pStyle w:val="Compact"/>
        <w:numPr>
          <w:ilvl w:val="0"/>
          <w:numId w:val="3"/>
        </w:numPr>
      </w:pPr>
      <w:r>
        <w:rPr>
          <w:b/>
          <w:bCs/>
        </w:rPr>
        <w:t>Simple comparisons can mislead.</w:t>
      </w:r>
      <w:r>
        <w:t xml:space="preserve"> Passengers boarding at Cherbourg survived more often (55%), but partly because more of them were first class. Age showed no significant difference in a simple test, yet clearly mattered once other factors were controlled.</w:t>
      </w:r>
    </w:p>
    <w:p w:rsidR="00B1092C" w:rsidRDefault="004F211C">
      <w:pPr>
        <w:pStyle w:val="Compact"/>
        <w:numPr>
          <w:ilvl w:val="0"/>
          <w:numId w:val="3"/>
        </w:numPr>
      </w:pPr>
      <w:r>
        <w:rPr>
          <w:b/>
          <w:bCs/>
        </w:rPr>
        <w:t>Missing information was itself informative.</w:t>
      </w:r>
      <w:r>
        <w:t xml:space="preserve"> Passengers with no recorded cabin survived only 30% of the time, largely because a cabin record marks first class.</w:t>
      </w:r>
    </w:p>
    <w:p w:rsidR="00B1092C" w:rsidRDefault="004F211C">
      <w:pPr>
        <w:pStyle w:val="Compact"/>
        <w:numPr>
          <w:ilvl w:val="0"/>
          <w:numId w:val="3"/>
        </w:numPr>
      </w:pPr>
      <w:r>
        <w:rPr>
          <w:b/>
          <w:bCs/>
        </w:rPr>
        <w:t>The final model works reasonably well.</w:t>
      </w:r>
      <w:r>
        <w:t xml:space="preserve"> On 178 passengers it had never seen, it reached 81.5% accuracy (95% CI 75.0% to 86.9%) and an AUC of 0.85, against a 61.8% baseline. It identifies non-survivors well (specificity 90%) but misses about a third of survivors (sensitivity 68%).</w:t>
      </w:r>
    </w:p>
    <w:p w:rsidR="00B1092C" w:rsidRDefault="004F211C">
      <w:pPr>
        <w:pStyle w:val="FirstParagraph"/>
      </w:pPr>
      <w:r>
        <w:rPr>
          <w:b/>
          <w:bCs/>
        </w:rPr>
        <w:t>Recommendations.</w:t>
      </w:r>
      <w:r>
        <w:t xml:space="preserve"> Treat the model as decision </w:t>
      </w:r>
      <w:r>
        <w:rPr>
          <w:i/>
          <w:iCs/>
        </w:rPr>
        <w:t>support</w:t>
      </w:r>
      <w:r>
        <w:t xml:space="preserve"> for identifying high-risk groups rather than as an automatic decision-maker; invest in better data capture where records are missing; check results for hidden third variables before acting on any single comparison; and extend the work with richer features, flexible age modeling and a cost-based decision threshold (Sections 8 to 10).</w:t>
      </w:r>
    </w:p>
    <w:p w:rsidR="00B1092C" w:rsidRDefault="004F211C">
      <w:r>
        <w:br w:type="page"/>
      </w:r>
    </w:p>
    <w:p w:rsidR="00B1092C" w:rsidRDefault="004F211C">
      <w:pPr>
        <w:pStyle w:val="Heading1"/>
      </w:pPr>
      <w:bookmarkStart w:id="2" w:name="introduction"/>
      <w:bookmarkEnd w:id="1"/>
      <w:r>
        <w:lastRenderedPageBreak/>
        <w:t>1. Introduction</w:t>
      </w:r>
    </w:p>
    <w:p w:rsidR="00B1092C" w:rsidRDefault="004F211C">
      <w:pPr>
        <w:pStyle w:val="Heading2"/>
      </w:pPr>
      <w:bookmarkStart w:id="3" w:name="background-and-purpose"/>
      <w:r>
        <w:t>1.1 Background and purpose</w:t>
      </w:r>
    </w:p>
    <w:p w:rsidR="00B1092C" w:rsidRDefault="004F211C">
      <w:pPr>
        <w:pStyle w:val="FirstParagraph"/>
      </w:pPr>
      <w:r>
        <w:t>Data analysis is most valuable when it moves beyond isolated techniques and connects them into a single chain of reasoning: clean data leads to trustworthy charts, charts suggest hypotheses, hypotheses are tested statistically, and the surviving ideas feed a predictive model. This report documents that complete chain, from raw file to validated model, using R throughout.</w:t>
      </w:r>
    </w:p>
    <w:p w:rsidR="00B1092C" w:rsidRDefault="004F211C">
      <w:pPr>
        <w:pStyle w:val="BodyText"/>
      </w:pPr>
      <w:r>
        <w:t xml:space="preserve">The Titanic passenger dataset (a public, widely used teaching dataset) was chosen for four reasons. It is </w:t>
      </w:r>
      <w:r>
        <w:rPr>
          <w:b/>
          <w:bCs/>
        </w:rPr>
        <w:t>realistically messy</w:t>
      </w:r>
      <w:r>
        <w:t xml:space="preserve">, with missing values of very different severities; it mixes </w:t>
      </w:r>
      <w:r>
        <w:rPr>
          <w:b/>
          <w:bCs/>
        </w:rPr>
        <w:t>numeric and categorical variables</w:t>
      </w:r>
      <w:r>
        <w:t xml:space="preserve">; it contains </w:t>
      </w:r>
      <w:r>
        <w:rPr>
          <w:b/>
          <w:bCs/>
        </w:rPr>
        <w:t>skewed variables and outliers</w:t>
      </w:r>
      <w:r>
        <w:t xml:space="preserve">; and it has a clear </w:t>
      </w:r>
      <w:r>
        <w:rPr>
          <w:b/>
          <w:bCs/>
        </w:rPr>
        <w:t>yes/no outcome</w:t>
      </w:r>
      <w:r>
        <w:t xml:space="preserve"> (survival) that supports both hypothesis testing and classification. Its main limitations are its modest size and its historical nature, so the findings are used to demonstrate and evaluate a method rather than to draw conclusions about modern settings.</w:t>
      </w:r>
    </w:p>
    <w:p w:rsidR="00B1092C" w:rsidRDefault="004F211C">
      <w:pPr>
        <w:pStyle w:val="Heading2"/>
      </w:pPr>
      <w:bookmarkStart w:id="4" w:name="objectives"/>
      <w:bookmarkEnd w:id="3"/>
      <w:r>
        <w:t>1.2 Objectives</w:t>
      </w:r>
    </w:p>
    <w:p w:rsidR="00B1092C" w:rsidRDefault="004F211C">
      <w:pPr>
        <w:pStyle w:val="Compact"/>
        <w:numPr>
          <w:ilvl w:val="0"/>
          <w:numId w:val="4"/>
        </w:numPr>
      </w:pPr>
      <w:r>
        <w:t>Clean and prepare the raw data with documented, defensible decisions.</w:t>
      </w:r>
    </w:p>
    <w:p w:rsidR="00B1092C" w:rsidRDefault="004F211C">
      <w:pPr>
        <w:pStyle w:val="Compact"/>
        <w:numPr>
          <w:ilvl w:val="0"/>
          <w:numId w:val="4"/>
        </w:numPr>
      </w:pPr>
      <w:r>
        <w:t>Explore the data visually to find trends, patterns and anomalies.</w:t>
      </w:r>
    </w:p>
    <w:p w:rsidR="00B1092C" w:rsidRDefault="004F211C">
      <w:pPr>
        <w:pStyle w:val="Compact"/>
        <w:numPr>
          <w:ilvl w:val="0"/>
          <w:numId w:val="4"/>
        </w:numPr>
      </w:pPr>
      <w:r>
        <w:t>Test specific hypotheses with appropriate statistical methods.</w:t>
      </w:r>
    </w:p>
    <w:p w:rsidR="00B1092C" w:rsidRDefault="004F211C">
      <w:pPr>
        <w:pStyle w:val="Compact"/>
        <w:numPr>
          <w:ilvl w:val="0"/>
          <w:numId w:val="4"/>
        </w:numPr>
      </w:pPr>
      <w:r>
        <w:t>Build and rigorously evaluate a predictive model.</w:t>
      </w:r>
    </w:p>
    <w:p w:rsidR="00B1092C" w:rsidRDefault="004F211C">
      <w:pPr>
        <w:pStyle w:val="Compact"/>
        <w:numPr>
          <w:ilvl w:val="0"/>
          <w:numId w:val="4"/>
        </w:numPr>
      </w:pPr>
      <w:r>
        <w:t>Translate the technical results into insights and implications that a non-technical reader can act on.</w:t>
      </w:r>
    </w:p>
    <w:p w:rsidR="00B1092C" w:rsidRDefault="004F211C">
      <w:pPr>
        <w:pStyle w:val="Heading2"/>
      </w:pPr>
      <w:bookmarkStart w:id="5" w:name="how-this-report-is-organised"/>
      <w:bookmarkEnd w:id="4"/>
      <w:r>
        <w:t>1.3 How this report is organised</w:t>
      </w:r>
    </w:p>
    <w:p w:rsidR="00B1092C" w:rsidRDefault="00B1092C">
      <w:pPr>
        <w:keepNext/>
        <w:spacing w:after="80" w:line="120" w:lineRule="exact"/>
      </w:pP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90" w:type="dxa"/>
          <w:bottom w:w="40" w:type="dxa"/>
          <w:right w:w="90" w:type="dxa"/>
        </w:tblCellMar>
        <w:tblLook w:val="0020" w:firstRow="1" w:lastRow="0" w:firstColumn="0" w:lastColumn="0" w:noHBand="0" w:noVBand="0"/>
      </w:tblPr>
      <w:tblGrid>
        <w:gridCol w:w="2771"/>
        <w:gridCol w:w="3744"/>
        <w:gridCol w:w="3270"/>
      </w:tblGrid>
      <w:tr w:rsidR="00B1092C" w:rsidTr="00B1092C">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CE9F5"/>
          </w:tcPr>
          <w:p w:rsidR="00B1092C" w:rsidRDefault="004F211C">
            <w:pPr>
              <w:pStyle w:val="Compact"/>
              <w:keepNext/>
              <w:spacing w:before="0" w:after="0"/>
            </w:pPr>
            <w:r>
              <w:rPr>
                <w:b/>
                <w:sz w:val="18"/>
              </w:rPr>
              <w:t>Section</w:t>
            </w:r>
          </w:p>
        </w:tc>
        <w:tc>
          <w:tcPr>
            <w:tcW w:w="0" w:type="auto"/>
            <w:shd w:val="clear" w:color="auto" w:fill="DCE9F5"/>
          </w:tcPr>
          <w:p w:rsidR="00B1092C" w:rsidRDefault="004F211C">
            <w:pPr>
              <w:pStyle w:val="Compact"/>
              <w:keepNext/>
              <w:spacing w:before="0" w:after="0"/>
            </w:pPr>
            <w:r>
              <w:rPr>
                <w:b/>
                <w:sz w:val="18"/>
              </w:rPr>
              <w:t>Content</w:t>
            </w:r>
          </w:p>
        </w:tc>
        <w:tc>
          <w:tcPr>
            <w:tcW w:w="0" w:type="auto"/>
            <w:shd w:val="clear" w:color="auto" w:fill="DCE9F5"/>
          </w:tcPr>
          <w:p w:rsidR="00B1092C" w:rsidRDefault="004F211C">
            <w:pPr>
              <w:pStyle w:val="Compact"/>
              <w:keepNext/>
              <w:spacing w:before="0" w:after="0"/>
            </w:pPr>
            <w:r>
              <w:rPr>
                <w:b/>
                <w:sz w:val="18"/>
              </w:rPr>
              <w:t>Builds on</w:t>
            </w:r>
          </w:p>
        </w:tc>
      </w:tr>
      <w:tr w:rsidR="00B1092C" w:rsidTr="00B1092C">
        <w:trPr>
          <w:cantSplit/>
        </w:trPr>
        <w:tc>
          <w:tcPr>
            <w:tcW w:w="0" w:type="auto"/>
          </w:tcPr>
          <w:p w:rsidR="00B1092C" w:rsidRDefault="004F211C">
            <w:pPr>
              <w:pStyle w:val="Compact"/>
              <w:keepNext/>
              <w:spacing w:before="0" w:after="0"/>
            </w:pPr>
            <w:r>
              <w:rPr>
                <w:sz w:val="18"/>
              </w:rPr>
              <w:t>2. Data and Methodology</w:t>
            </w:r>
          </w:p>
        </w:tc>
        <w:tc>
          <w:tcPr>
            <w:tcW w:w="0" w:type="auto"/>
          </w:tcPr>
          <w:p w:rsidR="00B1092C" w:rsidRDefault="004F211C">
            <w:pPr>
              <w:pStyle w:val="Compact"/>
              <w:keepNext/>
              <w:spacing w:before="0" w:after="0"/>
            </w:pPr>
            <w:r>
              <w:rPr>
                <w:sz w:val="18"/>
              </w:rPr>
              <w:t>Dataset, variables, tools, overall workflow</w:t>
            </w:r>
          </w:p>
        </w:tc>
        <w:tc>
          <w:tcPr>
            <w:tcW w:w="0" w:type="auto"/>
          </w:tcPr>
          <w:p w:rsidR="00B1092C" w:rsidRDefault="004F211C">
            <w:pPr>
              <w:pStyle w:val="Compact"/>
              <w:keepNext/>
              <w:spacing w:before="0" w:after="0"/>
            </w:pPr>
            <w:r>
              <w:rPr>
                <w:sz w:val="18"/>
              </w:rPr>
              <w:t>Starting point</w:t>
            </w:r>
          </w:p>
        </w:tc>
      </w:tr>
      <w:tr w:rsidR="00B1092C" w:rsidTr="00B1092C">
        <w:trPr>
          <w:cantSplit/>
        </w:trPr>
        <w:tc>
          <w:tcPr>
            <w:tcW w:w="0" w:type="auto"/>
          </w:tcPr>
          <w:p w:rsidR="00B1092C" w:rsidRDefault="004F211C">
            <w:pPr>
              <w:pStyle w:val="Compact"/>
              <w:keepNext/>
              <w:spacing w:before="0" w:after="0"/>
            </w:pPr>
            <w:r>
              <w:rPr>
                <w:sz w:val="18"/>
              </w:rPr>
              <w:t>3. Data Preparation</w:t>
            </w:r>
          </w:p>
        </w:tc>
        <w:tc>
          <w:tcPr>
            <w:tcW w:w="0" w:type="auto"/>
          </w:tcPr>
          <w:p w:rsidR="00B1092C" w:rsidRDefault="004F211C">
            <w:pPr>
              <w:pStyle w:val="Compact"/>
              <w:keepNext/>
              <w:spacing w:before="0" w:after="0"/>
            </w:pPr>
            <w:r>
              <w:rPr>
                <w:sz w:val="18"/>
              </w:rPr>
              <w:t>Missing values, outliers, transformation, encoding</w:t>
            </w:r>
          </w:p>
        </w:tc>
        <w:tc>
          <w:tcPr>
            <w:tcW w:w="0" w:type="auto"/>
          </w:tcPr>
          <w:p w:rsidR="00B1092C" w:rsidRDefault="004F211C">
            <w:pPr>
              <w:pStyle w:val="Compact"/>
              <w:keepNext/>
              <w:spacing w:before="0" w:after="0"/>
            </w:pPr>
            <w:r>
              <w:rPr>
                <w:sz w:val="18"/>
              </w:rPr>
              <w:t>Section 2</w:t>
            </w:r>
          </w:p>
        </w:tc>
      </w:tr>
      <w:tr w:rsidR="00B1092C" w:rsidTr="00B1092C">
        <w:trPr>
          <w:cantSplit/>
        </w:trPr>
        <w:tc>
          <w:tcPr>
            <w:tcW w:w="0" w:type="auto"/>
          </w:tcPr>
          <w:p w:rsidR="00B1092C" w:rsidRDefault="004F211C">
            <w:pPr>
              <w:pStyle w:val="Compact"/>
              <w:keepNext/>
              <w:spacing w:before="0" w:after="0"/>
            </w:pPr>
            <w:r>
              <w:rPr>
                <w:sz w:val="18"/>
              </w:rPr>
              <w:t>4. Exploratory Visualization</w:t>
            </w:r>
          </w:p>
        </w:tc>
        <w:tc>
          <w:tcPr>
            <w:tcW w:w="0" w:type="auto"/>
          </w:tcPr>
          <w:p w:rsidR="00B1092C" w:rsidRDefault="004F211C">
            <w:pPr>
              <w:pStyle w:val="Compact"/>
              <w:keepNext/>
              <w:spacing w:before="0" w:after="0"/>
            </w:pPr>
            <w:r>
              <w:rPr>
                <w:sz w:val="18"/>
              </w:rPr>
              <w:t>Charts of trends, patterns and anomalies</w:t>
            </w:r>
          </w:p>
        </w:tc>
        <w:tc>
          <w:tcPr>
            <w:tcW w:w="0" w:type="auto"/>
          </w:tcPr>
          <w:p w:rsidR="00B1092C" w:rsidRDefault="004F211C">
            <w:pPr>
              <w:pStyle w:val="Compact"/>
              <w:keepNext/>
              <w:spacing w:before="0" w:after="0"/>
            </w:pPr>
            <w:r>
              <w:rPr>
                <w:sz w:val="18"/>
              </w:rPr>
              <w:t>The clean data from Section 3</w:t>
            </w:r>
          </w:p>
        </w:tc>
      </w:tr>
      <w:tr w:rsidR="00B1092C" w:rsidTr="00B1092C">
        <w:trPr>
          <w:cantSplit/>
        </w:trPr>
        <w:tc>
          <w:tcPr>
            <w:tcW w:w="0" w:type="auto"/>
          </w:tcPr>
          <w:p w:rsidR="00B1092C" w:rsidRDefault="004F211C">
            <w:pPr>
              <w:pStyle w:val="Compact"/>
              <w:keepNext/>
              <w:spacing w:before="0" w:after="0"/>
            </w:pPr>
            <w:r>
              <w:rPr>
                <w:sz w:val="18"/>
              </w:rPr>
              <w:t>5. Statistical Analysis</w:t>
            </w:r>
          </w:p>
        </w:tc>
        <w:tc>
          <w:tcPr>
            <w:tcW w:w="0" w:type="auto"/>
          </w:tcPr>
          <w:p w:rsidR="00B1092C" w:rsidRDefault="004F211C">
            <w:pPr>
              <w:pStyle w:val="Compact"/>
              <w:keepNext/>
              <w:spacing w:before="0" w:after="0"/>
            </w:pPr>
            <w:r>
              <w:rPr>
                <w:sz w:val="18"/>
              </w:rPr>
              <w:t>Normality checks and hypothesis tests</w:t>
            </w:r>
          </w:p>
        </w:tc>
        <w:tc>
          <w:tcPr>
            <w:tcW w:w="0" w:type="auto"/>
          </w:tcPr>
          <w:p w:rsidR="00B1092C" w:rsidRDefault="004F211C">
            <w:pPr>
              <w:pStyle w:val="Compact"/>
              <w:keepNext/>
              <w:spacing w:before="0" w:after="0"/>
            </w:pPr>
            <w:r>
              <w:rPr>
                <w:sz w:val="18"/>
              </w:rPr>
              <w:t>Patterns spotted in Section 4</w:t>
            </w:r>
          </w:p>
        </w:tc>
      </w:tr>
      <w:tr w:rsidR="00B1092C" w:rsidTr="00B1092C">
        <w:trPr>
          <w:cantSplit/>
        </w:trPr>
        <w:tc>
          <w:tcPr>
            <w:tcW w:w="0" w:type="auto"/>
          </w:tcPr>
          <w:p w:rsidR="00B1092C" w:rsidRDefault="004F211C">
            <w:pPr>
              <w:pStyle w:val="Compact"/>
              <w:keepNext/>
              <w:spacing w:before="0" w:after="0"/>
            </w:pPr>
            <w:r>
              <w:rPr>
                <w:sz w:val="18"/>
              </w:rPr>
              <w:t>6. Predictive Modeling</w:t>
            </w:r>
          </w:p>
        </w:tc>
        <w:tc>
          <w:tcPr>
            <w:tcW w:w="0" w:type="auto"/>
          </w:tcPr>
          <w:p w:rsidR="00B1092C" w:rsidRDefault="004F211C">
            <w:pPr>
              <w:pStyle w:val="Compact"/>
              <w:keepNext/>
              <w:spacing w:before="0" w:after="0"/>
            </w:pPr>
            <w:r>
              <w:rPr>
                <w:sz w:val="18"/>
              </w:rPr>
              <w:t>Model building, validation, diagnostics</w:t>
            </w:r>
          </w:p>
        </w:tc>
        <w:tc>
          <w:tcPr>
            <w:tcW w:w="0" w:type="auto"/>
          </w:tcPr>
          <w:p w:rsidR="00B1092C" w:rsidRDefault="004F211C">
            <w:pPr>
              <w:pStyle w:val="Compact"/>
              <w:keepNext/>
              <w:spacing w:before="0" w:after="0"/>
            </w:pPr>
            <w:r>
              <w:rPr>
                <w:sz w:val="18"/>
              </w:rPr>
              <w:t>Variables and effects confirmed in Section 5</w:t>
            </w:r>
          </w:p>
        </w:tc>
      </w:tr>
      <w:tr w:rsidR="00B1092C" w:rsidTr="00B1092C">
        <w:trPr>
          <w:cantSplit/>
        </w:trPr>
        <w:tc>
          <w:tcPr>
            <w:tcW w:w="0" w:type="auto"/>
          </w:tcPr>
          <w:p w:rsidR="00B1092C" w:rsidRDefault="004F211C">
            <w:pPr>
              <w:pStyle w:val="Compact"/>
              <w:keepNext/>
              <w:spacing w:before="0" w:after="0"/>
            </w:pPr>
            <w:r>
              <w:rPr>
                <w:sz w:val="18"/>
              </w:rPr>
              <w:t>7. Results and Discussion</w:t>
            </w:r>
          </w:p>
        </w:tc>
        <w:tc>
          <w:tcPr>
            <w:tcW w:w="0" w:type="auto"/>
          </w:tcPr>
          <w:p w:rsidR="00B1092C" w:rsidRDefault="004F211C">
            <w:pPr>
              <w:pStyle w:val="Compact"/>
              <w:keepNext/>
              <w:spacing w:before="0" w:after="0"/>
            </w:pPr>
            <w:r>
              <w:rPr>
                <w:sz w:val="18"/>
              </w:rPr>
              <w:t>Integration of findings and business implications</w:t>
            </w:r>
          </w:p>
        </w:tc>
        <w:tc>
          <w:tcPr>
            <w:tcW w:w="0" w:type="auto"/>
          </w:tcPr>
          <w:p w:rsidR="00B1092C" w:rsidRDefault="004F211C">
            <w:pPr>
              <w:pStyle w:val="Compact"/>
              <w:keepNext/>
              <w:spacing w:before="0" w:after="0"/>
            </w:pPr>
            <w:r>
              <w:rPr>
                <w:sz w:val="18"/>
              </w:rPr>
              <w:t>Sections 3 to 6</w:t>
            </w:r>
          </w:p>
        </w:tc>
      </w:tr>
      <w:tr w:rsidR="00B1092C" w:rsidTr="00B1092C">
        <w:trPr>
          <w:cantSplit/>
        </w:trPr>
        <w:tc>
          <w:tcPr>
            <w:tcW w:w="0" w:type="auto"/>
          </w:tcPr>
          <w:p w:rsidR="00B1092C" w:rsidRDefault="004F211C">
            <w:pPr>
              <w:pStyle w:val="Compact"/>
              <w:keepNext/>
              <w:spacing w:before="0" w:after="0"/>
            </w:pPr>
            <w:r>
              <w:rPr>
                <w:sz w:val="18"/>
              </w:rPr>
              <w:t>8. Challenges and Lessons Learned</w:t>
            </w:r>
          </w:p>
        </w:tc>
        <w:tc>
          <w:tcPr>
            <w:tcW w:w="0" w:type="auto"/>
          </w:tcPr>
          <w:p w:rsidR="00B1092C" w:rsidRDefault="004F211C">
            <w:pPr>
              <w:pStyle w:val="Compact"/>
              <w:keepNext/>
              <w:spacing w:before="0" w:after="0"/>
            </w:pPr>
            <w:r>
              <w:rPr>
                <w:sz w:val="18"/>
              </w:rPr>
              <w:t>What went wrong, and what it taught</w:t>
            </w:r>
          </w:p>
        </w:tc>
        <w:tc>
          <w:tcPr>
            <w:tcW w:w="0" w:type="auto"/>
          </w:tcPr>
          <w:p w:rsidR="00B1092C" w:rsidRDefault="004F211C">
            <w:pPr>
              <w:pStyle w:val="Compact"/>
              <w:keepNext/>
              <w:spacing w:before="0" w:after="0"/>
            </w:pPr>
            <w:r>
              <w:rPr>
                <w:sz w:val="18"/>
              </w:rPr>
              <w:t>The whole project</w:t>
            </w:r>
          </w:p>
        </w:tc>
      </w:tr>
      <w:tr w:rsidR="00B1092C" w:rsidTr="00B1092C">
        <w:trPr>
          <w:cantSplit/>
        </w:trPr>
        <w:tc>
          <w:tcPr>
            <w:tcW w:w="0" w:type="auto"/>
          </w:tcPr>
          <w:p w:rsidR="00B1092C" w:rsidRDefault="004F211C">
            <w:pPr>
              <w:pStyle w:val="Compact"/>
              <w:keepNext/>
              <w:spacing w:before="0" w:after="0"/>
            </w:pPr>
            <w:r>
              <w:rPr>
                <w:sz w:val="18"/>
              </w:rPr>
              <w:t>9. Limitations and Future Directions</w:t>
            </w:r>
          </w:p>
        </w:tc>
        <w:tc>
          <w:tcPr>
            <w:tcW w:w="0" w:type="auto"/>
          </w:tcPr>
          <w:p w:rsidR="00B1092C" w:rsidRDefault="004F211C">
            <w:pPr>
              <w:pStyle w:val="Compact"/>
              <w:keepNext/>
              <w:spacing w:before="0" w:after="0"/>
            </w:pPr>
            <w:r>
              <w:rPr>
                <w:sz w:val="18"/>
              </w:rPr>
              <w:t>Caveats and next steps</w:t>
            </w:r>
          </w:p>
        </w:tc>
        <w:tc>
          <w:tcPr>
            <w:tcW w:w="0" w:type="auto"/>
          </w:tcPr>
          <w:p w:rsidR="00B1092C" w:rsidRDefault="004F211C">
            <w:pPr>
              <w:pStyle w:val="Compact"/>
              <w:keepNext/>
              <w:spacing w:before="0" w:after="0"/>
            </w:pPr>
            <w:r>
              <w:rPr>
                <w:sz w:val="18"/>
              </w:rPr>
              <w:t>Sections 7 and 8</w:t>
            </w:r>
          </w:p>
        </w:tc>
      </w:tr>
      <w:tr w:rsidR="00B1092C" w:rsidTr="00B1092C">
        <w:trPr>
          <w:cantSplit/>
        </w:trPr>
        <w:tc>
          <w:tcPr>
            <w:tcW w:w="0" w:type="auto"/>
          </w:tcPr>
          <w:p w:rsidR="00B1092C" w:rsidRDefault="004F211C">
            <w:pPr>
              <w:pStyle w:val="Compact"/>
              <w:spacing w:before="0" w:after="0"/>
            </w:pPr>
            <w:r>
              <w:rPr>
                <w:sz w:val="18"/>
              </w:rPr>
              <w:t>10. Conclusion</w:t>
            </w:r>
          </w:p>
        </w:tc>
        <w:tc>
          <w:tcPr>
            <w:tcW w:w="0" w:type="auto"/>
          </w:tcPr>
          <w:p w:rsidR="00B1092C" w:rsidRDefault="004F211C">
            <w:pPr>
              <w:pStyle w:val="Compact"/>
              <w:spacing w:before="0" w:after="0"/>
            </w:pPr>
            <w:r>
              <w:rPr>
                <w:sz w:val="18"/>
              </w:rPr>
              <w:t>Final summary and recommendations</w:t>
            </w:r>
          </w:p>
        </w:tc>
        <w:tc>
          <w:tcPr>
            <w:tcW w:w="0" w:type="auto"/>
          </w:tcPr>
          <w:p w:rsidR="00B1092C" w:rsidRDefault="004F211C">
            <w:pPr>
              <w:pStyle w:val="Compact"/>
              <w:spacing w:before="0" w:after="0"/>
            </w:pPr>
            <w:r>
              <w:rPr>
                <w:sz w:val="18"/>
              </w:rPr>
              <w:t>Everything</w:t>
            </w:r>
          </w:p>
        </w:tc>
      </w:tr>
    </w:tbl>
    <w:p w:rsidR="00B1092C" w:rsidRDefault="00B1092C">
      <w:pPr>
        <w:spacing w:after="160" w:line="120" w:lineRule="exact"/>
      </w:pPr>
    </w:p>
    <w:p w:rsidR="00B1092C" w:rsidRDefault="004F211C">
      <w:pPr>
        <w:pStyle w:val="Heading1"/>
      </w:pPr>
      <w:bookmarkStart w:id="6" w:name="data-and-methodology"/>
      <w:bookmarkEnd w:id="2"/>
      <w:bookmarkEnd w:id="5"/>
      <w:r>
        <w:lastRenderedPageBreak/>
        <w:t>2. Data and Methodology</w:t>
      </w:r>
    </w:p>
    <w:p w:rsidR="00B1092C" w:rsidRDefault="004F211C">
      <w:pPr>
        <w:pStyle w:val="Heading2"/>
      </w:pPr>
      <w:bookmarkStart w:id="7" w:name="the-dataset"/>
      <w:r>
        <w:t>2.1 The dataset</w:t>
      </w:r>
    </w:p>
    <w:p w:rsidR="00B1092C" w:rsidRDefault="004F211C">
      <w:pPr>
        <w:pStyle w:val="FirstParagraph"/>
        <w:keepNext/>
      </w:pPr>
      <w:r>
        <w:t>The raw file contains 891 passengers and 12 variables.</w:t>
      </w:r>
    </w:p>
    <w:p w:rsidR="00B1092C" w:rsidRDefault="00B1092C">
      <w:pPr>
        <w:keepNext/>
        <w:spacing w:after="80" w:line="120" w:lineRule="exact"/>
      </w:pPr>
    </w:p>
    <w:tbl>
      <w:tblPr>
        <w:tblStyle w:val="Table"/>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90" w:type="dxa"/>
          <w:bottom w:w="40" w:type="dxa"/>
          <w:right w:w="90" w:type="dxa"/>
        </w:tblCellMar>
        <w:tblLook w:val="0020" w:firstRow="1" w:lastRow="0" w:firstColumn="0" w:lastColumn="0" w:noHBand="0" w:noVBand="0"/>
      </w:tblPr>
      <w:tblGrid>
        <w:gridCol w:w="1123"/>
        <w:gridCol w:w="1022"/>
        <w:gridCol w:w="4144"/>
      </w:tblGrid>
      <w:tr w:rsidR="00B1092C" w:rsidTr="00B1092C">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CE9F5"/>
          </w:tcPr>
          <w:p w:rsidR="00B1092C" w:rsidRDefault="004F211C">
            <w:pPr>
              <w:pStyle w:val="Compact"/>
              <w:keepNext/>
              <w:spacing w:before="0" w:after="0"/>
            </w:pPr>
            <w:r>
              <w:rPr>
                <w:b/>
                <w:sz w:val="18"/>
              </w:rPr>
              <w:t>Variable</w:t>
            </w:r>
          </w:p>
        </w:tc>
        <w:tc>
          <w:tcPr>
            <w:tcW w:w="0" w:type="auto"/>
            <w:shd w:val="clear" w:color="auto" w:fill="DCE9F5"/>
          </w:tcPr>
          <w:p w:rsidR="00B1092C" w:rsidRDefault="004F211C">
            <w:pPr>
              <w:pStyle w:val="Compact"/>
              <w:keepNext/>
              <w:spacing w:before="0" w:after="0"/>
            </w:pPr>
            <w:r>
              <w:rPr>
                <w:b/>
                <w:sz w:val="18"/>
              </w:rPr>
              <w:t>Type</w:t>
            </w:r>
          </w:p>
        </w:tc>
        <w:tc>
          <w:tcPr>
            <w:tcW w:w="0" w:type="auto"/>
            <w:shd w:val="clear" w:color="auto" w:fill="DCE9F5"/>
          </w:tcPr>
          <w:p w:rsidR="00B1092C" w:rsidRDefault="004F211C">
            <w:pPr>
              <w:pStyle w:val="Compact"/>
              <w:keepNext/>
              <w:spacing w:before="0" w:after="0"/>
            </w:pPr>
            <w:r>
              <w:rPr>
                <w:b/>
                <w:sz w:val="18"/>
              </w:rPr>
              <w:t>Description</w:t>
            </w:r>
          </w:p>
        </w:tc>
      </w:tr>
      <w:tr w:rsidR="00B1092C" w:rsidTr="00B1092C">
        <w:trPr>
          <w:cantSplit/>
        </w:trPr>
        <w:tc>
          <w:tcPr>
            <w:tcW w:w="0" w:type="auto"/>
          </w:tcPr>
          <w:p w:rsidR="00B1092C" w:rsidRDefault="004F211C">
            <w:pPr>
              <w:pStyle w:val="Compact"/>
              <w:keepNext/>
              <w:spacing w:before="0" w:after="0"/>
            </w:pPr>
            <w:r>
              <w:rPr>
                <w:sz w:val="18"/>
              </w:rPr>
              <w:t>PassengerId</w:t>
            </w:r>
          </w:p>
        </w:tc>
        <w:tc>
          <w:tcPr>
            <w:tcW w:w="0" w:type="auto"/>
          </w:tcPr>
          <w:p w:rsidR="00B1092C" w:rsidRDefault="004F211C">
            <w:pPr>
              <w:pStyle w:val="Compact"/>
              <w:keepNext/>
              <w:spacing w:before="0" w:after="0"/>
            </w:pPr>
            <w:r>
              <w:rPr>
                <w:sz w:val="18"/>
              </w:rPr>
              <w:t>integer</w:t>
            </w:r>
          </w:p>
        </w:tc>
        <w:tc>
          <w:tcPr>
            <w:tcW w:w="0" w:type="auto"/>
          </w:tcPr>
          <w:p w:rsidR="00B1092C" w:rsidRDefault="004F211C">
            <w:pPr>
              <w:pStyle w:val="Compact"/>
              <w:keepNext/>
              <w:spacing w:before="0" w:after="0"/>
            </w:pPr>
            <w:r>
              <w:rPr>
                <w:sz w:val="18"/>
              </w:rPr>
              <w:t>Unique row identifier</w:t>
            </w:r>
          </w:p>
        </w:tc>
      </w:tr>
      <w:tr w:rsidR="00B1092C" w:rsidTr="00B1092C">
        <w:trPr>
          <w:cantSplit/>
        </w:trPr>
        <w:tc>
          <w:tcPr>
            <w:tcW w:w="0" w:type="auto"/>
          </w:tcPr>
          <w:p w:rsidR="00B1092C" w:rsidRDefault="004F211C">
            <w:pPr>
              <w:pStyle w:val="Compact"/>
              <w:keepNext/>
              <w:spacing w:before="0" w:after="0"/>
            </w:pPr>
            <w:r>
              <w:rPr>
                <w:sz w:val="18"/>
              </w:rPr>
              <w:t>Survived</w:t>
            </w:r>
          </w:p>
        </w:tc>
        <w:tc>
          <w:tcPr>
            <w:tcW w:w="0" w:type="auto"/>
          </w:tcPr>
          <w:p w:rsidR="00B1092C" w:rsidRDefault="004F211C">
            <w:pPr>
              <w:pStyle w:val="Compact"/>
              <w:keepNext/>
              <w:spacing w:before="0" w:after="0"/>
            </w:pPr>
            <w:r>
              <w:rPr>
                <w:sz w:val="18"/>
              </w:rPr>
              <w:t>0 / 1</w:t>
            </w:r>
          </w:p>
        </w:tc>
        <w:tc>
          <w:tcPr>
            <w:tcW w:w="0" w:type="auto"/>
          </w:tcPr>
          <w:p w:rsidR="00B1092C" w:rsidRDefault="004F211C">
            <w:pPr>
              <w:pStyle w:val="Compact"/>
              <w:keepNext/>
              <w:spacing w:before="0" w:after="0"/>
            </w:pPr>
            <w:r>
              <w:rPr>
                <w:sz w:val="18"/>
              </w:rPr>
              <w:t>Survival outcome (the target)</w:t>
            </w:r>
          </w:p>
        </w:tc>
      </w:tr>
      <w:tr w:rsidR="00B1092C" w:rsidTr="00B1092C">
        <w:trPr>
          <w:cantSplit/>
        </w:trPr>
        <w:tc>
          <w:tcPr>
            <w:tcW w:w="0" w:type="auto"/>
          </w:tcPr>
          <w:p w:rsidR="00B1092C" w:rsidRDefault="004F211C">
            <w:pPr>
              <w:pStyle w:val="Compact"/>
              <w:keepNext/>
              <w:spacing w:before="0" w:after="0"/>
            </w:pPr>
            <w:r>
              <w:rPr>
                <w:sz w:val="18"/>
              </w:rPr>
              <w:t>Pclass</w:t>
            </w:r>
          </w:p>
        </w:tc>
        <w:tc>
          <w:tcPr>
            <w:tcW w:w="0" w:type="auto"/>
          </w:tcPr>
          <w:p w:rsidR="00B1092C" w:rsidRDefault="004F211C">
            <w:pPr>
              <w:pStyle w:val="Compact"/>
              <w:keepNext/>
              <w:spacing w:before="0" w:after="0"/>
            </w:pPr>
            <w:r>
              <w:rPr>
                <w:sz w:val="18"/>
              </w:rPr>
              <w:t>1 / 2 / 3</w:t>
            </w:r>
          </w:p>
        </w:tc>
        <w:tc>
          <w:tcPr>
            <w:tcW w:w="0" w:type="auto"/>
          </w:tcPr>
          <w:p w:rsidR="00B1092C" w:rsidRDefault="004F211C">
            <w:pPr>
              <w:pStyle w:val="Compact"/>
              <w:keepNext/>
              <w:spacing w:before="0" w:after="0"/>
            </w:pPr>
            <w:r>
              <w:rPr>
                <w:sz w:val="18"/>
              </w:rPr>
              <w:t>Ticket class, a proxy for wealth</w:t>
            </w:r>
          </w:p>
        </w:tc>
      </w:tr>
      <w:tr w:rsidR="00B1092C" w:rsidTr="00B1092C">
        <w:trPr>
          <w:cantSplit/>
        </w:trPr>
        <w:tc>
          <w:tcPr>
            <w:tcW w:w="0" w:type="auto"/>
          </w:tcPr>
          <w:p w:rsidR="00B1092C" w:rsidRDefault="004F211C">
            <w:pPr>
              <w:pStyle w:val="Compact"/>
              <w:keepNext/>
              <w:spacing w:before="0" w:after="0"/>
            </w:pPr>
            <w:r>
              <w:rPr>
                <w:sz w:val="18"/>
              </w:rPr>
              <w:t>Name</w:t>
            </w:r>
          </w:p>
        </w:tc>
        <w:tc>
          <w:tcPr>
            <w:tcW w:w="0" w:type="auto"/>
          </w:tcPr>
          <w:p w:rsidR="00B1092C" w:rsidRDefault="004F211C">
            <w:pPr>
              <w:pStyle w:val="Compact"/>
              <w:keepNext/>
              <w:spacing w:before="0" w:after="0"/>
            </w:pPr>
            <w:r>
              <w:rPr>
                <w:sz w:val="18"/>
              </w:rPr>
              <w:t>text</w:t>
            </w:r>
          </w:p>
        </w:tc>
        <w:tc>
          <w:tcPr>
            <w:tcW w:w="0" w:type="auto"/>
          </w:tcPr>
          <w:p w:rsidR="00B1092C" w:rsidRDefault="004F211C">
            <w:pPr>
              <w:pStyle w:val="Compact"/>
              <w:keepNext/>
              <w:spacing w:before="0" w:after="0"/>
            </w:pPr>
            <w:r>
              <w:rPr>
                <w:sz w:val="18"/>
              </w:rPr>
              <w:t>Passenger name (contains a title such as Mr or Mrs)</w:t>
            </w:r>
          </w:p>
        </w:tc>
      </w:tr>
      <w:tr w:rsidR="00B1092C" w:rsidTr="00B1092C">
        <w:trPr>
          <w:cantSplit/>
        </w:trPr>
        <w:tc>
          <w:tcPr>
            <w:tcW w:w="0" w:type="auto"/>
          </w:tcPr>
          <w:p w:rsidR="00B1092C" w:rsidRDefault="004F211C">
            <w:pPr>
              <w:pStyle w:val="Compact"/>
              <w:keepNext/>
              <w:spacing w:before="0" w:after="0"/>
            </w:pPr>
            <w:r>
              <w:rPr>
                <w:sz w:val="18"/>
              </w:rPr>
              <w:t>Sex</w:t>
            </w:r>
          </w:p>
        </w:tc>
        <w:tc>
          <w:tcPr>
            <w:tcW w:w="0" w:type="auto"/>
          </w:tcPr>
          <w:p w:rsidR="00B1092C" w:rsidRDefault="004F211C">
            <w:pPr>
              <w:pStyle w:val="Compact"/>
              <w:keepNext/>
              <w:spacing w:before="0" w:after="0"/>
            </w:pPr>
            <w:r>
              <w:rPr>
                <w:sz w:val="18"/>
              </w:rPr>
              <w:t>categorical</w:t>
            </w:r>
          </w:p>
        </w:tc>
        <w:tc>
          <w:tcPr>
            <w:tcW w:w="0" w:type="auto"/>
          </w:tcPr>
          <w:p w:rsidR="00B1092C" w:rsidRDefault="004F211C">
            <w:pPr>
              <w:pStyle w:val="Compact"/>
              <w:keepNext/>
              <w:spacing w:before="0" w:after="0"/>
            </w:pPr>
            <w:r>
              <w:rPr>
                <w:sz w:val="18"/>
              </w:rPr>
              <w:t>male / female</w:t>
            </w:r>
          </w:p>
        </w:tc>
      </w:tr>
      <w:tr w:rsidR="00B1092C" w:rsidTr="00B1092C">
        <w:trPr>
          <w:cantSplit/>
        </w:trPr>
        <w:tc>
          <w:tcPr>
            <w:tcW w:w="0" w:type="auto"/>
          </w:tcPr>
          <w:p w:rsidR="00B1092C" w:rsidRDefault="004F211C">
            <w:pPr>
              <w:pStyle w:val="Compact"/>
              <w:keepNext/>
              <w:spacing w:before="0" w:after="0"/>
            </w:pPr>
            <w:r>
              <w:rPr>
                <w:sz w:val="18"/>
              </w:rPr>
              <w:t>Age</w:t>
            </w:r>
          </w:p>
        </w:tc>
        <w:tc>
          <w:tcPr>
            <w:tcW w:w="0" w:type="auto"/>
          </w:tcPr>
          <w:p w:rsidR="00B1092C" w:rsidRDefault="004F211C">
            <w:pPr>
              <w:pStyle w:val="Compact"/>
              <w:keepNext/>
              <w:spacing w:before="0" w:after="0"/>
            </w:pPr>
            <w:r>
              <w:rPr>
                <w:sz w:val="18"/>
              </w:rPr>
              <w:t>numeric</w:t>
            </w:r>
          </w:p>
        </w:tc>
        <w:tc>
          <w:tcPr>
            <w:tcW w:w="0" w:type="auto"/>
          </w:tcPr>
          <w:p w:rsidR="00B1092C" w:rsidRDefault="004F211C">
            <w:pPr>
              <w:pStyle w:val="Compact"/>
              <w:keepNext/>
              <w:spacing w:before="0" w:after="0"/>
            </w:pPr>
            <w:r>
              <w:rPr>
                <w:sz w:val="18"/>
              </w:rPr>
              <w:t>Age in years</w:t>
            </w:r>
          </w:p>
        </w:tc>
      </w:tr>
      <w:tr w:rsidR="00B1092C" w:rsidTr="00B1092C">
        <w:trPr>
          <w:cantSplit/>
        </w:trPr>
        <w:tc>
          <w:tcPr>
            <w:tcW w:w="0" w:type="auto"/>
          </w:tcPr>
          <w:p w:rsidR="00B1092C" w:rsidRDefault="004F211C">
            <w:pPr>
              <w:pStyle w:val="Compact"/>
              <w:keepNext/>
              <w:spacing w:before="0" w:after="0"/>
            </w:pPr>
            <w:r>
              <w:rPr>
                <w:sz w:val="18"/>
              </w:rPr>
              <w:t>SibSp</w:t>
            </w:r>
          </w:p>
        </w:tc>
        <w:tc>
          <w:tcPr>
            <w:tcW w:w="0" w:type="auto"/>
          </w:tcPr>
          <w:p w:rsidR="00B1092C" w:rsidRDefault="004F211C">
            <w:pPr>
              <w:pStyle w:val="Compact"/>
              <w:keepNext/>
              <w:spacing w:before="0" w:after="0"/>
            </w:pPr>
            <w:r>
              <w:rPr>
                <w:sz w:val="18"/>
              </w:rPr>
              <w:t>integer</w:t>
            </w:r>
          </w:p>
        </w:tc>
        <w:tc>
          <w:tcPr>
            <w:tcW w:w="0" w:type="auto"/>
          </w:tcPr>
          <w:p w:rsidR="00B1092C" w:rsidRDefault="004F211C">
            <w:pPr>
              <w:pStyle w:val="Compact"/>
              <w:keepNext/>
              <w:spacing w:before="0" w:after="0"/>
            </w:pPr>
            <w:r>
              <w:rPr>
                <w:sz w:val="18"/>
              </w:rPr>
              <w:t>Siblings or spouses aboard</w:t>
            </w:r>
          </w:p>
        </w:tc>
      </w:tr>
      <w:tr w:rsidR="00B1092C" w:rsidTr="00B1092C">
        <w:trPr>
          <w:cantSplit/>
        </w:trPr>
        <w:tc>
          <w:tcPr>
            <w:tcW w:w="0" w:type="auto"/>
          </w:tcPr>
          <w:p w:rsidR="00B1092C" w:rsidRDefault="004F211C">
            <w:pPr>
              <w:pStyle w:val="Compact"/>
              <w:keepNext/>
              <w:spacing w:before="0" w:after="0"/>
            </w:pPr>
            <w:r>
              <w:rPr>
                <w:sz w:val="18"/>
              </w:rPr>
              <w:t>Parch</w:t>
            </w:r>
          </w:p>
        </w:tc>
        <w:tc>
          <w:tcPr>
            <w:tcW w:w="0" w:type="auto"/>
          </w:tcPr>
          <w:p w:rsidR="00B1092C" w:rsidRDefault="004F211C">
            <w:pPr>
              <w:pStyle w:val="Compact"/>
              <w:keepNext/>
              <w:spacing w:before="0" w:after="0"/>
            </w:pPr>
            <w:r>
              <w:rPr>
                <w:sz w:val="18"/>
              </w:rPr>
              <w:t>integer</w:t>
            </w:r>
          </w:p>
        </w:tc>
        <w:tc>
          <w:tcPr>
            <w:tcW w:w="0" w:type="auto"/>
          </w:tcPr>
          <w:p w:rsidR="00B1092C" w:rsidRDefault="004F211C">
            <w:pPr>
              <w:pStyle w:val="Compact"/>
              <w:keepNext/>
              <w:spacing w:before="0" w:after="0"/>
            </w:pPr>
            <w:r>
              <w:rPr>
                <w:sz w:val="18"/>
              </w:rPr>
              <w:t>Parents or children aboard</w:t>
            </w:r>
          </w:p>
        </w:tc>
      </w:tr>
      <w:tr w:rsidR="00B1092C" w:rsidTr="00B1092C">
        <w:trPr>
          <w:cantSplit/>
        </w:trPr>
        <w:tc>
          <w:tcPr>
            <w:tcW w:w="0" w:type="auto"/>
          </w:tcPr>
          <w:p w:rsidR="00B1092C" w:rsidRDefault="004F211C">
            <w:pPr>
              <w:pStyle w:val="Compact"/>
              <w:keepNext/>
              <w:spacing w:before="0" w:after="0"/>
            </w:pPr>
            <w:r>
              <w:rPr>
                <w:sz w:val="18"/>
              </w:rPr>
              <w:t>Ticket</w:t>
            </w:r>
          </w:p>
        </w:tc>
        <w:tc>
          <w:tcPr>
            <w:tcW w:w="0" w:type="auto"/>
          </w:tcPr>
          <w:p w:rsidR="00B1092C" w:rsidRDefault="004F211C">
            <w:pPr>
              <w:pStyle w:val="Compact"/>
              <w:keepNext/>
              <w:spacing w:before="0" w:after="0"/>
            </w:pPr>
            <w:r>
              <w:rPr>
                <w:sz w:val="18"/>
              </w:rPr>
              <w:t>text</w:t>
            </w:r>
          </w:p>
        </w:tc>
        <w:tc>
          <w:tcPr>
            <w:tcW w:w="0" w:type="auto"/>
          </w:tcPr>
          <w:p w:rsidR="00B1092C" w:rsidRDefault="004F211C">
            <w:pPr>
              <w:pStyle w:val="Compact"/>
              <w:keepNext/>
              <w:spacing w:before="0" w:after="0"/>
            </w:pPr>
            <w:r>
              <w:rPr>
                <w:sz w:val="18"/>
              </w:rPr>
              <w:t>Ticket number</w:t>
            </w:r>
          </w:p>
        </w:tc>
      </w:tr>
      <w:tr w:rsidR="00B1092C" w:rsidTr="00B1092C">
        <w:trPr>
          <w:cantSplit/>
        </w:trPr>
        <w:tc>
          <w:tcPr>
            <w:tcW w:w="0" w:type="auto"/>
          </w:tcPr>
          <w:p w:rsidR="00B1092C" w:rsidRDefault="004F211C">
            <w:pPr>
              <w:pStyle w:val="Compact"/>
              <w:keepNext/>
              <w:spacing w:before="0" w:after="0"/>
            </w:pPr>
            <w:r>
              <w:rPr>
                <w:sz w:val="18"/>
              </w:rPr>
              <w:t>Fare</w:t>
            </w:r>
          </w:p>
        </w:tc>
        <w:tc>
          <w:tcPr>
            <w:tcW w:w="0" w:type="auto"/>
          </w:tcPr>
          <w:p w:rsidR="00B1092C" w:rsidRDefault="004F211C">
            <w:pPr>
              <w:pStyle w:val="Compact"/>
              <w:keepNext/>
              <w:spacing w:before="0" w:after="0"/>
            </w:pPr>
            <w:r>
              <w:rPr>
                <w:sz w:val="18"/>
              </w:rPr>
              <w:t>numeric</w:t>
            </w:r>
          </w:p>
        </w:tc>
        <w:tc>
          <w:tcPr>
            <w:tcW w:w="0" w:type="auto"/>
          </w:tcPr>
          <w:p w:rsidR="00B1092C" w:rsidRDefault="004F211C">
            <w:pPr>
              <w:pStyle w:val="Compact"/>
              <w:keepNext/>
              <w:spacing w:before="0" w:after="0"/>
            </w:pPr>
            <w:r>
              <w:rPr>
                <w:sz w:val="18"/>
              </w:rPr>
              <w:t>Ticket price</w:t>
            </w:r>
          </w:p>
        </w:tc>
      </w:tr>
      <w:tr w:rsidR="00B1092C" w:rsidTr="00B1092C">
        <w:trPr>
          <w:cantSplit/>
        </w:trPr>
        <w:tc>
          <w:tcPr>
            <w:tcW w:w="0" w:type="auto"/>
          </w:tcPr>
          <w:p w:rsidR="00B1092C" w:rsidRDefault="004F211C">
            <w:pPr>
              <w:pStyle w:val="Compact"/>
              <w:keepNext/>
              <w:spacing w:before="0" w:after="0"/>
            </w:pPr>
            <w:r>
              <w:rPr>
                <w:sz w:val="18"/>
              </w:rPr>
              <w:t>Cabin</w:t>
            </w:r>
          </w:p>
        </w:tc>
        <w:tc>
          <w:tcPr>
            <w:tcW w:w="0" w:type="auto"/>
          </w:tcPr>
          <w:p w:rsidR="00B1092C" w:rsidRDefault="004F211C">
            <w:pPr>
              <w:pStyle w:val="Compact"/>
              <w:keepNext/>
              <w:spacing w:before="0" w:after="0"/>
            </w:pPr>
            <w:r>
              <w:rPr>
                <w:sz w:val="18"/>
              </w:rPr>
              <w:t>text</w:t>
            </w:r>
          </w:p>
        </w:tc>
        <w:tc>
          <w:tcPr>
            <w:tcW w:w="0" w:type="auto"/>
          </w:tcPr>
          <w:p w:rsidR="00B1092C" w:rsidRDefault="004F211C">
            <w:pPr>
              <w:pStyle w:val="Compact"/>
              <w:keepNext/>
              <w:spacing w:before="0" w:after="0"/>
            </w:pPr>
            <w:r>
              <w:rPr>
                <w:sz w:val="18"/>
              </w:rPr>
              <w:t>Cabin number</w:t>
            </w:r>
          </w:p>
        </w:tc>
      </w:tr>
      <w:tr w:rsidR="00B1092C" w:rsidTr="00B1092C">
        <w:trPr>
          <w:cantSplit/>
        </w:trPr>
        <w:tc>
          <w:tcPr>
            <w:tcW w:w="0" w:type="auto"/>
          </w:tcPr>
          <w:p w:rsidR="00B1092C" w:rsidRDefault="004F211C">
            <w:pPr>
              <w:pStyle w:val="Compact"/>
              <w:spacing w:before="0" w:after="0"/>
            </w:pPr>
            <w:r>
              <w:rPr>
                <w:sz w:val="18"/>
              </w:rPr>
              <w:t>Embarked</w:t>
            </w:r>
          </w:p>
        </w:tc>
        <w:tc>
          <w:tcPr>
            <w:tcW w:w="0" w:type="auto"/>
          </w:tcPr>
          <w:p w:rsidR="00B1092C" w:rsidRDefault="004F211C">
            <w:pPr>
              <w:pStyle w:val="Compact"/>
              <w:spacing w:before="0" w:after="0"/>
            </w:pPr>
            <w:r>
              <w:rPr>
                <w:sz w:val="18"/>
              </w:rPr>
              <w:t>categorical</w:t>
            </w:r>
          </w:p>
        </w:tc>
        <w:tc>
          <w:tcPr>
            <w:tcW w:w="0" w:type="auto"/>
          </w:tcPr>
          <w:p w:rsidR="00B1092C" w:rsidRDefault="004F211C">
            <w:pPr>
              <w:pStyle w:val="Compact"/>
              <w:spacing w:before="0" w:after="0"/>
            </w:pPr>
            <w:r>
              <w:rPr>
                <w:sz w:val="18"/>
              </w:rPr>
              <w:t>Port of boarding (C, Q or S)</w:t>
            </w:r>
          </w:p>
        </w:tc>
      </w:tr>
    </w:tbl>
    <w:p w:rsidR="00B1092C" w:rsidRDefault="00B1092C">
      <w:pPr>
        <w:spacing w:after="160" w:line="120" w:lineRule="exact"/>
      </w:pPr>
    </w:p>
    <w:p w:rsidR="00B1092C" w:rsidRDefault="004F211C">
      <w:pPr>
        <w:pStyle w:val="Heading2"/>
      </w:pPr>
      <w:bookmarkStart w:id="8" w:name="workflow"/>
      <w:bookmarkEnd w:id="7"/>
      <w:r>
        <w:t>2.2 Workflow</w:t>
      </w:r>
    </w:p>
    <w:p w:rsidR="00B1092C" w:rsidRDefault="004F211C">
      <w:pPr>
        <w:pStyle w:val="FirstParagraph"/>
      </w:pPr>
      <w:r>
        <w:t>The analysis follows a single pipeline in which each stage depends on the one before:</w:t>
      </w:r>
    </w:p>
    <w:p w:rsidR="00B1092C" w:rsidRDefault="004F211C">
      <w:pPr>
        <w:pStyle w:val="BodyText"/>
      </w:pPr>
      <w:r>
        <w:rPr>
          <w:b/>
          <w:bCs/>
        </w:rPr>
        <w:t>Raw data</w:t>
      </w:r>
      <w:r>
        <w:t xml:space="preserve"> -&gt; </w:t>
      </w:r>
      <w:r>
        <w:rPr>
          <w:b/>
          <w:bCs/>
        </w:rPr>
        <w:t>Cleaning and preparation</w:t>
      </w:r>
      <w:r>
        <w:t xml:space="preserve"> -&gt; </w:t>
      </w:r>
      <w:r>
        <w:rPr>
          <w:b/>
          <w:bCs/>
        </w:rPr>
        <w:t>Exploratory visualization</w:t>
      </w:r>
      <w:r>
        <w:t xml:space="preserve"> -&gt; </w:t>
      </w:r>
      <w:r>
        <w:rPr>
          <w:b/>
          <w:bCs/>
        </w:rPr>
        <w:t>Hypothesis testing</w:t>
      </w:r>
      <w:r>
        <w:t xml:space="preserve"> -&gt; </w:t>
      </w:r>
      <w:r>
        <w:rPr>
          <w:b/>
          <w:bCs/>
        </w:rPr>
        <w:t>Predictive model</w:t>
      </w:r>
      <w:r>
        <w:t xml:space="preserve"> -&gt; </w:t>
      </w:r>
      <w:r>
        <w:rPr>
          <w:b/>
          <w:bCs/>
        </w:rPr>
        <w:t>Interpretation and implications</w:t>
      </w:r>
    </w:p>
    <w:p w:rsidR="00B1092C" w:rsidRDefault="004F211C">
      <w:pPr>
        <w:pStyle w:val="BodyText"/>
      </w:pPr>
      <w:r>
        <w:t>Key design principles applied throughout:</w:t>
      </w:r>
    </w:p>
    <w:p w:rsidR="00B1092C" w:rsidRDefault="004F211C">
      <w:pPr>
        <w:pStyle w:val="Compact"/>
        <w:numPr>
          <w:ilvl w:val="0"/>
          <w:numId w:val="5"/>
        </w:numPr>
      </w:pPr>
      <w:r>
        <w:rPr>
          <w:b/>
          <w:bCs/>
        </w:rPr>
        <w:t>Reproducibility.</w:t>
      </w:r>
      <w:r>
        <w:t xml:space="preserve"> All steps are scripted in R; the raw data is never overwritten, and random processes use a fixed seed.</w:t>
      </w:r>
    </w:p>
    <w:p w:rsidR="00B1092C" w:rsidRDefault="004F211C">
      <w:pPr>
        <w:pStyle w:val="Compact"/>
        <w:numPr>
          <w:ilvl w:val="0"/>
          <w:numId w:val="5"/>
        </w:numPr>
      </w:pPr>
      <w:r>
        <w:rPr>
          <w:b/>
          <w:bCs/>
        </w:rPr>
        <w:t>Method matched to data.</w:t>
      </w:r>
      <w:r>
        <w:t xml:space="preserve"> Each cleaning or testing decision is justified by the properties of the variable (for example, rank-based tests for skewed data).</w:t>
      </w:r>
    </w:p>
    <w:p w:rsidR="00B1092C" w:rsidRDefault="004F211C">
      <w:pPr>
        <w:pStyle w:val="Compact"/>
        <w:numPr>
          <w:ilvl w:val="0"/>
          <w:numId w:val="5"/>
        </w:numPr>
      </w:pPr>
      <w:r>
        <w:rPr>
          <w:b/>
          <w:bCs/>
        </w:rPr>
        <w:t>Honest uncertainty.</w:t>
      </w:r>
      <w:r>
        <w:t xml:space="preserve"> Effect sizes and confidence intervals are reported alongside p-values, and sample sizes are shown wherever groups are small.</w:t>
      </w:r>
    </w:p>
    <w:p w:rsidR="00B1092C" w:rsidRDefault="004F211C">
      <w:pPr>
        <w:pStyle w:val="Heading2"/>
      </w:pPr>
      <w:bookmarkStart w:id="9" w:name="tools"/>
      <w:bookmarkEnd w:id="8"/>
      <w:r>
        <w:t>2.3 Tools</w:t>
      </w:r>
    </w:p>
    <w:p w:rsidR="00B1092C" w:rsidRDefault="004F211C">
      <w:pPr>
        <w:pStyle w:val="FirstParagraph"/>
      </w:pPr>
      <w:r>
        <w:t xml:space="preserve">R (version 4.3.3) with the packages </w:t>
      </w:r>
      <w:r>
        <w:rPr>
          <w:rStyle w:val="VerbatimChar"/>
        </w:rPr>
        <w:t>dplyr</w:t>
      </w:r>
      <w:r>
        <w:t xml:space="preserve"> and </w:t>
      </w:r>
      <w:r>
        <w:rPr>
          <w:rStyle w:val="VerbatimChar"/>
        </w:rPr>
        <w:t>tidyr</w:t>
      </w:r>
      <w:r>
        <w:t xml:space="preserve"> (data manipulation), </w:t>
      </w:r>
      <w:r>
        <w:rPr>
          <w:rStyle w:val="VerbatimChar"/>
        </w:rPr>
        <w:t>ggplot2</w:t>
      </w:r>
      <w:r>
        <w:t xml:space="preserve">, </w:t>
      </w:r>
      <w:r>
        <w:rPr>
          <w:rStyle w:val="VerbatimChar"/>
        </w:rPr>
        <w:t>scales</w:t>
      </w:r>
      <w:r>
        <w:t xml:space="preserve"> and </w:t>
      </w:r>
      <w:r>
        <w:rPr>
          <w:rStyle w:val="VerbatimChar"/>
        </w:rPr>
        <w:t>patchwork</w:t>
      </w:r>
      <w:r>
        <w:t xml:space="preserve"> (visualization), </w:t>
      </w:r>
      <w:r>
        <w:rPr>
          <w:rStyle w:val="VerbatimChar"/>
        </w:rPr>
        <w:t>pROC</w:t>
      </w:r>
      <w:r>
        <w:t xml:space="preserve"> (ROC analysis), </w:t>
      </w:r>
      <w:r>
        <w:rPr>
          <w:rStyle w:val="VerbatimChar"/>
        </w:rPr>
        <w:t>randomForest</w:t>
      </w:r>
      <w:r>
        <w:t xml:space="preserve"> (benchmark model) and </w:t>
      </w:r>
      <w:r>
        <w:rPr>
          <w:rStyle w:val="VerbatimChar"/>
        </w:rPr>
        <w:t>car</w:t>
      </w:r>
      <w:r>
        <w:t xml:space="preserve"> (regression diagnostics). The full session information is in Appendix B.</w:t>
      </w:r>
    </w:p>
    <w:p w:rsidR="00B1092C" w:rsidRDefault="004F211C">
      <w:pPr>
        <w:pStyle w:val="Heading1"/>
      </w:pPr>
      <w:bookmarkStart w:id="10" w:name="data-preparation"/>
      <w:bookmarkEnd w:id="6"/>
      <w:bookmarkEnd w:id="9"/>
      <w:r>
        <w:t>3. Data Preparation</w:t>
      </w:r>
    </w:p>
    <w:p w:rsidR="00B1092C" w:rsidRDefault="004F211C">
      <w:pPr>
        <w:pStyle w:val="FirstParagraph"/>
      </w:pPr>
      <w:r>
        <w:rPr>
          <w:i/>
          <w:iCs/>
        </w:rPr>
        <w:t>This section turns the raw file into an analysis-ready dataset. Every later section depends on the decisions made here.</w:t>
      </w:r>
    </w:p>
    <w:p w:rsidR="00B1092C" w:rsidRDefault="004F211C">
      <w:pPr>
        <w:pStyle w:val="Heading2"/>
      </w:pPr>
      <w:bookmarkStart w:id="11" w:name="loading-and-auditing-the-raw-data"/>
      <w:r>
        <w:lastRenderedPageBreak/>
        <w:t>3.1 Loading and auditing the raw data</w:t>
      </w:r>
    </w:p>
    <w:p w:rsidR="00B1092C" w:rsidRDefault="004F211C">
      <w:pPr>
        <w:pStyle w:val="SourceCode"/>
      </w:pPr>
      <w:r>
        <w:rPr>
          <w:rStyle w:val="CommentTok"/>
        </w:rPr>
        <w:t># Missing values are stored as empty strings in this file, so tell R to treat</w:t>
      </w:r>
      <w:r>
        <w:br/>
      </w:r>
      <w:r>
        <w:rPr>
          <w:rStyle w:val="CommentTok"/>
        </w:rPr>
        <w:t># both "" and "NA" as missing at import time.</w:t>
      </w:r>
      <w:r>
        <w:br/>
      </w:r>
      <w:r>
        <w:rPr>
          <w:rStyle w:val="NormalTok"/>
        </w:rPr>
        <w:t xml:space="preserve">raw </w:t>
      </w:r>
      <w:r>
        <w:rPr>
          <w:rStyle w:val="OtherTok"/>
        </w:rPr>
        <w:t>&lt;-</w:t>
      </w:r>
      <w:r>
        <w:rPr>
          <w:rStyle w:val="NormalTok"/>
        </w:rPr>
        <w:t xml:space="preserve"> </w:t>
      </w:r>
      <w:r>
        <w:rPr>
          <w:rStyle w:val="FunctionTok"/>
        </w:rPr>
        <w:t>read.csv</w:t>
      </w:r>
      <w:r>
        <w:rPr>
          <w:rStyle w:val="NormalTok"/>
        </w:rPr>
        <w:t>(</w:t>
      </w:r>
      <w:r>
        <w:rPr>
          <w:rStyle w:val="StringTok"/>
        </w:rPr>
        <w:t>"titanic.csv"</w:t>
      </w:r>
      <w:r>
        <w:rPr>
          <w:rStyle w:val="NormalTok"/>
        </w:rPr>
        <w:t xml:space="preserve">, </w:t>
      </w:r>
      <w:r>
        <w:rPr>
          <w:rStyle w:val="AttributeTok"/>
        </w:rPr>
        <w:t>stringsAsFactors =</w:t>
      </w:r>
      <w:r>
        <w:rPr>
          <w:rStyle w:val="NormalTok"/>
        </w:rPr>
        <w:t xml:space="preserve"> </w:t>
      </w:r>
      <w:r>
        <w:rPr>
          <w:rStyle w:val="ConstantTok"/>
        </w:rPr>
        <w:t>FALSE</w:t>
      </w:r>
      <w:r>
        <w:rPr>
          <w:rStyle w:val="NormalTok"/>
        </w:rPr>
        <w:t xml:space="preserve">, </w:t>
      </w:r>
      <w:r>
        <w:rPr>
          <w:rStyle w:val="AttributeTok"/>
        </w:rPr>
        <w:t>na.strings =</w:t>
      </w:r>
      <w:r>
        <w:rPr>
          <w:rStyle w:val="NormalTok"/>
        </w:rPr>
        <w:t xml:space="preserve"> </w:t>
      </w:r>
      <w:r>
        <w:rPr>
          <w:rStyle w:val="FunctionTok"/>
        </w:rPr>
        <w:t>c</w:t>
      </w:r>
      <w:r>
        <w:rPr>
          <w:rStyle w:val="NormalTok"/>
        </w:rPr>
        <w:t>(</w:t>
      </w:r>
      <w:r>
        <w:rPr>
          <w:rStyle w:val="StringTok"/>
        </w:rPr>
        <w:t>""</w:t>
      </w:r>
      <w:r>
        <w:rPr>
          <w:rStyle w:val="NormalTok"/>
        </w:rPr>
        <w:t xml:space="preserve">, </w:t>
      </w:r>
      <w:r>
        <w:rPr>
          <w:rStyle w:val="StringTok"/>
        </w:rPr>
        <w:t>"NA"</w:t>
      </w:r>
      <w:r>
        <w:rPr>
          <w:rStyle w:val="NormalTok"/>
        </w:rPr>
        <w:t>))</w:t>
      </w:r>
      <w:r>
        <w:br/>
      </w:r>
      <w:r>
        <w:br/>
      </w:r>
      <w:r>
        <w:rPr>
          <w:rStyle w:val="FunctionTok"/>
        </w:rPr>
        <w:t>dim</w:t>
      </w:r>
      <w:r>
        <w:rPr>
          <w:rStyle w:val="NormalTok"/>
        </w:rPr>
        <w:t>(raw)</w:t>
      </w:r>
    </w:p>
    <w:p w:rsidR="00B1092C" w:rsidRDefault="004F211C">
      <w:pPr>
        <w:pStyle w:val="SourceCode"/>
      </w:pPr>
      <w:r>
        <w:rPr>
          <w:rStyle w:val="VerbatimChar"/>
        </w:rPr>
        <w:t>#&gt; [1] 891  12</w:t>
      </w:r>
    </w:p>
    <w:p w:rsidR="00B1092C" w:rsidRDefault="004F211C">
      <w:pPr>
        <w:pStyle w:val="SourceCode"/>
      </w:pPr>
      <w:r>
        <w:rPr>
          <w:rStyle w:val="FunctionTok"/>
        </w:rPr>
        <w:t>sum</w:t>
      </w:r>
      <w:r>
        <w:rPr>
          <w:rStyle w:val="NormalTok"/>
        </w:rPr>
        <w:t>(</w:t>
      </w:r>
      <w:r>
        <w:rPr>
          <w:rStyle w:val="FunctionTok"/>
        </w:rPr>
        <w:t>duplicated</w:t>
      </w:r>
      <w:r>
        <w:rPr>
          <w:rStyle w:val="NormalTok"/>
        </w:rPr>
        <w:t xml:space="preserve">(raw))      </w:t>
      </w:r>
      <w:r>
        <w:rPr>
          <w:rStyle w:val="CommentTok"/>
        </w:rPr>
        <w:t># duplicate rows: none, so no records need removing</w:t>
      </w:r>
    </w:p>
    <w:p w:rsidR="00B1092C" w:rsidRDefault="004F211C">
      <w:pPr>
        <w:pStyle w:val="SourceCode"/>
      </w:pPr>
      <w:r>
        <w:rPr>
          <w:rStyle w:val="VerbatimChar"/>
        </w:rPr>
        <w:t>#&gt; [1] 0</w:t>
      </w:r>
    </w:p>
    <w:p w:rsidR="00B1092C" w:rsidRDefault="004F211C">
      <w:pPr>
        <w:pStyle w:val="SourceCode"/>
      </w:pPr>
      <w:r>
        <w:rPr>
          <w:rStyle w:val="CommentTok"/>
        </w:rPr>
        <w:t># Audit: how much is missing, and where?</w:t>
      </w:r>
      <w:r>
        <w:br/>
      </w:r>
      <w:r>
        <w:rPr>
          <w:rStyle w:val="NormalTok"/>
        </w:rPr>
        <w:t xml:space="preserve">missing_tbl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variable  =</w:t>
      </w:r>
      <w:r>
        <w:rPr>
          <w:rStyle w:val="NormalTok"/>
        </w:rPr>
        <w:t xml:space="preserve"> </w:t>
      </w:r>
      <w:r>
        <w:rPr>
          <w:rStyle w:val="FunctionTok"/>
        </w:rPr>
        <w:t>names</w:t>
      </w:r>
      <w:r>
        <w:rPr>
          <w:rStyle w:val="NormalTok"/>
        </w:rPr>
        <w:t>(raw),</w:t>
      </w:r>
      <w:r>
        <w:br/>
      </w:r>
      <w:r>
        <w:rPr>
          <w:rStyle w:val="NormalTok"/>
        </w:rPr>
        <w:t xml:space="preserve">  </w:t>
      </w:r>
      <w:r>
        <w:rPr>
          <w:rStyle w:val="AttributeTok"/>
        </w:rPr>
        <w:t>n_missing =</w:t>
      </w:r>
      <w:r>
        <w:rPr>
          <w:rStyle w:val="NormalTok"/>
        </w:rPr>
        <w:t xml:space="preserve"> </w:t>
      </w:r>
      <w:r>
        <w:rPr>
          <w:rStyle w:val="FunctionTok"/>
        </w:rPr>
        <w:t>colSums</w:t>
      </w:r>
      <w:r>
        <w:rPr>
          <w:rStyle w:val="NormalTok"/>
        </w:rPr>
        <w:t>(</w:t>
      </w:r>
      <w:r>
        <w:rPr>
          <w:rStyle w:val="FunctionTok"/>
        </w:rPr>
        <w:t>is.na</w:t>
      </w:r>
      <w:r>
        <w:rPr>
          <w:rStyle w:val="NormalTok"/>
        </w:rPr>
        <w:t>(raw)),</w:t>
      </w:r>
      <w:r>
        <w:br/>
      </w:r>
      <w:r>
        <w:rPr>
          <w:rStyle w:val="NormalTok"/>
        </w:rPr>
        <w:t xml:space="preserve">  </w:t>
      </w:r>
      <w:r>
        <w:rPr>
          <w:rStyle w:val="AttributeTok"/>
        </w:rPr>
        <w:t>pct       =</w:t>
      </w:r>
      <w:r>
        <w:rPr>
          <w:rStyle w:val="NormalTok"/>
        </w:rPr>
        <w:t xml:space="preserve"> </w:t>
      </w:r>
      <w:r>
        <w:rPr>
          <w:rStyle w:val="FunctionTok"/>
        </w:rPr>
        <w:t>round</w:t>
      </w:r>
      <w:r>
        <w:rPr>
          <w:rStyle w:val="NormalTok"/>
        </w:rPr>
        <w:t>(</w:t>
      </w:r>
      <w:r>
        <w:rPr>
          <w:rStyle w:val="DecValTok"/>
        </w:rPr>
        <w:t>100</w:t>
      </w:r>
      <w:r>
        <w:rPr>
          <w:rStyle w:val="NormalTok"/>
        </w:rPr>
        <w:t xml:space="preserve"> </w:t>
      </w:r>
      <w:r>
        <w:rPr>
          <w:rStyle w:val="SpecialCharTok"/>
        </w:rPr>
        <w:t>*</w:t>
      </w:r>
      <w:r>
        <w:rPr>
          <w:rStyle w:val="NormalTok"/>
        </w:rPr>
        <w:t xml:space="preserve"> </w:t>
      </w:r>
      <w:r>
        <w:rPr>
          <w:rStyle w:val="FunctionTok"/>
        </w:rPr>
        <w:t>colMeans</w:t>
      </w:r>
      <w:r>
        <w:rPr>
          <w:rStyle w:val="NormalTok"/>
        </w:rPr>
        <w:t>(</w:t>
      </w:r>
      <w:r>
        <w:rPr>
          <w:rStyle w:val="FunctionTok"/>
        </w:rPr>
        <w:t>is.na</w:t>
      </w:r>
      <w:r>
        <w:rPr>
          <w:rStyle w:val="NormalTok"/>
        </w:rPr>
        <w:t xml:space="preserve">(raw)), </w:t>
      </w:r>
      <w:r>
        <w:rPr>
          <w:rStyle w:val="DecValTok"/>
        </w:rPr>
        <w:t>1</w:t>
      </w:r>
      <w:r>
        <w:rPr>
          <w:rStyle w:val="NormalTok"/>
        </w:rPr>
        <w:t>),</w:t>
      </w:r>
      <w:r>
        <w:br/>
      </w:r>
      <w:r>
        <w:rPr>
          <w:rStyle w:val="NormalTok"/>
        </w:rPr>
        <w:t xml:space="preserve">  </w:t>
      </w:r>
      <w:r>
        <w:rPr>
          <w:rStyle w:val="AttributeTok"/>
        </w:rPr>
        <w:t>row.names =</w:t>
      </w:r>
      <w:r>
        <w:rPr>
          <w:rStyle w:val="NormalTok"/>
        </w:rPr>
        <w:t xml:space="preserve"> </w:t>
      </w:r>
      <w:r>
        <w:rPr>
          <w:rStyle w:val="ConstantTok"/>
        </w:rPr>
        <w:t>NULL</w:t>
      </w:r>
      <w:r>
        <w:br/>
      </w:r>
      <w:r>
        <w:rPr>
          <w:rStyle w:val="NormalTok"/>
        </w:rPr>
        <w:t xml:space="preserve">) </w:t>
      </w:r>
      <w:r>
        <w:rPr>
          <w:rStyle w:val="SpecialCharTok"/>
        </w:rPr>
        <w:t>%&gt;%</w:t>
      </w:r>
      <w:r>
        <w:rPr>
          <w:rStyle w:val="NormalTok"/>
        </w:rPr>
        <w:t xml:space="preserve"> </w:t>
      </w:r>
      <w:r>
        <w:rPr>
          <w:rStyle w:val="FunctionTok"/>
        </w:rPr>
        <w:t>arrange</w:t>
      </w:r>
      <w:r>
        <w:rPr>
          <w:rStyle w:val="NormalTok"/>
        </w:rPr>
        <w:t>(</w:t>
      </w:r>
      <w:r>
        <w:rPr>
          <w:rStyle w:val="FunctionTok"/>
        </w:rPr>
        <w:t>desc</w:t>
      </w:r>
      <w:r>
        <w:rPr>
          <w:rStyle w:val="NormalTok"/>
        </w:rPr>
        <w:t>(n_missing))</w:t>
      </w:r>
      <w:r>
        <w:br/>
      </w:r>
      <w:r>
        <w:br/>
      </w:r>
      <w:r>
        <w:rPr>
          <w:rStyle w:val="NormalTok"/>
        </w:rPr>
        <w:t xml:space="preserve">missing_tbl </w:t>
      </w:r>
      <w:r>
        <w:rPr>
          <w:rStyle w:val="SpecialCharTok"/>
        </w:rPr>
        <w:t>%&gt;%</w:t>
      </w:r>
      <w:r>
        <w:rPr>
          <w:rStyle w:val="NormalTok"/>
        </w:rPr>
        <w:t xml:space="preserve"> </w:t>
      </w:r>
      <w:r>
        <w:rPr>
          <w:rStyle w:val="FunctionTok"/>
        </w:rPr>
        <w:t>filter</w:t>
      </w:r>
      <w:r>
        <w:rPr>
          <w:rStyle w:val="NormalTok"/>
        </w:rPr>
        <w:t xml:space="preserve">(n_missing </w:t>
      </w:r>
      <w:r>
        <w:rPr>
          <w:rStyle w:val="SpecialCharTok"/>
        </w:rPr>
        <w:t>&gt;</w:t>
      </w:r>
      <w:r>
        <w:rPr>
          <w:rStyle w:val="NormalTok"/>
        </w:rPr>
        <w:t xml:space="preserve"> </w:t>
      </w:r>
      <w:r>
        <w:rPr>
          <w:rStyle w:val="DecValTok"/>
        </w:rPr>
        <w:t>0</w:t>
      </w:r>
      <w:r>
        <w:rPr>
          <w:rStyle w:val="NormalTok"/>
        </w:rPr>
        <w:t>)</w:t>
      </w:r>
    </w:p>
    <w:p w:rsidR="00B1092C" w:rsidRDefault="004F211C">
      <w:pPr>
        <w:pStyle w:val="SourceCode"/>
      </w:pPr>
      <w:r>
        <w:rPr>
          <w:rStyle w:val="VerbatimChar"/>
        </w:rPr>
        <w:t>#&gt;   variable n_missing  pct</w:t>
      </w:r>
      <w:r>
        <w:br/>
      </w:r>
      <w:r>
        <w:rPr>
          <w:rStyle w:val="VerbatimChar"/>
        </w:rPr>
        <w:t>#&gt; 1    Cabin       687 77.1</w:t>
      </w:r>
      <w:r>
        <w:br/>
      </w:r>
      <w:r>
        <w:rPr>
          <w:rStyle w:val="VerbatimChar"/>
        </w:rPr>
        <w:t>#&gt; 2      Age       177 19.9</w:t>
      </w:r>
      <w:r>
        <w:br/>
      </w:r>
      <w:r>
        <w:rPr>
          <w:rStyle w:val="VerbatimChar"/>
        </w:rPr>
        <w:t>#&gt; 3 Embarked         2  0.2</w:t>
      </w:r>
    </w:p>
    <w:p w:rsidR="00B1092C" w:rsidRDefault="004F211C">
      <w:pPr>
        <w:pStyle w:val="SourceCode"/>
      </w:pPr>
      <w:r>
        <w:rPr>
          <w:rStyle w:val="NormalTok"/>
        </w:rPr>
        <w:t xml:space="preserve">missing_tbl </w:t>
      </w:r>
      <w:r>
        <w:rPr>
          <w:rStyle w:val="SpecialCharTok"/>
        </w:rPr>
        <w:t>%&gt;%</w:t>
      </w:r>
      <w:r>
        <w:br/>
      </w:r>
      <w:r>
        <w:rPr>
          <w:rStyle w:val="NormalTok"/>
        </w:rPr>
        <w:t xml:space="preserve">  </w:t>
      </w:r>
      <w:r>
        <w:rPr>
          <w:rStyle w:val="FunctionTok"/>
        </w:rPr>
        <w:t>filter</w:t>
      </w:r>
      <w:r>
        <w:rPr>
          <w:rStyle w:val="NormalTok"/>
        </w:rPr>
        <w:t xml:space="preserve">(n_missing </w:t>
      </w:r>
      <w:r>
        <w:rPr>
          <w:rStyle w:val="SpecialCharTok"/>
        </w:rPr>
        <w:t>&gt;</w:t>
      </w:r>
      <w:r>
        <w:rPr>
          <w:rStyle w:val="NormalTok"/>
        </w:rPr>
        <w:t xml:space="preserve"> </w:t>
      </w:r>
      <w:r>
        <w:rPr>
          <w:rStyle w:val="DecValTok"/>
        </w:rPr>
        <w:t>0</w:t>
      </w:r>
      <w:r>
        <w:rPr>
          <w:rStyle w:val="NormalTok"/>
        </w:rPr>
        <w:t xml:space="preserve">)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 xml:space="preserve">(variable, pct), </w:t>
      </w:r>
      <w:r>
        <w:rPr>
          <w:rStyle w:val="AttributeTok"/>
        </w:rPr>
        <w:t>y =</w:t>
      </w:r>
      <w:r>
        <w:rPr>
          <w:rStyle w:val="NormalTok"/>
        </w:rPr>
        <w:t xml:space="preserve"> pct)) </w:t>
      </w:r>
      <w:r>
        <w:rPr>
          <w:rStyle w:val="SpecialCharTok"/>
        </w:rPr>
        <w:t>+</w:t>
      </w:r>
      <w:r>
        <w:br/>
      </w:r>
      <w:r>
        <w:rPr>
          <w:rStyle w:val="NormalTok"/>
        </w:rPr>
        <w:t xml:space="preserve">  </w:t>
      </w:r>
      <w:r>
        <w:rPr>
          <w:rStyle w:val="FunctionTok"/>
        </w:rPr>
        <w:t>geom_col</w:t>
      </w:r>
      <w:r>
        <w:rPr>
          <w:rStyle w:val="NormalTok"/>
        </w:rPr>
        <w:t>(</w:t>
      </w:r>
      <w:r>
        <w:rPr>
          <w:rStyle w:val="AttributeTok"/>
        </w:rPr>
        <w:t>fill =</w:t>
      </w:r>
      <w:r>
        <w:rPr>
          <w:rStyle w:val="NormalTok"/>
        </w:rPr>
        <w:t xml:space="preserve"> col_yes, </w:t>
      </w:r>
      <w:r>
        <w:rPr>
          <w:rStyle w:val="AttributeTok"/>
        </w:rPr>
        <w:t>width =</w:t>
      </w:r>
      <w:r>
        <w:rPr>
          <w:rStyle w:val="NormalTok"/>
        </w:rPr>
        <w:t xml:space="preserve"> </w:t>
      </w:r>
      <w:r>
        <w:rPr>
          <w:rStyle w:val="FloatTok"/>
        </w:rPr>
        <w:t>0.6</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paste0</w:t>
      </w:r>
      <w:r>
        <w:rPr>
          <w:rStyle w:val="NormalTok"/>
        </w:rPr>
        <w:t xml:space="preserve">(pct, </w:t>
      </w:r>
      <w:r>
        <w:rPr>
          <w:rStyle w:val="StringTok"/>
        </w:rPr>
        <w:t>"%"</w:t>
      </w:r>
      <w:r>
        <w:rPr>
          <w:rStyle w:val="NormalTok"/>
        </w:rPr>
        <w:t xml:space="preserve">)), </w:t>
      </w:r>
      <w:r>
        <w:rPr>
          <w:rStyle w:val="AttributeTok"/>
        </w:rPr>
        <w:t>hjust =</w:t>
      </w:r>
      <w:r>
        <w:rPr>
          <w:rStyle w:val="NormalTok"/>
        </w:rPr>
        <w:t xml:space="preserve"> </w:t>
      </w:r>
      <w:r>
        <w:rPr>
          <w:rStyle w:val="SpecialCharTok"/>
        </w:rPr>
        <w:t>-</w:t>
      </w:r>
      <w:r>
        <w:rPr>
          <w:rStyle w:val="FloatTok"/>
        </w:rPr>
        <w:t>0.1</w:t>
      </w:r>
      <w:r>
        <w:rPr>
          <w:rStyle w:val="NormalTok"/>
        </w:rPr>
        <w:t xml:space="preserve">, </w:t>
      </w:r>
      <w:r>
        <w:rPr>
          <w:rStyle w:val="AttributeTok"/>
        </w:rPr>
        <w:t>size =</w:t>
      </w:r>
      <w:r>
        <w:rPr>
          <w:rStyle w:val="NormalTok"/>
        </w:rPr>
        <w:t xml:space="preserve"> </w:t>
      </w:r>
      <w:r>
        <w:rPr>
          <w:rStyle w:val="FloatTok"/>
        </w:rPr>
        <w:t>3.5</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rPr>
          <w:rStyle w:val="NormalTok"/>
        </w:rPr>
        <w:t xml:space="preserve"> </w:t>
      </w:r>
      <w:r>
        <w:rPr>
          <w:rStyle w:val="FunctionTok"/>
        </w:rPr>
        <w:t>ylim</w:t>
      </w:r>
      <w:r>
        <w:rPr>
          <w:rStyle w:val="NormalTok"/>
        </w:rPr>
        <w:t>(</w:t>
      </w:r>
      <w:r>
        <w:rPr>
          <w:rStyle w:val="DecValTok"/>
        </w:rPr>
        <w:t>0</w:t>
      </w:r>
      <w:r>
        <w:rPr>
          <w:rStyle w:val="NormalTok"/>
        </w:rPr>
        <w:t xml:space="preserve">, </w:t>
      </w:r>
      <w:r>
        <w:rPr>
          <w:rStyle w:val="DecValTok"/>
        </w:rPr>
        <w:t>90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StringTok"/>
        </w:rPr>
        <w:t>"% missing"</w:t>
      </w:r>
      <w:r>
        <w:rPr>
          <w:rStyle w:val="NormalTok"/>
        </w:rPr>
        <w:t>)</w:t>
      </w:r>
    </w:p>
    <w:p w:rsidR="00B1092C" w:rsidRDefault="004F211C">
      <w:pPr>
        <w:pStyle w:val="CaptionedFigure"/>
        <w:jc w:val="center"/>
      </w:pPr>
      <w:r>
        <w:rPr>
          <w:noProof/>
        </w:rPr>
        <w:drawing>
          <wp:inline distT="0" distB="0" distL="0" distR="0">
            <wp:extent cx="5334000" cy="2133600"/>
            <wp:effectExtent l="0" t="0" r="0" b="0"/>
            <wp:docPr id="30" name="Picture" descr="Figure 1: Percentage of missing values by variable in the raw data."/>
            <wp:cNvGraphicFramePr/>
            <a:graphic xmlns:a="http://schemas.openxmlformats.org/drawingml/2006/main">
              <a:graphicData uri="http://schemas.openxmlformats.org/drawingml/2006/picture">
                <pic:pic xmlns:pic="http://schemas.openxmlformats.org/drawingml/2006/picture">
                  <pic:nvPicPr>
                    <pic:cNvPr id="31" name="Picture" descr="week4_files/figure-docx/missing-plot-1.png"/>
                    <pic:cNvPicPr>
                      <a:picLocks noChangeAspect="1" noChangeArrowheads="1"/>
                    </pic:cNvPicPr>
                  </pic:nvPicPr>
                  <pic:blipFill>
                    <a:blip r:embed="rId7"/>
                    <a:stretch>
                      <a:fillRect/>
                    </a:stretch>
                  </pic:blipFill>
                  <pic:spPr bwMode="auto">
                    <a:xfrm>
                      <a:off x="0" y="0"/>
                      <a:ext cx="5334000" cy="2133600"/>
                    </a:xfrm>
                    <a:prstGeom prst="rect">
                      <a:avLst/>
                    </a:prstGeom>
                    <a:noFill/>
                    <a:ln w="9525">
                      <a:noFill/>
                      <a:headEnd/>
                      <a:tailEnd/>
                    </a:ln>
                  </pic:spPr>
                </pic:pic>
              </a:graphicData>
            </a:graphic>
          </wp:inline>
        </w:drawing>
      </w:r>
    </w:p>
    <w:p w:rsidR="00B1092C" w:rsidRDefault="004F211C">
      <w:pPr>
        <w:pStyle w:val="ImageCaption"/>
      </w:pPr>
      <w:r>
        <w:t>Figure 1: Percentage of missing values by variable in the raw data.</w:t>
      </w:r>
    </w:p>
    <w:p w:rsidR="00B1092C" w:rsidRDefault="004F211C">
      <w:pPr>
        <w:pStyle w:val="BodyText"/>
        <w:keepNext/>
      </w:pPr>
      <w:r>
        <w:lastRenderedPageBreak/>
        <w:t>Three variables have missing values, at very different severities, so a single blanket rule would be wrong. Each gets its own strategy:</w:t>
      </w:r>
    </w:p>
    <w:p w:rsidR="00B1092C" w:rsidRDefault="00B1092C">
      <w:pPr>
        <w:keepNext/>
        <w:spacing w:after="80" w:line="120" w:lineRule="exact"/>
      </w:pP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90" w:type="dxa"/>
          <w:bottom w:w="40" w:type="dxa"/>
          <w:right w:w="90" w:type="dxa"/>
        </w:tblCellMar>
        <w:tblLook w:val="0020" w:firstRow="1" w:lastRow="0" w:firstColumn="0" w:lastColumn="0" w:noHBand="0" w:noVBand="0"/>
      </w:tblPr>
      <w:tblGrid>
        <w:gridCol w:w="977"/>
        <w:gridCol w:w="965"/>
        <w:gridCol w:w="3051"/>
        <w:gridCol w:w="4792"/>
      </w:tblGrid>
      <w:tr w:rsidR="00B1092C" w:rsidTr="00B1092C">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CE9F5"/>
          </w:tcPr>
          <w:p w:rsidR="00B1092C" w:rsidRDefault="004F211C">
            <w:pPr>
              <w:pStyle w:val="Compact"/>
              <w:keepNext/>
              <w:spacing w:before="0" w:after="0"/>
            </w:pPr>
            <w:r>
              <w:rPr>
                <w:b/>
                <w:sz w:val="18"/>
              </w:rPr>
              <w:t>Variable</w:t>
            </w:r>
          </w:p>
        </w:tc>
        <w:tc>
          <w:tcPr>
            <w:tcW w:w="0" w:type="auto"/>
            <w:shd w:val="clear" w:color="auto" w:fill="DCE9F5"/>
          </w:tcPr>
          <w:p w:rsidR="00B1092C" w:rsidRDefault="004F211C">
            <w:pPr>
              <w:pStyle w:val="Compact"/>
              <w:keepNext/>
              <w:spacing w:before="0" w:after="0"/>
            </w:pPr>
            <w:r>
              <w:rPr>
                <w:b/>
                <w:sz w:val="18"/>
              </w:rPr>
              <w:t>Missing</w:t>
            </w:r>
          </w:p>
        </w:tc>
        <w:tc>
          <w:tcPr>
            <w:tcW w:w="0" w:type="auto"/>
            <w:shd w:val="clear" w:color="auto" w:fill="DCE9F5"/>
          </w:tcPr>
          <w:p w:rsidR="00B1092C" w:rsidRDefault="004F211C">
            <w:pPr>
              <w:pStyle w:val="Compact"/>
              <w:keepNext/>
              <w:spacing w:before="0" w:after="0"/>
            </w:pPr>
            <w:r>
              <w:rPr>
                <w:b/>
                <w:sz w:val="18"/>
              </w:rPr>
              <w:t>Decision</w:t>
            </w:r>
          </w:p>
        </w:tc>
        <w:tc>
          <w:tcPr>
            <w:tcW w:w="0" w:type="auto"/>
            <w:shd w:val="clear" w:color="auto" w:fill="DCE9F5"/>
          </w:tcPr>
          <w:p w:rsidR="00B1092C" w:rsidRDefault="004F211C">
            <w:pPr>
              <w:pStyle w:val="Compact"/>
              <w:keepNext/>
              <w:spacing w:before="0" w:after="0"/>
            </w:pPr>
            <w:r>
              <w:rPr>
                <w:b/>
                <w:sz w:val="18"/>
              </w:rPr>
              <w:t>Rationale</w:t>
            </w:r>
          </w:p>
        </w:tc>
      </w:tr>
      <w:tr w:rsidR="00B1092C" w:rsidTr="00B1092C">
        <w:trPr>
          <w:cantSplit/>
        </w:trPr>
        <w:tc>
          <w:tcPr>
            <w:tcW w:w="0" w:type="auto"/>
          </w:tcPr>
          <w:p w:rsidR="00B1092C" w:rsidRDefault="004F211C">
            <w:pPr>
              <w:pStyle w:val="Compact"/>
              <w:keepNext/>
              <w:spacing w:before="0" w:after="0"/>
            </w:pPr>
            <w:r>
              <w:rPr>
                <w:sz w:val="18"/>
              </w:rPr>
              <w:t>Cabin</w:t>
            </w:r>
          </w:p>
        </w:tc>
        <w:tc>
          <w:tcPr>
            <w:tcW w:w="0" w:type="auto"/>
          </w:tcPr>
          <w:p w:rsidR="00B1092C" w:rsidRDefault="004F211C">
            <w:pPr>
              <w:pStyle w:val="Compact"/>
              <w:keepNext/>
              <w:spacing w:before="0" w:after="0"/>
            </w:pPr>
            <w:r>
              <w:rPr>
                <w:sz w:val="18"/>
              </w:rPr>
              <w:t>687 (77.1%)</w:t>
            </w:r>
          </w:p>
        </w:tc>
        <w:tc>
          <w:tcPr>
            <w:tcW w:w="0" w:type="auto"/>
          </w:tcPr>
          <w:p w:rsidR="00B1092C" w:rsidRDefault="004F211C">
            <w:pPr>
              <w:pStyle w:val="Compact"/>
              <w:keepNext/>
              <w:spacing w:before="0" w:after="0"/>
            </w:pPr>
            <w:r>
              <w:rPr>
                <w:sz w:val="18"/>
              </w:rPr>
              <w:t xml:space="preserve">Do not impute; create a </w:t>
            </w:r>
            <w:r>
              <w:rPr>
                <w:rStyle w:val="VerbatimChar"/>
                <w:sz w:val="18"/>
              </w:rPr>
              <w:t>HasCabin</w:t>
            </w:r>
            <w:r>
              <w:rPr>
                <w:sz w:val="18"/>
              </w:rPr>
              <w:t xml:space="preserve"> flag and a </w:t>
            </w:r>
            <w:r>
              <w:rPr>
                <w:rStyle w:val="VerbatimChar"/>
                <w:sz w:val="18"/>
              </w:rPr>
              <w:t>Deck</w:t>
            </w:r>
            <w:r>
              <w:rPr>
                <w:sz w:val="18"/>
              </w:rPr>
              <w:t xml:space="preserve"> field</w:t>
            </w:r>
          </w:p>
        </w:tc>
        <w:tc>
          <w:tcPr>
            <w:tcW w:w="0" w:type="auto"/>
          </w:tcPr>
          <w:p w:rsidR="00B1092C" w:rsidRDefault="004F211C">
            <w:pPr>
              <w:pStyle w:val="Compact"/>
              <w:keepNext/>
              <w:spacing w:before="0" w:after="0"/>
            </w:pPr>
            <w:r>
              <w:rPr>
                <w:sz w:val="18"/>
              </w:rPr>
              <w:t xml:space="preserve">Imputing three quarters of a column would fabricate data, but the </w:t>
            </w:r>
            <w:r>
              <w:rPr>
                <w:i/>
                <w:iCs/>
                <w:sz w:val="18"/>
              </w:rPr>
              <w:t>fact</w:t>
            </w:r>
            <w:r>
              <w:rPr>
                <w:sz w:val="18"/>
              </w:rPr>
              <w:t xml:space="preserve"> that a cabin was recorded is informative.</w:t>
            </w:r>
          </w:p>
        </w:tc>
      </w:tr>
      <w:tr w:rsidR="00B1092C" w:rsidTr="00B1092C">
        <w:trPr>
          <w:cantSplit/>
        </w:trPr>
        <w:tc>
          <w:tcPr>
            <w:tcW w:w="0" w:type="auto"/>
          </w:tcPr>
          <w:p w:rsidR="00B1092C" w:rsidRDefault="004F211C">
            <w:pPr>
              <w:pStyle w:val="Compact"/>
              <w:keepNext/>
              <w:spacing w:before="0" w:after="0"/>
            </w:pPr>
            <w:r>
              <w:rPr>
                <w:sz w:val="18"/>
              </w:rPr>
              <w:t>Age</w:t>
            </w:r>
          </w:p>
        </w:tc>
        <w:tc>
          <w:tcPr>
            <w:tcW w:w="0" w:type="auto"/>
          </w:tcPr>
          <w:p w:rsidR="00B1092C" w:rsidRDefault="004F211C">
            <w:pPr>
              <w:pStyle w:val="Compact"/>
              <w:keepNext/>
              <w:spacing w:before="0" w:after="0"/>
            </w:pPr>
            <w:r>
              <w:rPr>
                <w:sz w:val="18"/>
              </w:rPr>
              <w:t>177 (19.9%)</w:t>
            </w:r>
          </w:p>
        </w:tc>
        <w:tc>
          <w:tcPr>
            <w:tcW w:w="0" w:type="auto"/>
          </w:tcPr>
          <w:p w:rsidR="00B1092C" w:rsidRDefault="004F211C">
            <w:pPr>
              <w:pStyle w:val="Compact"/>
              <w:keepNext/>
              <w:spacing w:before="0" w:after="0"/>
            </w:pPr>
            <w:r>
              <w:rPr>
                <w:sz w:val="18"/>
              </w:rPr>
              <w:t>Impute with the median of passengers sharing the same title and class</w:t>
            </w:r>
          </w:p>
        </w:tc>
        <w:tc>
          <w:tcPr>
            <w:tcW w:w="0" w:type="auto"/>
          </w:tcPr>
          <w:p w:rsidR="00B1092C" w:rsidRDefault="004F211C">
            <w:pPr>
              <w:pStyle w:val="Compact"/>
              <w:keepNext/>
              <w:spacing w:before="0" w:after="0"/>
            </w:pPr>
            <w:r>
              <w:rPr>
                <w:sz w:val="18"/>
              </w:rPr>
              <w:t>Too much to drop; the overall median would blur real differences, for example boys (“Master”) versus adult men (“Mr”).</w:t>
            </w:r>
          </w:p>
        </w:tc>
      </w:tr>
      <w:tr w:rsidR="00B1092C" w:rsidTr="00B1092C">
        <w:trPr>
          <w:cantSplit/>
        </w:trPr>
        <w:tc>
          <w:tcPr>
            <w:tcW w:w="0" w:type="auto"/>
          </w:tcPr>
          <w:p w:rsidR="00B1092C" w:rsidRDefault="004F211C">
            <w:pPr>
              <w:pStyle w:val="Compact"/>
              <w:spacing w:before="0" w:after="0"/>
            </w:pPr>
            <w:r>
              <w:rPr>
                <w:sz w:val="18"/>
              </w:rPr>
              <w:t>Embarked</w:t>
            </w:r>
          </w:p>
        </w:tc>
        <w:tc>
          <w:tcPr>
            <w:tcW w:w="0" w:type="auto"/>
          </w:tcPr>
          <w:p w:rsidR="00B1092C" w:rsidRDefault="004F211C">
            <w:pPr>
              <w:pStyle w:val="Compact"/>
              <w:spacing w:before="0" w:after="0"/>
            </w:pPr>
            <w:r>
              <w:rPr>
                <w:sz w:val="18"/>
              </w:rPr>
              <w:t>2 (0.2%)</w:t>
            </w:r>
          </w:p>
        </w:tc>
        <w:tc>
          <w:tcPr>
            <w:tcW w:w="0" w:type="auto"/>
          </w:tcPr>
          <w:p w:rsidR="00B1092C" w:rsidRDefault="004F211C">
            <w:pPr>
              <w:pStyle w:val="Compact"/>
              <w:spacing w:before="0" w:after="0"/>
            </w:pPr>
            <w:r>
              <w:rPr>
                <w:sz w:val="18"/>
              </w:rPr>
              <w:t>Impute with the most common port</w:t>
            </w:r>
          </w:p>
        </w:tc>
        <w:tc>
          <w:tcPr>
            <w:tcW w:w="0" w:type="auto"/>
          </w:tcPr>
          <w:p w:rsidR="00B1092C" w:rsidRDefault="004F211C">
            <w:pPr>
              <w:pStyle w:val="Compact"/>
              <w:spacing w:before="0" w:after="0"/>
            </w:pPr>
            <w:r>
              <w:rPr>
                <w:sz w:val="18"/>
              </w:rPr>
              <w:t>Only two values; the mode is a low-risk choice.</w:t>
            </w:r>
          </w:p>
        </w:tc>
      </w:tr>
    </w:tbl>
    <w:p w:rsidR="00B1092C" w:rsidRDefault="00B1092C">
      <w:pPr>
        <w:spacing w:after="160" w:line="120" w:lineRule="exact"/>
      </w:pPr>
    </w:p>
    <w:p w:rsidR="00B1092C" w:rsidRDefault="004F211C">
      <w:pPr>
        <w:pStyle w:val="Heading2"/>
      </w:pPr>
      <w:bookmarkStart w:id="12" w:name="feature-extraction-and-imputation"/>
      <w:bookmarkEnd w:id="11"/>
      <w:r>
        <w:t>3.2 Feature extraction and imputation</w:t>
      </w:r>
    </w:p>
    <w:p w:rsidR="00B1092C" w:rsidRDefault="004F211C">
      <w:pPr>
        <w:pStyle w:val="FirstParagraph"/>
      </w:pPr>
      <w:r>
        <w:t xml:space="preserve">Passenger titles inside the </w:t>
      </w:r>
      <w:r>
        <w:rPr>
          <w:rStyle w:val="VerbatimChar"/>
        </w:rPr>
        <w:t>Name</w:t>
      </w:r>
      <w:r>
        <w:t xml:space="preserve"> field are a strong proxy for age and sex, so they are extracted first and used to drive the age imputation.</w:t>
      </w:r>
    </w:p>
    <w:p w:rsidR="00B1092C" w:rsidRDefault="004F211C">
      <w:pPr>
        <w:pStyle w:val="SourceCode"/>
      </w:pPr>
      <w:r>
        <w:rPr>
          <w:rStyle w:val="NormalTok"/>
        </w:rPr>
        <w:t xml:space="preserve">df </w:t>
      </w:r>
      <w:r>
        <w:rPr>
          <w:rStyle w:val="OtherTok"/>
        </w:rPr>
        <w:t>&lt;-</w:t>
      </w:r>
      <w:r>
        <w:rPr>
          <w:rStyle w:val="NormalTok"/>
        </w:rPr>
        <w:t xml:space="preserve"> raw</w:t>
      </w:r>
      <w:r>
        <w:br/>
      </w:r>
      <w:r>
        <w:br/>
      </w:r>
      <w:r>
        <w:rPr>
          <w:rStyle w:val="CommentTok"/>
        </w:rPr>
        <w:t># Extract the title (text between the comma and the full stop), then</w:t>
      </w:r>
      <w:r>
        <w:br/>
      </w:r>
      <w:r>
        <w:rPr>
          <w:rStyle w:val="CommentTok"/>
        </w:rPr>
        <w:t># collapse rare titles into broader groups</w:t>
      </w:r>
      <w:r>
        <w:br/>
      </w:r>
      <w:r>
        <w:rPr>
          <w:rStyle w:val="NormalTok"/>
        </w:rPr>
        <w:t>df</w:t>
      </w:r>
      <w:r>
        <w:rPr>
          <w:rStyle w:val="SpecialCharTok"/>
        </w:rPr>
        <w:t>$</w:t>
      </w:r>
      <w:r>
        <w:rPr>
          <w:rStyle w:val="NormalTok"/>
        </w:rPr>
        <w:t xml:space="preserve">Title </w:t>
      </w:r>
      <w:r>
        <w:rPr>
          <w:rStyle w:val="OtherTok"/>
        </w:rPr>
        <w:t>&lt;-</w:t>
      </w:r>
      <w:r>
        <w:rPr>
          <w:rStyle w:val="NormalTok"/>
        </w:rPr>
        <w:t xml:space="preserve"> </w:t>
      </w:r>
      <w:r>
        <w:rPr>
          <w:rStyle w:val="FunctionTok"/>
        </w:rPr>
        <w:t>sub</w:t>
      </w:r>
      <w:r>
        <w:rPr>
          <w:rStyle w:val="NormalTok"/>
        </w:rPr>
        <w:t>(</w:t>
      </w:r>
      <w:r>
        <w:rPr>
          <w:rStyle w:val="StringTok"/>
        </w:rPr>
        <w:t>"^.*, (.*?)</w:t>
      </w:r>
      <w:r>
        <w:rPr>
          <w:rStyle w:val="SpecialCharTok"/>
        </w:rPr>
        <w:t>\\</w:t>
      </w:r>
      <w:r>
        <w:rPr>
          <w:rStyle w:val="StringTok"/>
        </w:rPr>
        <w:t>..*$"</w:t>
      </w:r>
      <w:r>
        <w:rPr>
          <w:rStyle w:val="NormalTok"/>
        </w:rPr>
        <w:t xml:space="preserve">, </w:t>
      </w:r>
      <w:r>
        <w:rPr>
          <w:rStyle w:val="StringTok"/>
        </w:rPr>
        <w:t>"</w:t>
      </w:r>
      <w:r>
        <w:rPr>
          <w:rStyle w:val="SpecialCharTok"/>
        </w:rPr>
        <w:t>\\</w:t>
      </w:r>
      <w:r>
        <w:rPr>
          <w:rStyle w:val="StringTok"/>
        </w:rPr>
        <w:t>1"</w:t>
      </w:r>
      <w:r>
        <w:rPr>
          <w:rStyle w:val="NormalTok"/>
        </w:rPr>
        <w:t>, df</w:t>
      </w:r>
      <w:r>
        <w:rPr>
          <w:rStyle w:val="SpecialCharTok"/>
        </w:rPr>
        <w:t>$</w:t>
      </w:r>
      <w:r>
        <w:rPr>
          <w:rStyle w:val="NormalTok"/>
        </w:rPr>
        <w:t>Name)</w:t>
      </w:r>
      <w:r>
        <w:br/>
      </w:r>
      <w:r>
        <w:rPr>
          <w:rStyle w:val="NormalTok"/>
        </w:rPr>
        <w:t>df</w:t>
      </w:r>
      <w:r>
        <w:rPr>
          <w:rStyle w:val="SpecialCharTok"/>
        </w:rPr>
        <w:t>$</w:t>
      </w:r>
      <w:r>
        <w:rPr>
          <w:rStyle w:val="NormalTok"/>
        </w:rPr>
        <w:t xml:space="preserve">Title </w:t>
      </w:r>
      <w:r>
        <w:rPr>
          <w:rStyle w:val="OtherTok"/>
        </w:rPr>
        <w:t>&lt;-</w:t>
      </w:r>
      <w:r>
        <w:rPr>
          <w:rStyle w:val="NormalTok"/>
        </w:rPr>
        <w:t xml:space="preserve"> </w:t>
      </w:r>
      <w:r>
        <w:rPr>
          <w:rStyle w:val="FunctionTok"/>
        </w:rPr>
        <w:t>case_when</w:t>
      </w:r>
      <w:r>
        <w:rPr>
          <w:rStyle w:val="NormalTok"/>
        </w:rPr>
        <w:t>(</w:t>
      </w:r>
      <w:r>
        <w:br/>
      </w:r>
      <w:r>
        <w:rPr>
          <w:rStyle w:val="NormalTok"/>
        </w:rPr>
        <w:t xml:space="preserve">  df</w:t>
      </w:r>
      <w:r>
        <w:rPr>
          <w:rStyle w:val="SpecialCharTok"/>
        </w:rPr>
        <w:t>$</w:t>
      </w:r>
      <w:r>
        <w:rPr>
          <w:rStyle w:val="NormalTok"/>
        </w:rPr>
        <w:t xml:space="preserve">Title </w:t>
      </w:r>
      <w:r>
        <w:rPr>
          <w:rStyle w:val="SpecialCharTok"/>
        </w:rPr>
        <w:t>%in%</w:t>
      </w:r>
      <w:r>
        <w:rPr>
          <w:rStyle w:val="NormalTok"/>
        </w:rPr>
        <w:t xml:space="preserve"> </w:t>
      </w:r>
      <w:r>
        <w:rPr>
          <w:rStyle w:val="FunctionTok"/>
        </w:rPr>
        <w:t>c</w:t>
      </w:r>
      <w:r>
        <w:rPr>
          <w:rStyle w:val="NormalTok"/>
        </w:rPr>
        <w:t>(</w:t>
      </w:r>
      <w:r>
        <w:rPr>
          <w:rStyle w:val="StringTok"/>
        </w:rPr>
        <w:t>"Mlle"</w:t>
      </w:r>
      <w:r>
        <w:rPr>
          <w:rStyle w:val="NormalTok"/>
        </w:rPr>
        <w:t xml:space="preserve">, </w:t>
      </w:r>
      <w:r>
        <w:rPr>
          <w:rStyle w:val="StringTok"/>
        </w:rPr>
        <w:t>"Ms"</w:t>
      </w:r>
      <w:r>
        <w:rPr>
          <w:rStyle w:val="NormalTok"/>
        </w:rPr>
        <w:t xml:space="preserve">)                      </w:t>
      </w:r>
      <w:r>
        <w:rPr>
          <w:rStyle w:val="SpecialCharTok"/>
        </w:rPr>
        <w:t>~</w:t>
      </w:r>
      <w:r>
        <w:rPr>
          <w:rStyle w:val="NormalTok"/>
        </w:rPr>
        <w:t xml:space="preserve"> </w:t>
      </w:r>
      <w:r>
        <w:rPr>
          <w:rStyle w:val="StringTok"/>
        </w:rPr>
        <w:t>"Miss"</w:t>
      </w:r>
      <w:r>
        <w:rPr>
          <w:rStyle w:val="NormalTok"/>
        </w:rPr>
        <w:t>,</w:t>
      </w:r>
      <w:r>
        <w:br/>
      </w:r>
      <w:r>
        <w:rPr>
          <w:rStyle w:val="NormalTok"/>
        </w:rPr>
        <w:t xml:space="preserve">  df</w:t>
      </w:r>
      <w:r>
        <w:rPr>
          <w:rStyle w:val="SpecialCharTok"/>
        </w:rPr>
        <w:t>$</w:t>
      </w:r>
      <w:r>
        <w:rPr>
          <w:rStyle w:val="NormalTok"/>
        </w:rPr>
        <w:t xml:space="preserve">Title </w:t>
      </w:r>
      <w:r>
        <w:rPr>
          <w:rStyle w:val="SpecialCharTok"/>
        </w:rPr>
        <w:t>%in%</w:t>
      </w:r>
      <w:r>
        <w:rPr>
          <w:rStyle w:val="NormalTok"/>
        </w:rPr>
        <w:t xml:space="preserve"> </w:t>
      </w:r>
      <w:r>
        <w:rPr>
          <w:rStyle w:val="FunctionTok"/>
        </w:rPr>
        <w:t>c</w:t>
      </w:r>
      <w:r>
        <w:rPr>
          <w:rStyle w:val="NormalTok"/>
        </w:rPr>
        <w:t>(</w:t>
      </w:r>
      <w:r>
        <w:rPr>
          <w:rStyle w:val="StringTok"/>
        </w:rPr>
        <w:t>"Mme"</w:t>
      </w:r>
      <w:r>
        <w:rPr>
          <w:rStyle w:val="NormalTok"/>
        </w:rPr>
        <w:t xml:space="preserve">)                             </w:t>
      </w:r>
      <w:r>
        <w:rPr>
          <w:rStyle w:val="SpecialCharTok"/>
        </w:rPr>
        <w:t>~</w:t>
      </w:r>
      <w:r>
        <w:rPr>
          <w:rStyle w:val="NormalTok"/>
        </w:rPr>
        <w:t xml:space="preserve"> </w:t>
      </w:r>
      <w:r>
        <w:rPr>
          <w:rStyle w:val="StringTok"/>
        </w:rPr>
        <w:t>"Mrs"</w:t>
      </w:r>
      <w:r>
        <w:rPr>
          <w:rStyle w:val="NormalTok"/>
        </w:rPr>
        <w:t>,</w:t>
      </w:r>
      <w:r>
        <w:br/>
      </w:r>
      <w:r>
        <w:rPr>
          <w:rStyle w:val="NormalTok"/>
        </w:rPr>
        <w:t xml:space="preserve">  df</w:t>
      </w:r>
      <w:r>
        <w:rPr>
          <w:rStyle w:val="SpecialCharTok"/>
        </w:rPr>
        <w:t>$</w:t>
      </w:r>
      <w:r>
        <w:rPr>
          <w:rStyle w:val="NormalTok"/>
        </w:rPr>
        <w:t xml:space="preserve">Title </w:t>
      </w:r>
      <w:r>
        <w:rPr>
          <w:rStyle w:val="SpecialCharTok"/>
        </w:rPr>
        <w:t>%in%</w:t>
      </w:r>
      <w:r>
        <w:rPr>
          <w:rStyle w:val="NormalTok"/>
        </w:rPr>
        <w:t xml:space="preserve"> </w:t>
      </w:r>
      <w:r>
        <w:rPr>
          <w:rStyle w:val="FunctionTok"/>
        </w:rPr>
        <w:t>c</w:t>
      </w:r>
      <w:r>
        <w:rPr>
          <w:rStyle w:val="NormalTok"/>
        </w:rPr>
        <w:t>(</w:t>
      </w:r>
      <w:r>
        <w:rPr>
          <w:rStyle w:val="StringTok"/>
        </w:rPr>
        <w:t>"Mr"</w:t>
      </w:r>
      <w:r>
        <w:rPr>
          <w:rStyle w:val="NormalTok"/>
        </w:rPr>
        <w:t xml:space="preserve">, </w:t>
      </w:r>
      <w:r>
        <w:rPr>
          <w:rStyle w:val="StringTok"/>
        </w:rPr>
        <w:t>"Mrs"</w:t>
      </w:r>
      <w:r>
        <w:rPr>
          <w:rStyle w:val="NormalTok"/>
        </w:rPr>
        <w:t xml:space="preserve">, </w:t>
      </w:r>
      <w:r>
        <w:rPr>
          <w:rStyle w:val="StringTok"/>
        </w:rPr>
        <w:t>"Miss"</w:t>
      </w:r>
      <w:r>
        <w:rPr>
          <w:rStyle w:val="NormalTok"/>
        </w:rPr>
        <w:t xml:space="preserve">, </w:t>
      </w:r>
      <w:r>
        <w:rPr>
          <w:rStyle w:val="StringTok"/>
        </w:rPr>
        <w:t>"Master"</w:t>
      </w:r>
      <w:r>
        <w:rPr>
          <w:rStyle w:val="NormalTok"/>
        </w:rPr>
        <w:t xml:space="preserve">)     </w:t>
      </w:r>
      <w:r>
        <w:rPr>
          <w:rStyle w:val="SpecialCharTok"/>
        </w:rPr>
        <w:t>~</w:t>
      </w:r>
      <w:r>
        <w:rPr>
          <w:rStyle w:val="NormalTok"/>
        </w:rPr>
        <w:t xml:space="preserve"> df</w:t>
      </w:r>
      <w:r>
        <w:rPr>
          <w:rStyle w:val="SpecialCharTok"/>
        </w:rPr>
        <w:t>$</w:t>
      </w:r>
      <w:r>
        <w:rPr>
          <w:rStyle w:val="NormalTok"/>
        </w:rPr>
        <w:t>Title,</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StringTok"/>
        </w:rPr>
        <w:t>"Rare"</w:t>
      </w:r>
      <w:r>
        <w:br/>
      </w:r>
      <w:r>
        <w:rPr>
          <w:rStyle w:val="NormalTok"/>
        </w:rPr>
        <w:t>)</w:t>
      </w:r>
      <w:r>
        <w:br/>
      </w:r>
      <w:r>
        <w:rPr>
          <w:rStyle w:val="FunctionTok"/>
        </w:rPr>
        <w:t>table</w:t>
      </w:r>
      <w:r>
        <w:rPr>
          <w:rStyle w:val="NormalTok"/>
        </w:rPr>
        <w:t>(df</w:t>
      </w:r>
      <w:r>
        <w:rPr>
          <w:rStyle w:val="SpecialCharTok"/>
        </w:rPr>
        <w:t>$</w:t>
      </w:r>
      <w:r>
        <w:rPr>
          <w:rStyle w:val="NormalTok"/>
        </w:rPr>
        <w:t>Title)</w:t>
      </w:r>
    </w:p>
    <w:p w:rsidR="00B1092C" w:rsidRDefault="004F211C">
      <w:pPr>
        <w:pStyle w:val="SourceCode"/>
      </w:pPr>
      <w:r>
        <w:rPr>
          <w:rStyle w:val="VerbatimChar"/>
        </w:rPr>
        <w:t xml:space="preserve">#&gt; </w:t>
      </w:r>
      <w:r>
        <w:br/>
      </w:r>
      <w:r>
        <w:rPr>
          <w:rStyle w:val="VerbatimChar"/>
        </w:rPr>
        <w:t xml:space="preserve">#&gt; Master   Miss     Mr    Mrs   Rare </w:t>
      </w:r>
      <w:r>
        <w:br/>
      </w:r>
      <w:r>
        <w:rPr>
          <w:rStyle w:val="VerbatimChar"/>
        </w:rPr>
        <w:t>#&gt;     40    185    517    126     23</w:t>
      </w:r>
    </w:p>
    <w:p w:rsidR="00B1092C" w:rsidRDefault="004F211C">
      <w:pPr>
        <w:pStyle w:val="SourceCode"/>
      </w:pPr>
      <w:r>
        <w:rPr>
          <w:rStyle w:val="NormalTok"/>
        </w:rPr>
        <w:t xml:space="preserve">age_before     </w:t>
      </w:r>
      <w:r>
        <w:rPr>
          <w:rStyle w:val="OtherTok"/>
        </w:rPr>
        <w:t>&lt;-</w:t>
      </w:r>
      <w:r>
        <w:rPr>
          <w:rStyle w:val="NormalTok"/>
        </w:rPr>
        <w:t xml:space="preserve"> df</w:t>
      </w:r>
      <w:r>
        <w:rPr>
          <w:rStyle w:val="SpecialCharTok"/>
        </w:rPr>
        <w:t>$</w:t>
      </w:r>
      <w:r>
        <w:rPr>
          <w:rStyle w:val="NormalTok"/>
        </w:rPr>
        <w:t>Age</w:t>
      </w:r>
      <w:r>
        <w:br/>
      </w:r>
      <w:r>
        <w:rPr>
          <w:rStyle w:val="NormalTok"/>
        </w:rPr>
        <w:t xml:space="preserve">overall_median </w:t>
      </w:r>
      <w:r>
        <w:rPr>
          <w:rStyle w:val="OtherTok"/>
        </w:rPr>
        <w:t>&lt;-</w:t>
      </w:r>
      <w:r>
        <w:rPr>
          <w:rStyle w:val="NormalTok"/>
        </w:rPr>
        <w:t xml:space="preserve"> </w:t>
      </w:r>
      <w:r>
        <w:rPr>
          <w:rStyle w:val="FunctionTok"/>
        </w:rPr>
        <w:t>median</w:t>
      </w:r>
      <w:r>
        <w:rPr>
          <w:rStyle w:val="NormalTok"/>
        </w:rPr>
        <w:t>(df</w:t>
      </w:r>
      <w:r>
        <w:rPr>
          <w:rStyle w:val="SpecialCharTok"/>
        </w:rPr>
        <w:t>$</w:t>
      </w:r>
      <w:r>
        <w:rPr>
          <w:rStyle w:val="NormalTok"/>
        </w:rPr>
        <w:t xml:space="preserve">Age, </w:t>
      </w:r>
      <w:r>
        <w:rPr>
          <w:rStyle w:val="AttributeTok"/>
        </w:rPr>
        <w:t>na.rm =</w:t>
      </w:r>
      <w:r>
        <w:rPr>
          <w:rStyle w:val="NormalTok"/>
        </w:rPr>
        <w:t xml:space="preserve"> </w:t>
      </w:r>
      <w:r>
        <w:rPr>
          <w:rStyle w:val="ConstantTok"/>
        </w:rPr>
        <w:t>TRUE</w:t>
      </w:r>
      <w:r>
        <w:rPr>
          <w:rStyle w:val="NormalTok"/>
        </w:rPr>
        <w:t>)</w:t>
      </w:r>
      <w:r>
        <w:br/>
      </w:r>
      <w:r>
        <w:br/>
      </w:r>
      <w:r>
        <w:rPr>
          <w:rStyle w:val="CommentTok"/>
        </w:rPr>
        <w:t># Replace each missing age with the median age of passengers in the same</w:t>
      </w:r>
      <w:r>
        <w:br/>
      </w:r>
      <w:r>
        <w:rPr>
          <w:rStyle w:val="CommentTok"/>
        </w:rPr>
        <w:t># Title x Pclass group</w:t>
      </w:r>
      <w:r>
        <w:br/>
      </w:r>
      <w:r>
        <w:rPr>
          <w:rStyle w:val="NormalTok"/>
        </w:rPr>
        <w:t xml:space="preserve">df </w:t>
      </w:r>
      <w:r>
        <w:rPr>
          <w:rStyle w:val="OtherTok"/>
        </w:rPr>
        <w:t>&lt;-</w:t>
      </w:r>
      <w:r>
        <w:rPr>
          <w:rStyle w:val="NormalTok"/>
        </w:rPr>
        <w:t xml:space="preserve"> df </w:t>
      </w:r>
      <w:r>
        <w:rPr>
          <w:rStyle w:val="SpecialCharTok"/>
        </w:rPr>
        <w:t>%&gt;%</w:t>
      </w:r>
      <w:r>
        <w:br/>
      </w:r>
      <w:r>
        <w:rPr>
          <w:rStyle w:val="NormalTok"/>
        </w:rPr>
        <w:t xml:space="preserve">  </w:t>
      </w:r>
      <w:r>
        <w:rPr>
          <w:rStyle w:val="FunctionTok"/>
        </w:rPr>
        <w:t>group_by</w:t>
      </w:r>
      <w:r>
        <w:rPr>
          <w:rStyle w:val="NormalTok"/>
        </w:rPr>
        <w:t xml:space="preserve">(Title, Pclass) </w:t>
      </w:r>
      <w:r>
        <w:rPr>
          <w:rStyle w:val="SpecialCharTok"/>
        </w:rPr>
        <w:t>%&gt;%</w:t>
      </w:r>
      <w:r>
        <w:br/>
      </w:r>
      <w:r>
        <w:rPr>
          <w:rStyle w:val="NormalTok"/>
        </w:rPr>
        <w:t xml:space="preserve">  </w:t>
      </w:r>
      <w:r>
        <w:rPr>
          <w:rStyle w:val="FunctionTok"/>
        </w:rPr>
        <w:t>mutate</w:t>
      </w:r>
      <w:r>
        <w:rPr>
          <w:rStyle w:val="NormalTok"/>
        </w:rPr>
        <w:t>(</w:t>
      </w:r>
      <w:r>
        <w:rPr>
          <w:rStyle w:val="AttributeTok"/>
        </w:rPr>
        <w:t>Age =</w:t>
      </w:r>
      <w:r>
        <w:rPr>
          <w:rStyle w:val="NormalTok"/>
        </w:rPr>
        <w:t xml:space="preserve"> </w:t>
      </w:r>
      <w:r>
        <w:rPr>
          <w:rStyle w:val="FunctionTok"/>
        </w:rPr>
        <w:t>ifelse</w:t>
      </w:r>
      <w:r>
        <w:rPr>
          <w:rStyle w:val="NormalTok"/>
        </w:rPr>
        <w:t>(</w:t>
      </w:r>
      <w:r>
        <w:rPr>
          <w:rStyle w:val="FunctionTok"/>
        </w:rPr>
        <w:t>is.na</w:t>
      </w:r>
      <w:r>
        <w:rPr>
          <w:rStyle w:val="NormalTok"/>
        </w:rPr>
        <w:t xml:space="preserve">(Age), </w:t>
      </w:r>
      <w:r>
        <w:rPr>
          <w:rStyle w:val="FunctionTok"/>
        </w:rPr>
        <w:t>median</w:t>
      </w:r>
      <w:r>
        <w:rPr>
          <w:rStyle w:val="NormalTok"/>
        </w:rPr>
        <w:t xml:space="preserve">(Age, </w:t>
      </w:r>
      <w:r>
        <w:rPr>
          <w:rStyle w:val="AttributeTok"/>
        </w:rPr>
        <w:t>na.rm =</w:t>
      </w:r>
      <w:r>
        <w:rPr>
          <w:rStyle w:val="NormalTok"/>
        </w:rPr>
        <w:t xml:space="preserve"> </w:t>
      </w:r>
      <w:r>
        <w:rPr>
          <w:rStyle w:val="ConstantTok"/>
        </w:rPr>
        <w:t>TRUE</w:t>
      </w:r>
      <w:r>
        <w:rPr>
          <w:rStyle w:val="NormalTok"/>
        </w:rPr>
        <w:t xml:space="preserve">), Age)) </w:t>
      </w:r>
      <w:r>
        <w:rPr>
          <w:rStyle w:val="SpecialCharTok"/>
        </w:rPr>
        <w:t>%&gt;%</w:t>
      </w:r>
      <w:r>
        <w:br/>
      </w:r>
      <w:r>
        <w:rPr>
          <w:rStyle w:val="NormalTok"/>
        </w:rPr>
        <w:t xml:space="preserve">  </w:t>
      </w:r>
      <w:r>
        <w:rPr>
          <w:rStyle w:val="FunctionTok"/>
        </w:rPr>
        <w:t>ungroup</w:t>
      </w:r>
      <w:r>
        <w:rPr>
          <w:rStyle w:val="NormalTok"/>
        </w:rPr>
        <w:t>()</w:t>
      </w:r>
      <w:r>
        <w:br/>
      </w:r>
      <w:r>
        <w:br/>
      </w:r>
      <w:r>
        <w:rPr>
          <w:rStyle w:val="NormalTok"/>
        </w:rPr>
        <w:t>df</w:t>
      </w:r>
      <w:r>
        <w:rPr>
          <w:rStyle w:val="SpecialCharTok"/>
        </w:rPr>
        <w:t>$</w:t>
      </w:r>
      <w:r>
        <w:rPr>
          <w:rStyle w:val="NormalTok"/>
        </w:rPr>
        <w:t>Age[</w:t>
      </w:r>
      <w:r>
        <w:rPr>
          <w:rStyle w:val="FunctionTok"/>
        </w:rPr>
        <w:t>is.na</w:t>
      </w:r>
      <w:r>
        <w:rPr>
          <w:rStyle w:val="NormalTok"/>
        </w:rPr>
        <w:t>(df</w:t>
      </w:r>
      <w:r>
        <w:rPr>
          <w:rStyle w:val="SpecialCharTok"/>
        </w:rPr>
        <w:t>$</w:t>
      </w:r>
      <w:r>
        <w:rPr>
          <w:rStyle w:val="NormalTok"/>
        </w:rPr>
        <w:t xml:space="preserve">Age)] </w:t>
      </w:r>
      <w:r>
        <w:rPr>
          <w:rStyle w:val="OtherTok"/>
        </w:rPr>
        <w:t>&lt;-</w:t>
      </w:r>
      <w:r>
        <w:rPr>
          <w:rStyle w:val="NormalTok"/>
        </w:rPr>
        <w:t xml:space="preserve"> overall_median    </w:t>
      </w:r>
      <w:r>
        <w:rPr>
          <w:rStyle w:val="CommentTok"/>
        </w:rPr>
        <w:t># safety net for any empty group</w:t>
      </w:r>
      <w:r>
        <w:br/>
      </w:r>
      <w:r>
        <w:rPr>
          <w:rStyle w:val="FunctionTok"/>
        </w:rPr>
        <w:t>sum</w:t>
      </w:r>
      <w:r>
        <w:rPr>
          <w:rStyle w:val="NormalTok"/>
        </w:rPr>
        <w:t>(</w:t>
      </w:r>
      <w:r>
        <w:rPr>
          <w:rStyle w:val="FunctionTok"/>
        </w:rPr>
        <w:t>is.na</w:t>
      </w:r>
      <w:r>
        <w:rPr>
          <w:rStyle w:val="NormalTok"/>
        </w:rPr>
        <w:t>(df</w:t>
      </w:r>
      <w:r>
        <w:rPr>
          <w:rStyle w:val="SpecialCharTok"/>
        </w:rPr>
        <w:t>$</w:t>
      </w:r>
      <w:r>
        <w:rPr>
          <w:rStyle w:val="NormalTok"/>
        </w:rPr>
        <w:t>Age))</w:t>
      </w:r>
    </w:p>
    <w:p w:rsidR="00B1092C" w:rsidRDefault="004F211C">
      <w:pPr>
        <w:pStyle w:val="SourceCode"/>
      </w:pPr>
      <w:r>
        <w:rPr>
          <w:rStyle w:val="VerbatimChar"/>
        </w:rPr>
        <w:t>#&gt; [1] 0</w:t>
      </w:r>
    </w:p>
    <w:p w:rsidR="00B1092C" w:rsidRDefault="004F211C">
      <w:pPr>
        <w:pStyle w:val="SourceCode"/>
      </w:pPr>
      <w:r>
        <w:rPr>
          <w:rStyle w:val="CommentTok"/>
        </w:rPr>
        <w:t># Did imputation distort the distribution?</w:t>
      </w:r>
      <w:r>
        <w:br/>
      </w:r>
      <w:r>
        <w:rPr>
          <w:rStyle w:val="FunctionTok"/>
        </w:rPr>
        <w:t>c</w:t>
      </w:r>
      <w:r>
        <w:rPr>
          <w:rStyle w:val="NormalTok"/>
        </w:rPr>
        <w:t>(</w:t>
      </w:r>
      <w:r>
        <w:rPr>
          <w:rStyle w:val="AttributeTok"/>
        </w:rPr>
        <w:t>mean_before =</w:t>
      </w:r>
      <w:r>
        <w:rPr>
          <w:rStyle w:val="NormalTok"/>
        </w:rPr>
        <w:t xml:space="preserve"> </w:t>
      </w:r>
      <w:r>
        <w:rPr>
          <w:rStyle w:val="FunctionTok"/>
        </w:rPr>
        <w:t>mean</w:t>
      </w:r>
      <w:r>
        <w:rPr>
          <w:rStyle w:val="NormalTok"/>
        </w:rPr>
        <w:t xml:space="preserve">(age_before, </w:t>
      </w:r>
      <w:r>
        <w:rPr>
          <w:rStyle w:val="AttributeTok"/>
        </w:rPr>
        <w:t>na.rm =</w:t>
      </w:r>
      <w:r>
        <w:rPr>
          <w:rStyle w:val="NormalTok"/>
        </w:rPr>
        <w:t xml:space="preserve"> </w:t>
      </w:r>
      <w:r>
        <w:rPr>
          <w:rStyle w:val="ConstantTok"/>
        </w:rPr>
        <w:t>TRUE</w:t>
      </w:r>
      <w:r>
        <w:rPr>
          <w:rStyle w:val="NormalTok"/>
        </w:rPr>
        <w:t xml:space="preserve">), </w:t>
      </w:r>
      <w:r>
        <w:rPr>
          <w:rStyle w:val="AttributeTok"/>
        </w:rPr>
        <w:t>mean_after =</w:t>
      </w:r>
      <w:r>
        <w:rPr>
          <w:rStyle w:val="NormalTok"/>
        </w:rPr>
        <w:t xml:space="preserve"> </w:t>
      </w:r>
      <w:r>
        <w:rPr>
          <w:rStyle w:val="FunctionTok"/>
        </w:rPr>
        <w:t>mean</w:t>
      </w:r>
      <w:r>
        <w:rPr>
          <w:rStyle w:val="NormalTok"/>
        </w:rPr>
        <w:t>(df</w:t>
      </w:r>
      <w:r>
        <w:rPr>
          <w:rStyle w:val="SpecialCharTok"/>
        </w:rPr>
        <w:t>$</w:t>
      </w:r>
      <w:r>
        <w:rPr>
          <w:rStyle w:val="NormalTok"/>
        </w:rPr>
        <w:t>Age),</w:t>
      </w:r>
      <w:r>
        <w:br/>
      </w:r>
      <w:r>
        <w:rPr>
          <w:rStyle w:val="NormalTok"/>
        </w:rPr>
        <w:t xml:space="preserve">  </w:t>
      </w:r>
      <w:r>
        <w:rPr>
          <w:rStyle w:val="AttributeTok"/>
        </w:rPr>
        <w:t>sd_before   =</w:t>
      </w:r>
      <w:r>
        <w:rPr>
          <w:rStyle w:val="NormalTok"/>
        </w:rPr>
        <w:t xml:space="preserve"> </w:t>
      </w:r>
      <w:r>
        <w:rPr>
          <w:rStyle w:val="FunctionTok"/>
        </w:rPr>
        <w:t>sd</w:t>
      </w:r>
      <w:r>
        <w:rPr>
          <w:rStyle w:val="NormalTok"/>
        </w:rPr>
        <w:t xml:space="preserve">(age_before,   </w:t>
      </w:r>
      <w:r>
        <w:rPr>
          <w:rStyle w:val="AttributeTok"/>
        </w:rPr>
        <w:t>na.rm =</w:t>
      </w:r>
      <w:r>
        <w:rPr>
          <w:rStyle w:val="NormalTok"/>
        </w:rPr>
        <w:t xml:space="preserve"> </w:t>
      </w:r>
      <w:r>
        <w:rPr>
          <w:rStyle w:val="ConstantTok"/>
        </w:rPr>
        <w:t>TRUE</w:t>
      </w:r>
      <w:r>
        <w:rPr>
          <w:rStyle w:val="NormalTok"/>
        </w:rPr>
        <w:t xml:space="preserve">), </w:t>
      </w:r>
      <w:r>
        <w:rPr>
          <w:rStyle w:val="AttributeTok"/>
        </w:rPr>
        <w:t>sd_after   =</w:t>
      </w:r>
      <w:r>
        <w:rPr>
          <w:rStyle w:val="NormalTok"/>
        </w:rPr>
        <w:t xml:space="preserve"> </w:t>
      </w:r>
      <w:r>
        <w:rPr>
          <w:rStyle w:val="FunctionTok"/>
        </w:rPr>
        <w:t>sd</w:t>
      </w:r>
      <w:r>
        <w:rPr>
          <w:rStyle w:val="NormalTok"/>
        </w:rPr>
        <w:t>(df</w:t>
      </w:r>
      <w:r>
        <w:rPr>
          <w:rStyle w:val="SpecialCharTok"/>
        </w:rPr>
        <w:t>$</w:t>
      </w:r>
      <w:r>
        <w:rPr>
          <w:rStyle w:val="NormalTok"/>
        </w:rPr>
        <w:t>Age))</w:t>
      </w:r>
    </w:p>
    <w:p w:rsidR="00B1092C" w:rsidRDefault="004F211C">
      <w:pPr>
        <w:pStyle w:val="SourceCode"/>
      </w:pPr>
      <w:r>
        <w:rPr>
          <w:rStyle w:val="VerbatimChar"/>
        </w:rPr>
        <w:t xml:space="preserve">#&gt; mean_before  mean_after   sd_before    sd_after </w:t>
      </w:r>
      <w:r>
        <w:br/>
      </w:r>
      <w:r>
        <w:rPr>
          <w:rStyle w:val="VerbatimChar"/>
        </w:rPr>
        <w:t>#&gt;    29.69912    29.13543    14.52650    13.49088</w:t>
      </w:r>
    </w:p>
    <w:p w:rsidR="00B1092C" w:rsidRDefault="004F211C">
      <w:pPr>
        <w:pStyle w:val="SourceCode"/>
      </w:pPr>
      <w:r>
        <w:rPr>
          <w:rStyle w:val="FunctionTok"/>
        </w:rPr>
        <w:t>bind_rows</w:t>
      </w:r>
      <w:r>
        <w:rPr>
          <w:rStyle w:val="NormalTok"/>
        </w:rPr>
        <w:t>(</w:t>
      </w:r>
      <w:r>
        <w:br/>
      </w:r>
      <w:r>
        <w:rPr>
          <w:rStyle w:val="NormalTok"/>
        </w:rPr>
        <w:t xml:space="preserve">  </w:t>
      </w:r>
      <w:r>
        <w:rPr>
          <w:rStyle w:val="FunctionTok"/>
        </w:rPr>
        <w:t>data.frame</w:t>
      </w:r>
      <w:r>
        <w:rPr>
          <w:rStyle w:val="NormalTok"/>
        </w:rPr>
        <w:t>(</w:t>
      </w:r>
      <w:r>
        <w:rPr>
          <w:rStyle w:val="AttributeTok"/>
        </w:rPr>
        <w:t>Age =</w:t>
      </w:r>
      <w:r>
        <w:rPr>
          <w:rStyle w:val="NormalTok"/>
        </w:rPr>
        <w:t xml:space="preserve"> age_before[</w:t>
      </w:r>
      <w:r>
        <w:rPr>
          <w:rStyle w:val="SpecialCharTok"/>
        </w:rPr>
        <w:t>!</w:t>
      </w:r>
      <w:r>
        <w:rPr>
          <w:rStyle w:val="FunctionTok"/>
        </w:rPr>
        <w:t>is.na</w:t>
      </w:r>
      <w:r>
        <w:rPr>
          <w:rStyle w:val="NormalTok"/>
        </w:rPr>
        <w:t xml:space="preserve">(age_before)], </w:t>
      </w:r>
      <w:r>
        <w:rPr>
          <w:rStyle w:val="AttributeTok"/>
        </w:rPr>
        <w:t>stage =</w:t>
      </w:r>
      <w:r>
        <w:rPr>
          <w:rStyle w:val="NormalTok"/>
        </w:rPr>
        <w:t xml:space="preserve"> </w:t>
      </w:r>
      <w:r>
        <w:rPr>
          <w:rStyle w:val="StringTok"/>
        </w:rPr>
        <w:t>"Before (observed only)"</w:t>
      </w:r>
      <w:r>
        <w:rPr>
          <w:rStyle w:val="NormalTok"/>
        </w:rPr>
        <w:t>),</w:t>
      </w:r>
      <w:r>
        <w:br/>
      </w:r>
      <w:r>
        <w:rPr>
          <w:rStyle w:val="NormalTok"/>
        </w:rPr>
        <w:t xml:space="preserve">  </w:t>
      </w:r>
      <w:r>
        <w:rPr>
          <w:rStyle w:val="FunctionTok"/>
        </w:rPr>
        <w:t>data.frame</w:t>
      </w:r>
      <w:r>
        <w:rPr>
          <w:rStyle w:val="NormalTok"/>
        </w:rPr>
        <w:t>(</w:t>
      </w:r>
      <w:r>
        <w:rPr>
          <w:rStyle w:val="AttributeTok"/>
        </w:rPr>
        <w:t>Age =</w:t>
      </w:r>
      <w:r>
        <w:rPr>
          <w:rStyle w:val="NormalTok"/>
        </w:rPr>
        <w:t xml:space="preserve"> df</w:t>
      </w:r>
      <w:r>
        <w:rPr>
          <w:rStyle w:val="SpecialCharTok"/>
        </w:rPr>
        <w:t>$</w:t>
      </w:r>
      <w:r>
        <w:rPr>
          <w:rStyle w:val="NormalTok"/>
        </w:rPr>
        <w:t xml:space="preserve">Age,                          </w:t>
      </w:r>
      <w:r>
        <w:rPr>
          <w:rStyle w:val="AttributeTok"/>
        </w:rPr>
        <w:t>stage =</w:t>
      </w:r>
      <w:r>
        <w:rPr>
          <w:rStyle w:val="NormalTok"/>
        </w:rPr>
        <w:t xml:space="preserve"> </w:t>
      </w:r>
      <w:r>
        <w:rPr>
          <w:rStyle w:val="StringTok"/>
        </w:rPr>
        <w:t>"After imputation"</w:t>
      </w:r>
      <w:r>
        <w:rPr>
          <w:rStyle w:val="NormalTok"/>
        </w:rPr>
        <w:t>)</w:t>
      </w:r>
      <w:r>
        <w:br/>
      </w:r>
      <w:r>
        <w:rPr>
          <w:rStyle w:val="NormalTok"/>
        </w:rPr>
        <w:lastRenderedPageBreak/>
        <w:t xml:space="preserve">)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 xml:space="preserve">(Age, </w:t>
      </w:r>
      <w:r>
        <w:rPr>
          <w:rStyle w:val="AttributeTok"/>
        </w:rPr>
        <w:t>fill =</w:t>
      </w:r>
      <w:r>
        <w:rPr>
          <w:rStyle w:val="NormalTok"/>
        </w:rPr>
        <w:t xml:space="preserve"> stage)) </w:t>
      </w:r>
      <w:r>
        <w:rPr>
          <w:rStyle w:val="SpecialCharTok"/>
        </w:rPr>
        <w:t>+</w:t>
      </w:r>
      <w:r>
        <w:br/>
      </w:r>
      <w:r>
        <w:rPr>
          <w:rStyle w:val="NormalTok"/>
        </w:rPr>
        <w:t xml:space="preserve">  </w:t>
      </w:r>
      <w:r>
        <w:rPr>
          <w:rStyle w:val="FunctionTok"/>
        </w:rPr>
        <w:t>geom_histogram</w:t>
      </w:r>
      <w:r>
        <w:rPr>
          <w:rStyle w:val="NormalTok"/>
        </w:rPr>
        <w:t>(</w:t>
      </w:r>
      <w:r>
        <w:rPr>
          <w:rStyle w:val="AttributeTok"/>
        </w:rPr>
        <w:t>binwidth =</w:t>
      </w:r>
      <w:r>
        <w:rPr>
          <w:rStyle w:val="NormalTok"/>
        </w:rPr>
        <w:t xml:space="preserve"> </w:t>
      </w:r>
      <w:r>
        <w:rPr>
          <w:rStyle w:val="DecValTok"/>
        </w:rPr>
        <w:t>4</w:t>
      </w:r>
      <w:r>
        <w:rPr>
          <w:rStyle w:val="NormalTok"/>
        </w:rPr>
        <w:t xml:space="preserve">, </w:t>
      </w:r>
      <w:r>
        <w:rPr>
          <w:rStyle w:val="AttributeTok"/>
        </w:rPr>
        <w:t>colour =</w:t>
      </w:r>
      <w:r>
        <w:rPr>
          <w:rStyle w:val="NormalTok"/>
        </w:rPr>
        <w:t xml:space="preserve"> </w:t>
      </w:r>
      <w:r>
        <w:rPr>
          <w:rStyle w:val="StringTok"/>
        </w:rPr>
        <w:t>"white"</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stage, </w:t>
      </w:r>
      <w:r>
        <w:rPr>
          <w:rStyle w:val="AttributeTok"/>
        </w:rPr>
        <w:t>ncol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 xml:space="preserve">(col_yes, </w:t>
      </w:r>
      <w:r>
        <w:rPr>
          <w:rStyle w:val="StringTok"/>
        </w:rPr>
        <w:t>"#7fcdbb"</w:t>
      </w:r>
      <w:r>
        <w:rPr>
          <w:rStyle w:val="NormalTok"/>
        </w:rPr>
        <w:t xml:space="preserve">), </w:t>
      </w:r>
      <w:r>
        <w:rPr>
          <w:rStyle w:val="AttributeTok"/>
        </w:rPr>
        <w:t>guide =</w:t>
      </w:r>
      <w:r>
        <w:rPr>
          <w:rStyle w:val="NormalTok"/>
        </w:rPr>
        <w:t xml:space="preserve"> </w:t>
      </w:r>
      <w:r>
        <w:rPr>
          <w:rStyle w:val="StringTok"/>
        </w:rPr>
        <w:t>"none"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y =</w:t>
      </w:r>
      <w:r>
        <w:rPr>
          <w:rStyle w:val="NormalTok"/>
        </w:rPr>
        <w:t xml:space="preserve"> </w:t>
      </w:r>
      <w:r>
        <w:rPr>
          <w:rStyle w:val="StringTok"/>
        </w:rPr>
        <w:t>"Count"</w:t>
      </w:r>
      <w:r>
        <w:rPr>
          <w:rStyle w:val="NormalTok"/>
        </w:rPr>
        <w:t>)</w:t>
      </w:r>
    </w:p>
    <w:p w:rsidR="00B1092C" w:rsidRDefault="004F211C">
      <w:pPr>
        <w:pStyle w:val="CaptionedFigure"/>
        <w:jc w:val="center"/>
      </w:pPr>
      <w:r>
        <w:rPr>
          <w:noProof/>
        </w:rPr>
        <w:drawing>
          <wp:inline distT="0" distB="0" distL="0" distR="0">
            <wp:extent cx="5334000" cy="2954215"/>
            <wp:effectExtent l="0" t="0" r="0" b="0"/>
            <wp:docPr id="34" name="Picture" descr="Figure 2: Age distribution before (observed values only) and after imputation."/>
            <wp:cNvGraphicFramePr/>
            <a:graphic xmlns:a="http://schemas.openxmlformats.org/drawingml/2006/main">
              <a:graphicData uri="http://schemas.openxmlformats.org/drawingml/2006/picture">
                <pic:pic xmlns:pic="http://schemas.openxmlformats.org/drawingml/2006/picture">
                  <pic:nvPicPr>
                    <pic:cNvPr id="35" name="Picture" descr="week4_files/figure-docx/age-compare-1.png"/>
                    <pic:cNvPicPr>
                      <a:picLocks noChangeAspect="1" noChangeArrowheads="1"/>
                    </pic:cNvPicPr>
                  </pic:nvPicPr>
                  <pic:blipFill>
                    <a:blip r:embed="rId8"/>
                    <a:stretch>
                      <a:fillRect/>
                    </a:stretch>
                  </pic:blipFill>
                  <pic:spPr bwMode="auto">
                    <a:xfrm>
                      <a:off x="0" y="0"/>
                      <a:ext cx="5334000" cy="2954215"/>
                    </a:xfrm>
                    <a:prstGeom prst="rect">
                      <a:avLst/>
                    </a:prstGeom>
                    <a:noFill/>
                    <a:ln w="9525">
                      <a:noFill/>
                      <a:headEnd/>
                      <a:tailEnd/>
                    </a:ln>
                  </pic:spPr>
                </pic:pic>
              </a:graphicData>
            </a:graphic>
          </wp:inline>
        </w:drawing>
      </w:r>
    </w:p>
    <w:p w:rsidR="00B1092C" w:rsidRDefault="004F211C">
      <w:pPr>
        <w:pStyle w:val="ImageCaption"/>
      </w:pPr>
      <w:r>
        <w:t>Figure 2: Age distribution before (observed values only) and after imputation.</w:t>
      </w:r>
    </w:p>
    <w:p w:rsidR="00B1092C" w:rsidRDefault="004F211C">
      <w:pPr>
        <w:pStyle w:val="BodyText"/>
      </w:pPr>
      <w:r>
        <w:t>The mean barely moves (29.7 to 29.1), but the standard deviation shrinks (14.5 to 13.5), the expected side effect of median imputation. This matters later: any analysis of age inherits some extra uncertainty.</w:t>
      </w:r>
    </w:p>
    <w:p w:rsidR="00B1092C" w:rsidRDefault="004F211C">
      <w:pPr>
        <w:pStyle w:val="SourceCode"/>
      </w:pPr>
      <w:r>
        <w:rPr>
          <w:rStyle w:val="CommentTok"/>
        </w:rPr>
        <w:t># Embarked: fill the two blanks with the most common port</w:t>
      </w:r>
      <w:r>
        <w:br/>
      </w:r>
      <w:r>
        <w:rPr>
          <w:rStyle w:val="NormalTok"/>
        </w:rPr>
        <w:t xml:space="preserve">embarked_mode </w:t>
      </w:r>
      <w:r>
        <w:rPr>
          <w:rStyle w:val="OtherTok"/>
        </w:rPr>
        <w:t>&lt;-</w:t>
      </w:r>
      <w:r>
        <w:rPr>
          <w:rStyle w:val="NormalTok"/>
        </w:rPr>
        <w:t xml:space="preserve"> </w:t>
      </w:r>
      <w:r>
        <w:rPr>
          <w:rStyle w:val="FunctionTok"/>
        </w:rPr>
        <w:t>names</w:t>
      </w:r>
      <w:r>
        <w:rPr>
          <w:rStyle w:val="NormalTok"/>
        </w:rPr>
        <w:t>(</w:t>
      </w:r>
      <w:r>
        <w:rPr>
          <w:rStyle w:val="FunctionTok"/>
        </w:rPr>
        <w:t>which.max</w:t>
      </w:r>
      <w:r>
        <w:rPr>
          <w:rStyle w:val="NormalTok"/>
        </w:rPr>
        <w:t>(</w:t>
      </w:r>
      <w:r>
        <w:rPr>
          <w:rStyle w:val="FunctionTok"/>
        </w:rPr>
        <w:t>table</w:t>
      </w:r>
      <w:r>
        <w:rPr>
          <w:rStyle w:val="NormalTok"/>
        </w:rPr>
        <w:t>(df</w:t>
      </w:r>
      <w:r>
        <w:rPr>
          <w:rStyle w:val="SpecialCharTok"/>
        </w:rPr>
        <w:t>$</w:t>
      </w:r>
      <w:r>
        <w:rPr>
          <w:rStyle w:val="NormalTok"/>
        </w:rPr>
        <w:t>Embarked)))</w:t>
      </w:r>
      <w:r>
        <w:br/>
      </w:r>
      <w:r>
        <w:rPr>
          <w:rStyle w:val="NormalTok"/>
        </w:rPr>
        <w:t>df</w:t>
      </w:r>
      <w:r>
        <w:rPr>
          <w:rStyle w:val="SpecialCharTok"/>
        </w:rPr>
        <w:t>$</w:t>
      </w:r>
      <w:r>
        <w:rPr>
          <w:rStyle w:val="NormalTok"/>
        </w:rPr>
        <w:t>Embarked[</w:t>
      </w:r>
      <w:r>
        <w:rPr>
          <w:rStyle w:val="FunctionTok"/>
        </w:rPr>
        <w:t>is.na</w:t>
      </w:r>
      <w:r>
        <w:rPr>
          <w:rStyle w:val="NormalTok"/>
        </w:rPr>
        <w:t>(df</w:t>
      </w:r>
      <w:r>
        <w:rPr>
          <w:rStyle w:val="SpecialCharTok"/>
        </w:rPr>
        <w:t>$</w:t>
      </w:r>
      <w:r>
        <w:rPr>
          <w:rStyle w:val="NormalTok"/>
        </w:rPr>
        <w:t xml:space="preserve">Embarked)] </w:t>
      </w:r>
      <w:r>
        <w:rPr>
          <w:rStyle w:val="OtherTok"/>
        </w:rPr>
        <w:t>&lt;-</w:t>
      </w:r>
      <w:r>
        <w:rPr>
          <w:rStyle w:val="NormalTok"/>
        </w:rPr>
        <w:t xml:space="preserve"> embarked_mode</w:t>
      </w:r>
      <w:r>
        <w:br/>
      </w:r>
      <w:r>
        <w:br/>
      </w:r>
      <w:r>
        <w:rPr>
          <w:rStyle w:val="CommentTok"/>
        </w:rPr>
        <w:t># Cabin: turn the pattern of missingness into usable information</w:t>
      </w:r>
      <w:r>
        <w:br/>
      </w:r>
      <w:r>
        <w:rPr>
          <w:rStyle w:val="NormalTok"/>
        </w:rPr>
        <w:t>df</w:t>
      </w:r>
      <w:r>
        <w:rPr>
          <w:rStyle w:val="SpecialCharTok"/>
        </w:rPr>
        <w:t>$</w:t>
      </w:r>
      <w:r>
        <w:rPr>
          <w:rStyle w:val="NormalTok"/>
        </w:rPr>
        <w:t xml:space="preserve">HasCabin </w:t>
      </w:r>
      <w:r>
        <w:rPr>
          <w:rStyle w:val="OtherTok"/>
        </w:rPr>
        <w:t>&lt;-</w:t>
      </w:r>
      <w:r>
        <w:rPr>
          <w:rStyle w:val="NormalTok"/>
        </w:rPr>
        <w:t xml:space="preserve"> </w:t>
      </w:r>
      <w:r>
        <w:rPr>
          <w:rStyle w:val="FunctionTok"/>
        </w:rPr>
        <w:t>as.integer</w:t>
      </w:r>
      <w:r>
        <w:rPr>
          <w:rStyle w:val="NormalTok"/>
        </w:rPr>
        <w:t>(</w:t>
      </w:r>
      <w:r>
        <w:rPr>
          <w:rStyle w:val="SpecialCharTok"/>
        </w:rPr>
        <w:t>!</w:t>
      </w:r>
      <w:r>
        <w:rPr>
          <w:rStyle w:val="FunctionTok"/>
        </w:rPr>
        <w:t>is.na</w:t>
      </w:r>
      <w:r>
        <w:rPr>
          <w:rStyle w:val="NormalTok"/>
        </w:rPr>
        <w:t>(df</w:t>
      </w:r>
      <w:r>
        <w:rPr>
          <w:rStyle w:val="SpecialCharTok"/>
        </w:rPr>
        <w:t>$</w:t>
      </w:r>
      <w:r>
        <w:rPr>
          <w:rStyle w:val="NormalTok"/>
        </w:rPr>
        <w:t>Cabin))</w:t>
      </w:r>
      <w:r>
        <w:br/>
      </w:r>
      <w:r>
        <w:rPr>
          <w:rStyle w:val="NormalTok"/>
        </w:rPr>
        <w:t>df</w:t>
      </w:r>
      <w:r>
        <w:rPr>
          <w:rStyle w:val="SpecialCharTok"/>
        </w:rPr>
        <w:t>$</w:t>
      </w:r>
      <w:r>
        <w:rPr>
          <w:rStyle w:val="NormalTok"/>
        </w:rPr>
        <w:t xml:space="preserve">Deck     </w:t>
      </w:r>
      <w:r>
        <w:rPr>
          <w:rStyle w:val="OtherTok"/>
        </w:rPr>
        <w:t>&lt;-</w:t>
      </w:r>
      <w:r>
        <w:rPr>
          <w:rStyle w:val="NormalTok"/>
        </w:rPr>
        <w:t xml:space="preserve"> </w:t>
      </w:r>
      <w:r>
        <w:rPr>
          <w:rStyle w:val="FunctionTok"/>
        </w:rPr>
        <w:t>ifelse</w:t>
      </w:r>
      <w:r>
        <w:rPr>
          <w:rStyle w:val="NormalTok"/>
        </w:rPr>
        <w:t>(</w:t>
      </w:r>
      <w:r>
        <w:rPr>
          <w:rStyle w:val="FunctionTok"/>
        </w:rPr>
        <w:t>is.na</w:t>
      </w:r>
      <w:r>
        <w:rPr>
          <w:rStyle w:val="NormalTok"/>
        </w:rPr>
        <w:t>(df</w:t>
      </w:r>
      <w:r>
        <w:rPr>
          <w:rStyle w:val="SpecialCharTok"/>
        </w:rPr>
        <w:t>$</w:t>
      </w:r>
      <w:r>
        <w:rPr>
          <w:rStyle w:val="NormalTok"/>
        </w:rPr>
        <w:t xml:space="preserve">Cabin), </w:t>
      </w:r>
      <w:r>
        <w:rPr>
          <w:rStyle w:val="StringTok"/>
        </w:rPr>
        <w:t>"Unknown"</w:t>
      </w:r>
      <w:r>
        <w:rPr>
          <w:rStyle w:val="NormalTok"/>
        </w:rPr>
        <w:t xml:space="preserve">, </w:t>
      </w:r>
      <w:r>
        <w:rPr>
          <w:rStyle w:val="FunctionTok"/>
        </w:rPr>
        <w:t>substr</w:t>
      </w:r>
      <w:r>
        <w:rPr>
          <w:rStyle w:val="NormalTok"/>
        </w:rPr>
        <w:t>(df</w:t>
      </w:r>
      <w:r>
        <w:rPr>
          <w:rStyle w:val="SpecialCharTok"/>
        </w:rPr>
        <w:t>$</w:t>
      </w:r>
      <w:r>
        <w:rPr>
          <w:rStyle w:val="NormalTok"/>
        </w:rPr>
        <w:t xml:space="preserve">Cabin, </w:t>
      </w:r>
      <w:r>
        <w:rPr>
          <w:rStyle w:val="DecValTok"/>
        </w:rPr>
        <w:t>1</w:t>
      </w:r>
      <w:r>
        <w:rPr>
          <w:rStyle w:val="NormalTok"/>
        </w:rPr>
        <w:t xml:space="preserve">, </w:t>
      </w:r>
      <w:r>
        <w:rPr>
          <w:rStyle w:val="DecValTok"/>
        </w:rPr>
        <w:t>1</w:t>
      </w:r>
      <w:r>
        <w:rPr>
          <w:rStyle w:val="NormalTok"/>
        </w:rPr>
        <w:t>))</w:t>
      </w:r>
      <w:r>
        <w:br/>
      </w:r>
      <w:r>
        <w:rPr>
          <w:rStyle w:val="NormalTok"/>
        </w:rPr>
        <w:t>df</w:t>
      </w:r>
      <w:r>
        <w:rPr>
          <w:rStyle w:val="SpecialCharTok"/>
        </w:rPr>
        <w:t>$</w:t>
      </w:r>
      <w:r>
        <w:rPr>
          <w:rStyle w:val="NormalTok"/>
        </w:rPr>
        <w:t xml:space="preserve">Cabin    </w:t>
      </w:r>
      <w:r>
        <w:rPr>
          <w:rStyle w:val="OtherTok"/>
        </w:rPr>
        <w:t>&lt;-</w:t>
      </w:r>
      <w:r>
        <w:rPr>
          <w:rStyle w:val="NormalTok"/>
        </w:rPr>
        <w:t xml:space="preserve"> </w:t>
      </w:r>
      <w:r>
        <w:rPr>
          <w:rStyle w:val="ConstantTok"/>
        </w:rPr>
        <w:t>NULL</w:t>
      </w:r>
      <w:r>
        <w:br/>
      </w:r>
      <w:r>
        <w:br/>
      </w:r>
      <w:r>
        <w:rPr>
          <w:rStyle w:val="CommentTok"/>
        </w:rPr>
        <w:t># Convert variables to their proper types and add family size</w:t>
      </w:r>
      <w:r>
        <w:br/>
      </w:r>
      <w:r>
        <w:rPr>
          <w:rStyle w:val="NormalTok"/>
        </w:rPr>
        <w:t>df</w:t>
      </w:r>
      <w:r>
        <w:rPr>
          <w:rStyle w:val="SpecialCharTok"/>
        </w:rPr>
        <w:t>$</w:t>
      </w:r>
      <w:r>
        <w:rPr>
          <w:rStyle w:val="NormalTok"/>
        </w:rPr>
        <w:t xml:space="preserve">Survived </w:t>
      </w:r>
      <w:r>
        <w:rPr>
          <w:rStyle w:val="OtherTok"/>
        </w:rPr>
        <w:t>&lt;-</w:t>
      </w:r>
      <w:r>
        <w:rPr>
          <w:rStyle w:val="NormalTok"/>
        </w:rPr>
        <w:t xml:space="preserve"> </w:t>
      </w:r>
      <w:r>
        <w:rPr>
          <w:rStyle w:val="FunctionTok"/>
        </w:rPr>
        <w:t>factor</w:t>
      </w:r>
      <w:r>
        <w:rPr>
          <w:rStyle w:val="NormalTok"/>
        </w:rPr>
        <w:t>(df</w:t>
      </w:r>
      <w:r>
        <w:rPr>
          <w:rStyle w:val="SpecialCharTok"/>
        </w:rPr>
        <w:t>$</w:t>
      </w:r>
      <w:r>
        <w:rPr>
          <w:rStyle w:val="NormalTok"/>
        </w:rPr>
        <w:t xml:space="preserve">Survived, </w:t>
      </w:r>
      <w:r>
        <w:rPr>
          <w:rStyle w:val="AttributeTok"/>
        </w:rPr>
        <w:t>levels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"No"</w:t>
      </w:r>
      <w:r>
        <w:rPr>
          <w:rStyle w:val="NormalTok"/>
        </w:rPr>
        <w:t xml:space="preserve">, </w:t>
      </w:r>
      <w:r>
        <w:rPr>
          <w:rStyle w:val="StringTok"/>
        </w:rPr>
        <w:t>"Yes"</w:t>
      </w:r>
      <w:r>
        <w:rPr>
          <w:rStyle w:val="NormalTok"/>
        </w:rPr>
        <w:t>))</w:t>
      </w:r>
      <w:r>
        <w:br/>
      </w:r>
      <w:r>
        <w:rPr>
          <w:rStyle w:val="NormalTok"/>
        </w:rPr>
        <w:t>df</w:t>
      </w:r>
      <w:r>
        <w:rPr>
          <w:rStyle w:val="SpecialCharTok"/>
        </w:rPr>
        <w:t>$</w:t>
      </w:r>
      <w:r>
        <w:rPr>
          <w:rStyle w:val="NormalTok"/>
        </w:rPr>
        <w:t xml:space="preserve">Pclass   </w:t>
      </w:r>
      <w:r>
        <w:rPr>
          <w:rStyle w:val="OtherTok"/>
        </w:rPr>
        <w:t>&lt;-</w:t>
      </w:r>
      <w:r>
        <w:rPr>
          <w:rStyle w:val="NormalTok"/>
        </w:rPr>
        <w:t xml:space="preserve"> </w:t>
      </w:r>
      <w:r>
        <w:rPr>
          <w:rStyle w:val="FunctionTok"/>
        </w:rPr>
        <w:t>factor</w:t>
      </w:r>
      <w:r>
        <w:rPr>
          <w:rStyle w:val="NormalTok"/>
        </w:rPr>
        <w:t>(df</w:t>
      </w:r>
      <w:r>
        <w:rPr>
          <w:rStyle w:val="SpecialCharTok"/>
        </w:rPr>
        <w:t>$</w:t>
      </w:r>
      <w:r>
        <w:rPr>
          <w:rStyle w:val="NormalTok"/>
        </w:rPr>
        <w:t xml:space="preserve">Pclass, </w:t>
      </w:r>
      <w:r>
        <w:rPr>
          <w:rStyle w:val="AttributeTok"/>
        </w:rPr>
        <w:t>levels =</w:t>
      </w:r>
      <w:r>
        <w:rPr>
          <w:rStyle w:val="NormalTok"/>
        </w:rPr>
        <w:t xml:space="preserve"> </w:t>
      </w:r>
      <w:r>
        <w:rPr>
          <w:rStyle w:val="DecValTok"/>
        </w:rPr>
        <w:t>1</w:t>
      </w:r>
      <w:r>
        <w:rPr>
          <w:rStyle w:val="SpecialCharTok"/>
        </w:rPr>
        <w:t>:</w:t>
      </w:r>
      <w:r>
        <w:rPr>
          <w:rStyle w:val="DecValTok"/>
        </w:rPr>
        <w:t>3</w:t>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"1st"</w:t>
      </w:r>
      <w:r>
        <w:rPr>
          <w:rStyle w:val="NormalTok"/>
        </w:rPr>
        <w:t xml:space="preserve">, </w:t>
      </w:r>
      <w:r>
        <w:rPr>
          <w:rStyle w:val="StringTok"/>
        </w:rPr>
        <w:t>"2nd"</w:t>
      </w:r>
      <w:r>
        <w:rPr>
          <w:rStyle w:val="NormalTok"/>
        </w:rPr>
        <w:t xml:space="preserve">, </w:t>
      </w:r>
      <w:r>
        <w:rPr>
          <w:rStyle w:val="StringTok"/>
        </w:rPr>
        <w:t>"3rd"</w:t>
      </w:r>
      <w:r>
        <w:rPr>
          <w:rStyle w:val="NormalTok"/>
        </w:rPr>
        <w:t>))</w:t>
      </w:r>
      <w:r>
        <w:br/>
      </w:r>
      <w:r>
        <w:rPr>
          <w:rStyle w:val="NormalTok"/>
        </w:rPr>
        <w:t>df</w:t>
      </w:r>
      <w:r>
        <w:rPr>
          <w:rStyle w:val="SpecialCharTok"/>
        </w:rPr>
        <w:t>$</w:t>
      </w:r>
      <w:r>
        <w:rPr>
          <w:rStyle w:val="NormalTok"/>
        </w:rPr>
        <w:t xml:space="preserve">Sex      </w:t>
      </w:r>
      <w:r>
        <w:rPr>
          <w:rStyle w:val="OtherTok"/>
        </w:rPr>
        <w:t>&lt;-</w:t>
      </w:r>
      <w:r>
        <w:rPr>
          <w:rStyle w:val="NormalTok"/>
        </w:rPr>
        <w:t xml:space="preserve"> </w:t>
      </w:r>
      <w:r>
        <w:rPr>
          <w:rStyle w:val="FunctionTok"/>
        </w:rPr>
        <w:t>factor</w:t>
      </w:r>
      <w:r>
        <w:rPr>
          <w:rStyle w:val="NormalTok"/>
        </w:rPr>
        <w:t>(df</w:t>
      </w:r>
      <w:r>
        <w:rPr>
          <w:rStyle w:val="SpecialCharTok"/>
        </w:rPr>
        <w:t>$</w:t>
      </w:r>
      <w:r>
        <w:rPr>
          <w:rStyle w:val="NormalTok"/>
        </w:rPr>
        <w:t xml:space="preserve">Sex, </w:t>
      </w:r>
      <w:r>
        <w:rPr>
          <w:rStyle w:val="AttributeTok"/>
        </w:rPr>
        <w:t>levels =</w:t>
      </w:r>
      <w:r>
        <w:rPr>
          <w:rStyle w:val="NormalTok"/>
        </w:rPr>
        <w:t xml:space="preserve"> </w:t>
      </w:r>
      <w:r>
        <w:rPr>
          <w:rStyle w:val="FunctionTok"/>
        </w:rPr>
        <w:t>c</w:t>
      </w:r>
      <w:r>
        <w:rPr>
          <w:rStyle w:val="NormalTok"/>
        </w:rPr>
        <w:t>(</w:t>
      </w:r>
      <w:r>
        <w:rPr>
          <w:rStyle w:val="StringTok"/>
        </w:rPr>
        <w:t>"female"</w:t>
      </w:r>
      <w:r>
        <w:rPr>
          <w:rStyle w:val="NormalTok"/>
        </w:rPr>
        <w:t xml:space="preserve">, </w:t>
      </w:r>
      <w:r>
        <w:rPr>
          <w:rStyle w:val="StringTok"/>
        </w:rPr>
        <w:t>"male"</w:t>
      </w:r>
      <w:r>
        <w:rPr>
          <w:rStyle w:val="NormalTok"/>
        </w:rPr>
        <w:t>))</w:t>
      </w:r>
      <w:r>
        <w:br/>
      </w:r>
      <w:r>
        <w:rPr>
          <w:rStyle w:val="NormalTok"/>
        </w:rPr>
        <w:t>df</w:t>
      </w:r>
      <w:r>
        <w:rPr>
          <w:rStyle w:val="SpecialCharTok"/>
        </w:rPr>
        <w:t>$</w:t>
      </w:r>
      <w:r>
        <w:rPr>
          <w:rStyle w:val="NormalTok"/>
        </w:rPr>
        <w:t xml:space="preserve">Embarked </w:t>
      </w:r>
      <w:r>
        <w:rPr>
          <w:rStyle w:val="OtherTok"/>
        </w:rPr>
        <w:t>&lt;-</w:t>
      </w:r>
      <w:r>
        <w:rPr>
          <w:rStyle w:val="NormalTok"/>
        </w:rPr>
        <w:t xml:space="preserve"> </w:t>
      </w:r>
      <w:r>
        <w:rPr>
          <w:rStyle w:val="FunctionTok"/>
        </w:rPr>
        <w:t>factor</w:t>
      </w:r>
      <w:r>
        <w:rPr>
          <w:rStyle w:val="NormalTok"/>
        </w:rPr>
        <w:t>(df</w:t>
      </w:r>
      <w:r>
        <w:rPr>
          <w:rStyle w:val="SpecialCharTok"/>
        </w:rPr>
        <w:t>$</w:t>
      </w:r>
      <w:r>
        <w:rPr>
          <w:rStyle w:val="NormalTok"/>
        </w:rPr>
        <w:t>Embarked)</w:t>
      </w:r>
      <w:r>
        <w:br/>
      </w:r>
      <w:r>
        <w:rPr>
          <w:rStyle w:val="NormalTok"/>
        </w:rPr>
        <w:t>df</w:t>
      </w:r>
      <w:r>
        <w:rPr>
          <w:rStyle w:val="SpecialCharTok"/>
        </w:rPr>
        <w:t>$</w:t>
      </w:r>
      <w:r>
        <w:rPr>
          <w:rStyle w:val="NormalTok"/>
        </w:rPr>
        <w:t xml:space="preserve">Title    </w:t>
      </w:r>
      <w:r>
        <w:rPr>
          <w:rStyle w:val="OtherTok"/>
        </w:rPr>
        <w:t>&lt;-</w:t>
      </w:r>
      <w:r>
        <w:rPr>
          <w:rStyle w:val="NormalTok"/>
        </w:rPr>
        <w:t xml:space="preserve"> </w:t>
      </w:r>
      <w:r>
        <w:rPr>
          <w:rStyle w:val="FunctionTok"/>
        </w:rPr>
        <w:t>factor</w:t>
      </w:r>
      <w:r>
        <w:rPr>
          <w:rStyle w:val="NormalTok"/>
        </w:rPr>
        <w:t>(df</w:t>
      </w:r>
      <w:r>
        <w:rPr>
          <w:rStyle w:val="SpecialCharTok"/>
        </w:rPr>
        <w:t>$</w:t>
      </w:r>
      <w:r>
        <w:rPr>
          <w:rStyle w:val="NormalTok"/>
        </w:rPr>
        <w:t>Title)</w:t>
      </w:r>
      <w:r>
        <w:br/>
      </w:r>
      <w:r>
        <w:rPr>
          <w:rStyle w:val="NormalTok"/>
        </w:rPr>
        <w:t>df</w:t>
      </w:r>
      <w:r>
        <w:rPr>
          <w:rStyle w:val="SpecialCharTok"/>
        </w:rPr>
        <w:t>$</w:t>
      </w:r>
      <w:r>
        <w:rPr>
          <w:rStyle w:val="NormalTok"/>
        </w:rPr>
        <w:t xml:space="preserve">Deck     </w:t>
      </w:r>
      <w:r>
        <w:rPr>
          <w:rStyle w:val="OtherTok"/>
        </w:rPr>
        <w:t>&lt;-</w:t>
      </w:r>
      <w:r>
        <w:rPr>
          <w:rStyle w:val="NormalTok"/>
        </w:rPr>
        <w:t xml:space="preserve"> </w:t>
      </w:r>
      <w:r>
        <w:rPr>
          <w:rStyle w:val="FunctionTok"/>
        </w:rPr>
        <w:t>factor</w:t>
      </w:r>
      <w:r>
        <w:rPr>
          <w:rStyle w:val="NormalTok"/>
        </w:rPr>
        <w:t>(df</w:t>
      </w:r>
      <w:r>
        <w:rPr>
          <w:rStyle w:val="SpecialCharTok"/>
        </w:rPr>
        <w:t>$</w:t>
      </w:r>
      <w:r>
        <w:rPr>
          <w:rStyle w:val="NormalTok"/>
        </w:rPr>
        <w:t>Deck)</w:t>
      </w:r>
      <w:r>
        <w:br/>
      </w:r>
      <w:r>
        <w:rPr>
          <w:rStyle w:val="NormalTok"/>
        </w:rPr>
        <w:t>df</w:t>
      </w:r>
      <w:r>
        <w:rPr>
          <w:rStyle w:val="SpecialCharTok"/>
        </w:rPr>
        <w:t>$</w:t>
      </w:r>
      <w:r>
        <w:rPr>
          <w:rStyle w:val="NormalTok"/>
        </w:rPr>
        <w:t xml:space="preserve">FamilySize </w:t>
      </w:r>
      <w:r>
        <w:rPr>
          <w:rStyle w:val="OtherTok"/>
        </w:rPr>
        <w:t>&lt;-</w:t>
      </w:r>
      <w:r>
        <w:rPr>
          <w:rStyle w:val="NormalTok"/>
        </w:rPr>
        <w:t xml:space="preserve"> df</w:t>
      </w:r>
      <w:r>
        <w:rPr>
          <w:rStyle w:val="SpecialCharTok"/>
        </w:rPr>
        <w:t>$</w:t>
      </w:r>
      <w:r>
        <w:rPr>
          <w:rStyle w:val="NormalTok"/>
        </w:rPr>
        <w:t xml:space="preserve">SibSp </w:t>
      </w:r>
      <w:r>
        <w:rPr>
          <w:rStyle w:val="SpecialCharTok"/>
        </w:rPr>
        <w:t>+</w:t>
      </w:r>
      <w:r>
        <w:rPr>
          <w:rStyle w:val="NormalTok"/>
        </w:rPr>
        <w:t xml:space="preserve"> df</w:t>
      </w:r>
      <w:r>
        <w:rPr>
          <w:rStyle w:val="SpecialCharTok"/>
        </w:rPr>
        <w:t>$</w:t>
      </w:r>
      <w:r>
        <w:rPr>
          <w:rStyle w:val="NormalTok"/>
        </w:rPr>
        <w:t xml:space="preserve">Parch </w:t>
      </w:r>
      <w:r>
        <w:rPr>
          <w:rStyle w:val="SpecialCharTok"/>
        </w:rPr>
        <w:t>+</w:t>
      </w:r>
      <w:r>
        <w:rPr>
          <w:rStyle w:val="NormalTok"/>
        </w:rPr>
        <w:t xml:space="preserve"> </w:t>
      </w:r>
      <w:r>
        <w:rPr>
          <w:rStyle w:val="DecValTok"/>
        </w:rPr>
        <w:t>1</w:t>
      </w:r>
      <w:r>
        <w:br/>
      </w:r>
      <w:r>
        <w:br/>
      </w:r>
      <w:r>
        <w:rPr>
          <w:rStyle w:val="FunctionTok"/>
        </w:rPr>
        <w:t>sum</w:t>
      </w:r>
      <w:r>
        <w:rPr>
          <w:rStyle w:val="NormalTok"/>
        </w:rPr>
        <w:t>(</w:t>
      </w:r>
      <w:r>
        <w:rPr>
          <w:rStyle w:val="FunctionTok"/>
        </w:rPr>
        <w:t>is.na</w:t>
      </w:r>
      <w:r>
        <w:rPr>
          <w:rStyle w:val="NormalTok"/>
        </w:rPr>
        <w:t xml:space="preserve">(df))     </w:t>
      </w:r>
      <w:r>
        <w:rPr>
          <w:rStyle w:val="CommentTok"/>
        </w:rPr>
        <w:t># no missing values remain</w:t>
      </w:r>
    </w:p>
    <w:p w:rsidR="00B1092C" w:rsidRDefault="004F211C">
      <w:pPr>
        <w:pStyle w:val="SourceCode"/>
      </w:pPr>
      <w:r>
        <w:rPr>
          <w:rStyle w:val="VerbatimChar"/>
        </w:rPr>
        <w:t>#&gt; [1] 0</w:t>
      </w:r>
    </w:p>
    <w:p w:rsidR="00B1092C" w:rsidRDefault="004F211C">
      <w:pPr>
        <w:pStyle w:val="Heading2"/>
      </w:pPr>
      <w:bookmarkStart w:id="13" w:name="outlier-detection-and-transformation"/>
      <w:bookmarkEnd w:id="12"/>
      <w:r>
        <w:t>3.3 Outlier detection and transformation</w:t>
      </w:r>
    </w:p>
    <w:p w:rsidR="00B1092C" w:rsidRDefault="004F211C">
      <w:pPr>
        <w:pStyle w:val="FirstParagraph"/>
      </w:pPr>
      <w:r>
        <w:t xml:space="preserve">Outliers in the continuous variables were flagged with the standard </w:t>
      </w:r>
      <w:r>
        <w:rPr>
          <w:b/>
          <w:bCs/>
        </w:rPr>
        <w:t>IQR rule</w:t>
      </w:r>
      <w:r>
        <w:t xml:space="preserve"> (values more than 1.5 interquartile ranges beyond the quartiles).</w:t>
      </w:r>
    </w:p>
    <w:p w:rsidR="00B1092C" w:rsidRDefault="004F211C">
      <w:pPr>
        <w:pStyle w:val="SourceCode"/>
      </w:pPr>
      <w:r>
        <w:rPr>
          <w:rStyle w:val="NormalTok"/>
        </w:rPr>
        <w:lastRenderedPageBreak/>
        <w:t xml:space="preserve">iqr_bounds </w:t>
      </w:r>
      <w:r>
        <w:rPr>
          <w:rStyle w:val="OtherTok"/>
        </w:rPr>
        <w:t>&lt;-</w:t>
      </w:r>
      <w:r>
        <w:rPr>
          <w:rStyle w:val="NormalTok"/>
        </w:rPr>
        <w:t xml:space="preserve"> </w:t>
      </w:r>
      <w:r>
        <w:rPr>
          <w:rStyle w:val="ControlFlowTok"/>
        </w:rPr>
        <w:t>function</w:t>
      </w:r>
      <w:r>
        <w:rPr>
          <w:rStyle w:val="NormalTok"/>
        </w:rPr>
        <w:t>(x) {</w:t>
      </w:r>
      <w:r>
        <w:br/>
      </w:r>
      <w:r>
        <w:rPr>
          <w:rStyle w:val="NormalTok"/>
        </w:rPr>
        <w:t xml:space="preserve">  q </w:t>
      </w:r>
      <w:r>
        <w:rPr>
          <w:rStyle w:val="OtherTok"/>
        </w:rPr>
        <w:t>&lt;-</w:t>
      </w:r>
      <w:r>
        <w:rPr>
          <w:rStyle w:val="NormalTok"/>
        </w:rPr>
        <w:t xml:space="preserve"> </w:t>
      </w:r>
      <w:r>
        <w:rPr>
          <w:rStyle w:val="FunctionTok"/>
        </w:rPr>
        <w:t>quantile</w:t>
      </w:r>
      <w:r>
        <w:rPr>
          <w:rStyle w:val="NormalTok"/>
        </w:rPr>
        <w:t xml:space="preserve">(x, </w:t>
      </w:r>
      <w:r>
        <w:rPr>
          <w:rStyle w:val="FunctionTok"/>
        </w:rPr>
        <w:t>c</w:t>
      </w:r>
      <w:r>
        <w:rPr>
          <w:rStyle w:val="NormalTok"/>
        </w:rPr>
        <w:t>(.</w:t>
      </w:r>
      <w:r>
        <w:rPr>
          <w:rStyle w:val="DecValTok"/>
        </w:rPr>
        <w:t>25</w:t>
      </w:r>
      <w:r>
        <w:rPr>
          <w:rStyle w:val="NormalTok"/>
        </w:rPr>
        <w:t>, .</w:t>
      </w:r>
      <w:r>
        <w:rPr>
          <w:rStyle w:val="DecValTok"/>
        </w:rPr>
        <w:t>75</w:t>
      </w:r>
      <w:r>
        <w:rPr>
          <w:rStyle w:val="NormalTok"/>
        </w:rPr>
        <w:t xml:space="preserve">)); i </w:t>
      </w:r>
      <w:r>
        <w:rPr>
          <w:rStyle w:val="OtherTok"/>
        </w:rPr>
        <w:t>&lt;-</w:t>
      </w:r>
      <w:r>
        <w:rPr>
          <w:rStyle w:val="NormalTok"/>
        </w:rPr>
        <w:t xml:space="preserve"> q[</w:t>
      </w:r>
      <w:r>
        <w:rPr>
          <w:rStyle w:val="DecValTok"/>
        </w:rPr>
        <w:t>2</w:t>
      </w:r>
      <w:r>
        <w:rPr>
          <w:rStyle w:val="NormalTok"/>
        </w:rPr>
        <w:t xml:space="preserve">] </w:t>
      </w:r>
      <w:r>
        <w:rPr>
          <w:rStyle w:val="SpecialCharTok"/>
        </w:rPr>
        <w:t>-</w:t>
      </w:r>
      <w:r>
        <w:rPr>
          <w:rStyle w:val="NormalTok"/>
        </w:rPr>
        <w:t xml:space="preserve"> q[</w:t>
      </w:r>
      <w:r>
        <w:rPr>
          <w:rStyle w:val="DecValTok"/>
        </w:rPr>
        <w:t>1</w:t>
      </w:r>
      <w:r>
        <w:rPr>
          <w:rStyle w:val="NormalTok"/>
        </w:rPr>
        <w:t>]</w:t>
      </w:r>
      <w:r>
        <w:br/>
      </w:r>
      <w:r>
        <w:rPr>
          <w:rStyle w:val="NormalTok"/>
        </w:rPr>
        <w:t xml:space="preserve">  </w:t>
      </w:r>
      <w:r>
        <w:rPr>
          <w:rStyle w:val="FunctionTok"/>
        </w:rPr>
        <w:t>c</w:t>
      </w:r>
      <w:r>
        <w:rPr>
          <w:rStyle w:val="NormalTok"/>
        </w:rPr>
        <w:t>(</w:t>
      </w:r>
      <w:r>
        <w:rPr>
          <w:rStyle w:val="AttributeTok"/>
        </w:rPr>
        <w:t>lower =</w:t>
      </w:r>
      <w:r>
        <w:rPr>
          <w:rStyle w:val="NormalTok"/>
        </w:rPr>
        <w:t xml:space="preserve"> </w:t>
      </w:r>
      <w:r>
        <w:rPr>
          <w:rStyle w:val="FunctionTok"/>
        </w:rPr>
        <w:t>unname</w:t>
      </w:r>
      <w:r>
        <w:rPr>
          <w:rStyle w:val="NormalTok"/>
        </w:rPr>
        <w:t>(q[</w:t>
      </w:r>
      <w:r>
        <w:rPr>
          <w:rStyle w:val="DecValTok"/>
        </w:rPr>
        <w:t>1</w:t>
      </w:r>
      <w:r>
        <w:rPr>
          <w:rStyle w:val="NormalTok"/>
        </w:rPr>
        <w:t xml:space="preserve">]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i), </w:t>
      </w:r>
      <w:r>
        <w:rPr>
          <w:rStyle w:val="AttributeTok"/>
        </w:rPr>
        <w:t>upper =</w:t>
      </w:r>
      <w:r>
        <w:rPr>
          <w:rStyle w:val="NormalTok"/>
        </w:rPr>
        <w:t xml:space="preserve"> </w:t>
      </w:r>
      <w:r>
        <w:rPr>
          <w:rStyle w:val="FunctionTok"/>
        </w:rPr>
        <w:t>unname</w:t>
      </w:r>
      <w:r>
        <w:rPr>
          <w:rStyle w:val="NormalTok"/>
        </w:rPr>
        <w:t>(q[</w:t>
      </w:r>
      <w:r>
        <w:rPr>
          <w:rStyle w:val="DecValTok"/>
        </w:rPr>
        <w:t>2</w:t>
      </w:r>
      <w:r>
        <w:rPr>
          <w:rStyle w:val="NormalTok"/>
        </w:rPr>
        <w:t xml:space="preserve">]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i))</w:t>
      </w:r>
      <w:r>
        <w:br/>
      </w:r>
      <w:r>
        <w:rPr>
          <w:rStyle w:val="NormalTok"/>
        </w:rPr>
        <w:t>}</w:t>
      </w:r>
      <w:r>
        <w:br/>
      </w:r>
      <w:r>
        <w:rPr>
          <w:rStyle w:val="NormalTok"/>
        </w:rPr>
        <w:t xml:space="preserve">b_age </w:t>
      </w:r>
      <w:r>
        <w:rPr>
          <w:rStyle w:val="OtherTok"/>
        </w:rPr>
        <w:t>&lt;-</w:t>
      </w:r>
      <w:r>
        <w:rPr>
          <w:rStyle w:val="NormalTok"/>
        </w:rPr>
        <w:t xml:space="preserve"> </w:t>
      </w:r>
      <w:r>
        <w:rPr>
          <w:rStyle w:val="FunctionTok"/>
        </w:rPr>
        <w:t>iqr_bounds</w:t>
      </w:r>
      <w:r>
        <w:rPr>
          <w:rStyle w:val="NormalTok"/>
        </w:rPr>
        <w:t>(df</w:t>
      </w:r>
      <w:r>
        <w:rPr>
          <w:rStyle w:val="SpecialCharTok"/>
        </w:rPr>
        <w:t>$</w:t>
      </w:r>
      <w:r>
        <w:rPr>
          <w:rStyle w:val="NormalTok"/>
        </w:rPr>
        <w:t xml:space="preserve">Age); b_fare </w:t>
      </w:r>
      <w:r>
        <w:rPr>
          <w:rStyle w:val="OtherTok"/>
        </w:rPr>
        <w:t>&lt;-</w:t>
      </w:r>
      <w:r>
        <w:rPr>
          <w:rStyle w:val="NormalTok"/>
        </w:rPr>
        <w:t xml:space="preserve"> </w:t>
      </w:r>
      <w:r>
        <w:rPr>
          <w:rStyle w:val="FunctionTok"/>
        </w:rPr>
        <w:t>iqr_bounds</w:t>
      </w:r>
      <w:r>
        <w:rPr>
          <w:rStyle w:val="NormalTok"/>
        </w:rPr>
        <w:t>(df</w:t>
      </w:r>
      <w:r>
        <w:rPr>
          <w:rStyle w:val="SpecialCharTok"/>
        </w:rPr>
        <w:t>$</w:t>
      </w:r>
      <w:r>
        <w:rPr>
          <w:rStyle w:val="NormalTok"/>
        </w:rPr>
        <w:t>Fare)</w:t>
      </w:r>
      <w:r>
        <w:br/>
      </w:r>
      <w:r>
        <w:br/>
      </w:r>
      <w:r>
        <w:rPr>
          <w:rStyle w:val="FunctionTok"/>
        </w:rPr>
        <w:t>rbind</w:t>
      </w:r>
      <w:r>
        <w:rPr>
          <w:rStyle w:val="NormalTok"/>
        </w:rPr>
        <w:t>(</w:t>
      </w:r>
      <w:r>
        <w:rPr>
          <w:rStyle w:val="AttributeTok"/>
        </w:rPr>
        <w:t>Age =</w:t>
      </w:r>
      <w:r>
        <w:rPr>
          <w:rStyle w:val="NormalTok"/>
        </w:rPr>
        <w:t xml:space="preserve"> b_age, </w:t>
      </w:r>
      <w:r>
        <w:rPr>
          <w:rStyle w:val="AttributeTok"/>
        </w:rPr>
        <w:t>Fare =</w:t>
      </w:r>
      <w:r>
        <w:rPr>
          <w:rStyle w:val="NormalTok"/>
        </w:rPr>
        <w:t xml:space="preserve"> b_fare)</w:t>
      </w:r>
    </w:p>
    <w:p w:rsidR="00B1092C" w:rsidRDefault="004F211C">
      <w:pPr>
        <w:pStyle w:val="SourceCode"/>
      </w:pPr>
      <w:r>
        <w:rPr>
          <w:rStyle w:val="VerbatimChar"/>
        </w:rPr>
        <w:t>#&gt;        lower   upper</w:t>
      </w:r>
      <w:r>
        <w:br/>
      </w:r>
      <w:r>
        <w:rPr>
          <w:rStyle w:val="VerbatimChar"/>
        </w:rPr>
        <w:t>#&gt; Age   -2.625 60.3750</w:t>
      </w:r>
      <w:r>
        <w:br/>
      </w:r>
      <w:r>
        <w:rPr>
          <w:rStyle w:val="VerbatimChar"/>
        </w:rPr>
        <w:t>#&gt; Fare -26.724 65.6344</w:t>
      </w:r>
    </w:p>
    <w:p w:rsidR="00B1092C" w:rsidRDefault="004F211C">
      <w:pPr>
        <w:pStyle w:val="SourceCode"/>
      </w:pPr>
      <w:r>
        <w:rPr>
          <w:rStyle w:val="FunctionTok"/>
        </w:rPr>
        <w:t>c</w:t>
      </w:r>
      <w:r>
        <w:rPr>
          <w:rStyle w:val="NormalTok"/>
        </w:rPr>
        <w:t>(</w:t>
      </w:r>
      <w:r>
        <w:rPr>
          <w:rStyle w:val="AttributeTok"/>
        </w:rPr>
        <w:t>age_outliers  =</w:t>
      </w:r>
      <w:r>
        <w:rPr>
          <w:rStyle w:val="NormalTok"/>
        </w:rPr>
        <w:t xml:space="preserve"> </w:t>
      </w:r>
      <w:r>
        <w:rPr>
          <w:rStyle w:val="FunctionTok"/>
        </w:rPr>
        <w:t>sum</w:t>
      </w:r>
      <w:r>
        <w:rPr>
          <w:rStyle w:val="NormalTok"/>
        </w:rPr>
        <w:t>(df</w:t>
      </w:r>
      <w:r>
        <w:rPr>
          <w:rStyle w:val="SpecialCharTok"/>
        </w:rPr>
        <w:t>$</w:t>
      </w:r>
      <w:r>
        <w:rPr>
          <w:rStyle w:val="NormalTok"/>
        </w:rPr>
        <w:t xml:space="preserve">Age  </w:t>
      </w:r>
      <w:r>
        <w:rPr>
          <w:rStyle w:val="SpecialCharTok"/>
        </w:rPr>
        <w:t>&lt;</w:t>
      </w:r>
      <w:r>
        <w:rPr>
          <w:rStyle w:val="NormalTok"/>
        </w:rPr>
        <w:t xml:space="preserve"> b_age[</w:t>
      </w:r>
      <w:r>
        <w:rPr>
          <w:rStyle w:val="StringTok"/>
        </w:rPr>
        <w:t>"lower"</w:t>
      </w:r>
      <w:r>
        <w:rPr>
          <w:rStyle w:val="NormalTok"/>
        </w:rPr>
        <w:t xml:space="preserve">]  </w:t>
      </w:r>
      <w:r>
        <w:rPr>
          <w:rStyle w:val="SpecialCharTok"/>
        </w:rPr>
        <w:t>|</w:t>
      </w:r>
      <w:r>
        <w:rPr>
          <w:rStyle w:val="NormalTok"/>
        </w:rPr>
        <w:t xml:space="preserve"> df</w:t>
      </w:r>
      <w:r>
        <w:rPr>
          <w:rStyle w:val="SpecialCharTok"/>
        </w:rPr>
        <w:t>$</w:t>
      </w:r>
      <w:r>
        <w:rPr>
          <w:rStyle w:val="NormalTok"/>
        </w:rPr>
        <w:t xml:space="preserve">Age  </w:t>
      </w:r>
      <w:r>
        <w:rPr>
          <w:rStyle w:val="SpecialCharTok"/>
        </w:rPr>
        <w:t>&gt;</w:t>
      </w:r>
      <w:r>
        <w:rPr>
          <w:rStyle w:val="NormalTok"/>
        </w:rPr>
        <w:t xml:space="preserve"> b_age[</w:t>
      </w:r>
      <w:r>
        <w:rPr>
          <w:rStyle w:val="StringTok"/>
        </w:rPr>
        <w:t>"upper"</w:t>
      </w:r>
      <w:r>
        <w:rPr>
          <w:rStyle w:val="NormalTok"/>
        </w:rPr>
        <w:t>]),</w:t>
      </w:r>
      <w:r>
        <w:br/>
      </w:r>
      <w:r>
        <w:rPr>
          <w:rStyle w:val="NormalTok"/>
        </w:rPr>
        <w:t xml:space="preserve">  </w:t>
      </w:r>
      <w:r>
        <w:rPr>
          <w:rStyle w:val="AttributeTok"/>
        </w:rPr>
        <w:t>fare_outliers =</w:t>
      </w:r>
      <w:r>
        <w:rPr>
          <w:rStyle w:val="NormalTok"/>
        </w:rPr>
        <w:t xml:space="preserve"> </w:t>
      </w:r>
      <w:r>
        <w:rPr>
          <w:rStyle w:val="FunctionTok"/>
        </w:rPr>
        <w:t>sum</w:t>
      </w:r>
      <w:r>
        <w:rPr>
          <w:rStyle w:val="NormalTok"/>
        </w:rPr>
        <w:t>(df</w:t>
      </w:r>
      <w:r>
        <w:rPr>
          <w:rStyle w:val="SpecialCharTok"/>
        </w:rPr>
        <w:t>$</w:t>
      </w:r>
      <w:r>
        <w:rPr>
          <w:rStyle w:val="NormalTok"/>
        </w:rPr>
        <w:t xml:space="preserve">Fare </w:t>
      </w:r>
      <w:r>
        <w:rPr>
          <w:rStyle w:val="SpecialCharTok"/>
        </w:rPr>
        <w:t>&lt;</w:t>
      </w:r>
      <w:r>
        <w:rPr>
          <w:rStyle w:val="NormalTok"/>
        </w:rPr>
        <w:t xml:space="preserve"> b_fare[</w:t>
      </w:r>
      <w:r>
        <w:rPr>
          <w:rStyle w:val="StringTok"/>
        </w:rPr>
        <w:t>"lower"</w:t>
      </w:r>
      <w:r>
        <w:rPr>
          <w:rStyle w:val="NormalTok"/>
        </w:rPr>
        <w:t xml:space="preserve">] </w:t>
      </w:r>
      <w:r>
        <w:rPr>
          <w:rStyle w:val="SpecialCharTok"/>
        </w:rPr>
        <w:t>|</w:t>
      </w:r>
      <w:r>
        <w:rPr>
          <w:rStyle w:val="NormalTok"/>
        </w:rPr>
        <w:t xml:space="preserve"> df</w:t>
      </w:r>
      <w:r>
        <w:rPr>
          <w:rStyle w:val="SpecialCharTok"/>
        </w:rPr>
        <w:t>$</w:t>
      </w:r>
      <w:r>
        <w:rPr>
          <w:rStyle w:val="NormalTok"/>
        </w:rPr>
        <w:t xml:space="preserve">Fare </w:t>
      </w:r>
      <w:r>
        <w:rPr>
          <w:rStyle w:val="SpecialCharTok"/>
        </w:rPr>
        <w:t>&gt;</w:t>
      </w:r>
      <w:r>
        <w:rPr>
          <w:rStyle w:val="NormalTok"/>
        </w:rPr>
        <w:t xml:space="preserve"> b_fare[</w:t>
      </w:r>
      <w:r>
        <w:rPr>
          <w:rStyle w:val="StringTok"/>
        </w:rPr>
        <w:t>"upper"</w:t>
      </w:r>
      <w:r>
        <w:rPr>
          <w:rStyle w:val="NormalTok"/>
        </w:rPr>
        <w:t>]),</w:t>
      </w:r>
      <w:r>
        <w:br/>
      </w:r>
      <w:r>
        <w:rPr>
          <w:rStyle w:val="NormalTok"/>
        </w:rPr>
        <w:t xml:space="preserve">  </w:t>
      </w:r>
      <w:r>
        <w:rPr>
          <w:rStyle w:val="AttributeTok"/>
        </w:rPr>
        <w:t>fare_over_500 =</w:t>
      </w:r>
      <w:r>
        <w:rPr>
          <w:rStyle w:val="NormalTok"/>
        </w:rPr>
        <w:t xml:space="preserve"> </w:t>
      </w:r>
      <w:r>
        <w:rPr>
          <w:rStyle w:val="FunctionTok"/>
        </w:rPr>
        <w:t>sum</w:t>
      </w:r>
      <w:r>
        <w:rPr>
          <w:rStyle w:val="NormalTok"/>
        </w:rPr>
        <w:t>(df</w:t>
      </w:r>
      <w:r>
        <w:rPr>
          <w:rStyle w:val="SpecialCharTok"/>
        </w:rPr>
        <w:t>$</w:t>
      </w:r>
      <w:r>
        <w:rPr>
          <w:rStyle w:val="NormalTok"/>
        </w:rPr>
        <w:t xml:space="preserve">Fare </w:t>
      </w:r>
      <w:r>
        <w:rPr>
          <w:rStyle w:val="SpecialCharTok"/>
        </w:rPr>
        <w:t>&gt;</w:t>
      </w:r>
      <w:r>
        <w:rPr>
          <w:rStyle w:val="NormalTok"/>
        </w:rPr>
        <w:t xml:space="preserve"> </w:t>
      </w:r>
      <w:r>
        <w:rPr>
          <w:rStyle w:val="DecValTok"/>
        </w:rPr>
        <w:t>500</w:t>
      </w:r>
      <w:r>
        <w:rPr>
          <w:rStyle w:val="NormalTok"/>
        </w:rPr>
        <w:t>),</w:t>
      </w:r>
      <w:r>
        <w:br/>
      </w:r>
      <w:r>
        <w:rPr>
          <w:rStyle w:val="NormalTok"/>
        </w:rPr>
        <w:t xml:space="preserve">  </w:t>
      </w:r>
      <w:r>
        <w:rPr>
          <w:rStyle w:val="AttributeTok"/>
        </w:rPr>
        <w:t>fare_zero     =</w:t>
      </w:r>
      <w:r>
        <w:rPr>
          <w:rStyle w:val="NormalTok"/>
        </w:rPr>
        <w:t xml:space="preserve"> </w:t>
      </w:r>
      <w:r>
        <w:rPr>
          <w:rStyle w:val="FunctionTok"/>
        </w:rPr>
        <w:t>sum</w:t>
      </w:r>
      <w:r>
        <w:rPr>
          <w:rStyle w:val="NormalTok"/>
        </w:rPr>
        <w:t>(df</w:t>
      </w:r>
      <w:r>
        <w:rPr>
          <w:rStyle w:val="SpecialCharTok"/>
        </w:rPr>
        <w:t>$</w:t>
      </w:r>
      <w:r>
        <w:rPr>
          <w:rStyle w:val="NormalTok"/>
        </w:rPr>
        <w:t xml:space="preserve">Fare </w:t>
      </w:r>
      <w:r>
        <w:rPr>
          <w:rStyle w:val="SpecialCharTok"/>
        </w:rPr>
        <w:t>==</w:t>
      </w:r>
      <w:r>
        <w:rPr>
          <w:rStyle w:val="NormalTok"/>
        </w:rPr>
        <w:t xml:space="preserve"> </w:t>
      </w:r>
      <w:r>
        <w:rPr>
          <w:rStyle w:val="DecValTok"/>
        </w:rPr>
        <w:t>0</w:t>
      </w:r>
      <w:r>
        <w:rPr>
          <w:rStyle w:val="NormalTok"/>
        </w:rPr>
        <w:t>))</w:t>
      </w:r>
    </w:p>
    <w:p w:rsidR="00B1092C" w:rsidRDefault="004F211C">
      <w:pPr>
        <w:pStyle w:val="SourceCode"/>
      </w:pPr>
      <w:r>
        <w:rPr>
          <w:rStyle w:val="VerbatimChar"/>
        </w:rPr>
        <w:t xml:space="preserve">#&gt;  age_outliers fare_outliers fare_over_500     fare_zero </w:t>
      </w:r>
      <w:r>
        <w:br/>
      </w:r>
      <w:r>
        <w:rPr>
          <w:rStyle w:val="VerbatimChar"/>
        </w:rPr>
        <w:t>#&gt;            22           116             3            15</w:t>
      </w:r>
    </w:p>
    <w:p w:rsidR="00B1092C" w:rsidRDefault="004F211C">
      <w:pPr>
        <w:pStyle w:val="FirstParagraph"/>
      </w:pPr>
      <w:r>
        <w:t>The decisions differed by variable:</w:t>
      </w:r>
    </w:p>
    <w:p w:rsidR="00B1092C" w:rsidRDefault="004F211C">
      <w:pPr>
        <w:pStyle w:val="Compact"/>
        <w:numPr>
          <w:ilvl w:val="0"/>
          <w:numId w:val="6"/>
        </w:numPr>
      </w:pPr>
      <w:r>
        <w:rPr>
          <w:b/>
          <w:bCs/>
        </w:rPr>
        <w:t>Age (22 flagged, all above about 60 years):</w:t>
      </w:r>
      <w:r>
        <w:t xml:space="preserve"> genuine elderly passengers, so they are </w:t>
      </w:r>
      <w:r>
        <w:rPr>
          <w:b/>
          <w:bCs/>
        </w:rPr>
        <w:t>kept</w:t>
      </w:r>
      <w:r>
        <w:t>.</w:t>
      </w:r>
    </w:p>
    <w:p w:rsidR="00B1092C" w:rsidRDefault="004F211C">
      <w:pPr>
        <w:pStyle w:val="Compact"/>
        <w:numPr>
          <w:ilvl w:val="0"/>
          <w:numId w:val="6"/>
        </w:numPr>
      </w:pPr>
      <w:r>
        <w:rPr>
          <w:b/>
          <w:bCs/>
        </w:rPr>
        <w:t>Fare (116 flagged, three above 500):</w:t>
      </w:r>
      <w:r>
        <w:t xml:space="preserve"> these are real first-class tickets. Removing them would delete exactly the passengers who differ most by class, so instead the skew is reduced with a </w:t>
      </w:r>
      <w:r>
        <w:rPr>
          <w:b/>
          <w:bCs/>
        </w:rPr>
        <w:t>log transformation</w:t>
      </w:r>
      <w:r>
        <w:t>.</w:t>
      </w:r>
    </w:p>
    <w:p w:rsidR="00B1092C" w:rsidRDefault="004F211C">
      <w:pPr>
        <w:pStyle w:val="Compact"/>
        <w:numPr>
          <w:ilvl w:val="0"/>
          <w:numId w:val="6"/>
        </w:numPr>
      </w:pPr>
      <w:r>
        <w:rPr>
          <w:b/>
          <w:bCs/>
        </w:rPr>
        <w:t>Zero fares (15 passengers):</w:t>
      </w:r>
      <w:r>
        <w:t xml:space="preserve"> possibly crew or unrecorded fares, but this cannot be verified, so they are flagged and retained.</w:t>
      </w:r>
    </w:p>
    <w:p w:rsidR="00B1092C" w:rsidRDefault="004F211C">
      <w:pPr>
        <w:pStyle w:val="SourceCode"/>
      </w:pPr>
      <w:r>
        <w:rPr>
          <w:rStyle w:val="NormalTok"/>
        </w:rPr>
        <w:t>df</w:t>
      </w:r>
      <w:r>
        <w:rPr>
          <w:rStyle w:val="SpecialCharTok"/>
        </w:rPr>
        <w:t>$</w:t>
      </w:r>
      <w:r>
        <w:rPr>
          <w:rStyle w:val="NormalTok"/>
        </w:rPr>
        <w:t xml:space="preserve">Fare_log </w:t>
      </w:r>
      <w:r>
        <w:rPr>
          <w:rStyle w:val="OtherTok"/>
        </w:rPr>
        <w:t>&lt;-</w:t>
      </w:r>
      <w:r>
        <w:rPr>
          <w:rStyle w:val="NormalTok"/>
        </w:rPr>
        <w:t xml:space="preserve"> </w:t>
      </w:r>
      <w:r>
        <w:rPr>
          <w:rStyle w:val="FunctionTok"/>
        </w:rPr>
        <w:t>log1p</w:t>
      </w:r>
      <w:r>
        <w:rPr>
          <w:rStyle w:val="NormalTok"/>
        </w:rPr>
        <w:t>(df</w:t>
      </w:r>
      <w:r>
        <w:rPr>
          <w:rStyle w:val="SpecialCharTok"/>
        </w:rPr>
        <w:t>$</w:t>
      </w:r>
      <w:r>
        <w:rPr>
          <w:rStyle w:val="NormalTok"/>
        </w:rPr>
        <w:t>Fare)</w:t>
      </w:r>
      <w:r>
        <w:br/>
      </w:r>
      <w:r>
        <w:br/>
      </w:r>
      <w:r>
        <w:rPr>
          <w:rStyle w:val="NormalTok"/>
        </w:rPr>
        <w:t xml:space="preserve">df </w:t>
      </w:r>
      <w:r>
        <w:rPr>
          <w:rStyle w:val="SpecialCharTok"/>
        </w:rPr>
        <w:t>%&gt;%</w:t>
      </w:r>
      <w:r>
        <w:br/>
      </w:r>
      <w:r>
        <w:rPr>
          <w:rStyle w:val="NormalTok"/>
        </w:rPr>
        <w:t xml:space="preserve">  </w:t>
      </w:r>
      <w:r>
        <w:rPr>
          <w:rStyle w:val="FunctionTok"/>
        </w:rPr>
        <w:t>select</w:t>
      </w:r>
      <w:r>
        <w:rPr>
          <w:rStyle w:val="NormalTok"/>
        </w:rPr>
        <w:t xml:space="preserve">(Fare, Fare_log) </w:t>
      </w:r>
      <w:r>
        <w:rPr>
          <w:rStyle w:val="SpecialCharTok"/>
        </w:rPr>
        <w:t>%&gt;%</w:t>
      </w:r>
      <w:r>
        <w:br/>
      </w:r>
      <w:r>
        <w:rPr>
          <w:rStyle w:val="NormalTok"/>
        </w:rPr>
        <w:t xml:space="preserve">  </w:t>
      </w:r>
      <w:r>
        <w:rPr>
          <w:rStyle w:val="FunctionTok"/>
        </w:rPr>
        <w:t>pivot_longer</w:t>
      </w:r>
      <w:r>
        <w:rPr>
          <w:rStyle w:val="NormalTok"/>
        </w:rPr>
        <w:t>(</w:t>
      </w:r>
      <w:r>
        <w:rPr>
          <w:rStyle w:val="FunctionTok"/>
        </w:rPr>
        <w:t>everything</w:t>
      </w:r>
      <w:r>
        <w:rPr>
          <w:rStyle w:val="NormalTok"/>
        </w:rPr>
        <w:t xml:space="preserve">(), </w:t>
      </w:r>
      <w:r>
        <w:rPr>
          <w:rStyle w:val="AttributeTok"/>
        </w:rPr>
        <w:t>names_to =</w:t>
      </w:r>
      <w:r>
        <w:rPr>
          <w:rStyle w:val="NormalTok"/>
        </w:rPr>
        <w:t xml:space="preserve"> </w:t>
      </w:r>
      <w:r>
        <w:rPr>
          <w:rStyle w:val="StringTok"/>
        </w:rPr>
        <w:t>"version"</w:t>
      </w:r>
      <w:r>
        <w:rPr>
          <w:rStyle w:val="NormalTok"/>
        </w:rPr>
        <w:t xml:space="preserve">, </w:t>
      </w:r>
      <w:r>
        <w:rPr>
          <w:rStyle w:val="AttributeTok"/>
        </w:rPr>
        <w:t>values_to =</w:t>
      </w:r>
      <w:r>
        <w:rPr>
          <w:rStyle w:val="NormalTok"/>
        </w:rPr>
        <w:t xml:space="preserve"> </w:t>
      </w:r>
      <w:r>
        <w:rPr>
          <w:rStyle w:val="StringTok"/>
        </w:rPr>
        <w:t>"value"</w:t>
      </w:r>
      <w:r>
        <w:rPr>
          <w:rStyle w:val="NormalTok"/>
        </w:rPr>
        <w:t xml:space="preserve">)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 xml:space="preserve">(value)) </w:t>
      </w:r>
      <w:r>
        <w:rPr>
          <w:rStyle w:val="SpecialCharTok"/>
        </w:rPr>
        <w:t>+</w:t>
      </w:r>
      <w:r>
        <w:br/>
      </w:r>
      <w:r>
        <w:rPr>
          <w:rStyle w:val="NormalTok"/>
        </w:rPr>
        <w:t xml:space="preserve">  </w:t>
      </w:r>
      <w:r>
        <w:rPr>
          <w:rStyle w:val="FunctionTok"/>
        </w:rPr>
        <w:t>geom_histogram</w:t>
      </w:r>
      <w:r>
        <w:rPr>
          <w:rStyle w:val="NormalTok"/>
        </w:rPr>
        <w:t>(</w:t>
      </w:r>
      <w:r>
        <w:rPr>
          <w:rStyle w:val="AttributeTok"/>
        </w:rPr>
        <w:t>bins =</w:t>
      </w:r>
      <w:r>
        <w:rPr>
          <w:rStyle w:val="NormalTok"/>
        </w:rPr>
        <w:t xml:space="preserve"> </w:t>
      </w:r>
      <w:r>
        <w:rPr>
          <w:rStyle w:val="DecValTok"/>
        </w:rPr>
        <w:t>30</w:t>
      </w:r>
      <w:r>
        <w:rPr>
          <w:rStyle w:val="NormalTok"/>
        </w:rPr>
        <w:t xml:space="preserve">, </w:t>
      </w:r>
      <w:r>
        <w:rPr>
          <w:rStyle w:val="AttributeTok"/>
        </w:rPr>
        <w:t>fill =</w:t>
      </w:r>
      <w:r>
        <w:rPr>
          <w:rStyle w:val="NormalTok"/>
        </w:rPr>
        <w:t xml:space="preserve"> col_yes, </w:t>
      </w:r>
      <w:r>
        <w:rPr>
          <w:rStyle w:val="AttributeTok"/>
        </w:rPr>
        <w:t>colour =</w:t>
      </w:r>
      <w:r>
        <w:rPr>
          <w:rStyle w:val="NormalTok"/>
        </w:rPr>
        <w:t xml:space="preserve"> </w:t>
      </w:r>
      <w:r>
        <w:rPr>
          <w:rStyle w:val="StringTok"/>
        </w:rPr>
        <w:t>"white"</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version, </w:t>
      </w:r>
      <w:r>
        <w:rPr>
          <w:rStyle w:val="AttributeTok"/>
        </w:rPr>
        <w:t>scales =</w:t>
      </w:r>
      <w:r>
        <w:rPr>
          <w:rStyle w:val="NormalTok"/>
        </w:rPr>
        <w:t xml:space="preserve"> </w:t>
      </w:r>
      <w:r>
        <w:rPr>
          <w:rStyle w:val="StringTok"/>
        </w:rPr>
        <w:t>"free"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StringTok"/>
        </w:rPr>
        <w:t>"Count"</w:t>
      </w:r>
      <w:r>
        <w:rPr>
          <w:rStyle w:val="NormalTok"/>
        </w:rPr>
        <w:t>)</w:t>
      </w:r>
    </w:p>
    <w:p w:rsidR="00B1092C" w:rsidRDefault="004F211C">
      <w:pPr>
        <w:pStyle w:val="CaptionedFigure"/>
        <w:jc w:val="center"/>
      </w:pPr>
      <w:r>
        <w:rPr>
          <w:noProof/>
        </w:rPr>
        <w:drawing>
          <wp:inline distT="0" distB="0" distL="0" distR="0">
            <wp:extent cx="5334000" cy="2461846"/>
            <wp:effectExtent l="0" t="0" r="0" b="0"/>
            <wp:docPr id="38" name="Picture" descr="Figure 3: Fare before and after a log(1 + x) transformation."/>
            <wp:cNvGraphicFramePr/>
            <a:graphic xmlns:a="http://schemas.openxmlformats.org/drawingml/2006/main">
              <a:graphicData uri="http://schemas.openxmlformats.org/drawingml/2006/picture">
                <pic:pic xmlns:pic="http://schemas.openxmlformats.org/drawingml/2006/picture">
                  <pic:nvPicPr>
                    <pic:cNvPr id="39" name="Picture" descr="week4_files/figure-docx/fare-log-1.png"/>
                    <pic:cNvPicPr>
                      <a:picLocks noChangeAspect="1" noChangeArrowheads="1"/>
                    </pic:cNvPicPr>
                  </pic:nvPicPr>
                  <pic:blipFill>
                    <a:blip r:embed="rId9"/>
                    <a:stretch>
                      <a:fillRect/>
                    </a:stretch>
                  </pic:blipFill>
                  <pic:spPr bwMode="auto">
                    <a:xfrm>
                      <a:off x="0" y="0"/>
                      <a:ext cx="5334000" cy="2461846"/>
                    </a:xfrm>
                    <a:prstGeom prst="rect">
                      <a:avLst/>
                    </a:prstGeom>
                    <a:noFill/>
                    <a:ln w="9525">
                      <a:noFill/>
                      <a:headEnd/>
                      <a:tailEnd/>
                    </a:ln>
                  </pic:spPr>
                </pic:pic>
              </a:graphicData>
            </a:graphic>
          </wp:inline>
        </w:drawing>
      </w:r>
    </w:p>
    <w:p w:rsidR="00B1092C" w:rsidRDefault="004F211C">
      <w:pPr>
        <w:pStyle w:val="ImageCaption"/>
      </w:pPr>
      <w:r>
        <w:t>Figure 3: Fare before and after a log(1 + x) transformation.</w:t>
      </w:r>
    </w:p>
    <w:p w:rsidR="00B1092C" w:rsidRDefault="004F211C">
      <w:pPr>
        <w:pStyle w:val="SourceCode"/>
      </w:pPr>
      <w:r>
        <w:rPr>
          <w:rStyle w:val="FunctionTok"/>
        </w:rPr>
        <w:t>c</w:t>
      </w:r>
      <w:r>
        <w:rPr>
          <w:rStyle w:val="NormalTok"/>
        </w:rPr>
        <w:t>(</w:t>
      </w:r>
      <w:r>
        <w:rPr>
          <w:rStyle w:val="AttributeTok"/>
        </w:rPr>
        <w:t>skew_Fare =</w:t>
      </w:r>
      <w:r>
        <w:rPr>
          <w:rStyle w:val="NormalTok"/>
        </w:rPr>
        <w:t xml:space="preserve"> </w:t>
      </w:r>
      <w:r>
        <w:rPr>
          <w:rStyle w:val="FunctionTok"/>
        </w:rPr>
        <w:t>skewness</w:t>
      </w:r>
      <w:r>
        <w:rPr>
          <w:rStyle w:val="NormalTok"/>
        </w:rPr>
        <w:t>(df</w:t>
      </w:r>
      <w:r>
        <w:rPr>
          <w:rStyle w:val="SpecialCharTok"/>
        </w:rPr>
        <w:t>$</w:t>
      </w:r>
      <w:r>
        <w:rPr>
          <w:rStyle w:val="NormalTok"/>
        </w:rPr>
        <w:t xml:space="preserve">Fare), </w:t>
      </w:r>
      <w:r>
        <w:rPr>
          <w:rStyle w:val="AttributeTok"/>
        </w:rPr>
        <w:t>skew_Fare_log =</w:t>
      </w:r>
      <w:r>
        <w:rPr>
          <w:rStyle w:val="NormalTok"/>
        </w:rPr>
        <w:t xml:space="preserve"> </w:t>
      </w:r>
      <w:r>
        <w:rPr>
          <w:rStyle w:val="FunctionTok"/>
        </w:rPr>
        <w:t>skewness</w:t>
      </w:r>
      <w:r>
        <w:rPr>
          <w:rStyle w:val="NormalTok"/>
        </w:rPr>
        <w:t>(df</w:t>
      </w:r>
      <w:r>
        <w:rPr>
          <w:rStyle w:val="SpecialCharTok"/>
        </w:rPr>
        <w:t>$</w:t>
      </w:r>
      <w:r>
        <w:rPr>
          <w:rStyle w:val="NormalTok"/>
        </w:rPr>
        <w:t>Fare_log))</w:t>
      </w:r>
    </w:p>
    <w:p w:rsidR="00B1092C" w:rsidRDefault="004F211C">
      <w:pPr>
        <w:pStyle w:val="SourceCode"/>
      </w:pPr>
      <w:r>
        <w:rPr>
          <w:rStyle w:val="VerbatimChar"/>
        </w:rPr>
        <w:lastRenderedPageBreak/>
        <w:t xml:space="preserve">#&gt;     skew_Fare skew_Fare_log </w:t>
      </w:r>
      <w:r>
        <w:br/>
      </w:r>
      <w:r>
        <w:rPr>
          <w:rStyle w:val="VerbatimChar"/>
        </w:rPr>
        <w:t>#&gt;     4.7712097     0.3935993</w:t>
      </w:r>
    </w:p>
    <w:p w:rsidR="00B1092C" w:rsidRDefault="004F211C">
      <w:pPr>
        <w:pStyle w:val="FirstParagraph"/>
      </w:pPr>
      <w:r>
        <w:t>The log transform cuts the skewness of fare from 4.77 to 0.39, so the extreme tickets no longer dominate the scale.</w:t>
      </w:r>
    </w:p>
    <w:p w:rsidR="00B1092C" w:rsidRDefault="004F211C">
      <w:pPr>
        <w:pStyle w:val="Heading2"/>
      </w:pPr>
      <w:bookmarkStart w:id="14" w:name="normalisation-and-encoding"/>
      <w:bookmarkEnd w:id="13"/>
      <w:r>
        <w:t>3.4 Normalisation and encoding</w:t>
      </w:r>
    </w:p>
    <w:p w:rsidR="00B1092C" w:rsidRDefault="004F211C">
      <w:pPr>
        <w:pStyle w:val="SourceCode"/>
      </w:pPr>
      <w:r>
        <w:rPr>
          <w:rStyle w:val="CommentTok"/>
        </w:rPr>
        <w:t># Normalisation: min-max (0 to 1) and z-score versions of the numeric variables</w:t>
      </w:r>
      <w:r>
        <w:br/>
      </w:r>
      <w:r>
        <w:rPr>
          <w:rStyle w:val="NormalTok"/>
        </w:rPr>
        <w:t xml:space="preserve">min_max </w:t>
      </w:r>
      <w:r>
        <w:rPr>
          <w:rStyle w:val="OtherTok"/>
        </w:rPr>
        <w:t>&lt;-</w:t>
      </w:r>
      <w:r>
        <w:rPr>
          <w:rStyle w:val="NormalTok"/>
        </w:rPr>
        <w:t xml:space="preserve"> </w:t>
      </w:r>
      <w:r>
        <w:rPr>
          <w:rStyle w:val="ControlFlowTok"/>
        </w:rPr>
        <w:t>function</w:t>
      </w:r>
      <w:r>
        <w:rPr>
          <w:rStyle w:val="NormalTok"/>
        </w:rPr>
        <w:t xml:space="preserve">(x) (x </w:t>
      </w:r>
      <w:r>
        <w:rPr>
          <w:rStyle w:val="SpecialCharTok"/>
        </w:rPr>
        <w:t>-</w:t>
      </w:r>
      <w:r>
        <w:rPr>
          <w:rStyle w:val="NormalTok"/>
        </w:rPr>
        <w:t xml:space="preserve"> </w:t>
      </w:r>
      <w:r>
        <w:rPr>
          <w:rStyle w:val="FunctionTok"/>
        </w:rPr>
        <w:t>min</w:t>
      </w:r>
      <w:r>
        <w:rPr>
          <w:rStyle w:val="NormalTok"/>
        </w:rPr>
        <w:t xml:space="preserve">(x)) </w:t>
      </w:r>
      <w:r>
        <w:rPr>
          <w:rStyle w:val="SpecialCharTok"/>
        </w:rPr>
        <w:t>/</w:t>
      </w:r>
      <w:r>
        <w:rPr>
          <w:rStyle w:val="NormalTok"/>
        </w:rPr>
        <w:t xml:space="preserve"> (</w:t>
      </w:r>
      <w:r>
        <w:rPr>
          <w:rStyle w:val="FunctionTok"/>
        </w:rPr>
        <w:t>max</w:t>
      </w:r>
      <w:r>
        <w:rPr>
          <w:rStyle w:val="NormalTok"/>
        </w:rPr>
        <w:t xml:space="preserve">(x) </w:t>
      </w:r>
      <w:r>
        <w:rPr>
          <w:rStyle w:val="SpecialCharTok"/>
        </w:rPr>
        <w:t>-</w:t>
      </w:r>
      <w:r>
        <w:rPr>
          <w:rStyle w:val="NormalTok"/>
        </w:rPr>
        <w:t xml:space="preserve"> </w:t>
      </w:r>
      <w:r>
        <w:rPr>
          <w:rStyle w:val="FunctionTok"/>
        </w:rPr>
        <w:t>min</w:t>
      </w:r>
      <w:r>
        <w:rPr>
          <w:rStyle w:val="NormalTok"/>
        </w:rPr>
        <w:t>(x))</w:t>
      </w:r>
      <w:r>
        <w:br/>
      </w:r>
      <w:r>
        <w:rPr>
          <w:rStyle w:val="NormalTok"/>
        </w:rPr>
        <w:t>df</w:t>
      </w:r>
      <w:r>
        <w:rPr>
          <w:rStyle w:val="SpecialCharTok"/>
        </w:rPr>
        <w:t>$</w:t>
      </w:r>
      <w:r>
        <w:rPr>
          <w:rStyle w:val="NormalTok"/>
        </w:rPr>
        <w:t xml:space="preserve">Age_minmax      </w:t>
      </w:r>
      <w:r>
        <w:rPr>
          <w:rStyle w:val="OtherTok"/>
        </w:rPr>
        <w:t>&lt;-</w:t>
      </w:r>
      <w:r>
        <w:rPr>
          <w:rStyle w:val="NormalTok"/>
        </w:rPr>
        <w:t xml:space="preserve"> </w:t>
      </w:r>
      <w:r>
        <w:rPr>
          <w:rStyle w:val="FunctionTok"/>
        </w:rPr>
        <w:t>min_max</w:t>
      </w:r>
      <w:r>
        <w:rPr>
          <w:rStyle w:val="NormalTok"/>
        </w:rPr>
        <w:t>(df</w:t>
      </w:r>
      <w:r>
        <w:rPr>
          <w:rStyle w:val="SpecialCharTok"/>
        </w:rPr>
        <w:t>$</w:t>
      </w:r>
      <w:r>
        <w:rPr>
          <w:rStyle w:val="NormalTok"/>
        </w:rPr>
        <w:t>Age)</w:t>
      </w:r>
      <w:r>
        <w:br/>
      </w:r>
      <w:r>
        <w:rPr>
          <w:rStyle w:val="NormalTok"/>
        </w:rPr>
        <w:t>df</w:t>
      </w:r>
      <w:r>
        <w:rPr>
          <w:rStyle w:val="SpecialCharTok"/>
        </w:rPr>
        <w:t>$</w:t>
      </w:r>
      <w:r>
        <w:rPr>
          <w:rStyle w:val="NormalTok"/>
        </w:rPr>
        <w:t xml:space="preserve">Fare_log_minmax </w:t>
      </w:r>
      <w:r>
        <w:rPr>
          <w:rStyle w:val="OtherTok"/>
        </w:rPr>
        <w:t>&lt;-</w:t>
      </w:r>
      <w:r>
        <w:rPr>
          <w:rStyle w:val="NormalTok"/>
        </w:rPr>
        <w:t xml:space="preserve"> </w:t>
      </w:r>
      <w:r>
        <w:rPr>
          <w:rStyle w:val="FunctionTok"/>
        </w:rPr>
        <w:t>min_max</w:t>
      </w:r>
      <w:r>
        <w:rPr>
          <w:rStyle w:val="NormalTok"/>
        </w:rPr>
        <w:t>(df</w:t>
      </w:r>
      <w:r>
        <w:rPr>
          <w:rStyle w:val="SpecialCharTok"/>
        </w:rPr>
        <w:t>$</w:t>
      </w:r>
      <w:r>
        <w:rPr>
          <w:rStyle w:val="NormalTok"/>
        </w:rPr>
        <w:t>Fare_log)</w:t>
      </w:r>
      <w:r>
        <w:br/>
      </w:r>
      <w:r>
        <w:rPr>
          <w:rStyle w:val="NormalTok"/>
        </w:rPr>
        <w:t>df</w:t>
      </w:r>
      <w:r>
        <w:rPr>
          <w:rStyle w:val="SpecialCharTok"/>
        </w:rPr>
        <w:t>$</w:t>
      </w:r>
      <w:r>
        <w:rPr>
          <w:rStyle w:val="NormalTok"/>
        </w:rPr>
        <w:t xml:space="preserve">Age_z           </w:t>
      </w:r>
      <w:r>
        <w:rPr>
          <w:rStyle w:val="OtherTok"/>
        </w:rPr>
        <w:t>&lt;-</w:t>
      </w:r>
      <w:r>
        <w:rPr>
          <w:rStyle w:val="NormalTok"/>
        </w:rPr>
        <w:t xml:space="preserve"> </w:t>
      </w:r>
      <w:r>
        <w:rPr>
          <w:rStyle w:val="FunctionTok"/>
        </w:rPr>
        <w:t>as.numeric</w:t>
      </w:r>
      <w:r>
        <w:rPr>
          <w:rStyle w:val="NormalTok"/>
        </w:rPr>
        <w:t>(</w:t>
      </w:r>
      <w:r>
        <w:rPr>
          <w:rStyle w:val="FunctionTok"/>
        </w:rPr>
        <w:t>scale</w:t>
      </w:r>
      <w:r>
        <w:rPr>
          <w:rStyle w:val="NormalTok"/>
        </w:rPr>
        <w:t>(df</w:t>
      </w:r>
      <w:r>
        <w:rPr>
          <w:rStyle w:val="SpecialCharTok"/>
        </w:rPr>
        <w:t>$</w:t>
      </w:r>
      <w:r>
        <w:rPr>
          <w:rStyle w:val="NormalTok"/>
        </w:rPr>
        <w:t>Age))</w:t>
      </w:r>
      <w:r>
        <w:br/>
      </w:r>
      <w:r>
        <w:rPr>
          <w:rStyle w:val="NormalTok"/>
        </w:rPr>
        <w:t>df</w:t>
      </w:r>
      <w:r>
        <w:rPr>
          <w:rStyle w:val="SpecialCharTok"/>
        </w:rPr>
        <w:t>$</w:t>
      </w:r>
      <w:r>
        <w:rPr>
          <w:rStyle w:val="NormalTok"/>
        </w:rPr>
        <w:t xml:space="preserve">Fare_log_z      </w:t>
      </w:r>
      <w:r>
        <w:rPr>
          <w:rStyle w:val="OtherTok"/>
        </w:rPr>
        <w:t>&lt;-</w:t>
      </w:r>
      <w:r>
        <w:rPr>
          <w:rStyle w:val="NormalTok"/>
        </w:rPr>
        <w:t xml:space="preserve"> </w:t>
      </w:r>
      <w:r>
        <w:rPr>
          <w:rStyle w:val="FunctionTok"/>
        </w:rPr>
        <w:t>as.numeric</w:t>
      </w:r>
      <w:r>
        <w:rPr>
          <w:rStyle w:val="NormalTok"/>
        </w:rPr>
        <w:t>(</w:t>
      </w:r>
      <w:r>
        <w:rPr>
          <w:rStyle w:val="FunctionTok"/>
        </w:rPr>
        <w:t>scale</w:t>
      </w:r>
      <w:r>
        <w:rPr>
          <w:rStyle w:val="NormalTok"/>
        </w:rPr>
        <w:t>(df</w:t>
      </w:r>
      <w:r>
        <w:rPr>
          <w:rStyle w:val="SpecialCharTok"/>
        </w:rPr>
        <w:t>$</w:t>
      </w:r>
      <w:r>
        <w:rPr>
          <w:rStyle w:val="NormalTok"/>
        </w:rPr>
        <w:t>Fare_log))</w:t>
      </w:r>
      <w:r>
        <w:br/>
      </w:r>
      <w:r>
        <w:br/>
      </w:r>
      <w:r>
        <w:rPr>
          <w:rStyle w:val="CommentTok"/>
        </w:rPr>
        <w:t># Encoding categorical variables</w:t>
      </w:r>
      <w:r>
        <w:br/>
      </w:r>
      <w:r>
        <w:rPr>
          <w:rStyle w:val="NormalTok"/>
        </w:rPr>
        <w:t>df</w:t>
      </w:r>
      <w:r>
        <w:rPr>
          <w:rStyle w:val="SpecialCharTok"/>
        </w:rPr>
        <w:t>$</w:t>
      </w:r>
      <w:r>
        <w:rPr>
          <w:rStyle w:val="NormalTok"/>
        </w:rPr>
        <w:t xml:space="preserve">Sex_male   </w:t>
      </w:r>
      <w:r>
        <w:rPr>
          <w:rStyle w:val="OtherTok"/>
        </w:rPr>
        <w:t>&lt;-</w:t>
      </w:r>
      <w:r>
        <w:rPr>
          <w:rStyle w:val="NormalTok"/>
        </w:rPr>
        <w:t xml:space="preserve"> </w:t>
      </w:r>
      <w:r>
        <w:rPr>
          <w:rStyle w:val="FunctionTok"/>
        </w:rPr>
        <w:t>as.integer</w:t>
      </w:r>
      <w:r>
        <w:rPr>
          <w:rStyle w:val="NormalTok"/>
        </w:rPr>
        <w:t>(df</w:t>
      </w:r>
      <w:r>
        <w:rPr>
          <w:rStyle w:val="SpecialCharTok"/>
        </w:rPr>
        <w:t>$</w:t>
      </w:r>
      <w:r>
        <w:rPr>
          <w:rStyle w:val="NormalTok"/>
        </w:rPr>
        <w:t xml:space="preserve">Sex </w:t>
      </w:r>
      <w:r>
        <w:rPr>
          <w:rStyle w:val="SpecialCharTok"/>
        </w:rPr>
        <w:t>==</w:t>
      </w:r>
      <w:r>
        <w:rPr>
          <w:rStyle w:val="NormalTok"/>
        </w:rPr>
        <w:t xml:space="preserve"> </w:t>
      </w:r>
      <w:r>
        <w:rPr>
          <w:rStyle w:val="StringTok"/>
        </w:rPr>
        <w:t>"male"</w:t>
      </w:r>
      <w:r>
        <w:rPr>
          <w:rStyle w:val="NormalTok"/>
        </w:rPr>
        <w:t xml:space="preserve">)       </w:t>
      </w:r>
      <w:r>
        <w:rPr>
          <w:rStyle w:val="CommentTok"/>
        </w:rPr>
        <w:t># binary: 0/1</w:t>
      </w:r>
      <w:r>
        <w:br/>
      </w:r>
      <w:r>
        <w:rPr>
          <w:rStyle w:val="NormalTok"/>
        </w:rPr>
        <w:t>df</w:t>
      </w:r>
      <w:r>
        <w:rPr>
          <w:rStyle w:val="SpecialCharTok"/>
        </w:rPr>
        <w:t>$</w:t>
      </w:r>
      <w:r>
        <w:rPr>
          <w:rStyle w:val="NormalTok"/>
        </w:rPr>
        <w:t xml:space="preserve">Pclass_num </w:t>
      </w:r>
      <w:r>
        <w:rPr>
          <w:rStyle w:val="OtherTok"/>
        </w:rPr>
        <w:t>&lt;-</w:t>
      </w:r>
      <w:r>
        <w:rPr>
          <w:rStyle w:val="NormalTok"/>
        </w:rPr>
        <w:t xml:space="preserve"> </w:t>
      </w:r>
      <w:r>
        <w:rPr>
          <w:rStyle w:val="FunctionTok"/>
        </w:rPr>
        <w:t>as.integer</w:t>
      </w:r>
      <w:r>
        <w:rPr>
          <w:rStyle w:val="NormalTok"/>
        </w:rPr>
        <w:t>(df</w:t>
      </w:r>
      <w:r>
        <w:rPr>
          <w:rStyle w:val="SpecialCharTok"/>
        </w:rPr>
        <w:t>$</w:t>
      </w:r>
      <w:r>
        <w:rPr>
          <w:rStyle w:val="NormalTok"/>
        </w:rPr>
        <w:t xml:space="preserve">Pclass)              </w:t>
      </w:r>
      <w:r>
        <w:rPr>
          <w:rStyle w:val="CommentTok"/>
        </w:rPr>
        <w:t># ordinal: class has an order</w:t>
      </w:r>
      <w:r>
        <w:br/>
      </w:r>
      <w:r>
        <w:rPr>
          <w:rStyle w:val="NormalTok"/>
        </w:rPr>
        <w:t xml:space="preserve">onehot </w:t>
      </w:r>
      <w:r>
        <w:rPr>
          <w:rStyle w:val="OtherTok"/>
        </w:rPr>
        <w:t>&lt;-</w:t>
      </w:r>
      <w:r>
        <w:rPr>
          <w:rStyle w:val="NormalTok"/>
        </w:rPr>
        <w:t xml:space="preserve"> </w:t>
      </w:r>
      <w:r>
        <w:rPr>
          <w:rStyle w:val="FunctionTok"/>
        </w:rPr>
        <w:t>as.data.frame</w:t>
      </w:r>
      <w:r>
        <w:rPr>
          <w:rStyle w:val="NormalTok"/>
        </w:rPr>
        <w:t>(</w:t>
      </w:r>
      <w:r>
        <w:rPr>
          <w:rStyle w:val="FunctionTok"/>
        </w:rPr>
        <w:t>model.matrix</w:t>
      </w:r>
      <w:r>
        <w:rPr>
          <w:rStyle w:val="NormalTok"/>
        </w:rPr>
        <w:t>(</w:t>
      </w:r>
      <w:r>
        <w:rPr>
          <w:rStyle w:val="SpecialCharTok"/>
        </w:rPr>
        <w:t>~</w:t>
      </w:r>
      <w:r>
        <w:rPr>
          <w:rStyle w:val="NormalTok"/>
        </w:rPr>
        <w:t xml:space="preserve"> Embarked </w:t>
      </w:r>
      <w:r>
        <w:rPr>
          <w:rStyle w:val="SpecialCharTok"/>
        </w:rPr>
        <w:t>+</w:t>
      </w:r>
      <w:r>
        <w:rPr>
          <w:rStyle w:val="NormalTok"/>
        </w:rPr>
        <w:t xml:space="preserve"> Title </w:t>
      </w:r>
      <w:r>
        <w:rPr>
          <w:rStyle w:val="SpecialCharTok"/>
        </w:rPr>
        <w:t>-</w:t>
      </w:r>
      <w:r>
        <w:rPr>
          <w:rStyle w:val="NormalTok"/>
        </w:rPr>
        <w:t xml:space="preserve"> </w:t>
      </w:r>
      <w:r>
        <w:rPr>
          <w:rStyle w:val="DecValTok"/>
        </w:rPr>
        <w:t>1</w:t>
      </w:r>
      <w:r>
        <w:rPr>
          <w:rStyle w:val="NormalTok"/>
        </w:rPr>
        <w:t xml:space="preserve">, </w:t>
      </w:r>
      <w:r>
        <w:rPr>
          <w:rStyle w:val="AttributeTok"/>
        </w:rPr>
        <w:t>data =</w:t>
      </w:r>
      <w:r>
        <w:rPr>
          <w:rStyle w:val="NormalTok"/>
        </w:rPr>
        <w:t xml:space="preserve"> df))  </w:t>
      </w:r>
      <w:r>
        <w:rPr>
          <w:rStyle w:val="CommentTok"/>
        </w:rPr>
        <w:t># nominal</w:t>
      </w:r>
      <w:r>
        <w:br/>
      </w:r>
      <w:r>
        <w:br/>
      </w:r>
      <w:r>
        <w:rPr>
          <w:rStyle w:val="NormalTok"/>
        </w:rPr>
        <w:t xml:space="preserve">df_encoded </w:t>
      </w:r>
      <w:r>
        <w:rPr>
          <w:rStyle w:val="OtherTok"/>
        </w:rPr>
        <w:t>&lt;-</w:t>
      </w:r>
      <w:r>
        <w:rPr>
          <w:rStyle w:val="NormalTok"/>
        </w:rPr>
        <w:t xml:space="preserve"> </w:t>
      </w:r>
      <w:r>
        <w:rPr>
          <w:rStyle w:val="FunctionTok"/>
        </w:rPr>
        <w:t>cbind</w:t>
      </w:r>
      <w:r>
        <w:rPr>
          <w:rStyle w:val="NormalTok"/>
        </w:rPr>
        <w:t>(</w:t>
      </w:r>
      <w:r>
        <w:br/>
      </w:r>
      <w:r>
        <w:rPr>
          <w:rStyle w:val="NormalTok"/>
        </w:rPr>
        <w:t xml:space="preserve">  df </w:t>
      </w:r>
      <w:r>
        <w:rPr>
          <w:rStyle w:val="SpecialCharTok"/>
        </w:rPr>
        <w:t>%&gt;%</w:t>
      </w:r>
      <w:r>
        <w:rPr>
          <w:rStyle w:val="NormalTok"/>
        </w:rPr>
        <w:t xml:space="preserve"> </w:t>
      </w:r>
      <w:r>
        <w:rPr>
          <w:rStyle w:val="FunctionTok"/>
        </w:rPr>
        <w:t>select</w:t>
      </w:r>
      <w:r>
        <w:rPr>
          <w:rStyle w:val="NormalTok"/>
        </w:rPr>
        <w:t>(PassengerId, Survived, Pclass_num, Sex_male, Age_z, Fare_log_z,</w:t>
      </w:r>
      <w:r>
        <w:br/>
      </w:r>
      <w:r>
        <w:rPr>
          <w:rStyle w:val="NormalTok"/>
        </w:rPr>
        <w:t xml:space="preserve">                SibSp, Parch, FamilySize, HasCabin),</w:t>
      </w:r>
      <w:r>
        <w:br/>
      </w:r>
      <w:r>
        <w:rPr>
          <w:rStyle w:val="NormalTok"/>
        </w:rPr>
        <w:t xml:space="preserve">  onehot)</w:t>
      </w:r>
      <w:r>
        <w:br/>
      </w:r>
      <w:r>
        <w:rPr>
          <w:rStyle w:val="FunctionTok"/>
        </w:rPr>
        <w:t>dim</w:t>
      </w:r>
      <w:r>
        <w:rPr>
          <w:rStyle w:val="NormalTok"/>
        </w:rPr>
        <w:t>(df_encoded)</w:t>
      </w:r>
    </w:p>
    <w:p w:rsidR="00B1092C" w:rsidRDefault="004F211C">
      <w:pPr>
        <w:pStyle w:val="SourceCode"/>
      </w:pPr>
      <w:r>
        <w:rPr>
          <w:rStyle w:val="VerbatimChar"/>
        </w:rPr>
        <w:t>#&gt; [1] 891  17</w:t>
      </w:r>
    </w:p>
    <w:p w:rsidR="00B1092C" w:rsidRDefault="004F211C">
      <w:pPr>
        <w:pStyle w:val="SourceCode"/>
      </w:pPr>
      <w:r>
        <w:rPr>
          <w:rStyle w:val="FunctionTok"/>
        </w:rPr>
        <w:t>write.csv</w:t>
      </w:r>
      <w:r>
        <w:rPr>
          <w:rStyle w:val="NormalTok"/>
        </w:rPr>
        <w:t xml:space="preserve">(df,         </w:t>
      </w:r>
      <w:r>
        <w:rPr>
          <w:rStyle w:val="StringTok"/>
        </w:rPr>
        <w:t>"titanic_clean.csv"</w:t>
      </w:r>
      <w:r>
        <w:rPr>
          <w:rStyle w:val="NormalTok"/>
        </w:rPr>
        <w:t xml:space="preserve">,   </w:t>
      </w:r>
      <w:r>
        <w:rPr>
          <w:rStyle w:val="AttributeTok"/>
        </w:rPr>
        <w:t>row.names =</w:t>
      </w:r>
      <w:r>
        <w:rPr>
          <w:rStyle w:val="NormalTok"/>
        </w:rPr>
        <w:t xml:space="preserve"> </w:t>
      </w:r>
      <w:r>
        <w:rPr>
          <w:rStyle w:val="ConstantTok"/>
        </w:rPr>
        <w:t>FALSE</w:t>
      </w:r>
      <w:r>
        <w:rPr>
          <w:rStyle w:val="NormalTok"/>
        </w:rPr>
        <w:t>)</w:t>
      </w:r>
      <w:r>
        <w:br/>
      </w:r>
      <w:r>
        <w:rPr>
          <w:rStyle w:val="FunctionTok"/>
        </w:rPr>
        <w:t>write.csv</w:t>
      </w:r>
      <w:r>
        <w:rPr>
          <w:rStyle w:val="NormalTok"/>
        </w:rPr>
        <w:t xml:space="preserve">(df_encoded, </w:t>
      </w:r>
      <w:r>
        <w:rPr>
          <w:rStyle w:val="StringTok"/>
        </w:rPr>
        <w:t>"titanic_encoded.csv"</w:t>
      </w:r>
      <w:r>
        <w:rPr>
          <w:rStyle w:val="NormalTok"/>
        </w:rPr>
        <w:t xml:space="preserve">, </w:t>
      </w:r>
      <w:r>
        <w:rPr>
          <w:rStyle w:val="AttributeTok"/>
        </w:rPr>
        <w:t>row.names =</w:t>
      </w:r>
      <w:r>
        <w:rPr>
          <w:rStyle w:val="NormalTok"/>
        </w:rPr>
        <w:t xml:space="preserve"> </w:t>
      </w:r>
      <w:r>
        <w:rPr>
          <w:rStyle w:val="ConstantTok"/>
        </w:rPr>
        <w:t>FALSE</w:t>
      </w:r>
      <w:r>
        <w:rPr>
          <w:rStyle w:val="NormalTok"/>
        </w:rPr>
        <w:t>)</w:t>
      </w:r>
    </w:p>
    <w:p w:rsidR="00B1092C" w:rsidRDefault="004F211C">
      <w:pPr>
        <w:pStyle w:val="FirstParagraph"/>
      </w:pPr>
      <w:r>
        <w:rPr>
          <w:b/>
          <w:bCs/>
        </w:rPr>
        <w:t>Why these choices.</w:t>
      </w:r>
      <w:r>
        <w:t xml:space="preserve"> Sex is binary, so one 0/1 column suffices. Class is ordinal, so integer coding preserves its ranking. Port and title are nominal, so one-hot encoding avoids implying a false order. The raw-unit columns are kept next to the scaled ones: raw units are used for interpretation in the charts and tests, and the scaled versions are reserved for distance-based modeling.</w:t>
      </w:r>
    </w:p>
    <w:p w:rsidR="00B1092C" w:rsidRDefault="004F211C">
      <w:pPr>
        <w:pStyle w:val="BodyText"/>
      </w:pPr>
      <w:r>
        <w:rPr>
          <w:b/>
          <w:bCs/>
        </w:rPr>
        <w:t>Outcome of this stage.</w:t>
      </w:r>
      <w:r>
        <w:t xml:space="preserve"> A complete dataset of 891 passengers with no missing values, documented decisions for every variable, and several new features (</w:t>
      </w:r>
      <w:r>
        <w:rPr>
          <w:rStyle w:val="VerbatimChar"/>
        </w:rPr>
        <w:t>Title</w:t>
      </w:r>
      <w:r>
        <w:t xml:space="preserve">, </w:t>
      </w:r>
      <w:r>
        <w:rPr>
          <w:rStyle w:val="VerbatimChar"/>
        </w:rPr>
        <w:t>HasCabin</w:t>
      </w:r>
      <w:r>
        <w:t xml:space="preserve">, </w:t>
      </w:r>
      <w:r>
        <w:rPr>
          <w:rStyle w:val="VerbatimChar"/>
        </w:rPr>
        <w:t>Deck</w:t>
      </w:r>
      <w:r>
        <w:t xml:space="preserve">, </w:t>
      </w:r>
      <w:r>
        <w:rPr>
          <w:rStyle w:val="VerbatimChar"/>
        </w:rPr>
        <w:t>FamilySize</w:t>
      </w:r>
      <w:r>
        <w:t xml:space="preserve">, </w:t>
      </w:r>
      <w:r>
        <w:rPr>
          <w:rStyle w:val="VerbatimChar"/>
        </w:rPr>
        <w:t>Fare_log</w:t>
      </w:r>
      <w:r>
        <w:t>) that the later sections build on.</w:t>
      </w:r>
    </w:p>
    <w:p w:rsidR="00B1092C" w:rsidRDefault="004F211C">
      <w:pPr>
        <w:pStyle w:val="Heading1"/>
      </w:pPr>
      <w:bookmarkStart w:id="15" w:name="exploratory-visualization"/>
      <w:bookmarkEnd w:id="10"/>
      <w:bookmarkEnd w:id="14"/>
      <w:r>
        <w:t>4. Exploratory Visualization</w:t>
      </w:r>
    </w:p>
    <w:p w:rsidR="00B1092C" w:rsidRDefault="004F211C">
      <w:pPr>
        <w:pStyle w:val="FirstParagraph"/>
      </w:pPr>
      <w:r>
        <w:rPr>
          <w:i/>
          <w:iCs/>
        </w:rPr>
        <w:t>With clean data in hand, charts are used to look for trends, patterns and anomalies. Each finding below becomes a hypothesis tested in Section 5.</w:t>
      </w:r>
    </w:p>
    <w:p w:rsidR="00B1092C" w:rsidRDefault="004F211C">
      <w:pPr>
        <w:pStyle w:val="SourceCode"/>
      </w:pPr>
      <w:r>
        <w:rPr>
          <w:rStyle w:val="NormalTok"/>
        </w:rPr>
        <w:t>df</w:t>
      </w:r>
      <w:r>
        <w:rPr>
          <w:rStyle w:val="SpecialCharTok"/>
        </w:rPr>
        <w:t>$</w:t>
      </w:r>
      <w:r>
        <w:rPr>
          <w:rStyle w:val="NormalTok"/>
        </w:rPr>
        <w:t xml:space="preserve">Port </w:t>
      </w:r>
      <w:r>
        <w:rPr>
          <w:rStyle w:val="OtherTok"/>
        </w:rPr>
        <w:t>&lt;-</w:t>
      </w:r>
      <w:r>
        <w:rPr>
          <w:rStyle w:val="NormalTok"/>
        </w:rPr>
        <w:t xml:space="preserve"> </w:t>
      </w:r>
      <w:r>
        <w:rPr>
          <w:rStyle w:val="FunctionTok"/>
        </w:rPr>
        <w:t>factor</w:t>
      </w:r>
      <w:r>
        <w:rPr>
          <w:rStyle w:val="NormalTok"/>
        </w:rPr>
        <w:t>(df</w:t>
      </w:r>
      <w:r>
        <w:rPr>
          <w:rStyle w:val="SpecialCharTok"/>
        </w:rPr>
        <w:t>$</w:t>
      </w:r>
      <w:r>
        <w:rPr>
          <w:rStyle w:val="NormalTok"/>
        </w:rPr>
        <w:t xml:space="preserve">Embarked, </w:t>
      </w:r>
      <w:r>
        <w:rPr>
          <w:rStyle w:val="AttributeTok"/>
        </w:rPr>
        <w:t>levels =</w:t>
      </w:r>
      <w:r>
        <w:rPr>
          <w:rStyle w:val="NormalTok"/>
        </w:rPr>
        <w:t xml:space="preserve"> </w:t>
      </w:r>
      <w:r>
        <w:rPr>
          <w:rStyle w:val="FunctionTok"/>
        </w:rPr>
        <w:t>c</w:t>
      </w:r>
      <w:r>
        <w:rPr>
          <w:rStyle w:val="NormalTok"/>
        </w:rPr>
        <w:t>(</w:t>
      </w:r>
      <w:r>
        <w:rPr>
          <w:rStyle w:val="StringTok"/>
        </w:rPr>
        <w:t>"C"</w:t>
      </w:r>
      <w:r>
        <w:rPr>
          <w:rStyle w:val="NormalTok"/>
        </w:rPr>
        <w:t xml:space="preserve">, </w:t>
      </w:r>
      <w:r>
        <w:rPr>
          <w:rStyle w:val="StringTok"/>
        </w:rPr>
        <w:t>"Q"</w:t>
      </w:r>
      <w:r>
        <w:rPr>
          <w:rStyle w:val="NormalTok"/>
        </w:rPr>
        <w:t xml:space="preserve">, </w:t>
      </w:r>
      <w:r>
        <w:rPr>
          <w:rStyle w:val="StringTok"/>
        </w:rPr>
        <w:t>"S"</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"Cherbourg"</w:t>
      </w:r>
      <w:r>
        <w:rPr>
          <w:rStyle w:val="NormalTok"/>
        </w:rPr>
        <w:t xml:space="preserve">, </w:t>
      </w:r>
      <w:r>
        <w:rPr>
          <w:rStyle w:val="StringTok"/>
        </w:rPr>
        <w:t>"Queenstown"</w:t>
      </w:r>
      <w:r>
        <w:rPr>
          <w:rStyle w:val="NormalTok"/>
        </w:rPr>
        <w:t xml:space="preserve">, </w:t>
      </w:r>
      <w:r>
        <w:rPr>
          <w:rStyle w:val="StringTok"/>
        </w:rPr>
        <w:t>"Southampton"</w:t>
      </w:r>
      <w:r>
        <w:rPr>
          <w:rStyle w:val="NormalTok"/>
        </w:rPr>
        <w:t>))</w:t>
      </w:r>
      <w:r>
        <w:br/>
      </w:r>
      <w:r>
        <w:rPr>
          <w:rStyle w:val="NormalTok"/>
        </w:rPr>
        <w:t>df</w:t>
      </w:r>
      <w:r>
        <w:rPr>
          <w:rStyle w:val="SpecialCharTok"/>
        </w:rPr>
        <w:t>$</w:t>
      </w:r>
      <w:r>
        <w:rPr>
          <w:rStyle w:val="NormalTok"/>
        </w:rPr>
        <w:t xml:space="preserve">AgeBand </w:t>
      </w:r>
      <w:r>
        <w:rPr>
          <w:rStyle w:val="OtherTok"/>
        </w:rPr>
        <w:t>&lt;-</w:t>
      </w:r>
      <w:r>
        <w:rPr>
          <w:rStyle w:val="NormalTok"/>
        </w:rPr>
        <w:t xml:space="preserve"> </w:t>
      </w:r>
      <w:r>
        <w:rPr>
          <w:rStyle w:val="FunctionTok"/>
        </w:rPr>
        <w:t>cut</w:t>
      </w:r>
      <w:r>
        <w:rPr>
          <w:rStyle w:val="NormalTok"/>
        </w:rPr>
        <w:t>(df</w:t>
      </w:r>
      <w:r>
        <w:rPr>
          <w:rStyle w:val="SpecialCharTok"/>
        </w:rPr>
        <w:t>$</w:t>
      </w:r>
      <w:r>
        <w:rPr>
          <w:rStyle w:val="NormalTok"/>
        </w:rPr>
        <w:t xml:space="preserve">Age, </w:t>
      </w:r>
      <w:r>
        <w:rPr>
          <w:rStyle w:val="AttributeTok"/>
        </w:rPr>
        <w:t>breaks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10</w:t>
      </w:r>
      <w:r>
        <w:rPr>
          <w:rStyle w:val="NormalTok"/>
        </w:rPr>
        <w:t xml:space="preserve">, </w:t>
      </w:r>
      <w:r>
        <w:rPr>
          <w:rStyle w:val="DecValTok"/>
        </w:rPr>
        <w:t>20</w:t>
      </w:r>
      <w:r>
        <w:rPr>
          <w:rStyle w:val="NormalTok"/>
        </w:rPr>
        <w:t xml:space="preserve">, </w:t>
      </w:r>
      <w:r>
        <w:rPr>
          <w:rStyle w:val="DecValTok"/>
        </w:rPr>
        <w:t>30</w:t>
      </w:r>
      <w:r>
        <w:rPr>
          <w:rStyle w:val="NormalTok"/>
        </w:rPr>
        <w:t xml:space="preserve">, </w:t>
      </w:r>
      <w:r>
        <w:rPr>
          <w:rStyle w:val="DecValTok"/>
        </w:rPr>
        <w:t>40</w:t>
      </w:r>
      <w:r>
        <w:rPr>
          <w:rStyle w:val="NormalTok"/>
        </w:rPr>
        <w:t xml:space="preserve">, </w:t>
      </w:r>
      <w:r>
        <w:rPr>
          <w:rStyle w:val="DecValTok"/>
        </w:rPr>
        <w:t>50</w:t>
      </w:r>
      <w:r>
        <w:rPr>
          <w:rStyle w:val="NormalTok"/>
        </w:rPr>
        <w:t xml:space="preserve">, </w:t>
      </w:r>
      <w:r>
        <w:rPr>
          <w:rStyle w:val="DecValTok"/>
        </w:rPr>
        <w:t>60</w:t>
      </w:r>
      <w:r>
        <w:rPr>
          <w:rStyle w:val="NormalTok"/>
        </w:rPr>
        <w:t xml:space="preserve">, </w:t>
      </w:r>
      <w:r>
        <w:rPr>
          <w:rStyle w:val="DecValTok"/>
        </w:rPr>
        <w:t>100</w:t>
      </w:r>
      <w:r>
        <w:rPr>
          <w:rStyle w:val="NormalTok"/>
        </w:rPr>
        <w:t xml:space="preserve">), </w:t>
      </w:r>
      <w:r>
        <w:rPr>
          <w:rStyle w:val="AttributeTok"/>
        </w:rPr>
        <w:t>right =</w:t>
      </w:r>
      <w:r>
        <w:rPr>
          <w:rStyle w:val="NormalTok"/>
        </w:rPr>
        <w:t xml:space="preserve"> </w:t>
      </w:r>
      <w:r>
        <w:rPr>
          <w:rStyle w:val="ConstantTok"/>
        </w:rPr>
        <w:t>FALSE</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"0-9"</w:t>
      </w:r>
      <w:r>
        <w:rPr>
          <w:rStyle w:val="NormalTok"/>
        </w:rPr>
        <w:t xml:space="preserve">, </w:t>
      </w:r>
      <w:r>
        <w:rPr>
          <w:rStyle w:val="StringTok"/>
        </w:rPr>
        <w:t>"10-19"</w:t>
      </w:r>
      <w:r>
        <w:rPr>
          <w:rStyle w:val="NormalTok"/>
        </w:rPr>
        <w:t xml:space="preserve">, </w:t>
      </w:r>
      <w:r>
        <w:rPr>
          <w:rStyle w:val="StringTok"/>
        </w:rPr>
        <w:t>"20-29"</w:t>
      </w:r>
      <w:r>
        <w:rPr>
          <w:rStyle w:val="NormalTok"/>
        </w:rPr>
        <w:t xml:space="preserve">, </w:t>
      </w:r>
      <w:r>
        <w:rPr>
          <w:rStyle w:val="StringTok"/>
        </w:rPr>
        <w:t>"30-39"</w:t>
      </w:r>
      <w:r>
        <w:rPr>
          <w:rStyle w:val="NormalTok"/>
        </w:rPr>
        <w:t xml:space="preserve">, </w:t>
      </w:r>
      <w:r>
        <w:rPr>
          <w:rStyle w:val="StringTok"/>
        </w:rPr>
        <w:t>"40-49"</w:t>
      </w:r>
      <w:r>
        <w:rPr>
          <w:rStyle w:val="NormalTok"/>
        </w:rPr>
        <w:t xml:space="preserve">, </w:t>
      </w:r>
      <w:r>
        <w:rPr>
          <w:rStyle w:val="StringTok"/>
        </w:rPr>
        <w:t>"50-59"</w:t>
      </w:r>
      <w:r>
        <w:rPr>
          <w:rStyle w:val="NormalTok"/>
        </w:rPr>
        <w:t xml:space="preserve">, </w:t>
      </w:r>
      <w:r>
        <w:rPr>
          <w:rStyle w:val="StringTok"/>
        </w:rPr>
        <w:t>"60+"</w:t>
      </w:r>
      <w:r>
        <w:rPr>
          <w:rStyle w:val="NormalTok"/>
        </w:rPr>
        <w:t>))</w:t>
      </w:r>
      <w:r>
        <w:br/>
      </w:r>
      <w:r>
        <w:rPr>
          <w:rStyle w:val="FunctionTok"/>
        </w:rPr>
        <w:t>round</w:t>
      </w:r>
      <w:r>
        <w:rPr>
          <w:rStyle w:val="NormalTok"/>
        </w:rPr>
        <w:t>(</w:t>
      </w:r>
      <w:r>
        <w:rPr>
          <w:rStyle w:val="DecValTok"/>
        </w:rPr>
        <w:t>100</w:t>
      </w:r>
      <w:r>
        <w:rPr>
          <w:rStyle w:val="NormalTok"/>
        </w:rPr>
        <w:t xml:space="preserve"> </w:t>
      </w:r>
      <w:r>
        <w:rPr>
          <w:rStyle w:val="SpecialCharTok"/>
        </w:rPr>
        <w:t>*</w:t>
      </w:r>
      <w:r>
        <w:rPr>
          <w:rStyle w:val="NormalTok"/>
        </w:rPr>
        <w:t xml:space="preserve"> </w:t>
      </w:r>
      <w:r>
        <w:rPr>
          <w:rStyle w:val="FunctionTok"/>
        </w:rPr>
        <w:t>prop.table</w:t>
      </w:r>
      <w:r>
        <w:rPr>
          <w:rStyle w:val="NormalTok"/>
        </w:rPr>
        <w:t>(</w:t>
      </w:r>
      <w:r>
        <w:rPr>
          <w:rStyle w:val="FunctionTok"/>
        </w:rPr>
        <w:t>table</w:t>
      </w:r>
      <w:r>
        <w:rPr>
          <w:rStyle w:val="NormalTok"/>
        </w:rPr>
        <w:t>(df</w:t>
      </w:r>
      <w:r>
        <w:rPr>
          <w:rStyle w:val="SpecialCharTok"/>
        </w:rPr>
        <w:t>$</w:t>
      </w:r>
      <w:r>
        <w:rPr>
          <w:rStyle w:val="NormalTok"/>
        </w:rPr>
        <w:t xml:space="preserve">Survived)), </w:t>
      </w:r>
      <w:r>
        <w:rPr>
          <w:rStyle w:val="DecValTok"/>
        </w:rPr>
        <w:t>1</w:t>
      </w:r>
      <w:r>
        <w:rPr>
          <w:rStyle w:val="NormalTok"/>
        </w:rPr>
        <w:t xml:space="preserve">)    </w:t>
      </w:r>
      <w:r>
        <w:rPr>
          <w:rStyle w:val="CommentTok"/>
        </w:rPr>
        <w:t># overall survival rate</w:t>
      </w:r>
    </w:p>
    <w:p w:rsidR="00B1092C" w:rsidRDefault="004F211C">
      <w:pPr>
        <w:pStyle w:val="SourceCode"/>
      </w:pPr>
      <w:r>
        <w:rPr>
          <w:rStyle w:val="VerbatimChar"/>
        </w:rPr>
        <w:lastRenderedPageBreak/>
        <w:t xml:space="preserve">#&gt; </w:t>
      </w:r>
      <w:r>
        <w:br/>
      </w:r>
      <w:r>
        <w:rPr>
          <w:rStyle w:val="VerbatimChar"/>
        </w:rPr>
        <w:t xml:space="preserve">#&gt;   No  Yes </w:t>
      </w:r>
      <w:r>
        <w:br/>
      </w:r>
      <w:r>
        <w:rPr>
          <w:rStyle w:val="VerbatimChar"/>
        </w:rPr>
        <w:t>#&gt; 61.6 38.4</w:t>
      </w:r>
    </w:p>
    <w:p w:rsidR="00B1092C" w:rsidRDefault="004F211C">
      <w:pPr>
        <w:pStyle w:val="Heading2"/>
      </w:pPr>
      <w:bookmarkStart w:id="16" w:name="who-survived-survival-by-passenger-title"/>
      <w:r>
        <w:t>4.1 Who survived? Survival by passenger title</w:t>
      </w:r>
    </w:p>
    <w:p w:rsidR="00B1092C" w:rsidRDefault="004F211C">
      <w:pPr>
        <w:pStyle w:val="FirstParagraph"/>
      </w:pPr>
      <w:r>
        <w:t>A lollipop chart compares a few categories by a single percentage. The title (Mr, Mrs, Miss, Master) combines sex, age and marital status, so it summarises “who the person was” better than any single column.</w:t>
      </w:r>
    </w:p>
    <w:p w:rsidR="00B1092C" w:rsidRDefault="004F211C">
      <w:pPr>
        <w:pStyle w:val="SourceCode"/>
      </w:pPr>
      <w:r>
        <w:rPr>
          <w:rStyle w:val="NormalTok"/>
        </w:rPr>
        <w:t xml:space="preserve">title_tbl </w:t>
      </w:r>
      <w:r>
        <w:rPr>
          <w:rStyle w:val="OtherTok"/>
        </w:rPr>
        <w:t>&lt;-</w:t>
      </w:r>
      <w:r>
        <w:rPr>
          <w:rStyle w:val="NormalTok"/>
        </w:rPr>
        <w:t xml:space="preserve"> df </w:t>
      </w:r>
      <w:r>
        <w:rPr>
          <w:rStyle w:val="SpecialCharTok"/>
        </w:rPr>
        <w:t>%&gt;%</w:t>
      </w:r>
      <w:r>
        <w:rPr>
          <w:rStyle w:val="NormalTok"/>
        </w:rPr>
        <w:t xml:space="preserve"> </w:t>
      </w:r>
      <w:r>
        <w:rPr>
          <w:rStyle w:val="FunctionTok"/>
        </w:rPr>
        <w:t>group_by</w:t>
      </w:r>
      <w:r>
        <w:rPr>
          <w:rStyle w:val="NormalTok"/>
        </w:rPr>
        <w:t xml:space="preserve">(Title) </w:t>
      </w:r>
      <w:r>
        <w:rPr>
          <w:rStyle w:val="SpecialCharTok"/>
        </w:rPr>
        <w:t>%&gt;%</w:t>
      </w:r>
      <w:r>
        <w:br/>
      </w:r>
      <w:r>
        <w:rPr>
          <w:rStyle w:val="NormalTok"/>
        </w:rPr>
        <w:t xml:space="preserve">  </w:t>
      </w:r>
      <w:r>
        <w:rPr>
          <w:rStyle w:val="FunctionTok"/>
        </w:rPr>
        <w:t>summarise</w:t>
      </w:r>
      <w:r>
        <w:rPr>
          <w:rStyle w:val="NormalTok"/>
        </w:rPr>
        <w:t>(</w:t>
      </w:r>
      <w:r>
        <w:rPr>
          <w:rStyle w:val="AttributeTok"/>
        </w:rPr>
        <w:t>n =</w:t>
      </w:r>
      <w:r>
        <w:rPr>
          <w:rStyle w:val="NormalTok"/>
        </w:rPr>
        <w:t xml:space="preserve"> </w:t>
      </w:r>
      <w:r>
        <w:rPr>
          <w:rStyle w:val="FunctionTok"/>
        </w:rPr>
        <w:t>n</w:t>
      </w:r>
      <w:r>
        <w:rPr>
          <w:rStyle w:val="NormalTok"/>
        </w:rPr>
        <w:t xml:space="preserve">(), </w:t>
      </w:r>
      <w:r>
        <w:rPr>
          <w:rStyle w:val="AttributeTok"/>
        </w:rPr>
        <w:t>rate =</w:t>
      </w:r>
      <w:r>
        <w:rPr>
          <w:rStyle w:val="NormalTok"/>
        </w:rPr>
        <w:t xml:space="preserve"> </w:t>
      </w:r>
      <w:r>
        <w:rPr>
          <w:rStyle w:val="FunctionTok"/>
        </w:rPr>
        <w:t>mean</w:t>
      </w:r>
      <w:r>
        <w:rPr>
          <w:rStyle w:val="NormalTok"/>
        </w:rPr>
        <w:t xml:space="preserve">(Survived </w:t>
      </w:r>
      <w:r>
        <w:rPr>
          <w:rStyle w:val="SpecialCharTok"/>
        </w:rPr>
        <w:t>==</w:t>
      </w:r>
      <w:r>
        <w:rPr>
          <w:rStyle w:val="NormalTok"/>
        </w:rPr>
        <w:t xml:space="preserve"> </w:t>
      </w:r>
      <w:r>
        <w:rPr>
          <w:rStyle w:val="StringTok"/>
        </w:rPr>
        <w:t>"Yes"</w:t>
      </w:r>
      <w:r>
        <w:rPr>
          <w:rStyle w:val="NormalTok"/>
        </w:rPr>
        <w:t xml:space="preserve">), </w:t>
      </w:r>
      <w:r>
        <w:rPr>
          <w:rStyle w:val="AttributeTok"/>
        </w:rPr>
        <w:t>.groups =</w:t>
      </w:r>
      <w:r>
        <w:rPr>
          <w:rStyle w:val="NormalTok"/>
        </w:rPr>
        <w:t xml:space="preserve"> </w:t>
      </w:r>
      <w:r>
        <w:rPr>
          <w:rStyle w:val="StringTok"/>
        </w:rPr>
        <w:t>"drop"</w:t>
      </w:r>
      <w:r>
        <w:rPr>
          <w:rStyle w:val="NormalTok"/>
        </w:rPr>
        <w:t>)</w:t>
      </w:r>
      <w:r>
        <w:br/>
      </w:r>
      <w:r>
        <w:br/>
      </w:r>
      <w:r>
        <w:rPr>
          <w:rStyle w:val="FunctionTok"/>
        </w:rPr>
        <w:t>ggplot</w:t>
      </w:r>
      <w:r>
        <w:rPr>
          <w:rStyle w:val="NormalTok"/>
        </w:rPr>
        <w:t xml:space="preserve">(title_tbl, </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 xml:space="preserve">(Title, rate), </w:t>
      </w:r>
      <w:r>
        <w:rPr>
          <w:rStyle w:val="AttributeTok"/>
        </w:rPr>
        <w:t>y =</w:t>
      </w:r>
      <w:r>
        <w:rPr>
          <w:rStyle w:val="NormalTok"/>
        </w:rPr>
        <w:t xml:space="preserve"> rate)) </w:t>
      </w:r>
      <w:r>
        <w:rPr>
          <w:rStyle w:val="SpecialCharTok"/>
        </w:rPr>
        <w:t>+</w:t>
      </w:r>
      <w:r>
        <w:br/>
      </w:r>
      <w:r>
        <w:rPr>
          <w:rStyle w:val="NormalTok"/>
        </w:rPr>
        <w:t xml:space="preserve">  </w:t>
      </w:r>
      <w:r>
        <w:rPr>
          <w:rStyle w:val="FunctionTok"/>
        </w:rPr>
        <w:t>geom_segment</w:t>
      </w:r>
      <w:r>
        <w:rPr>
          <w:rStyle w:val="NormalTok"/>
        </w:rPr>
        <w:t>(</w:t>
      </w:r>
      <w:r>
        <w:rPr>
          <w:rStyle w:val="FunctionTok"/>
        </w:rPr>
        <w:t>aes</w:t>
      </w:r>
      <w:r>
        <w:rPr>
          <w:rStyle w:val="NormalTok"/>
        </w:rPr>
        <w:t>(</w:t>
      </w:r>
      <w:r>
        <w:rPr>
          <w:rStyle w:val="AttributeTok"/>
        </w:rPr>
        <w:t>xend =</w:t>
      </w:r>
      <w:r>
        <w:rPr>
          <w:rStyle w:val="NormalTok"/>
        </w:rPr>
        <w:t xml:space="preserve"> Title, </w:t>
      </w:r>
      <w:r>
        <w:rPr>
          <w:rStyle w:val="AttributeTok"/>
        </w:rPr>
        <w:t>y =</w:t>
      </w:r>
      <w:r>
        <w:rPr>
          <w:rStyle w:val="NormalTok"/>
        </w:rPr>
        <w:t xml:space="preserve"> </w:t>
      </w:r>
      <w:r>
        <w:rPr>
          <w:rStyle w:val="DecValTok"/>
        </w:rPr>
        <w:t>0</w:t>
      </w:r>
      <w:r>
        <w:rPr>
          <w:rStyle w:val="NormalTok"/>
        </w:rPr>
        <w:t xml:space="preserve">, </w:t>
      </w:r>
      <w:r>
        <w:rPr>
          <w:rStyle w:val="AttributeTok"/>
        </w:rPr>
        <w:t>yend =</w:t>
      </w:r>
      <w:r>
        <w:rPr>
          <w:rStyle w:val="NormalTok"/>
        </w:rPr>
        <w:t xml:space="preserve"> rate), </w:t>
      </w:r>
      <w:r>
        <w:rPr>
          <w:rStyle w:val="AttributeTok"/>
        </w:rPr>
        <w:t>colour =</w:t>
      </w:r>
      <w:r>
        <w:rPr>
          <w:rStyle w:val="NormalTok"/>
        </w:rPr>
        <w:t xml:space="preserve"> </w:t>
      </w:r>
      <w:r>
        <w:rPr>
          <w:rStyle w:val="StringTok"/>
        </w:rPr>
        <w:t>"grey65"</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DecValTok"/>
        </w:rPr>
        <w:t>5</w:t>
      </w:r>
      <w:r>
        <w:rPr>
          <w:rStyle w:val="NormalTok"/>
        </w:rPr>
        <w:t xml:space="preserve">, </w:t>
      </w:r>
      <w:r>
        <w:rPr>
          <w:rStyle w:val="AttributeTok"/>
        </w:rPr>
        <w:t>colour =</w:t>
      </w:r>
      <w:r>
        <w:rPr>
          <w:rStyle w:val="NormalTok"/>
        </w:rPr>
        <w:t xml:space="preserve"> col_yes)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paste0</w:t>
      </w:r>
      <w:r>
        <w:rPr>
          <w:rStyle w:val="NormalTok"/>
        </w:rPr>
        <w:t>(</w:t>
      </w:r>
      <w:r>
        <w:rPr>
          <w:rStyle w:val="FunctionTok"/>
        </w:rPr>
        <w:t>percent</w:t>
      </w:r>
      <w:r>
        <w:rPr>
          <w:rStyle w:val="NormalTok"/>
        </w:rPr>
        <w:t xml:space="preserve">(rate, </w:t>
      </w:r>
      <w:r>
        <w:rPr>
          <w:rStyle w:val="AttributeTok"/>
        </w:rPr>
        <w:t>accuracy =</w:t>
      </w:r>
      <w:r>
        <w:rPr>
          <w:rStyle w:val="NormalTok"/>
        </w:rPr>
        <w:t xml:space="preserve"> </w:t>
      </w:r>
      <w:r>
        <w:rPr>
          <w:rStyle w:val="DecValTok"/>
        </w:rPr>
        <w:t>1</w:t>
      </w:r>
      <w:r>
        <w:rPr>
          <w:rStyle w:val="NormalTok"/>
        </w:rPr>
        <w:t xml:space="preserve">), </w:t>
      </w:r>
      <w:r>
        <w:rPr>
          <w:rStyle w:val="StringTok"/>
        </w:rPr>
        <w:t>"  (n = "</w:t>
      </w:r>
      <w:r>
        <w:rPr>
          <w:rStyle w:val="NormalTok"/>
        </w:rPr>
        <w:t xml:space="preserve">, n, </w:t>
      </w:r>
      <w:r>
        <w:rPr>
          <w:rStyle w:val="StringTok"/>
        </w:rPr>
        <w:t>")"</w:t>
      </w:r>
      <w:r>
        <w:rPr>
          <w:rStyle w:val="NormalTok"/>
        </w:rPr>
        <w:t>)),</w:t>
      </w:r>
      <w:r>
        <w:br/>
      </w:r>
      <w:r>
        <w:rPr>
          <w:rStyle w:val="NormalTok"/>
        </w:rPr>
        <w:t xml:space="preserve">            </w:t>
      </w:r>
      <w:r>
        <w:rPr>
          <w:rStyle w:val="AttributeTok"/>
        </w:rPr>
        <w:t>hjust =</w:t>
      </w:r>
      <w:r>
        <w:rPr>
          <w:rStyle w:val="NormalTok"/>
        </w:rPr>
        <w:t xml:space="preserve"> </w:t>
      </w:r>
      <w:r>
        <w:rPr>
          <w:rStyle w:val="SpecialCharTok"/>
        </w:rPr>
        <w:t>-</w:t>
      </w:r>
      <w:r>
        <w:rPr>
          <w:rStyle w:val="FloatTok"/>
        </w:rPr>
        <w:t>0.25</w:t>
      </w:r>
      <w:r>
        <w:rPr>
          <w:rStyle w:val="NormalTok"/>
        </w:rPr>
        <w:t xml:space="preserve">, </w:t>
      </w:r>
      <w:r>
        <w:rPr>
          <w:rStyle w:val="AttributeTok"/>
        </w:rPr>
        <w:t>size =</w:t>
      </w:r>
      <w:r>
        <w:rPr>
          <w:rStyle w:val="NormalTok"/>
        </w:rPr>
        <w:t xml:space="preserve"> </w:t>
      </w:r>
      <w:r>
        <w:rPr>
          <w:rStyle w:val="FloatTok"/>
        </w:rPr>
        <w:t>3.4</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rPr>
          <w:rStyle w:val="NormalTok"/>
        </w:rPr>
        <w:t xml:space="preserve"> </w:t>
      </w:r>
      <w:r>
        <w:rPr>
          <w:rStyle w:val="FunctionTok"/>
        </w:rPr>
        <w:t>scale_y_continuous</w:t>
      </w:r>
      <w:r>
        <w:rPr>
          <w:rStyle w:val="NormalTok"/>
        </w:rPr>
        <w:t>(</w:t>
      </w:r>
      <w:r>
        <w:rPr>
          <w:rStyle w:val="AttributeTok"/>
        </w:rPr>
        <w:t>labels =</w:t>
      </w:r>
      <w:r>
        <w:rPr>
          <w:rStyle w:val="NormalTok"/>
        </w:rPr>
        <w:t xml:space="preserve"> percent, </w:t>
      </w:r>
      <w:r>
        <w:rPr>
          <w:rStyle w:val="AttributeTok"/>
        </w:rPr>
        <w:t>limits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FloatTok"/>
        </w:rPr>
        <w:t>1.05</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"Adult men were far less likely to survive than any other group"</w:t>
      </w:r>
      <w:r>
        <w:rPr>
          <w:rStyle w:val="NormalTok"/>
        </w:rPr>
        <w:t>,</w:t>
      </w:r>
      <w:r>
        <w:br/>
      </w:r>
      <w:r>
        <w:rPr>
          <w:rStyle w:val="NormalTok"/>
        </w:rPr>
        <w:t xml:space="preserve">       </w:t>
      </w:r>
      <w:r>
        <w:rPr>
          <w:rStyle w:val="AttributeTok"/>
        </w:rPr>
        <w:t>subtitle =</w:t>
      </w:r>
      <w:r>
        <w:rPr>
          <w:rStyle w:val="NormalTok"/>
        </w:rPr>
        <w:t xml:space="preserve"> </w:t>
      </w:r>
      <w:r>
        <w:rPr>
          <w:rStyle w:val="StringTok"/>
        </w:rPr>
        <w:t>"'Rare' groups titles such as Dr, Rev and Col"</w:t>
      </w:r>
      <w:r>
        <w:rPr>
          <w:rStyle w:val="NormalTok"/>
        </w:rPr>
        <w:t>,</w:t>
      </w:r>
      <w:r>
        <w:br/>
      </w:r>
      <w:r>
        <w:rPr>
          <w:rStyle w:val="NormalTok"/>
        </w:rPr>
        <w:t xml:space="preserve">       </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StringTok"/>
        </w:rPr>
        <w:t>"Survival rate"</w:t>
      </w:r>
      <w:r>
        <w:rPr>
          <w:rStyle w:val="NormalTok"/>
        </w:rPr>
        <w:t>)</w:t>
      </w:r>
    </w:p>
    <w:p w:rsidR="00B1092C" w:rsidRDefault="004F211C">
      <w:pPr>
        <w:pStyle w:val="CaptionedFigure"/>
        <w:jc w:val="center"/>
      </w:pPr>
      <w:r>
        <w:rPr>
          <w:noProof/>
        </w:rPr>
        <w:drawing>
          <wp:inline distT="0" distB="0" distL="0" distR="0">
            <wp:extent cx="5334000" cy="2625969"/>
            <wp:effectExtent l="0" t="0" r="0" b="0"/>
            <wp:docPr id="44" name="Picture" descr="Figure 4: Survival rate by passenger title."/>
            <wp:cNvGraphicFramePr/>
            <a:graphic xmlns:a="http://schemas.openxmlformats.org/drawingml/2006/main">
              <a:graphicData uri="http://schemas.openxmlformats.org/drawingml/2006/picture">
                <pic:pic xmlns:pic="http://schemas.openxmlformats.org/drawingml/2006/picture">
                  <pic:nvPicPr>
                    <pic:cNvPr id="45" name="Picture" descr="week4_files/figure-docx/viz-title-1.png"/>
                    <pic:cNvPicPr>
                      <a:picLocks noChangeAspect="1" noChangeArrowheads="1"/>
                    </pic:cNvPicPr>
                  </pic:nvPicPr>
                  <pic:blipFill>
                    <a:blip r:embed="rId10"/>
                    <a:stretch>
                      <a:fillRect/>
                    </a:stretch>
                  </pic:blipFill>
                  <pic:spPr bwMode="auto">
                    <a:xfrm>
                      <a:off x="0" y="0"/>
                      <a:ext cx="5334000" cy="2625969"/>
                    </a:xfrm>
                    <a:prstGeom prst="rect">
                      <a:avLst/>
                    </a:prstGeom>
                    <a:noFill/>
                    <a:ln w="9525">
                      <a:noFill/>
                      <a:headEnd/>
                      <a:tailEnd/>
                    </a:ln>
                  </pic:spPr>
                </pic:pic>
              </a:graphicData>
            </a:graphic>
          </wp:inline>
        </w:drawing>
      </w:r>
    </w:p>
    <w:p w:rsidR="00B1092C" w:rsidRDefault="004F211C">
      <w:pPr>
        <w:pStyle w:val="ImageCaption"/>
      </w:pPr>
      <w:r>
        <w:t>Figure 4: Survival rate by passenger title.</w:t>
      </w:r>
    </w:p>
    <w:p w:rsidR="00B1092C" w:rsidRDefault="004F211C">
      <w:pPr>
        <w:pStyle w:val="BodyText"/>
      </w:pPr>
      <w:r>
        <w:rPr>
          <w:b/>
          <w:bCs/>
        </w:rPr>
        <w:t>What it shows.</w:t>
      </w:r>
      <w:r>
        <w:t xml:space="preserve"> Married women (Mrs, 79%) and unmarried women (Miss, 70%) survived most often, boys (Master, 58%) came next, and adult men (Mr) survived only about 16% of the time. The pattern is consistent with a “women and children first” evacuation. The “Rare” group (35%) has only 23 people and should not be over-interpreted.</w:t>
      </w:r>
    </w:p>
    <w:p w:rsidR="00B1092C" w:rsidRDefault="004F211C">
      <w:pPr>
        <w:pStyle w:val="Heading2"/>
      </w:pPr>
      <w:bookmarkStart w:id="17" w:name="Xd90a3c5b654c214400b0ac96bce5376439c0efb"/>
      <w:bookmarkEnd w:id="16"/>
      <w:r>
        <w:t>4.2 Does age matter equally for men and women?</w:t>
      </w:r>
    </w:p>
    <w:p w:rsidR="00B1092C" w:rsidRDefault="004F211C">
      <w:pPr>
        <w:pStyle w:val="FirstParagraph"/>
      </w:pPr>
      <w:r>
        <w:t>A line chart is the right tool for a trend across ordered groups. One line per sex shows whether age affected both sexes in the same way.</w:t>
      </w:r>
    </w:p>
    <w:p w:rsidR="00B1092C" w:rsidRDefault="004F211C">
      <w:pPr>
        <w:pStyle w:val="SourceCode"/>
      </w:pPr>
      <w:r>
        <w:rPr>
          <w:rStyle w:val="NormalTok"/>
        </w:rPr>
        <w:t xml:space="preserve">sex_age </w:t>
      </w:r>
      <w:r>
        <w:rPr>
          <w:rStyle w:val="OtherTok"/>
        </w:rPr>
        <w:t>&lt;-</w:t>
      </w:r>
      <w:r>
        <w:rPr>
          <w:rStyle w:val="NormalTok"/>
        </w:rPr>
        <w:t xml:space="preserve"> df </w:t>
      </w:r>
      <w:r>
        <w:rPr>
          <w:rStyle w:val="SpecialCharTok"/>
        </w:rPr>
        <w:t>%&gt;%</w:t>
      </w:r>
      <w:r>
        <w:rPr>
          <w:rStyle w:val="NormalTok"/>
        </w:rPr>
        <w:t xml:space="preserve"> </w:t>
      </w:r>
      <w:r>
        <w:rPr>
          <w:rStyle w:val="FunctionTok"/>
        </w:rPr>
        <w:t>group_by</w:t>
      </w:r>
      <w:r>
        <w:rPr>
          <w:rStyle w:val="NormalTok"/>
        </w:rPr>
        <w:t xml:space="preserve">(Sex, AgeBand) </w:t>
      </w:r>
      <w:r>
        <w:rPr>
          <w:rStyle w:val="SpecialCharTok"/>
        </w:rPr>
        <w:t>%&gt;%</w:t>
      </w:r>
      <w:r>
        <w:br/>
      </w:r>
      <w:r>
        <w:rPr>
          <w:rStyle w:val="NormalTok"/>
        </w:rPr>
        <w:t xml:space="preserve">  </w:t>
      </w:r>
      <w:r>
        <w:rPr>
          <w:rStyle w:val="FunctionTok"/>
        </w:rPr>
        <w:t>summarise</w:t>
      </w:r>
      <w:r>
        <w:rPr>
          <w:rStyle w:val="NormalTok"/>
        </w:rPr>
        <w:t>(</w:t>
      </w:r>
      <w:r>
        <w:rPr>
          <w:rStyle w:val="AttributeTok"/>
        </w:rPr>
        <w:t>rate =</w:t>
      </w:r>
      <w:r>
        <w:rPr>
          <w:rStyle w:val="NormalTok"/>
        </w:rPr>
        <w:t xml:space="preserve"> </w:t>
      </w:r>
      <w:r>
        <w:rPr>
          <w:rStyle w:val="FunctionTok"/>
        </w:rPr>
        <w:t>mean</w:t>
      </w:r>
      <w:r>
        <w:rPr>
          <w:rStyle w:val="NormalTok"/>
        </w:rPr>
        <w:t xml:space="preserve">(Survived </w:t>
      </w:r>
      <w:r>
        <w:rPr>
          <w:rStyle w:val="SpecialCharTok"/>
        </w:rPr>
        <w:t>==</w:t>
      </w:r>
      <w:r>
        <w:rPr>
          <w:rStyle w:val="NormalTok"/>
        </w:rPr>
        <w:t xml:space="preserve"> </w:t>
      </w:r>
      <w:r>
        <w:rPr>
          <w:rStyle w:val="StringTok"/>
        </w:rPr>
        <w:t>"Yes"</w:t>
      </w:r>
      <w:r>
        <w:rPr>
          <w:rStyle w:val="NormalTok"/>
        </w:rPr>
        <w:t xml:space="preserve">), </w:t>
      </w:r>
      <w:r>
        <w:rPr>
          <w:rStyle w:val="AttributeTok"/>
        </w:rPr>
        <w:t>n =</w:t>
      </w:r>
      <w:r>
        <w:rPr>
          <w:rStyle w:val="NormalTok"/>
        </w:rPr>
        <w:t xml:space="preserve"> </w:t>
      </w:r>
      <w:r>
        <w:rPr>
          <w:rStyle w:val="FunctionTok"/>
        </w:rPr>
        <w:t>n</w:t>
      </w:r>
      <w:r>
        <w:rPr>
          <w:rStyle w:val="NormalTok"/>
        </w:rPr>
        <w:t xml:space="preserve">(), </w:t>
      </w:r>
      <w:r>
        <w:rPr>
          <w:rStyle w:val="AttributeTok"/>
        </w:rPr>
        <w:t>.groups =</w:t>
      </w:r>
      <w:r>
        <w:rPr>
          <w:rStyle w:val="NormalTok"/>
        </w:rPr>
        <w:t xml:space="preserve"> </w:t>
      </w:r>
      <w:r>
        <w:rPr>
          <w:rStyle w:val="StringTok"/>
        </w:rPr>
        <w:t>"drop"</w:t>
      </w:r>
      <w:r>
        <w:rPr>
          <w:rStyle w:val="NormalTok"/>
        </w:rPr>
        <w:t>)</w:t>
      </w:r>
      <w:r>
        <w:br/>
      </w:r>
      <w:r>
        <w:br/>
      </w:r>
      <w:r>
        <w:rPr>
          <w:rStyle w:val="FunctionTok"/>
        </w:rPr>
        <w:lastRenderedPageBreak/>
        <w:t>ggplot</w:t>
      </w:r>
      <w:r>
        <w:rPr>
          <w:rStyle w:val="NormalTok"/>
        </w:rPr>
        <w:t xml:space="preserve">(sex_age, </w:t>
      </w:r>
      <w:r>
        <w:rPr>
          <w:rStyle w:val="FunctionTok"/>
        </w:rPr>
        <w:t>aes</w:t>
      </w:r>
      <w:r>
        <w:rPr>
          <w:rStyle w:val="NormalTok"/>
        </w:rPr>
        <w:t xml:space="preserve">(AgeBand, rate, </w:t>
      </w:r>
      <w:r>
        <w:rPr>
          <w:rStyle w:val="AttributeTok"/>
        </w:rPr>
        <w:t>colour =</w:t>
      </w:r>
      <w:r>
        <w:rPr>
          <w:rStyle w:val="NormalTok"/>
        </w:rPr>
        <w:t xml:space="preserve"> Sex, </w:t>
      </w:r>
      <w:r>
        <w:rPr>
          <w:rStyle w:val="AttributeTok"/>
        </w:rPr>
        <w:t>group =</w:t>
      </w:r>
      <w:r>
        <w:rPr>
          <w:rStyle w:val="NormalTok"/>
        </w:rPr>
        <w:t xml:space="preserve"> Sex)) </w:t>
      </w:r>
      <w:r>
        <w:rPr>
          <w:rStyle w:val="SpecialCharTok"/>
        </w:rPr>
        <w:t>+</w:t>
      </w:r>
      <w:r>
        <w:br/>
      </w:r>
      <w:r>
        <w:rPr>
          <w:rStyle w:val="NormalTok"/>
        </w:rPr>
        <w:t xml:space="preserve">  </w:t>
      </w:r>
      <w:r>
        <w:rPr>
          <w:rStyle w:val="FunctionTok"/>
        </w:rPr>
        <w:t>geom_line</w:t>
      </w:r>
      <w:r>
        <w:rPr>
          <w:rStyle w:val="NormalTok"/>
        </w:rPr>
        <w:t>(</w:t>
      </w:r>
      <w:r>
        <w:rPr>
          <w:rStyle w:val="AttributeTok"/>
        </w:rPr>
        <w:t>linewidth =</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size =</w:t>
      </w:r>
      <w:r>
        <w:rPr>
          <w:rStyle w:val="NormalTok"/>
        </w:rPr>
        <w:t xml:space="preserve"> n)) </w:t>
      </w:r>
      <w:r>
        <w:rPr>
          <w:rStyle w:val="SpecialCharTok"/>
        </w:rPr>
        <w:t>+</w:t>
      </w:r>
      <w:r>
        <w:br/>
      </w:r>
      <w:r>
        <w:rPr>
          <w:rStyle w:val="NormalTok"/>
        </w:rPr>
        <w:t xml:space="preserve">  </w:t>
      </w:r>
      <w:r>
        <w:rPr>
          <w:rStyle w:val="FunctionTok"/>
        </w:rPr>
        <w:t>scale_size_area</w:t>
      </w:r>
      <w:r>
        <w:rPr>
          <w:rStyle w:val="NormalTok"/>
        </w:rPr>
        <w:t>(</w:t>
      </w:r>
      <w:r>
        <w:rPr>
          <w:rStyle w:val="AttributeTok"/>
        </w:rPr>
        <w:t>max_size =</w:t>
      </w:r>
      <w:r>
        <w:rPr>
          <w:rStyle w:val="NormalTok"/>
        </w:rPr>
        <w:t xml:space="preserve"> </w:t>
      </w:r>
      <w:r>
        <w:rPr>
          <w:rStyle w:val="DecValTok"/>
        </w:rPr>
        <w:t>6</w:t>
      </w:r>
      <w:r>
        <w:rPr>
          <w:rStyle w:val="NormalTok"/>
        </w:rPr>
        <w:t xml:space="preserve">, </w:t>
      </w:r>
      <w:r>
        <w:rPr>
          <w:rStyle w:val="AttributeTok"/>
        </w:rPr>
        <w:t>name =</w:t>
      </w:r>
      <w:r>
        <w:rPr>
          <w:rStyle w:val="NormalTok"/>
        </w:rPr>
        <w:t xml:space="preserve"> </w:t>
      </w:r>
      <w:r>
        <w:rPr>
          <w:rStyle w:val="StringTok"/>
        </w:rPr>
        <w:t>"Passengers"</w:t>
      </w:r>
      <w:r>
        <w:rPr>
          <w:rStyle w:val="NormalTok"/>
        </w:rPr>
        <w:t xml:space="preserve">) </w:t>
      </w:r>
      <w:r>
        <w:rPr>
          <w:rStyle w:val="SpecialCharTok"/>
        </w:rPr>
        <w:t>+</w:t>
      </w:r>
      <w:r>
        <w:br/>
      </w:r>
      <w:r>
        <w:rPr>
          <w:rStyle w:val="NormalTok"/>
        </w:rPr>
        <w:t xml:space="preserve">  </w:t>
      </w:r>
      <w:r>
        <w:rPr>
          <w:rStyle w:val="FunctionTok"/>
        </w:rPr>
        <w:t>scale_colour_manual</w:t>
      </w:r>
      <w:r>
        <w:rPr>
          <w:rStyle w:val="NormalTok"/>
        </w:rPr>
        <w:t>(</w:t>
      </w:r>
      <w:r>
        <w:rPr>
          <w:rStyle w:val="AttributeTok"/>
        </w:rPr>
        <w:t>values =</w:t>
      </w:r>
      <w:r>
        <w:rPr>
          <w:rStyle w:val="NormalTok"/>
        </w:rPr>
        <w:t xml:space="preserve"> pal_sex) </w:t>
      </w:r>
      <w:r>
        <w:rPr>
          <w:rStyle w:val="SpecialCharTok"/>
        </w:rPr>
        <w:t>+</w:t>
      </w:r>
      <w: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percent, </w:t>
      </w:r>
      <w:r>
        <w:rPr>
          <w:rStyle w:val="AttributeTok"/>
        </w:rPr>
        <w:t>limits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"Women did well at every age; among men, only boys did"</w:t>
      </w:r>
      <w:r>
        <w:rPr>
          <w:rStyle w:val="NormalTok"/>
        </w:rPr>
        <w:t>,</w:t>
      </w:r>
      <w:r>
        <w:br/>
      </w:r>
      <w:r>
        <w:rPr>
          <w:rStyle w:val="NormalTok"/>
        </w:rPr>
        <w:t xml:space="preserve">       </w:t>
      </w:r>
      <w:r>
        <w:rPr>
          <w:rStyle w:val="AttributeTok"/>
        </w:rPr>
        <w:t>x =</w:t>
      </w:r>
      <w:r>
        <w:rPr>
          <w:rStyle w:val="NormalTok"/>
        </w:rPr>
        <w:t xml:space="preserve"> </w:t>
      </w:r>
      <w:r>
        <w:rPr>
          <w:rStyle w:val="StringTok"/>
        </w:rPr>
        <w:t>"Age group (years)"</w:t>
      </w:r>
      <w:r>
        <w:rPr>
          <w:rStyle w:val="NormalTok"/>
        </w:rPr>
        <w:t xml:space="preserve">, </w:t>
      </w:r>
      <w:r>
        <w:rPr>
          <w:rStyle w:val="AttributeTok"/>
        </w:rPr>
        <w:t>y =</w:t>
      </w:r>
      <w:r>
        <w:rPr>
          <w:rStyle w:val="NormalTok"/>
        </w:rPr>
        <w:t xml:space="preserve"> </w:t>
      </w:r>
      <w:r>
        <w:rPr>
          <w:rStyle w:val="StringTok"/>
        </w:rPr>
        <w:t>"Survival rate"</w:t>
      </w:r>
      <w:r>
        <w:rPr>
          <w:rStyle w:val="NormalTok"/>
        </w:rPr>
        <w:t>)</w:t>
      </w:r>
    </w:p>
    <w:p w:rsidR="00B1092C" w:rsidRDefault="004F211C">
      <w:pPr>
        <w:pStyle w:val="CaptionedFigure"/>
        <w:jc w:val="center"/>
      </w:pPr>
      <w:r>
        <w:rPr>
          <w:noProof/>
        </w:rPr>
        <w:drawing>
          <wp:inline distT="0" distB="0" distL="0" distR="0">
            <wp:extent cx="5334000" cy="2954215"/>
            <wp:effectExtent l="0" t="0" r="0" b="0"/>
            <wp:docPr id="48" name="Picture" descr="Figure 5: Survival rate by age group and sex (dot size = number of passengers)."/>
            <wp:cNvGraphicFramePr/>
            <a:graphic xmlns:a="http://schemas.openxmlformats.org/drawingml/2006/main">
              <a:graphicData uri="http://schemas.openxmlformats.org/drawingml/2006/picture">
                <pic:pic xmlns:pic="http://schemas.openxmlformats.org/drawingml/2006/picture">
                  <pic:nvPicPr>
                    <pic:cNvPr id="49" name="Picture" descr="week4_files/figure-docx/viz-age-sex-1.png"/>
                    <pic:cNvPicPr>
                      <a:picLocks noChangeAspect="1" noChangeArrowheads="1"/>
                    </pic:cNvPicPr>
                  </pic:nvPicPr>
                  <pic:blipFill>
                    <a:blip r:embed="rId11"/>
                    <a:stretch>
                      <a:fillRect/>
                    </a:stretch>
                  </pic:blipFill>
                  <pic:spPr bwMode="auto">
                    <a:xfrm>
                      <a:off x="0" y="0"/>
                      <a:ext cx="5334000" cy="2954215"/>
                    </a:xfrm>
                    <a:prstGeom prst="rect">
                      <a:avLst/>
                    </a:prstGeom>
                    <a:noFill/>
                    <a:ln w="9525">
                      <a:noFill/>
                      <a:headEnd/>
                      <a:tailEnd/>
                    </a:ln>
                  </pic:spPr>
                </pic:pic>
              </a:graphicData>
            </a:graphic>
          </wp:inline>
        </w:drawing>
      </w:r>
    </w:p>
    <w:p w:rsidR="00B1092C" w:rsidRDefault="004F211C">
      <w:pPr>
        <w:pStyle w:val="ImageCaption"/>
      </w:pPr>
      <w:r>
        <w:t>Figure 5: Survival rate by age group and sex (dot size = number of passengers).</w:t>
      </w:r>
    </w:p>
    <w:p w:rsidR="00B1092C" w:rsidRDefault="004F211C">
      <w:pPr>
        <w:pStyle w:val="BodyText"/>
      </w:pPr>
      <w:r>
        <w:rPr>
          <w:b/>
          <w:bCs/>
        </w:rPr>
        <w:t>What it shows.</w:t>
      </w:r>
      <w:r>
        <w:t xml:space="preserve"> Women’s survival stays between 63% and 100% in every age group. For men the picture is very different: boys under 10 survived at 58%, but male survival from age 10 onwards sits at only 12% to 22%. So age mattered mainly for males, and mainly at the youngest end. (The 100% for women aged 60 and over rests on just four passengers.)</w:t>
      </w:r>
    </w:p>
    <w:p w:rsidR="00B1092C" w:rsidRDefault="004F211C">
      <w:pPr>
        <w:pStyle w:val="Heading2"/>
      </w:pPr>
      <w:bookmarkStart w:id="18" w:name="X9ddb3d56a7d98d1c9f7306728a5bff61ce05241"/>
      <w:bookmarkEnd w:id="17"/>
      <w:r>
        <w:t>4.3 Where was survival highest and lowest? Class by age</w:t>
      </w:r>
    </w:p>
    <w:p w:rsidR="00B1092C" w:rsidRDefault="004F211C">
      <w:pPr>
        <w:pStyle w:val="FirstParagraph"/>
      </w:pPr>
      <w:r>
        <w:t>A heatmap packs a two-way table into a single picture, with colour for the survival rate and printed labels for exact values and group sizes.</w:t>
      </w:r>
    </w:p>
    <w:p w:rsidR="00B1092C" w:rsidRDefault="004F211C">
      <w:pPr>
        <w:pStyle w:val="SourceCode"/>
      </w:pPr>
      <w:r>
        <w:rPr>
          <w:rStyle w:val="NormalTok"/>
        </w:rPr>
        <w:t xml:space="preserve">heat </w:t>
      </w:r>
      <w:r>
        <w:rPr>
          <w:rStyle w:val="OtherTok"/>
        </w:rPr>
        <w:t>&lt;-</w:t>
      </w:r>
      <w:r>
        <w:rPr>
          <w:rStyle w:val="NormalTok"/>
        </w:rPr>
        <w:t xml:space="preserve"> df </w:t>
      </w:r>
      <w:r>
        <w:rPr>
          <w:rStyle w:val="SpecialCharTok"/>
        </w:rPr>
        <w:t>%&gt;%</w:t>
      </w:r>
      <w:r>
        <w:rPr>
          <w:rStyle w:val="NormalTok"/>
        </w:rPr>
        <w:t xml:space="preserve"> </w:t>
      </w:r>
      <w:r>
        <w:rPr>
          <w:rStyle w:val="FunctionTok"/>
        </w:rPr>
        <w:t>group_by</w:t>
      </w:r>
      <w:r>
        <w:rPr>
          <w:rStyle w:val="NormalTok"/>
        </w:rPr>
        <w:t xml:space="preserve">(Pclass, AgeBand) </w:t>
      </w:r>
      <w:r>
        <w:rPr>
          <w:rStyle w:val="SpecialCharTok"/>
        </w:rPr>
        <w:t>%&gt;%</w:t>
      </w:r>
      <w:r>
        <w:br/>
      </w:r>
      <w:r>
        <w:rPr>
          <w:rStyle w:val="NormalTok"/>
        </w:rPr>
        <w:t xml:space="preserve">  </w:t>
      </w:r>
      <w:r>
        <w:rPr>
          <w:rStyle w:val="FunctionTok"/>
        </w:rPr>
        <w:t>summarise</w:t>
      </w:r>
      <w:r>
        <w:rPr>
          <w:rStyle w:val="NormalTok"/>
        </w:rPr>
        <w:t>(</w:t>
      </w:r>
      <w:r>
        <w:rPr>
          <w:rStyle w:val="AttributeTok"/>
        </w:rPr>
        <w:t>rate =</w:t>
      </w:r>
      <w:r>
        <w:rPr>
          <w:rStyle w:val="NormalTok"/>
        </w:rPr>
        <w:t xml:space="preserve"> </w:t>
      </w:r>
      <w:r>
        <w:rPr>
          <w:rStyle w:val="FunctionTok"/>
        </w:rPr>
        <w:t>mean</w:t>
      </w:r>
      <w:r>
        <w:rPr>
          <w:rStyle w:val="NormalTok"/>
        </w:rPr>
        <w:t xml:space="preserve">(Survived </w:t>
      </w:r>
      <w:r>
        <w:rPr>
          <w:rStyle w:val="SpecialCharTok"/>
        </w:rPr>
        <w:t>==</w:t>
      </w:r>
      <w:r>
        <w:rPr>
          <w:rStyle w:val="NormalTok"/>
        </w:rPr>
        <w:t xml:space="preserve"> </w:t>
      </w:r>
      <w:r>
        <w:rPr>
          <w:rStyle w:val="StringTok"/>
        </w:rPr>
        <w:t>"Yes"</w:t>
      </w:r>
      <w:r>
        <w:rPr>
          <w:rStyle w:val="NormalTok"/>
        </w:rPr>
        <w:t xml:space="preserve">), </w:t>
      </w:r>
      <w:r>
        <w:rPr>
          <w:rStyle w:val="AttributeTok"/>
        </w:rPr>
        <w:t>n =</w:t>
      </w:r>
      <w:r>
        <w:rPr>
          <w:rStyle w:val="NormalTok"/>
        </w:rPr>
        <w:t xml:space="preserve"> </w:t>
      </w:r>
      <w:r>
        <w:rPr>
          <w:rStyle w:val="FunctionTok"/>
        </w:rPr>
        <w:t>n</w:t>
      </w:r>
      <w:r>
        <w:rPr>
          <w:rStyle w:val="NormalTok"/>
        </w:rPr>
        <w:t xml:space="preserve">(), </w:t>
      </w:r>
      <w:r>
        <w:rPr>
          <w:rStyle w:val="AttributeTok"/>
        </w:rPr>
        <w:t>.groups =</w:t>
      </w:r>
      <w:r>
        <w:rPr>
          <w:rStyle w:val="NormalTok"/>
        </w:rPr>
        <w:t xml:space="preserve"> </w:t>
      </w:r>
      <w:r>
        <w:rPr>
          <w:rStyle w:val="StringTok"/>
        </w:rPr>
        <w:t>"drop"</w:t>
      </w:r>
      <w:r>
        <w:rPr>
          <w:rStyle w:val="NormalTok"/>
        </w:rPr>
        <w:t>)</w:t>
      </w:r>
      <w:r>
        <w:br/>
      </w:r>
      <w:r>
        <w:br/>
      </w:r>
      <w:r>
        <w:rPr>
          <w:rStyle w:val="FunctionTok"/>
        </w:rPr>
        <w:t>ggplot</w:t>
      </w:r>
      <w:r>
        <w:rPr>
          <w:rStyle w:val="NormalTok"/>
        </w:rPr>
        <w:t xml:space="preserve">(heat, </w:t>
      </w:r>
      <w:r>
        <w:rPr>
          <w:rStyle w:val="FunctionTok"/>
        </w:rPr>
        <w:t>aes</w:t>
      </w:r>
      <w:r>
        <w:rPr>
          <w:rStyle w:val="NormalTok"/>
        </w:rPr>
        <w:t xml:space="preserve">(AgeBand, Pclass, </w:t>
      </w:r>
      <w:r>
        <w:rPr>
          <w:rStyle w:val="AttributeTok"/>
        </w:rPr>
        <w:t>fill =</w:t>
      </w:r>
      <w:r>
        <w:rPr>
          <w:rStyle w:val="NormalTok"/>
        </w:rPr>
        <w:t xml:space="preserve"> rate)) </w:t>
      </w:r>
      <w:r>
        <w:rPr>
          <w:rStyle w:val="SpecialCharTok"/>
        </w:rPr>
        <w:t>+</w:t>
      </w:r>
      <w:r>
        <w:br/>
      </w:r>
      <w:r>
        <w:rPr>
          <w:rStyle w:val="NormalTok"/>
        </w:rPr>
        <w:t xml:space="preserve">  </w:t>
      </w:r>
      <w:r>
        <w:rPr>
          <w:rStyle w:val="FunctionTok"/>
        </w:rPr>
        <w:t>geom_tile</w:t>
      </w:r>
      <w:r>
        <w:rPr>
          <w:rStyle w:val="NormalTok"/>
        </w:rPr>
        <w:t>(</w:t>
      </w:r>
      <w:r>
        <w:rPr>
          <w:rStyle w:val="AttributeTok"/>
        </w:rPr>
        <w:t>colour =</w:t>
      </w:r>
      <w:r>
        <w:rPr>
          <w:rStyle w:val="NormalTok"/>
        </w:rPr>
        <w:t xml:space="preserve"> </w:t>
      </w:r>
      <w:r>
        <w:rPr>
          <w:rStyle w:val="StringTok"/>
        </w:rPr>
        <w:t>"white"</w:t>
      </w:r>
      <w:r>
        <w:rPr>
          <w:rStyle w:val="NormalTok"/>
        </w:rPr>
        <w:t xml:space="preserve">, </w:t>
      </w:r>
      <w:r>
        <w:rPr>
          <w:rStyle w:val="AttributeTok"/>
        </w:rPr>
        <w:t>linewidth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paste0</w:t>
      </w:r>
      <w:r>
        <w:rPr>
          <w:rStyle w:val="NormalTok"/>
        </w:rPr>
        <w:t>(</w:t>
      </w:r>
      <w:r>
        <w:rPr>
          <w:rStyle w:val="FunctionTok"/>
        </w:rPr>
        <w:t>round</w:t>
      </w:r>
      <w:r>
        <w:rPr>
          <w:rStyle w:val="NormalTok"/>
        </w:rPr>
        <w:t>(</w:t>
      </w:r>
      <w:r>
        <w:rPr>
          <w:rStyle w:val="DecValTok"/>
        </w:rPr>
        <w:t>100</w:t>
      </w:r>
      <w:r>
        <w:rPr>
          <w:rStyle w:val="NormalTok"/>
        </w:rPr>
        <w:t xml:space="preserve"> </w:t>
      </w:r>
      <w:r>
        <w:rPr>
          <w:rStyle w:val="SpecialCharTok"/>
        </w:rPr>
        <w:t>*</w:t>
      </w:r>
      <w:r>
        <w:rPr>
          <w:rStyle w:val="NormalTok"/>
        </w:rPr>
        <w:t xml:space="preserve"> rate), </w:t>
      </w:r>
      <w:r>
        <w:rPr>
          <w:rStyle w:val="StringTok"/>
        </w:rPr>
        <w:t>"%</w:t>
      </w:r>
      <w:r>
        <w:rPr>
          <w:rStyle w:val="SpecialCharTok"/>
        </w:rPr>
        <w:t>\n</w:t>
      </w:r>
      <w:r>
        <w:rPr>
          <w:rStyle w:val="StringTok"/>
        </w:rPr>
        <w:t>n="</w:t>
      </w:r>
      <w:r>
        <w:rPr>
          <w:rStyle w:val="NormalTok"/>
        </w:rPr>
        <w:t xml:space="preserve">, n)), </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scale_fill_gradient2</w:t>
      </w:r>
      <w:r>
        <w:rPr>
          <w:rStyle w:val="NormalTok"/>
        </w:rPr>
        <w:t>(</w:t>
      </w:r>
      <w:r>
        <w:rPr>
          <w:rStyle w:val="AttributeTok"/>
        </w:rPr>
        <w:t>low =</w:t>
      </w:r>
      <w:r>
        <w:rPr>
          <w:rStyle w:val="NormalTok"/>
        </w:rPr>
        <w:t xml:space="preserve"> col_no, </w:t>
      </w:r>
      <w:r>
        <w:rPr>
          <w:rStyle w:val="AttributeTok"/>
        </w:rPr>
        <w:t>mid =</w:t>
      </w:r>
      <w:r>
        <w:rPr>
          <w:rStyle w:val="NormalTok"/>
        </w:rPr>
        <w:t xml:space="preserve"> </w:t>
      </w:r>
      <w:r>
        <w:rPr>
          <w:rStyle w:val="StringTok"/>
        </w:rPr>
        <w:t>"#F7F7F7"</w:t>
      </w:r>
      <w:r>
        <w:rPr>
          <w:rStyle w:val="NormalTok"/>
        </w:rPr>
        <w:t xml:space="preserve">, </w:t>
      </w:r>
      <w:r>
        <w:rPr>
          <w:rStyle w:val="AttributeTok"/>
        </w:rPr>
        <w:t>high =</w:t>
      </w:r>
      <w:r>
        <w:rPr>
          <w:rStyle w:val="NormalTok"/>
        </w:rPr>
        <w:t xml:space="preserve"> col_yes, </w:t>
      </w:r>
      <w:r>
        <w:rPr>
          <w:rStyle w:val="AttributeTok"/>
        </w:rPr>
        <w:t>midpoint =</w:t>
      </w:r>
      <w:r>
        <w:rPr>
          <w:rStyle w:val="NormalTok"/>
        </w:rPr>
        <w:t xml:space="preserve"> </w:t>
      </w:r>
      <w:r>
        <w:rPr>
          <w:rStyle w:val="FloatTok"/>
        </w:rPr>
        <w:t>0.4</w:t>
      </w:r>
      <w:r>
        <w:rPr>
          <w:rStyle w:val="NormalTok"/>
        </w:rPr>
        <w:t>,</w:t>
      </w:r>
      <w:r>
        <w:br/>
      </w:r>
      <w:r>
        <w:rPr>
          <w:rStyle w:val="NormalTok"/>
        </w:rPr>
        <w:t xml:space="preserve">                       </w:t>
      </w:r>
      <w:r>
        <w:rPr>
          <w:rStyle w:val="AttributeTok"/>
        </w:rPr>
        <w:t>limits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 xml:space="preserve">), </w:t>
      </w:r>
      <w:r>
        <w:rPr>
          <w:rStyle w:val="AttributeTok"/>
        </w:rPr>
        <w:t>breaks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FloatTok"/>
        </w:rPr>
        <w:t>0.5</w:t>
      </w:r>
      <w:r>
        <w:rPr>
          <w:rStyle w:val="NormalTok"/>
        </w:rPr>
        <w:t xml:space="preserve">, </w:t>
      </w:r>
      <w:r>
        <w:rPr>
          <w:rStyle w:val="DecValTok"/>
        </w:rPr>
        <w:t>1</w:t>
      </w:r>
      <w:r>
        <w:rPr>
          <w:rStyle w:val="NormalTok"/>
        </w:rPr>
        <w:t xml:space="preserve">), </w:t>
      </w:r>
      <w:r>
        <w:rPr>
          <w:rStyle w:val="AttributeTok"/>
        </w:rPr>
        <w:t>labels =</w:t>
      </w:r>
      <w:r>
        <w:rPr>
          <w:rStyle w:val="NormalTok"/>
        </w:rPr>
        <w:t xml:space="preserve"> percent,</w:t>
      </w:r>
      <w:r>
        <w:br/>
      </w:r>
      <w:r>
        <w:rPr>
          <w:rStyle w:val="NormalTok"/>
        </w:rPr>
        <w:t xml:space="preserve">                       </w:t>
      </w:r>
      <w:r>
        <w:rPr>
          <w:rStyle w:val="AttributeTok"/>
        </w:rPr>
        <w:t>name =</w:t>
      </w:r>
      <w:r>
        <w:rPr>
          <w:rStyle w:val="NormalTok"/>
        </w:rPr>
        <w:t xml:space="preserve"> </w:t>
      </w:r>
      <w:r>
        <w:rPr>
          <w:rStyle w:val="StringTok"/>
        </w:rPr>
        <w:t>"Survival rate"</w:t>
      </w:r>
      <w:r>
        <w:rPr>
          <w:rStyle w:val="NormalTok"/>
        </w:rPr>
        <w:t xml:space="preserve">) </w:t>
      </w:r>
      <w:r>
        <w:rPr>
          <w:rStyle w:val="SpecialCharTok"/>
        </w:rPr>
        <w:t>+</w:t>
      </w:r>
      <w:r>
        <w:br/>
      </w:r>
      <w:r>
        <w:rPr>
          <w:rStyle w:val="NormalTok"/>
        </w:rPr>
        <w:t xml:space="preserve">  </w:t>
      </w:r>
      <w:r>
        <w:rPr>
          <w:rStyle w:val="FunctionTok"/>
        </w:rPr>
        <w:t>scale_y_discrete</w:t>
      </w:r>
      <w:r>
        <w:rPr>
          <w:rStyle w:val="NormalTok"/>
        </w:rPr>
        <w:t>(</w:t>
      </w:r>
      <w:r>
        <w:rPr>
          <w:rStyle w:val="AttributeTok"/>
        </w:rPr>
        <w:t>limits =</w:t>
      </w:r>
      <w:r>
        <w:rPr>
          <w:rStyle w:val="NormalTok"/>
        </w:rPr>
        <w:t xml:space="preserve"> rev)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"Third class was the coldest zone at almost every age"</w:t>
      </w:r>
      <w:r>
        <w:rPr>
          <w:rStyle w:val="NormalTok"/>
        </w:rPr>
        <w:t>,</w:t>
      </w:r>
      <w:r>
        <w:br/>
      </w:r>
      <w:r>
        <w:rPr>
          <w:rStyle w:val="NormalTok"/>
        </w:rPr>
        <w:t xml:space="preserve">       </w:t>
      </w:r>
      <w:r>
        <w:rPr>
          <w:rStyle w:val="AttributeTok"/>
        </w:rPr>
        <w:t>x =</w:t>
      </w:r>
      <w:r>
        <w:rPr>
          <w:rStyle w:val="NormalTok"/>
        </w:rPr>
        <w:t xml:space="preserve"> </w:t>
      </w:r>
      <w:r>
        <w:rPr>
          <w:rStyle w:val="StringTok"/>
        </w:rPr>
        <w:t>"Age group (years)"</w:t>
      </w:r>
      <w:r>
        <w:rPr>
          <w:rStyle w:val="NormalTok"/>
        </w:rPr>
        <w:t xml:space="preserve">, </w:t>
      </w:r>
      <w:r>
        <w:rPr>
          <w:rStyle w:val="AttributeTok"/>
        </w:rPr>
        <w:t>y =</w:t>
      </w:r>
      <w:r>
        <w:rPr>
          <w:rStyle w:val="NormalTok"/>
        </w:rPr>
        <w:t xml:space="preserve"> </w:t>
      </w:r>
      <w:r>
        <w:rPr>
          <w:rStyle w:val="StringTok"/>
        </w:rPr>
        <w:t>"Ticket class"</w:t>
      </w:r>
      <w:r>
        <w:rPr>
          <w:rStyle w:val="NormalTok"/>
        </w:rPr>
        <w:t>)</w:t>
      </w:r>
    </w:p>
    <w:p w:rsidR="00B1092C" w:rsidRDefault="004F211C">
      <w:pPr>
        <w:pStyle w:val="CaptionedFigure"/>
        <w:jc w:val="center"/>
      </w:pPr>
      <w:r>
        <w:rPr>
          <w:noProof/>
        </w:rPr>
        <w:lastRenderedPageBreak/>
        <w:drawing>
          <wp:inline distT="0" distB="0" distL="0" distR="0">
            <wp:extent cx="5334000" cy="2790092"/>
            <wp:effectExtent l="0" t="0" r="0" b="0"/>
            <wp:docPr id="52" name="Picture" descr="Figure 6: Survival rate by ticket class and age group."/>
            <wp:cNvGraphicFramePr/>
            <a:graphic xmlns:a="http://schemas.openxmlformats.org/drawingml/2006/main">
              <a:graphicData uri="http://schemas.openxmlformats.org/drawingml/2006/picture">
                <pic:pic xmlns:pic="http://schemas.openxmlformats.org/drawingml/2006/picture">
                  <pic:nvPicPr>
                    <pic:cNvPr id="53" name="Picture" descr="week4_files/figure-docx/viz-heat-1.png"/>
                    <pic:cNvPicPr>
                      <a:picLocks noChangeAspect="1" noChangeArrowheads="1"/>
                    </pic:cNvPicPr>
                  </pic:nvPicPr>
                  <pic:blipFill>
                    <a:blip r:embed="rId12"/>
                    <a:stretch>
                      <a:fillRect/>
                    </a:stretch>
                  </pic:blipFill>
                  <pic:spPr bwMode="auto">
                    <a:xfrm>
                      <a:off x="0" y="0"/>
                      <a:ext cx="5334000" cy="2790092"/>
                    </a:xfrm>
                    <a:prstGeom prst="rect">
                      <a:avLst/>
                    </a:prstGeom>
                    <a:noFill/>
                    <a:ln w="9525">
                      <a:noFill/>
                      <a:headEnd/>
                      <a:tailEnd/>
                    </a:ln>
                  </pic:spPr>
                </pic:pic>
              </a:graphicData>
            </a:graphic>
          </wp:inline>
        </w:drawing>
      </w:r>
    </w:p>
    <w:p w:rsidR="00B1092C" w:rsidRDefault="004F211C">
      <w:pPr>
        <w:pStyle w:val="ImageCaption"/>
      </w:pPr>
      <w:r>
        <w:t>Figure 6: Survival rate by ticket class and age group.</w:t>
      </w:r>
    </w:p>
    <w:p w:rsidR="00B1092C" w:rsidRDefault="004F211C">
      <w:pPr>
        <w:pStyle w:val="BodyText"/>
      </w:pPr>
      <w:r>
        <w:rPr>
          <w:b/>
          <w:bCs/>
        </w:rPr>
        <w:t>What it shows.</w:t>
      </w:r>
      <w:r>
        <w:t xml:space="preserve"> In third class, survival stays below 46% in every age group, falling to 6% for ages 40 to 49 (n = 34) and 0% for ages 50 to 59 (n = 6). In first class most groups sit between 53% and 83%, with the oldest group (60+) the exception at 29%. Second-class children under 10 all survived (n = 17).</w:t>
      </w:r>
    </w:p>
    <w:p w:rsidR="00B1092C" w:rsidRDefault="004F211C">
      <w:pPr>
        <w:pStyle w:val="Heading2"/>
      </w:pPr>
      <w:bookmarkStart w:id="19" w:name="Xd13aa43bbe22ff926865ba071b064a90bb07a1d"/>
      <w:bookmarkEnd w:id="18"/>
      <w:r>
        <w:t>4.4 A warning about hidden variables: the port of boarding</w:t>
      </w:r>
    </w:p>
    <w:p w:rsidR="00B1092C" w:rsidRDefault="004F211C">
      <w:pPr>
        <w:pStyle w:val="FirstParagraph"/>
      </w:pPr>
      <w:r>
        <w:t>Passengers boarded at three ports and survival differed by port. Placing a survival chart beside a class-mix chart tests whether the port itself matters or is standing in for something else.</w:t>
      </w:r>
    </w:p>
    <w:p w:rsidR="00B1092C" w:rsidRDefault="004F211C">
      <w:pPr>
        <w:pStyle w:val="SourceCode"/>
      </w:pPr>
      <w:r>
        <w:rPr>
          <w:rStyle w:val="NormalTok"/>
        </w:rPr>
        <w:t xml:space="preserve">p_a </w:t>
      </w:r>
      <w:r>
        <w:rPr>
          <w:rStyle w:val="OtherTok"/>
        </w:rPr>
        <w:t>&lt;-</w:t>
      </w:r>
      <w:r>
        <w:rPr>
          <w:rStyle w:val="NormalTok"/>
        </w:rPr>
        <w:t xml:space="preserve"> df </w:t>
      </w:r>
      <w:r>
        <w:rPr>
          <w:rStyle w:val="SpecialCharTok"/>
        </w:rPr>
        <w:t>%&gt;%</w:t>
      </w:r>
      <w:r>
        <w:rPr>
          <w:rStyle w:val="NormalTok"/>
        </w:rPr>
        <w:t xml:space="preserve"> </w:t>
      </w:r>
      <w:r>
        <w:rPr>
          <w:rStyle w:val="FunctionTok"/>
        </w:rPr>
        <w:t>group_by</w:t>
      </w:r>
      <w:r>
        <w:rPr>
          <w:rStyle w:val="NormalTok"/>
        </w:rPr>
        <w:t xml:space="preserve">(Port) </w:t>
      </w:r>
      <w:r>
        <w:rPr>
          <w:rStyle w:val="SpecialCharTok"/>
        </w:rPr>
        <w:t>%&gt;%</w:t>
      </w:r>
      <w:r>
        <w:br/>
      </w:r>
      <w:r>
        <w:rPr>
          <w:rStyle w:val="NormalTok"/>
        </w:rPr>
        <w:t xml:space="preserve">  </w:t>
      </w:r>
      <w:r>
        <w:rPr>
          <w:rStyle w:val="FunctionTok"/>
        </w:rPr>
        <w:t>summarise</w:t>
      </w:r>
      <w:r>
        <w:rPr>
          <w:rStyle w:val="NormalTok"/>
        </w:rPr>
        <w:t>(</w:t>
      </w:r>
      <w:r>
        <w:rPr>
          <w:rStyle w:val="AttributeTok"/>
        </w:rPr>
        <w:t>rate =</w:t>
      </w:r>
      <w:r>
        <w:rPr>
          <w:rStyle w:val="NormalTok"/>
        </w:rPr>
        <w:t xml:space="preserve"> </w:t>
      </w:r>
      <w:r>
        <w:rPr>
          <w:rStyle w:val="FunctionTok"/>
        </w:rPr>
        <w:t>mean</w:t>
      </w:r>
      <w:r>
        <w:rPr>
          <w:rStyle w:val="NormalTok"/>
        </w:rPr>
        <w:t xml:space="preserve">(Survived </w:t>
      </w:r>
      <w:r>
        <w:rPr>
          <w:rStyle w:val="SpecialCharTok"/>
        </w:rPr>
        <w:t>==</w:t>
      </w:r>
      <w:r>
        <w:rPr>
          <w:rStyle w:val="NormalTok"/>
        </w:rPr>
        <w:t xml:space="preserve"> </w:t>
      </w:r>
      <w:r>
        <w:rPr>
          <w:rStyle w:val="StringTok"/>
        </w:rPr>
        <w:t>"Yes"</w:t>
      </w:r>
      <w:r>
        <w:rPr>
          <w:rStyle w:val="NormalTok"/>
        </w:rPr>
        <w:t xml:space="preserve">), </w:t>
      </w:r>
      <w:r>
        <w:rPr>
          <w:rStyle w:val="AttributeTok"/>
        </w:rPr>
        <w:t>n =</w:t>
      </w:r>
      <w:r>
        <w:rPr>
          <w:rStyle w:val="NormalTok"/>
        </w:rPr>
        <w:t xml:space="preserve"> </w:t>
      </w:r>
      <w:r>
        <w:rPr>
          <w:rStyle w:val="FunctionTok"/>
        </w:rPr>
        <w:t>n</w:t>
      </w:r>
      <w:r>
        <w:rPr>
          <w:rStyle w:val="NormalTok"/>
        </w:rPr>
        <w:t xml:space="preserve">(), </w:t>
      </w:r>
      <w:r>
        <w:rPr>
          <w:rStyle w:val="AttributeTok"/>
        </w:rPr>
        <w:t>.groups =</w:t>
      </w:r>
      <w:r>
        <w:rPr>
          <w:rStyle w:val="NormalTok"/>
        </w:rPr>
        <w:t xml:space="preserve"> </w:t>
      </w:r>
      <w:r>
        <w:rPr>
          <w:rStyle w:val="StringTok"/>
        </w:rPr>
        <w:t>"drop"</w:t>
      </w:r>
      <w:r>
        <w:rPr>
          <w:rStyle w:val="NormalTok"/>
        </w:rPr>
        <w:t xml:space="preserve">)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 xml:space="preserve">(Port, rate)) </w:t>
      </w:r>
      <w:r>
        <w:rPr>
          <w:rStyle w:val="SpecialCharTok"/>
        </w:rPr>
        <w:t>+</w:t>
      </w:r>
      <w:r>
        <w:br/>
      </w:r>
      <w:r>
        <w:rPr>
          <w:rStyle w:val="NormalTok"/>
        </w:rPr>
        <w:t xml:space="preserve">  </w:t>
      </w:r>
      <w:r>
        <w:rPr>
          <w:rStyle w:val="FunctionTok"/>
        </w:rPr>
        <w:t>geom_col</w:t>
      </w:r>
      <w:r>
        <w:rPr>
          <w:rStyle w:val="NormalTok"/>
        </w:rPr>
        <w:t>(</w:t>
      </w:r>
      <w:r>
        <w:rPr>
          <w:rStyle w:val="AttributeTok"/>
        </w:rPr>
        <w:t>fill =</w:t>
      </w:r>
      <w:r>
        <w:rPr>
          <w:rStyle w:val="NormalTok"/>
        </w:rPr>
        <w:t xml:space="preserve"> col_yes, </w:t>
      </w:r>
      <w:r>
        <w:rPr>
          <w:rStyle w:val="AttributeTok"/>
        </w:rPr>
        <w:t>width =</w:t>
      </w:r>
      <w:r>
        <w:rPr>
          <w:rStyle w:val="NormalTok"/>
        </w:rPr>
        <w:t xml:space="preserve"> </w:t>
      </w:r>
      <w:r>
        <w:rPr>
          <w:rStyle w:val="FloatTok"/>
        </w:rPr>
        <w:t>0.6</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paste0</w:t>
      </w:r>
      <w:r>
        <w:rPr>
          <w:rStyle w:val="NormalTok"/>
        </w:rPr>
        <w:t>(</w:t>
      </w:r>
      <w:r>
        <w:rPr>
          <w:rStyle w:val="FunctionTok"/>
        </w:rPr>
        <w:t>percent</w:t>
      </w:r>
      <w:r>
        <w:rPr>
          <w:rStyle w:val="NormalTok"/>
        </w:rPr>
        <w:t xml:space="preserve">(rate, </w:t>
      </w:r>
      <w:r>
        <w:rPr>
          <w:rStyle w:val="AttributeTok"/>
        </w:rPr>
        <w:t>accuracy =</w:t>
      </w:r>
      <w:r>
        <w:rPr>
          <w:rStyle w:val="NormalTok"/>
        </w:rPr>
        <w:t xml:space="preserve"> </w:t>
      </w:r>
      <w:r>
        <w:rPr>
          <w:rStyle w:val="DecValTok"/>
        </w:rPr>
        <w:t>1</w:t>
      </w:r>
      <w:r>
        <w:rPr>
          <w:rStyle w:val="NormalTok"/>
        </w:rPr>
        <w:t xml:space="preserve">), </w:t>
      </w:r>
      <w:r>
        <w:rPr>
          <w:rStyle w:val="StringTok"/>
        </w:rPr>
        <w:t>"</w:t>
      </w:r>
      <w:r>
        <w:rPr>
          <w:rStyle w:val="SpecialCharTok"/>
        </w:rPr>
        <w:t>\n</w:t>
      </w:r>
      <w:r>
        <w:rPr>
          <w:rStyle w:val="StringTok"/>
        </w:rPr>
        <w:t>(n = "</w:t>
      </w:r>
      <w:r>
        <w:rPr>
          <w:rStyle w:val="NormalTok"/>
        </w:rPr>
        <w:t xml:space="preserve">, n, </w:t>
      </w:r>
      <w:r>
        <w:rPr>
          <w:rStyle w:val="StringTok"/>
        </w:rPr>
        <w:t>")"</w:t>
      </w:r>
      <w:r>
        <w:rPr>
          <w:rStyle w:val="NormalTok"/>
        </w:rPr>
        <w:t>)),</w:t>
      </w:r>
      <w:r>
        <w:br/>
      </w:r>
      <w:r>
        <w:rPr>
          <w:rStyle w:val="NormalTok"/>
        </w:rPr>
        <w:t xml:space="preserve">            </w:t>
      </w:r>
      <w:r>
        <w:rPr>
          <w:rStyle w:val="AttributeTok"/>
        </w:rPr>
        <w:t>vjust =</w:t>
      </w:r>
      <w:r>
        <w:rPr>
          <w:rStyle w:val="NormalTok"/>
        </w:rPr>
        <w:t xml:space="preserve"> </w:t>
      </w:r>
      <w:r>
        <w:rPr>
          <w:rStyle w:val="SpecialCharTok"/>
        </w:rPr>
        <w:t>-</w:t>
      </w:r>
      <w:r>
        <w:rPr>
          <w:rStyle w:val="FloatTok"/>
        </w:rPr>
        <w:t>0.2</w:t>
      </w:r>
      <w:r>
        <w:rPr>
          <w:rStyle w:val="NormalTok"/>
        </w:rPr>
        <w:t xml:space="preserve">, </w:t>
      </w:r>
      <w:r>
        <w:rPr>
          <w:rStyle w:val="AttributeTok"/>
        </w:rPr>
        <w:t>size =</w:t>
      </w:r>
      <w:r>
        <w:rPr>
          <w:rStyle w:val="NormalTok"/>
        </w:rPr>
        <w:t xml:space="preserve"> </w:t>
      </w:r>
      <w:r>
        <w:rPr>
          <w:rStyle w:val="FloatTok"/>
        </w:rPr>
        <w:t>3.2</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percent, </w:t>
      </w:r>
      <w:r>
        <w:rPr>
          <w:rStyle w:val="AttributeTok"/>
        </w:rPr>
        <w:t>limits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FloatTok"/>
        </w:rPr>
        <w:t>0.7</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"Survival rate"</w:t>
      </w:r>
      <w:r>
        <w:rPr>
          <w:rStyle w:val="NormalTok"/>
        </w:rPr>
        <w:t xml:space="preserve">, </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ConstantTok"/>
        </w:rPr>
        <w:t>NULL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8</w:t>
      </w:r>
      <w:r>
        <w:rPr>
          <w:rStyle w:val="NormalTok"/>
        </w:rPr>
        <w:t>))</w:t>
      </w:r>
      <w:r>
        <w:br/>
      </w:r>
      <w:r>
        <w:br/>
      </w:r>
      <w:r>
        <w:rPr>
          <w:rStyle w:val="NormalTok"/>
        </w:rPr>
        <w:t xml:space="preserve">p_b </w:t>
      </w:r>
      <w:r>
        <w:rPr>
          <w:rStyle w:val="OtherTok"/>
        </w:rPr>
        <w:t>&lt;-</w:t>
      </w:r>
      <w:r>
        <w:rPr>
          <w:rStyle w:val="NormalTok"/>
        </w:rPr>
        <w:t xml:space="preserve"> </w:t>
      </w:r>
      <w:r>
        <w:rPr>
          <w:rStyle w:val="FunctionTok"/>
        </w:rPr>
        <w:t>ggplot</w:t>
      </w:r>
      <w:r>
        <w:rPr>
          <w:rStyle w:val="NormalTok"/>
        </w:rPr>
        <w:t xml:space="preserve">(df, </w:t>
      </w:r>
      <w:r>
        <w:rPr>
          <w:rStyle w:val="FunctionTok"/>
        </w:rPr>
        <w:t>aes</w:t>
      </w:r>
      <w:r>
        <w:rPr>
          <w:rStyle w:val="NormalTok"/>
        </w:rPr>
        <w:t xml:space="preserve">(Port, </w:t>
      </w:r>
      <w:r>
        <w:rPr>
          <w:rStyle w:val="AttributeTok"/>
        </w:rPr>
        <w:t>fill =</w:t>
      </w:r>
      <w:r>
        <w:rPr>
          <w:rStyle w:val="NormalTok"/>
        </w:rPr>
        <w:t xml:space="preserve"> Pclass)) </w:t>
      </w:r>
      <w:r>
        <w:rPr>
          <w:rStyle w:val="SpecialCharTok"/>
        </w:rPr>
        <w:t>+</w:t>
      </w:r>
      <w:r>
        <w:br/>
      </w:r>
      <w:r>
        <w:rPr>
          <w:rStyle w:val="NormalTok"/>
        </w:rPr>
        <w:t xml:space="preserve">  </w:t>
      </w:r>
      <w:r>
        <w:rPr>
          <w:rStyle w:val="FunctionTok"/>
        </w:rPr>
        <w:t>geom_bar</w:t>
      </w:r>
      <w:r>
        <w:rPr>
          <w:rStyle w:val="NormalTok"/>
        </w:rPr>
        <w:t>(</w:t>
      </w:r>
      <w:r>
        <w:rPr>
          <w:rStyle w:val="AttributeTok"/>
        </w:rPr>
        <w:t>position =</w:t>
      </w:r>
      <w:r>
        <w:rPr>
          <w:rStyle w:val="NormalTok"/>
        </w:rPr>
        <w:t xml:space="preserve"> </w:t>
      </w:r>
      <w:r>
        <w:rPr>
          <w:rStyle w:val="StringTok"/>
        </w:rPr>
        <w:t>"fill"</w:t>
      </w:r>
      <w:r>
        <w:rPr>
          <w:rStyle w:val="NormalTok"/>
        </w:rPr>
        <w:t xml:space="preserve">, </w:t>
      </w:r>
      <w:r>
        <w:rPr>
          <w:rStyle w:val="AttributeTok"/>
        </w:rPr>
        <w:t>width =</w:t>
      </w:r>
      <w:r>
        <w:rPr>
          <w:rStyle w:val="NormalTok"/>
        </w:rPr>
        <w:t xml:space="preserve"> </w:t>
      </w:r>
      <w:r>
        <w:rPr>
          <w:rStyle w:val="FloatTok"/>
        </w:rPr>
        <w:t>0.6</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percent) </w:t>
      </w:r>
      <w:r>
        <w:rPr>
          <w:rStyle w:val="SpecialCharTok"/>
        </w:rPr>
        <w:t>+</w:t>
      </w:r>
      <w:r>
        <w:rPr>
          <w:rStyle w:val="NormalTok"/>
        </w:rPr>
        <w:t xml:space="preserve"> </w:t>
      </w:r>
      <w:r>
        <w:rPr>
          <w:rStyle w:val="FunctionTok"/>
        </w:rPr>
        <w:t>scale_fill_manual</w:t>
      </w:r>
      <w:r>
        <w:rPr>
          <w:rStyle w:val="NormalTok"/>
        </w:rPr>
        <w:t>(</w:t>
      </w:r>
      <w:r>
        <w:rPr>
          <w:rStyle w:val="AttributeTok"/>
        </w:rPr>
        <w:t>values =</w:t>
      </w:r>
      <w:r>
        <w:rPr>
          <w:rStyle w:val="NormalTok"/>
        </w:rPr>
        <w:t xml:space="preserve"> pal_class)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"Class mix"</w:t>
      </w:r>
      <w:r>
        <w:rPr>
          <w:rStyle w:val="NormalTok"/>
        </w:rPr>
        <w:t xml:space="preserve">, </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ConstantTok"/>
        </w:rPr>
        <w:t>NULL</w:t>
      </w:r>
      <w:r>
        <w:rPr>
          <w:rStyle w:val="NormalTok"/>
        </w:rPr>
        <w:t xml:space="preserve">, </w:t>
      </w:r>
      <w:r>
        <w:rPr>
          <w:rStyle w:val="AttributeTok"/>
        </w:rPr>
        <w:t>fill =</w:t>
      </w:r>
      <w:r>
        <w:rPr>
          <w:rStyle w:val="NormalTok"/>
        </w:rPr>
        <w:t xml:space="preserve"> </w:t>
      </w:r>
      <w:r>
        <w:rPr>
          <w:rStyle w:val="StringTok"/>
        </w:rPr>
        <w:t>"Class"</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8</w:t>
      </w:r>
      <w:r>
        <w:rPr>
          <w:rStyle w:val="NormalTok"/>
        </w:rPr>
        <w:t>))</w:t>
      </w:r>
      <w:r>
        <w:br/>
      </w:r>
      <w:r>
        <w:br/>
      </w:r>
      <w:r>
        <w:rPr>
          <w:rStyle w:val="NormalTok"/>
        </w:rPr>
        <w:t xml:space="preserve">p_a </w:t>
      </w:r>
      <w:r>
        <w:rPr>
          <w:rStyle w:val="SpecialCharTok"/>
        </w:rPr>
        <w:t>+</w:t>
      </w:r>
      <w:r>
        <w:rPr>
          <w:rStyle w:val="NormalTok"/>
        </w:rPr>
        <w:t xml:space="preserve"> p_b </w:t>
      </w:r>
      <w:r>
        <w:rPr>
          <w:rStyle w:val="SpecialCharTok"/>
        </w:rPr>
        <w:t>+</w:t>
      </w:r>
      <w:r>
        <w:rPr>
          <w:rStyle w:val="NormalTok"/>
        </w:rPr>
        <w:t xml:space="preserve"> </w:t>
      </w:r>
      <w:r>
        <w:rPr>
          <w:rStyle w:val="FunctionTok"/>
        </w:rPr>
        <w:t>plot_annotation</w:t>
      </w:r>
      <w:r>
        <w:rPr>
          <w:rStyle w:val="NormalTok"/>
        </w:rPr>
        <w:t>(</w:t>
      </w:r>
      <w:r>
        <w:rPr>
          <w:rStyle w:val="AttributeTok"/>
        </w:rPr>
        <w:t>title =</w:t>
      </w:r>
      <w:r>
        <w:rPr>
          <w:rStyle w:val="NormalTok"/>
        </w:rPr>
        <w:t xml:space="preserve"> </w:t>
      </w:r>
      <w:r>
        <w:rPr>
          <w:rStyle w:val="StringTok"/>
        </w:rPr>
        <w:t>"Cherbourg survived more, partly because more were first class"</w:t>
      </w:r>
      <w:r>
        <w:rPr>
          <w:rStyle w:val="NormalTok"/>
        </w:rPr>
        <w:t>)</w:t>
      </w:r>
    </w:p>
    <w:p w:rsidR="00B1092C" w:rsidRDefault="004F211C">
      <w:pPr>
        <w:pStyle w:val="CaptionedFigure"/>
        <w:jc w:val="center"/>
      </w:pPr>
      <w:r>
        <w:rPr>
          <w:noProof/>
        </w:rPr>
        <w:lastRenderedPageBreak/>
        <w:drawing>
          <wp:inline distT="0" distB="0" distL="0" distR="0">
            <wp:extent cx="5334000" cy="2954215"/>
            <wp:effectExtent l="0" t="0" r="0" b="0"/>
            <wp:docPr id="56" name="Picture" descr="Figure 7: Survival rate (left) and class mix (right) by port of boarding."/>
            <wp:cNvGraphicFramePr/>
            <a:graphic xmlns:a="http://schemas.openxmlformats.org/drawingml/2006/main">
              <a:graphicData uri="http://schemas.openxmlformats.org/drawingml/2006/picture">
                <pic:pic xmlns:pic="http://schemas.openxmlformats.org/drawingml/2006/picture">
                  <pic:nvPicPr>
                    <pic:cNvPr id="57" name="Picture" descr="week4_files/figure-docx/viz-port-1.png"/>
                    <pic:cNvPicPr>
                      <a:picLocks noChangeAspect="1" noChangeArrowheads="1"/>
                    </pic:cNvPicPr>
                  </pic:nvPicPr>
                  <pic:blipFill>
                    <a:blip r:embed="rId13"/>
                    <a:stretch>
                      <a:fillRect/>
                    </a:stretch>
                  </pic:blipFill>
                  <pic:spPr bwMode="auto">
                    <a:xfrm>
                      <a:off x="0" y="0"/>
                      <a:ext cx="5334000" cy="2954215"/>
                    </a:xfrm>
                    <a:prstGeom prst="rect">
                      <a:avLst/>
                    </a:prstGeom>
                    <a:noFill/>
                    <a:ln w="9525">
                      <a:noFill/>
                      <a:headEnd/>
                      <a:tailEnd/>
                    </a:ln>
                  </pic:spPr>
                </pic:pic>
              </a:graphicData>
            </a:graphic>
          </wp:inline>
        </w:drawing>
      </w:r>
    </w:p>
    <w:p w:rsidR="00B1092C" w:rsidRDefault="004F211C">
      <w:pPr>
        <w:pStyle w:val="ImageCaption"/>
      </w:pPr>
      <w:r>
        <w:t>Figure 7: Survival rate (left) and class mix (right) by port of boarding.</w:t>
      </w:r>
    </w:p>
    <w:p w:rsidR="00B1092C" w:rsidRDefault="004F211C">
      <w:pPr>
        <w:pStyle w:val="SourceCode"/>
      </w:pPr>
      <w:r>
        <w:rPr>
          <w:rStyle w:val="FunctionTok"/>
        </w:rPr>
        <w:t>round</w:t>
      </w:r>
      <w:r>
        <w:rPr>
          <w:rStyle w:val="NormalTok"/>
        </w:rPr>
        <w:t>(</w:t>
      </w:r>
      <w:r>
        <w:rPr>
          <w:rStyle w:val="DecValTok"/>
        </w:rPr>
        <w:t>100</w:t>
      </w:r>
      <w:r>
        <w:rPr>
          <w:rStyle w:val="NormalTok"/>
        </w:rPr>
        <w:t xml:space="preserve"> </w:t>
      </w:r>
      <w:r>
        <w:rPr>
          <w:rStyle w:val="SpecialCharTok"/>
        </w:rPr>
        <w:t>*</w:t>
      </w:r>
      <w:r>
        <w:rPr>
          <w:rStyle w:val="NormalTok"/>
        </w:rPr>
        <w:t xml:space="preserve"> </w:t>
      </w:r>
      <w:r>
        <w:rPr>
          <w:rStyle w:val="FunctionTok"/>
        </w:rPr>
        <w:t>prop.table</w:t>
      </w:r>
      <w:r>
        <w:rPr>
          <w:rStyle w:val="NormalTok"/>
        </w:rPr>
        <w:t>(</w:t>
      </w:r>
      <w:r>
        <w:rPr>
          <w:rStyle w:val="FunctionTok"/>
        </w:rPr>
        <w:t>table</w:t>
      </w:r>
      <w:r>
        <w:rPr>
          <w:rStyle w:val="NormalTok"/>
        </w:rPr>
        <w:t>(df</w:t>
      </w:r>
      <w:r>
        <w:rPr>
          <w:rStyle w:val="SpecialCharTok"/>
        </w:rPr>
        <w:t>$</w:t>
      </w:r>
      <w:r>
        <w:rPr>
          <w:rStyle w:val="NormalTok"/>
        </w:rPr>
        <w:t>Port, df</w:t>
      </w:r>
      <w:r>
        <w:rPr>
          <w:rStyle w:val="SpecialCharTok"/>
        </w:rPr>
        <w:t>$</w:t>
      </w:r>
      <w:r>
        <w:rPr>
          <w:rStyle w:val="NormalTok"/>
        </w:rPr>
        <w:t xml:space="preserve">Pclass), </w:t>
      </w:r>
      <w:r>
        <w:rPr>
          <w:rStyle w:val="DecValTok"/>
        </w:rPr>
        <w:t>1</w:t>
      </w:r>
      <w:r>
        <w:rPr>
          <w:rStyle w:val="NormalTok"/>
        </w:rPr>
        <w:t xml:space="preserve">), </w:t>
      </w:r>
      <w:r>
        <w:rPr>
          <w:rStyle w:val="DecValTok"/>
        </w:rPr>
        <w:t>1</w:t>
      </w:r>
      <w:r>
        <w:rPr>
          <w:rStyle w:val="NormalTok"/>
        </w:rPr>
        <w:t xml:space="preserve">)         </w:t>
      </w:r>
      <w:r>
        <w:rPr>
          <w:rStyle w:val="CommentTok"/>
        </w:rPr>
        <w:t># class mix by port</w:t>
      </w:r>
    </w:p>
    <w:p w:rsidR="00B1092C" w:rsidRDefault="004F211C">
      <w:pPr>
        <w:pStyle w:val="SourceCode"/>
      </w:pPr>
      <w:r>
        <w:rPr>
          <w:rStyle w:val="VerbatimChar"/>
        </w:rPr>
        <w:t xml:space="preserve">#&gt;              </w:t>
      </w:r>
      <w:r>
        <w:br/>
      </w:r>
      <w:r>
        <w:rPr>
          <w:rStyle w:val="VerbatimChar"/>
        </w:rPr>
        <w:t>#&gt;                1st  2nd  3rd</w:t>
      </w:r>
      <w:r>
        <w:br/>
      </w:r>
      <w:r>
        <w:rPr>
          <w:rStyle w:val="VerbatimChar"/>
        </w:rPr>
        <w:t>#&gt;   Cherbourg   50.6 10.1 39.3</w:t>
      </w:r>
      <w:r>
        <w:br/>
      </w:r>
      <w:r>
        <w:rPr>
          <w:rStyle w:val="VerbatimChar"/>
        </w:rPr>
        <w:t>#&gt;   Queenstown   2.6  3.9 93.5</w:t>
      </w:r>
      <w:r>
        <w:br/>
      </w:r>
      <w:r>
        <w:rPr>
          <w:rStyle w:val="VerbatimChar"/>
        </w:rPr>
        <w:t>#&gt;   Southampton 20.0 25.4 54.6</w:t>
      </w:r>
    </w:p>
    <w:p w:rsidR="00B1092C" w:rsidRDefault="004F211C">
      <w:pPr>
        <w:pStyle w:val="SourceCode"/>
      </w:pPr>
      <w:r>
        <w:rPr>
          <w:rStyle w:val="FunctionTok"/>
        </w:rPr>
        <w:t>round</w:t>
      </w:r>
      <w:r>
        <w:rPr>
          <w:rStyle w:val="NormalTok"/>
        </w:rPr>
        <w:t>(</w:t>
      </w:r>
      <w:r>
        <w:rPr>
          <w:rStyle w:val="DecValTok"/>
        </w:rPr>
        <w:t>100</w:t>
      </w:r>
      <w:r>
        <w:rPr>
          <w:rStyle w:val="NormalTok"/>
        </w:rPr>
        <w:t xml:space="preserve"> </w:t>
      </w:r>
      <w:r>
        <w:rPr>
          <w:rStyle w:val="SpecialCharTok"/>
        </w:rPr>
        <w:t>*</w:t>
      </w:r>
      <w:r>
        <w:rPr>
          <w:rStyle w:val="NormalTok"/>
        </w:rPr>
        <w:t xml:space="preserve"> </w:t>
      </w:r>
      <w:r>
        <w:rPr>
          <w:rStyle w:val="FunctionTok"/>
        </w:rPr>
        <w:t>tapply</w:t>
      </w:r>
      <w:r>
        <w:rPr>
          <w:rStyle w:val="NormalTok"/>
        </w:rPr>
        <w:t>(df</w:t>
      </w:r>
      <w:r>
        <w:rPr>
          <w:rStyle w:val="SpecialCharTok"/>
        </w:rPr>
        <w:t>$</w:t>
      </w:r>
      <w:r>
        <w:rPr>
          <w:rStyle w:val="NormalTok"/>
        </w:rPr>
        <w:t xml:space="preserve">Survived </w:t>
      </w:r>
      <w:r>
        <w:rPr>
          <w:rStyle w:val="SpecialCharTok"/>
        </w:rPr>
        <w:t>==</w:t>
      </w:r>
      <w:r>
        <w:rPr>
          <w:rStyle w:val="NormalTok"/>
        </w:rPr>
        <w:t xml:space="preserve"> </w:t>
      </w:r>
      <w:r>
        <w:rPr>
          <w:rStyle w:val="StringTok"/>
        </w:rPr>
        <w:t>"Yes"</w:t>
      </w:r>
      <w:r>
        <w:rPr>
          <w:rStyle w:val="NormalTok"/>
        </w:rPr>
        <w:t xml:space="preserve">, </w:t>
      </w:r>
      <w:r>
        <w:rPr>
          <w:rStyle w:val="FunctionTok"/>
        </w:rPr>
        <w:t>list</w:t>
      </w:r>
      <w:r>
        <w:rPr>
          <w:rStyle w:val="NormalTok"/>
        </w:rPr>
        <w:t>(df</w:t>
      </w:r>
      <w:r>
        <w:rPr>
          <w:rStyle w:val="SpecialCharTok"/>
        </w:rPr>
        <w:t>$</w:t>
      </w:r>
      <w:r>
        <w:rPr>
          <w:rStyle w:val="NormalTok"/>
        </w:rPr>
        <w:t>Port, df</w:t>
      </w:r>
      <w:r>
        <w:rPr>
          <w:rStyle w:val="SpecialCharTok"/>
        </w:rPr>
        <w:t>$</w:t>
      </w:r>
      <w:r>
        <w:rPr>
          <w:rStyle w:val="NormalTok"/>
        </w:rPr>
        <w:t xml:space="preserve">Pclass), mean), </w:t>
      </w:r>
      <w:r>
        <w:rPr>
          <w:rStyle w:val="DecValTok"/>
        </w:rPr>
        <w:t>1</w:t>
      </w:r>
      <w:r>
        <w:rPr>
          <w:rStyle w:val="NormalTok"/>
        </w:rPr>
        <w:t xml:space="preserve">)  </w:t>
      </w:r>
      <w:r>
        <w:rPr>
          <w:rStyle w:val="CommentTok"/>
        </w:rPr>
        <w:t># survival within class</w:t>
      </w:r>
    </w:p>
    <w:p w:rsidR="00B1092C" w:rsidRDefault="004F211C">
      <w:pPr>
        <w:pStyle w:val="SourceCode"/>
      </w:pPr>
      <w:r>
        <w:rPr>
          <w:rStyle w:val="VerbatimChar"/>
        </w:rPr>
        <w:t>#&gt;              1st  2nd  3rd</w:t>
      </w:r>
      <w:r>
        <w:br/>
      </w:r>
      <w:r>
        <w:rPr>
          <w:rStyle w:val="VerbatimChar"/>
        </w:rPr>
        <w:t>#&gt; Cherbourg   69.4 52.9 37.9</w:t>
      </w:r>
      <w:r>
        <w:br/>
      </w:r>
      <w:r>
        <w:rPr>
          <w:rStyle w:val="VerbatimChar"/>
        </w:rPr>
        <w:t>#&gt; Queenstown  50.0 66.7 37.5</w:t>
      </w:r>
      <w:r>
        <w:br/>
      </w:r>
      <w:r>
        <w:rPr>
          <w:rStyle w:val="VerbatimChar"/>
        </w:rPr>
        <w:t>#&gt; Southampton 58.9 46.3 19.0</w:t>
      </w:r>
    </w:p>
    <w:p w:rsidR="00B1092C" w:rsidRDefault="004F211C">
      <w:pPr>
        <w:pStyle w:val="FirstParagraph"/>
      </w:pPr>
      <w:r>
        <w:rPr>
          <w:b/>
          <w:bCs/>
        </w:rPr>
        <w:t>What it shows.</w:t>
      </w:r>
      <w:r>
        <w:t xml:space="preserve"> Cherbourg had the highest survival rate (55%) against 39% at Queenstown and 34% at Southampton. But 51% of Cherbourg passengers were first class versus 20% at Southampton, so part of the gap is class mix. It is not the whole story: even within the same class Cherbourg did better than Southampton (69% versus 59% in first class, 38% versus 19% in third). The Queenstown first-class figures rest on only two passengers and should be ignored. This is a textbook case of why a simple comparison can hide a third variable.</w:t>
      </w:r>
    </w:p>
    <w:p w:rsidR="00B1092C" w:rsidRDefault="004F211C">
      <w:pPr>
        <w:pStyle w:val="Heading2"/>
      </w:pPr>
      <w:bookmarkStart w:id="20" w:name="Xc9f6fe16e1fd87690ad297b095b854813f24a2b"/>
      <w:bookmarkEnd w:id="19"/>
      <w:r>
        <w:t>4.5 Missing information as a signal: survival by deck</w:t>
      </w:r>
    </w:p>
    <w:p w:rsidR="00B1092C" w:rsidRDefault="004F211C">
      <w:pPr>
        <w:pStyle w:val="SourceCode"/>
      </w:pPr>
      <w:r>
        <w:rPr>
          <w:rStyle w:val="NormalTok"/>
        </w:rPr>
        <w:t xml:space="preserve">deck_tbl </w:t>
      </w:r>
      <w:r>
        <w:rPr>
          <w:rStyle w:val="OtherTok"/>
        </w:rPr>
        <w:t>&lt;-</w:t>
      </w:r>
      <w:r>
        <w:rPr>
          <w:rStyle w:val="NormalTok"/>
        </w:rPr>
        <w:t xml:space="preserve"> df </w:t>
      </w:r>
      <w:r>
        <w:rPr>
          <w:rStyle w:val="SpecialCharTok"/>
        </w:rPr>
        <w:t>%&gt;%</w:t>
      </w:r>
      <w:r>
        <w:rPr>
          <w:rStyle w:val="NormalTok"/>
        </w:rPr>
        <w:t xml:space="preserve"> </w:t>
      </w:r>
      <w:r>
        <w:rPr>
          <w:rStyle w:val="FunctionTok"/>
        </w:rPr>
        <w:t>filter</w:t>
      </w:r>
      <w:r>
        <w:rPr>
          <w:rStyle w:val="NormalTok"/>
        </w:rPr>
        <w:t xml:space="preserve">(Deck </w:t>
      </w:r>
      <w:r>
        <w:rPr>
          <w:rStyle w:val="SpecialCharTok"/>
        </w:rPr>
        <w:t>!=</w:t>
      </w:r>
      <w:r>
        <w:rPr>
          <w:rStyle w:val="NormalTok"/>
        </w:rPr>
        <w:t xml:space="preserve"> </w:t>
      </w:r>
      <w:r>
        <w:rPr>
          <w:rStyle w:val="StringTok"/>
        </w:rPr>
        <w:t>"T"</w:t>
      </w:r>
      <w:r>
        <w:rPr>
          <w:rStyle w:val="NormalTok"/>
        </w:rPr>
        <w:t xml:space="preserve">) </w:t>
      </w:r>
      <w:r>
        <w:rPr>
          <w:rStyle w:val="SpecialCharTok"/>
        </w:rPr>
        <w:t>%&gt;%</w:t>
      </w:r>
      <w:r>
        <w:rPr>
          <w:rStyle w:val="NormalTok"/>
        </w:rPr>
        <w:t xml:space="preserve">     </w:t>
      </w:r>
      <w:r>
        <w:rPr>
          <w:rStyle w:val="CommentTok"/>
        </w:rPr>
        <w:t># only 1 passenger, omitted</w:t>
      </w:r>
      <w:r>
        <w:br/>
      </w:r>
      <w:r>
        <w:rPr>
          <w:rStyle w:val="NormalTok"/>
        </w:rPr>
        <w:t xml:space="preserve">  </w:t>
      </w:r>
      <w:r>
        <w:rPr>
          <w:rStyle w:val="FunctionTok"/>
        </w:rPr>
        <w:t>mutate</w:t>
      </w:r>
      <w:r>
        <w:rPr>
          <w:rStyle w:val="NormalTok"/>
        </w:rPr>
        <w:t>(</w:t>
      </w:r>
      <w:r>
        <w:rPr>
          <w:rStyle w:val="AttributeTok"/>
        </w:rPr>
        <w:t>Deck =</w:t>
      </w:r>
      <w:r>
        <w:rPr>
          <w:rStyle w:val="NormalTok"/>
        </w:rPr>
        <w:t xml:space="preserve"> </w:t>
      </w:r>
      <w:r>
        <w:rPr>
          <w:rStyle w:val="FunctionTok"/>
        </w:rPr>
        <w:t>factor</w:t>
      </w:r>
      <w:r>
        <w:rPr>
          <w:rStyle w:val="NormalTok"/>
        </w:rPr>
        <w:t xml:space="preserve">(Deck, </w:t>
      </w:r>
      <w:r>
        <w:rPr>
          <w:rStyle w:val="AttributeTok"/>
        </w:rPr>
        <w:t>levels =</w:t>
      </w:r>
      <w:r>
        <w:rPr>
          <w:rStyle w:val="NormalTok"/>
        </w:rPr>
        <w:t xml:space="preserve"> </w:t>
      </w:r>
      <w:r>
        <w:rPr>
          <w:rStyle w:val="FunctionTok"/>
        </w:rPr>
        <w:t>c</w:t>
      </w:r>
      <w:r>
        <w:rPr>
          <w:rStyle w:val="NormalTok"/>
        </w:rPr>
        <w:t>(LETTERS[</w:t>
      </w:r>
      <w:r>
        <w:rPr>
          <w:rStyle w:val="DecValTok"/>
        </w:rPr>
        <w:t>1</w:t>
      </w:r>
      <w:r>
        <w:rPr>
          <w:rStyle w:val="SpecialCharTok"/>
        </w:rPr>
        <w:t>:</w:t>
      </w:r>
      <w:r>
        <w:rPr>
          <w:rStyle w:val="DecValTok"/>
        </w:rPr>
        <w:t>7</w:t>
      </w:r>
      <w:r>
        <w:rPr>
          <w:rStyle w:val="NormalTok"/>
        </w:rPr>
        <w:t xml:space="preserve">], </w:t>
      </w:r>
      <w:r>
        <w:rPr>
          <w:rStyle w:val="StringTok"/>
        </w:rPr>
        <w:t>"Unknown"</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(Deck) </w:t>
      </w:r>
      <w:r>
        <w:rPr>
          <w:rStyle w:val="SpecialCharTok"/>
        </w:rPr>
        <w:t>%&gt;%</w:t>
      </w:r>
      <w:r>
        <w:br/>
      </w:r>
      <w:r>
        <w:rPr>
          <w:rStyle w:val="NormalTok"/>
        </w:rPr>
        <w:t xml:space="preserve">  </w:t>
      </w:r>
      <w:r>
        <w:rPr>
          <w:rStyle w:val="FunctionTok"/>
        </w:rPr>
        <w:t>summarise</w:t>
      </w:r>
      <w:r>
        <w:rPr>
          <w:rStyle w:val="NormalTok"/>
        </w:rPr>
        <w:t>(</w:t>
      </w:r>
      <w:r>
        <w:rPr>
          <w:rStyle w:val="AttributeTok"/>
        </w:rPr>
        <w:t>rate =</w:t>
      </w:r>
      <w:r>
        <w:rPr>
          <w:rStyle w:val="NormalTok"/>
        </w:rPr>
        <w:t xml:space="preserve"> </w:t>
      </w:r>
      <w:r>
        <w:rPr>
          <w:rStyle w:val="FunctionTok"/>
        </w:rPr>
        <w:t>mean</w:t>
      </w:r>
      <w:r>
        <w:rPr>
          <w:rStyle w:val="NormalTok"/>
        </w:rPr>
        <w:t xml:space="preserve">(Survived </w:t>
      </w:r>
      <w:r>
        <w:rPr>
          <w:rStyle w:val="SpecialCharTok"/>
        </w:rPr>
        <w:t>==</w:t>
      </w:r>
      <w:r>
        <w:rPr>
          <w:rStyle w:val="NormalTok"/>
        </w:rPr>
        <w:t xml:space="preserve"> </w:t>
      </w:r>
      <w:r>
        <w:rPr>
          <w:rStyle w:val="StringTok"/>
        </w:rPr>
        <w:t>"Yes"</w:t>
      </w:r>
      <w:r>
        <w:rPr>
          <w:rStyle w:val="NormalTok"/>
        </w:rPr>
        <w:t xml:space="preserve">), </w:t>
      </w:r>
      <w:r>
        <w:rPr>
          <w:rStyle w:val="AttributeTok"/>
        </w:rPr>
        <w:t>n =</w:t>
      </w:r>
      <w:r>
        <w:rPr>
          <w:rStyle w:val="NormalTok"/>
        </w:rPr>
        <w:t xml:space="preserve"> </w:t>
      </w:r>
      <w:r>
        <w:rPr>
          <w:rStyle w:val="FunctionTok"/>
        </w:rPr>
        <w:t>n</w:t>
      </w:r>
      <w:r>
        <w:rPr>
          <w:rStyle w:val="NormalTok"/>
        </w:rPr>
        <w:t xml:space="preserve">(), </w:t>
      </w:r>
      <w:r>
        <w:rPr>
          <w:rStyle w:val="AttributeTok"/>
        </w:rPr>
        <w:t>.groups =</w:t>
      </w:r>
      <w:r>
        <w:rPr>
          <w:rStyle w:val="NormalTok"/>
        </w:rPr>
        <w:t xml:space="preserve"> </w:t>
      </w:r>
      <w:r>
        <w:rPr>
          <w:rStyle w:val="StringTok"/>
        </w:rPr>
        <w:t>"drop"</w:t>
      </w:r>
      <w:r>
        <w:rPr>
          <w:rStyle w:val="NormalTok"/>
        </w:rPr>
        <w:t>)</w:t>
      </w:r>
      <w:r>
        <w:br/>
      </w:r>
      <w:r>
        <w:br/>
      </w:r>
      <w:r>
        <w:rPr>
          <w:rStyle w:val="FunctionTok"/>
        </w:rPr>
        <w:t>ggplot</w:t>
      </w:r>
      <w:r>
        <w:rPr>
          <w:rStyle w:val="NormalTok"/>
        </w:rPr>
        <w:t xml:space="preserve">(deck_tbl, </w:t>
      </w:r>
      <w:r>
        <w:rPr>
          <w:rStyle w:val="FunctionTok"/>
        </w:rPr>
        <w:t>aes</w:t>
      </w:r>
      <w:r>
        <w:rPr>
          <w:rStyle w:val="NormalTok"/>
        </w:rPr>
        <w:t xml:space="preserve">(Deck, rate, </w:t>
      </w:r>
      <w:r>
        <w:rPr>
          <w:rStyle w:val="AttributeTok"/>
        </w:rPr>
        <w:t>fill =</w:t>
      </w:r>
      <w:r>
        <w:rPr>
          <w:rStyle w:val="NormalTok"/>
        </w:rPr>
        <w:t xml:space="preserve"> Deck </w:t>
      </w:r>
      <w:r>
        <w:rPr>
          <w:rStyle w:val="SpecialCharTok"/>
        </w:rPr>
        <w:t>==</w:t>
      </w:r>
      <w:r>
        <w:rPr>
          <w:rStyle w:val="NormalTok"/>
        </w:rPr>
        <w:t xml:space="preserve"> </w:t>
      </w:r>
      <w:r>
        <w:rPr>
          <w:rStyle w:val="StringTok"/>
        </w:rPr>
        <w:t>"Unknown"</w:t>
      </w:r>
      <w:r>
        <w:rPr>
          <w:rStyle w:val="NormalTok"/>
        </w:rPr>
        <w:t xml:space="preserve">)) </w:t>
      </w:r>
      <w:r>
        <w:rPr>
          <w:rStyle w:val="SpecialCharTok"/>
        </w:rPr>
        <w:t>+</w:t>
      </w:r>
      <w:r>
        <w:br/>
      </w:r>
      <w:r>
        <w:rPr>
          <w:rStyle w:val="NormalTok"/>
        </w:rPr>
        <w:t xml:space="preserve">  </w:t>
      </w:r>
      <w:r>
        <w:rPr>
          <w:rStyle w:val="FunctionTok"/>
        </w:rPr>
        <w:t>geom_col</w:t>
      </w:r>
      <w:r>
        <w:rPr>
          <w:rStyle w:val="NormalTok"/>
        </w:rPr>
        <w:t>(</w:t>
      </w:r>
      <w:r>
        <w:rPr>
          <w:rStyle w:val="AttributeTok"/>
        </w:rPr>
        <w:t>width =</w:t>
      </w:r>
      <w:r>
        <w:rPr>
          <w:rStyle w:val="NormalTok"/>
        </w:rPr>
        <w:t xml:space="preserve"> </w:t>
      </w:r>
      <w:r>
        <w:rPr>
          <w:rStyle w:val="FloatTok"/>
        </w:rPr>
        <w:t>0.7</w:t>
      </w:r>
      <w:r>
        <w:rPr>
          <w:rStyle w:val="NormalTok"/>
        </w:rPr>
        <w:t xml:space="preserve">, </w:t>
      </w:r>
      <w:r>
        <w:rPr>
          <w:rStyle w:val="AttributeTok"/>
        </w:rPr>
        <w:t>show.legend =</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paste0</w:t>
      </w:r>
      <w:r>
        <w:rPr>
          <w:rStyle w:val="NormalTok"/>
        </w:rPr>
        <w:t>(</w:t>
      </w:r>
      <w:r>
        <w:rPr>
          <w:rStyle w:val="FunctionTok"/>
        </w:rPr>
        <w:t>percent</w:t>
      </w:r>
      <w:r>
        <w:rPr>
          <w:rStyle w:val="NormalTok"/>
        </w:rPr>
        <w:t xml:space="preserve">(rate, </w:t>
      </w:r>
      <w:r>
        <w:rPr>
          <w:rStyle w:val="AttributeTok"/>
        </w:rPr>
        <w:t>accuracy =</w:t>
      </w:r>
      <w:r>
        <w:rPr>
          <w:rStyle w:val="NormalTok"/>
        </w:rPr>
        <w:t xml:space="preserve"> </w:t>
      </w:r>
      <w:r>
        <w:rPr>
          <w:rStyle w:val="DecValTok"/>
        </w:rPr>
        <w:t>1</w:t>
      </w:r>
      <w:r>
        <w:rPr>
          <w:rStyle w:val="NormalTok"/>
        </w:rPr>
        <w:t xml:space="preserve">), </w:t>
      </w:r>
      <w:r>
        <w:rPr>
          <w:rStyle w:val="StringTok"/>
        </w:rPr>
        <w:t>"</w:t>
      </w:r>
      <w:r>
        <w:rPr>
          <w:rStyle w:val="SpecialCharTok"/>
        </w:rPr>
        <w:t>\n</w:t>
      </w:r>
      <w:r>
        <w:rPr>
          <w:rStyle w:val="StringTok"/>
        </w:rPr>
        <w:t>n="</w:t>
      </w:r>
      <w:r>
        <w:rPr>
          <w:rStyle w:val="NormalTok"/>
        </w:rPr>
        <w:t>, n)),</w:t>
      </w:r>
      <w:r>
        <w:br/>
      </w:r>
      <w:r>
        <w:rPr>
          <w:rStyle w:val="NormalTok"/>
        </w:rPr>
        <w:t xml:space="preserve">            </w:t>
      </w:r>
      <w:r>
        <w:rPr>
          <w:rStyle w:val="AttributeTok"/>
        </w:rPr>
        <w:t>vjust =</w:t>
      </w:r>
      <w:r>
        <w:rPr>
          <w:rStyle w:val="NormalTok"/>
        </w:rPr>
        <w:t xml:space="preserve"> </w:t>
      </w:r>
      <w:r>
        <w:rPr>
          <w:rStyle w:val="SpecialCharTok"/>
        </w:rPr>
        <w:t>-</w:t>
      </w:r>
      <w:r>
        <w:rPr>
          <w:rStyle w:val="FloatTok"/>
        </w:rPr>
        <w:t>0.2</w:t>
      </w:r>
      <w:r>
        <w:rPr>
          <w:rStyle w:val="NormalTok"/>
        </w:rPr>
        <w:t xml:space="preserve">, </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w:t>
      </w:r>
      <w:r>
        <w:rPr>
          <w:rStyle w:val="AttributeTok"/>
        </w:rPr>
        <w:t>TRUE</w:t>
      </w:r>
      <w:r>
        <w:rPr>
          <w:rStyle w:val="StringTok"/>
        </w:rPr>
        <w:t>`</w:t>
      </w:r>
      <w:r>
        <w:rPr>
          <w:rStyle w:val="NormalTok"/>
        </w:rPr>
        <w:t xml:space="preserve"> </w:t>
      </w:r>
      <w:r>
        <w:rPr>
          <w:rStyle w:val="OtherTok"/>
        </w:rPr>
        <w:t>=</w:t>
      </w:r>
      <w:r>
        <w:rPr>
          <w:rStyle w:val="NormalTok"/>
        </w:rPr>
        <w:t xml:space="preserve"> </w:t>
      </w:r>
      <w:r>
        <w:rPr>
          <w:rStyle w:val="StringTok"/>
        </w:rPr>
        <w:t>"grey60"</w:t>
      </w:r>
      <w:r>
        <w:rPr>
          <w:rStyle w:val="NormalTok"/>
        </w:rPr>
        <w:t xml:space="preserve">, </w:t>
      </w:r>
      <w:r>
        <w:rPr>
          <w:rStyle w:val="StringTok"/>
        </w:rPr>
        <w:t>`</w:t>
      </w:r>
      <w:r>
        <w:rPr>
          <w:rStyle w:val="AttributeTok"/>
        </w:rPr>
        <w:t>FALSE</w:t>
      </w:r>
      <w:r>
        <w:rPr>
          <w:rStyle w:val="StringTok"/>
        </w:rPr>
        <w:t>`</w:t>
      </w:r>
      <w:r>
        <w:rPr>
          <w:rStyle w:val="NormalTok"/>
        </w:rPr>
        <w:t xml:space="preserve"> </w:t>
      </w:r>
      <w:r>
        <w:rPr>
          <w:rStyle w:val="OtherTok"/>
        </w:rPr>
        <w:t>=</w:t>
      </w:r>
      <w:r>
        <w:rPr>
          <w:rStyle w:val="NormalTok"/>
        </w:rPr>
        <w:t xml:space="preserve"> col_yes)) </w:t>
      </w:r>
      <w:r>
        <w:rPr>
          <w:rStyle w:val="SpecialCharTok"/>
        </w:rPr>
        <w:t>+</w:t>
      </w:r>
      <w: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percent, </w:t>
      </w:r>
      <w:r>
        <w:rPr>
          <w:rStyle w:val="AttributeTok"/>
        </w:rPr>
        <w:t>limits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FloatTok"/>
        </w:rPr>
        <w:t>0.95</w:t>
      </w:r>
      <w:r>
        <w:rPr>
          <w:rStyle w:val="NormalTok"/>
        </w:rPr>
        <w:t xml:space="preserve">)) </w:t>
      </w:r>
      <w:r>
        <w:rPr>
          <w:rStyle w:val="SpecialCharTok"/>
        </w:rPr>
        <w:t>+</w:t>
      </w:r>
      <w:r>
        <w:br/>
      </w:r>
      <w:r>
        <w:rPr>
          <w:rStyle w:val="NormalTok"/>
        </w:rPr>
        <w:lastRenderedPageBreak/>
        <w:t xml:space="preserve">  </w:t>
      </w:r>
      <w:r>
        <w:rPr>
          <w:rStyle w:val="FunctionTok"/>
        </w:rPr>
        <w:t>labs</w:t>
      </w:r>
      <w:r>
        <w:rPr>
          <w:rStyle w:val="NormalTok"/>
        </w:rPr>
        <w:t>(</w:t>
      </w:r>
      <w:r>
        <w:rPr>
          <w:rStyle w:val="AttributeTok"/>
        </w:rPr>
        <w:t>title =</w:t>
      </w:r>
      <w:r>
        <w:rPr>
          <w:rStyle w:val="NormalTok"/>
        </w:rPr>
        <w:t xml:space="preserve"> </w:t>
      </w:r>
      <w:r>
        <w:rPr>
          <w:rStyle w:val="StringTok"/>
        </w:rPr>
        <w:t>"Passengers with no recorded cabin fared much worse"</w:t>
      </w:r>
      <w:r>
        <w:rPr>
          <w:rStyle w:val="NormalTok"/>
        </w:rPr>
        <w:t>,</w:t>
      </w:r>
      <w:r>
        <w:br/>
      </w:r>
      <w:r>
        <w:rPr>
          <w:rStyle w:val="NormalTok"/>
        </w:rPr>
        <w:t xml:space="preserve">       </w:t>
      </w:r>
      <w:r>
        <w:rPr>
          <w:rStyle w:val="AttributeTok"/>
        </w:rPr>
        <w:t>x =</w:t>
      </w:r>
      <w:r>
        <w:rPr>
          <w:rStyle w:val="NormalTok"/>
        </w:rPr>
        <w:t xml:space="preserve"> </w:t>
      </w:r>
      <w:r>
        <w:rPr>
          <w:rStyle w:val="StringTok"/>
        </w:rPr>
        <w:t>"Deck"</w:t>
      </w:r>
      <w:r>
        <w:rPr>
          <w:rStyle w:val="NormalTok"/>
        </w:rPr>
        <w:t xml:space="preserve">, </w:t>
      </w:r>
      <w:r>
        <w:rPr>
          <w:rStyle w:val="AttributeTok"/>
        </w:rPr>
        <w:t>y =</w:t>
      </w:r>
      <w:r>
        <w:rPr>
          <w:rStyle w:val="NormalTok"/>
        </w:rPr>
        <w:t xml:space="preserve"> </w:t>
      </w:r>
      <w:r>
        <w:rPr>
          <w:rStyle w:val="StringTok"/>
        </w:rPr>
        <w:t>"Survival rate"</w:t>
      </w:r>
      <w:r>
        <w:rPr>
          <w:rStyle w:val="NormalTok"/>
        </w:rPr>
        <w:t>)</w:t>
      </w:r>
    </w:p>
    <w:p w:rsidR="00B1092C" w:rsidRDefault="004F211C">
      <w:pPr>
        <w:pStyle w:val="CaptionedFigure"/>
        <w:jc w:val="center"/>
      </w:pPr>
      <w:r>
        <w:rPr>
          <w:noProof/>
        </w:rPr>
        <w:drawing>
          <wp:inline distT="0" distB="0" distL="0" distR="0">
            <wp:extent cx="5334000" cy="2708030"/>
            <wp:effectExtent l="0" t="0" r="0" b="0"/>
            <wp:docPr id="60" name="Picture" descr="Figure 8: Survival rate by deck (grey = no cabin recorded)."/>
            <wp:cNvGraphicFramePr/>
            <a:graphic xmlns:a="http://schemas.openxmlformats.org/drawingml/2006/main">
              <a:graphicData uri="http://schemas.openxmlformats.org/drawingml/2006/picture">
                <pic:pic xmlns:pic="http://schemas.openxmlformats.org/drawingml/2006/picture">
                  <pic:nvPicPr>
                    <pic:cNvPr id="61" name="Picture" descr="week4_files/figure-docx/viz-deck-1.png"/>
                    <pic:cNvPicPr>
                      <a:picLocks noChangeAspect="1" noChangeArrowheads="1"/>
                    </pic:cNvPicPr>
                  </pic:nvPicPr>
                  <pic:blipFill>
                    <a:blip r:embed="rId14"/>
                    <a:stretch>
                      <a:fillRect/>
                    </a:stretch>
                  </pic:blipFill>
                  <pic:spPr bwMode="auto">
                    <a:xfrm>
                      <a:off x="0" y="0"/>
                      <a:ext cx="5334000" cy="2708030"/>
                    </a:xfrm>
                    <a:prstGeom prst="rect">
                      <a:avLst/>
                    </a:prstGeom>
                    <a:noFill/>
                    <a:ln w="9525">
                      <a:noFill/>
                      <a:headEnd/>
                      <a:tailEnd/>
                    </a:ln>
                  </pic:spPr>
                </pic:pic>
              </a:graphicData>
            </a:graphic>
          </wp:inline>
        </w:drawing>
      </w:r>
    </w:p>
    <w:p w:rsidR="00B1092C" w:rsidRDefault="004F211C">
      <w:pPr>
        <w:pStyle w:val="ImageCaption"/>
      </w:pPr>
      <w:r>
        <w:t>Figure 8: Survival rate by deck (grey = no cabin recorded).</w:t>
      </w:r>
    </w:p>
    <w:p w:rsidR="00B1092C" w:rsidRDefault="004F211C">
      <w:pPr>
        <w:pStyle w:val="SourceCode"/>
      </w:pPr>
      <w:r>
        <w:rPr>
          <w:rStyle w:val="FunctionTok"/>
        </w:rPr>
        <w:t>round</w:t>
      </w:r>
      <w:r>
        <w:rPr>
          <w:rStyle w:val="NormalTok"/>
        </w:rPr>
        <w:t>(</w:t>
      </w:r>
      <w:r>
        <w:rPr>
          <w:rStyle w:val="DecValTok"/>
        </w:rPr>
        <w:t>100</w:t>
      </w:r>
      <w:r>
        <w:rPr>
          <w:rStyle w:val="NormalTok"/>
        </w:rPr>
        <w:t xml:space="preserve"> </w:t>
      </w:r>
      <w:r>
        <w:rPr>
          <w:rStyle w:val="SpecialCharTok"/>
        </w:rPr>
        <w:t>*</w:t>
      </w:r>
      <w:r>
        <w:rPr>
          <w:rStyle w:val="NormalTok"/>
        </w:rPr>
        <w:t xml:space="preserve"> </w:t>
      </w:r>
      <w:r>
        <w:rPr>
          <w:rStyle w:val="FunctionTok"/>
        </w:rPr>
        <w:t>prop.table</w:t>
      </w:r>
      <w:r>
        <w:rPr>
          <w:rStyle w:val="NormalTok"/>
        </w:rPr>
        <w:t>(</w:t>
      </w:r>
      <w:r>
        <w:rPr>
          <w:rStyle w:val="FunctionTok"/>
        </w:rPr>
        <w:t>table</w:t>
      </w:r>
      <w:r>
        <w:rPr>
          <w:rStyle w:val="NormalTok"/>
        </w:rPr>
        <w:t>(</w:t>
      </w:r>
      <w:r>
        <w:rPr>
          <w:rStyle w:val="AttributeTok"/>
        </w:rPr>
        <w:t>HasCabin =</w:t>
      </w:r>
      <w:r>
        <w:rPr>
          <w:rStyle w:val="NormalTok"/>
        </w:rPr>
        <w:t xml:space="preserve"> df</w:t>
      </w:r>
      <w:r>
        <w:rPr>
          <w:rStyle w:val="SpecialCharTok"/>
        </w:rPr>
        <w:t>$</w:t>
      </w:r>
      <w:r>
        <w:rPr>
          <w:rStyle w:val="NormalTok"/>
        </w:rPr>
        <w:t xml:space="preserve">HasCabin, </w:t>
      </w:r>
      <w:r>
        <w:rPr>
          <w:rStyle w:val="AttributeTok"/>
        </w:rPr>
        <w:t>Class =</w:t>
      </w:r>
      <w:r>
        <w:rPr>
          <w:rStyle w:val="NormalTok"/>
        </w:rPr>
        <w:t xml:space="preserve"> df</w:t>
      </w:r>
      <w:r>
        <w:rPr>
          <w:rStyle w:val="SpecialCharTok"/>
        </w:rPr>
        <w:t>$</w:t>
      </w:r>
      <w:r>
        <w:rPr>
          <w:rStyle w:val="NormalTok"/>
        </w:rPr>
        <w:t xml:space="preserve">Pclass), </w:t>
      </w:r>
      <w:r>
        <w:rPr>
          <w:rStyle w:val="DecValTok"/>
        </w:rPr>
        <w:t>2</w:t>
      </w:r>
      <w:r>
        <w:rPr>
          <w:rStyle w:val="NormalTok"/>
        </w:rPr>
        <w:t xml:space="preserve">), </w:t>
      </w:r>
      <w:r>
        <w:rPr>
          <w:rStyle w:val="DecValTok"/>
        </w:rPr>
        <w:t>1</w:t>
      </w:r>
      <w:r>
        <w:rPr>
          <w:rStyle w:val="NormalTok"/>
        </w:rPr>
        <w:t>)</w:t>
      </w:r>
    </w:p>
    <w:p w:rsidR="00B1092C" w:rsidRDefault="004F211C">
      <w:pPr>
        <w:pStyle w:val="SourceCode"/>
      </w:pPr>
      <w:r>
        <w:rPr>
          <w:rStyle w:val="VerbatimChar"/>
        </w:rPr>
        <w:t>#&gt;         Class</w:t>
      </w:r>
      <w:r>
        <w:br/>
      </w:r>
      <w:r>
        <w:rPr>
          <w:rStyle w:val="VerbatimChar"/>
        </w:rPr>
        <w:t>#&gt; HasCabin  1st  2nd  3rd</w:t>
      </w:r>
      <w:r>
        <w:br/>
      </w:r>
      <w:r>
        <w:rPr>
          <w:rStyle w:val="VerbatimChar"/>
        </w:rPr>
        <w:t>#&gt;        0 18.5 91.3 97.6</w:t>
      </w:r>
      <w:r>
        <w:br/>
      </w:r>
      <w:r>
        <w:rPr>
          <w:rStyle w:val="VerbatimChar"/>
        </w:rPr>
        <w:t>#&gt;        1 81.5  8.7  2.4</w:t>
      </w:r>
    </w:p>
    <w:p w:rsidR="00B1092C" w:rsidRDefault="004F211C">
      <w:pPr>
        <w:pStyle w:val="FirstParagraph"/>
      </w:pPr>
      <w:r>
        <w:rPr>
          <w:b/>
          <w:bCs/>
        </w:rPr>
        <w:t>What it shows.</w:t>
      </w:r>
      <w:r>
        <w:t xml:space="preserve"> Passengers with no recorded cabin survived 30% of the time (n = 687), while those on decks B, D and E survived about 75%. But a recorded cabin is largely a marker of first class: 82% of first-class passengers had one versus 2% in third class. So the chart mostly restates the class effect rather than revealing a separate “deck effect”, and it shows how a </w:t>
      </w:r>
      <w:r>
        <w:rPr>
          <w:i/>
          <w:iCs/>
        </w:rPr>
        <w:t>data-quality problem</w:t>
      </w:r>
      <w:r>
        <w:t xml:space="preserve"> (missing cabins) can carry real information.</w:t>
      </w:r>
    </w:p>
    <w:p w:rsidR="00B1092C" w:rsidRDefault="004F211C">
      <w:pPr>
        <w:pStyle w:val="BodyText"/>
      </w:pPr>
      <w:r>
        <w:rPr>
          <w:b/>
          <w:bCs/>
        </w:rPr>
        <w:t>Outcome of this stage.</w:t>
      </w:r>
      <w:r>
        <w:t xml:space="preserve"> Five patterns worth testing formally: a strong sex effect, a class effect, an age pattern that depends on sex, apparent differences by port, and the information carried by cabin records. Section 5 tests the first three and Section 6 models all of them together. (Further charts, including histograms, scatter plots, a lattice box plot and a mosaic plot, are in the separate Week 2 report.)</w:t>
      </w:r>
    </w:p>
    <w:p w:rsidR="00B1092C" w:rsidRDefault="004F211C">
      <w:pPr>
        <w:pStyle w:val="Heading1"/>
      </w:pPr>
      <w:bookmarkStart w:id="21" w:name="statistical-analysis"/>
      <w:bookmarkEnd w:id="15"/>
      <w:bookmarkEnd w:id="20"/>
      <w:r>
        <w:t>5. Statistical Analysis</w:t>
      </w:r>
    </w:p>
    <w:p w:rsidR="00B1092C" w:rsidRDefault="004F211C">
      <w:pPr>
        <w:pStyle w:val="FirstParagraph"/>
      </w:pPr>
      <w:r>
        <w:rPr>
          <w:i/>
          <w:iCs/>
        </w:rPr>
        <w:t>The charts suggest patterns, but a pattern in a chart can be chance. This section tests the key ones formally.</w:t>
      </w:r>
    </w:p>
    <w:p w:rsidR="00B1092C" w:rsidRDefault="004F211C">
      <w:pPr>
        <w:pStyle w:val="Heading2"/>
      </w:pPr>
      <w:bookmarkStart w:id="22" w:name="checking-assumptions-normality"/>
      <w:r>
        <w:t>5.1 Checking assumptions: normality</w:t>
      </w:r>
    </w:p>
    <w:p w:rsidR="00B1092C" w:rsidRDefault="004F211C">
      <w:pPr>
        <w:pStyle w:val="FirstParagraph"/>
      </w:pPr>
      <w:r>
        <w:t>Many classical tests assume roughly normal data, so the three continuous variables were checked first.</w:t>
      </w:r>
    </w:p>
    <w:p w:rsidR="00B1092C" w:rsidRDefault="004F211C">
      <w:pPr>
        <w:pStyle w:val="SourceCode"/>
      </w:pPr>
      <w:r>
        <w:rPr>
          <w:rStyle w:val="NormalTok"/>
        </w:rPr>
        <w:t xml:space="preserve">norm_tbl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variable  =</w:t>
      </w:r>
      <w:r>
        <w:rPr>
          <w:rStyle w:val="NormalTok"/>
        </w:rPr>
        <w:t xml:space="preserve"> </w:t>
      </w:r>
      <w:r>
        <w:rPr>
          <w:rStyle w:val="FunctionTok"/>
        </w:rPr>
        <w:t>c</w:t>
      </w:r>
      <w:r>
        <w:rPr>
          <w:rStyle w:val="NormalTok"/>
        </w:rPr>
        <w:t>(</w:t>
      </w:r>
      <w:r>
        <w:rPr>
          <w:rStyle w:val="StringTok"/>
        </w:rPr>
        <w:t>"Age"</w:t>
      </w:r>
      <w:r>
        <w:rPr>
          <w:rStyle w:val="NormalTok"/>
        </w:rPr>
        <w:t xml:space="preserve">, </w:t>
      </w:r>
      <w:r>
        <w:rPr>
          <w:rStyle w:val="StringTok"/>
        </w:rPr>
        <w:t>"Fare"</w:t>
      </w:r>
      <w:r>
        <w:rPr>
          <w:rStyle w:val="NormalTok"/>
        </w:rPr>
        <w:t xml:space="preserve">, </w:t>
      </w:r>
      <w:r>
        <w:rPr>
          <w:rStyle w:val="StringTok"/>
        </w:rPr>
        <w:t>"Fare_log"</w:t>
      </w:r>
      <w:r>
        <w:rPr>
          <w:rStyle w:val="NormalTok"/>
        </w:rPr>
        <w:t>),</w:t>
      </w:r>
      <w:r>
        <w:br/>
      </w:r>
      <w:r>
        <w:rPr>
          <w:rStyle w:val="NormalTok"/>
        </w:rPr>
        <w:t xml:space="preserve">  </w:t>
      </w:r>
      <w:r>
        <w:rPr>
          <w:rStyle w:val="AttributeTok"/>
        </w:rPr>
        <w:t>skewness  =</w:t>
      </w:r>
      <w:r>
        <w:rPr>
          <w:rStyle w:val="NormalTok"/>
        </w:rPr>
        <w:t xml:space="preserve"> </w:t>
      </w:r>
      <w:r>
        <w:rPr>
          <w:rStyle w:val="FunctionTok"/>
        </w:rPr>
        <w:t>round</w:t>
      </w:r>
      <w:r>
        <w:rPr>
          <w:rStyle w:val="NormalTok"/>
        </w:rPr>
        <w:t>(</w:t>
      </w:r>
      <w:r>
        <w:rPr>
          <w:rStyle w:val="FunctionTok"/>
        </w:rPr>
        <w:t>c</w:t>
      </w:r>
      <w:r>
        <w:rPr>
          <w:rStyle w:val="NormalTok"/>
        </w:rPr>
        <w:t>(</w:t>
      </w:r>
      <w:r>
        <w:rPr>
          <w:rStyle w:val="FunctionTok"/>
        </w:rPr>
        <w:t>skewness</w:t>
      </w:r>
      <w:r>
        <w:rPr>
          <w:rStyle w:val="NormalTok"/>
        </w:rPr>
        <w:t>(df</w:t>
      </w:r>
      <w:r>
        <w:rPr>
          <w:rStyle w:val="SpecialCharTok"/>
        </w:rPr>
        <w:t>$</w:t>
      </w:r>
      <w:r>
        <w:rPr>
          <w:rStyle w:val="NormalTok"/>
        </w:rPr>
        <w:t xml:space="preserve">Age), </w:t>
      </w:r>
      <w:r>
        <w:rPr>
          <w:rStyle w:val="FunctionTok"/>
        </w:rPr>
        <w:t>skewness</w:t>
      </w:r>
      <w:r>
        <w:rPr>
          <w:rStyle w:val="NormalTok"/>
        </w:rPr>
        <w:t>(df</w:t>
      </w:r>
      <w:r>
        <w:rPr>
          <w:rStyle w:val="SpecialCharTok"/>
        </w:rPr>
        <w:t>$</w:t>
      </w:r>
      <w:r>
        <w:rPr>
          <w:rStyle w:val="NormalTok"/>
        </w:rPr>
        <w:t xml:space="preserve">Fare), </w:t>
      </w:r>
      <w:r>
        <w:rPr>
          <w:rStyle w:val="FunctionTok"/>
        </w:rPr>
        <w:t>skewness</w:t>
      </w:r>
      <w:r>
        <w:rPr>
          <w:rStyle w:val="NormalTok"/>
        </w:rPr>
        <w:t>(df</w:t>
      </w:r>
      <w:r>
        <w:rPr>
          <w:rStyle w:val="SpecialCharTok"/>
        </w:rPr>
        <w:t>$</w:t>
      </w:r>
      <w:r>
        <w:rPr>
          <w:rStyle w:val="NormalTok"/>
        </w:rPr>
        <w:t xml:space="preserve">Fare_log)), </w:t>
      </w:r>
      <w:r>
        <w:rPr>
          <w:rStyle w:val="DecValTok"/>
        </w:rPr>
        <w:t>2</w:t>
      </w:r>
      <w:r>
        <w:rPr>
          <w:rStyle w:val="NormalTok"/>
        </w:rPr>
        <w:t>),</w:t>
      </w:r>
      <w:r>
        <w:br/>
      </w:r>
      <w:r>
        <w:rPr>
          <w:rStyle w:val="NormalTok"/>
        </w:rPr>
        <w:lastRenderedPageBreak/>
        <w:t xml:space="preserve">  </w:t>
      </w:r>
      <w:r>
        <w:rPr>
          <w:rStyle w:val="AttributeTok"/>
        </w:rPr>
        <w:t>shapiro_W =</w:t>
      </w:r>
      <w:r>
        <w:rPr>
          <w:rStyle w:val="NormalTok"/>
        </w:rPr>
        <w:t xml:space="preserve"> </w:t>
      </w:r>
      <w:r>
        <w:rPr>
          <w:rStyle w:val="FunctionTok"/>
        </w:rPr>
        <w:t>round</w:t>
      </w:r>
      <w:r>
        <w:rPr>
          <w:rStyle w:val="NormalTok"/>
        </w:rPr>
        <w:t>(</w:t>
      </w:r>
      <w:r>
        <w:rPr>
          <w:rStyle w:val="FunctionTok"/>
        </w:rPr>
        <w:t>c</w:t>
      </w:r>
      <w:r>
        <w:rPr>
          <w:rStyle w:val="NormalTok"/>
        </w:rPr>
        <w:t>(</w:t>
      </w:r>
      <w:r>
        <w:rPr>
          <w:rStyle w:val="FunctionTok"/>
        </w:rPr>
        <w:t>shapiro.test</w:t>
      </w:r>
      <w:r>
        <w:rPr>
          <w:rStyle w:val="NormalTok"/>
        </w:rPr>
        <w:t>(df</w:t>
      </w:r>
      <w:r>
        <w:rPr>
          <w:rStyle w:val="SpecialCharTok"/>
        </w:rPr>
        <w:t>$</w:t>
      </w:r>
      <w:r>
        <w:rPr>
          <w:rStyle w:val="NormalTok"/>
        </w:rPr>
        <w:t>Age)</w:t>
      </w:r>
      <w:r>
        <w:rPr>
          <w:rStyle w:val="SpecialCharTok"/>
        </w:rPr>
        <w:t>$</w:t>
      </w:r>
      <w:r>
        <w:rPr>
          <w:rStyle w:val="NormalTok"/>
        </w:rPr>
        <w:t xml:space="preserve">statistic, </w:t>
      </w:r>
      <w:r>
        <w:rPr>
          <w:rStyle w:val="FunctionTok"/>
        </w:rPr>
        <w:t>shapiro.test</w:t>
      </w:r>
      <w:r>
        <w:rPr>
          <w:rStyle w:val="NormalTok"/>
        </w:rPr>
        <w:t>(df</w:t>
      </w:r>
      <w:r>
        <w:rPr>
          <w:rStyle w:val="SpecialCharTok"/>
        </w:rPr>
        <w:t>$</w:t>
      </w:r>
      <w:r>
        <w:rPr>
          <w:rStyle w:val="NormalTok"/>
        </w:rPr>
        <w:t>Fare)</w:t>
      </w:r>
      <w:r>
        <w:rPr>
          <w:rStyle w:val="SpecialCharTok"/>
        </w:rPr>
        <w:t>$</w:t>
      </w:r>
      <w:r>
        <w:rPr>
          <w:rStyle w:val="NormalTok"/>
        </w:rPr>
        <w:t>statistic,</w:t>
      </w:r>
      <w:r>
        <w:br/>
      </w:r>
      <w:r>
        <w:rPr>
          <w:rStyle w:val="NormalTok"/>
        </w:rPr>
        <w:t xml:space="preserve">                      </w:t>
      </w:r>
      <w:r>
        <w:rPr>
          <w:rStyle w:val="FunctionTok"/>
        </w:rPr>
        <w:t>shapiro.test</w:t>
      </w:r>
      <w:r>
        <w:rPr>
          <w:rStyle w:val="NormalTok"/>
        </w:rPr>
        <w:t>(df</w:t>
      </w:r>
      <w:r>
        <w:rPr>
          <w:rStyle w:val="SpecialCharTok"/>
        </w:rPr>
        <w:t>$</w:t>
      </w:r>
      <w:r>
        <w:rPr>
          <w:rStyle w:val="NormalTok"/>
        </w:rPr>
        <w:t>Fare_log)</w:t>
      </w:r>
      <w:r>
        <w:rPr>
          <w:rStyle w:val="SpecialCharTok"/>
        </w:rPr>
        <w:t>$</w:t>
      </w:r>
      <w:r>
        <w:rPr>
          <w:rStyle w:val="NormalTok"/>
        </w:rPr>
        <w:t xml:space="preserve">statistic), </w:t>
      </w:r>
      <w:r>
        <w:rPr>
          <w:rStyle w:val="DecValTok"/>
        </w:rPr>
        <w:t>3</w:t>
      </w:r>
      <w:r>
        <w:rPr>
          <w:rStyle w:val="NormalTok"/>
        </w:rPr>
        <w:t>),</w:t>
      </w:r>
      <w:r>
        <w:br/>
      </w:r>
      <w:r>
        <w:rPr>
          <w:rStyle w:val="NormalTok"/>
        </w:rPr>
        <w:t xml:space="preserve">  </w:t>
      </w:r>
      <w:r>
        <w:rPr>
          <w:rStyle w:val="AttributeTok"/>
        </w:rPr>
        <w:t>shapiro_p =</w:t>
      </w:r>
      <w:r>
        <w:rPr>
          <w:rStyle w:val="NormalTok"/>
        </w:rPr>
        <w:t xml:space="preserve"> </w:t>
      </w:r>
      <w:r>
        <w:rPr>
          <w:rStyle w:val="FunctionTok"/>
        </w:rPr>
        <w:t>format.pval</w:t>
      </w:r>
      <w:r>
        <w:rPr>
          <w:rStyle w:val="NormalTok"/>
        </w:rPr>
        <w:t>(</w:t>
      </w:r>
      <w:r>
        <w:rPr>
          <w:rStyle w:val="FunctionTok"/>
        </w:rPr>
        <w:t>c</w:t>
      </w:r>
      <w:r>
        <w:rPr>
          <w:rStyle w:val="NormalTok"/>
        </w:rPr>
        <w:t>(</w:t>
      </w:r>
      <w:r>
        <w:rPr>
          <w:rStyle w:val="FunctionTok"/>
        </w:rPr>
        <w:t>shapiro.test</w:t>
      </w:r>
      <w:r>
        <w:rPr>
          <w:rStyle w:val="NormalTok"/>
        </w:rPr>
        <w:t>(df</w:t>
      </w:r>
      <w:r>
        <w:rPr>
          <w:rStyle w:val="SpecialCharTok"/>
        </w:rPr>
        <w:t>$</w:t>
      </w:r>
      <w:r>
        <w:rPr>
          <w:rStyle w:val="NormalTok"/>
        </w:rPr>
        <w:t>Age)</w:t>
      </w:r>
      <w:r>
        <w:rPr>
          <w:rStyle w:val="SpecialCharTok"/>
        </w:rPr>
        <w:t>$</w:t>
      </w:r>
      <w:r>
        <w:rPr>
          <w:rStyle w:val="NormalTok"/>
        </w:rPr>
        <w:t xml:space="preserve">p.value, </w:t>
      </w:r>
      <w:r>
        <w:rPr>
          <w:rStyle w:val="FunctionTok"/>
        </w:rPr>
        <w:t>shapiro.test</w:t>
      </w:r>
      <w:r>
        <w:rPr>
          <w:rStyle w:val="NormalTok"/>
        </w:rPr>
        <w:t>(df</w:t>
      </w:r>
      <w:r>
        <w:rPr>
          <w:rStyle w:val="SpecialCharTok"/>
        </w:rPr>
        <w:t>$</w:t>
      </w:r>
      <w:r>
        <w:rPr>
          <w:rStyle w:val="NormalTok"/>
        </w:rPr>
        <w:t>Fare)</w:t>
      </w:r>
      <w:r>
        <w:rPr>
          <w:rStyle w:val="SpecialCharTok"/>
        </w:rPr>
        <w:t>$</w:t>
      </w:r>
      <w:r>
        <w:rPr>
          <w:rStyle w:val="NormalTok"/>
        </w:rPr>
        <w:t>p.value,</w:t>
      </w:r>
      <w:r>
        <w:br/>
      </w:r>
      <w:r>
        <w:rPr>
          <w:rStyle w:val="NormalTok"/>
        </w:rPr>
        <w:t xml:space="preserve">                            </w:t>
      </w:r>
      <w:r>
        <w:rPr>
          <w:rStyle w:val="FunctionTok"/>
        </w:rPr>
        <w:t>shapiro.test</w:t>
      </w:r>
      <w:r>
        <w:rPr>
          <w:rStyle w:val="NormalTok"/>
        </w:rPr>
        <w:t>(df</w:t>
      </w:r>
      <w:r>
        <w:rPr>
          <w:rStyle w:val="SpecialCharTok"/>
        </w:rPr>
        <w:t>$</w:t>
      </w:r>
      <w:r>
        <w:rPr>
          <w:rStyle w:val="NormalTok"/>
        </w:rPr>
        <w:t>Fare_log)</w:t>
      </w:r>
      <w:r>
        <w:rPr>
          <w:rStyle w:val="SpecialCharTok"/>
        </w:rPr>
        <w:t>$</w:t>
      </w:r>
      <w:r>
        <w:rPr>
          <w:rStyle w:val="NormalTok"/>
        </w:rPr>
        <w:t xml:space="preserve">p.value), </w:t>
      </w:r>
      <w:r>
        <w:rPr>
          <w:rStyle w:val="AttributeTok"/>
        </w:rPr>
        <w:t>digits =</w:t>
      </w:r>
      <w:r>
        <w:rPr>
          <w:rStyle w:val="NormalTok"/>
        </w:rPr>
        <w:t xml:space="preserve"> </w:t>
      </w:r>
      <w:r>
        <w:rPr>
          <w:rStyle w:val="DecValTok"/>
        </w:rPr>
        <w:t>3</w:t>
      </w:r>
      <w:r>
        <w:rPr>
          <w:rStyle w:val="NormalTok"/>
        </w:rPr>
        <w:t>)</w:t>
      </w:r>
      <w:r>
        <w:br/>
      </w:r>
      <w:r>
        <w:rPr>
          <w:rStyle w:val="NormalTok"/>
        </w:rPr>
        <w:t>)</w:t>
      </w:r>
      <w:r>
        <w:br/>
      </w:r>
      <w:r>
        <w:rPr>
          <w:rStyle w:val="NormalTok"/>
        </w:rPr>
        <w:t>norm_tbl</w:t>
      </w:r>
    </w:p>
    <w:p w:rsidR="00B1092C" w:rsidRDefault="004F211C">
      <w:pPr>
        <w:pStyle w:val="SourceCode"/>
      </w:pPr>
      <w:r>
        <w:rPr>
          <w:rStyle w:val="VerbatimChar"/>
        </w:rPr>
        <w:t>#&gt;   variable skewness shapiro_W shapiro_p</w:t>
      </w:r>
      <w:r>
        <w:br/>
      </w:r>
      <w:r>
        <w:rPr>
          <w:rStyle w:val="VerbatimChar"/>
        </w:rPr>
        <w:t>#&gt; 1      Age     0.47     0.973  7.67e-12</w:t>
      </w:r>
      <w:r>
        <w:br/>
      </w:r>
      <w:r>
        <w:rPr>
          <w:rStyle w:val="VerbatimChar"/>
        </w:rPr>
        <w:t>#&gt; 2     Fare     4.77     0.522   &lt; 2e-16</w:t>
      </w:r>
      <w:r>
        <w:br/>
      </w:r>
      <w:r>
        <w:rPr>
          <w:rStyle w:val="VerbatimChar"/>
        </w:rPr>
        <w:t>#&gt; 3 Fare_log     0.39     0.915   &lt; 2e-16</w:t>
      </w:r>
    </w:p>
    <w:p w:rsidR="00B1092C" w:rsidRDefault="004F211C">
      <w:pPr>
        <w:pStyle w:val="FirstParagraph"/>
      </w:pPr>
      <w:r>
        <w:t xml:space="preserve">The Shapiro-Wilk test rejects normality for all three variables, but with 891 observations it flags even small departures, so skewness and Q-Q plots (shown in the Week 3 report) matter more. </w:t>
      </w:r>
      <w:r>
        <w:rPr>
          <w:rStyle w:val="VerbatimChar"/>
        </w:rPr>
        <w:t>Fare</w:t>
      </w:r>
      <w:r>
        <w:t xml:space="preserve"> is severely non-normal, and </w:t>
      </w:r>
      <w:r>
        <w:rPr>
          <w:rStyle w:val="VerbatimChar"/>
        </w:rPr>
        <w:t>Fare_log</w:t>
      </w:r>
      <w:r>
        <w:t xml:space="preserve"> improves but is not normal either, because many passengers paid identical ticket prices. </w:t>
      </w:r>
      <w:r>
        <w:rPr>
          <w:b/>
          <w:bCs/>
        </w:rPr>
        <w:t>Decision:</w:t>
      </w:r>
      <w:r>
        <w:t xml:space="preserve"> use rank-based (non-parametric) tests for fare, and as a cross-check for age.</w:t>
      </w:r>
    </w:p>
    <w:p w:rsidR="00B1092C" w:rsidRDefault="004F211C">
      <w:pPr>
        <w:pStyle w:val="Heading2"/>
      </w:pPr>
      <w:bookmarkStart w:id="23" w:name="hypothesis-tests"/>
      <w:bookmarkEnd w:id="22"/>
      <w:r>
        <w:t>5.2 Hypothesis tests</w:t>
      </w:r>
    </w:p>
    <w:p w:rsidR="00B1092C" w:rsidRDefault="004F211C">
      <w:pPr>
        <w:pStyle w:val="FirstParagraph"/>
      </w:pPr>
      <w:r>
        <w:t xml:space="preserve">All tests use alpha = 0.05, with </w:t>
      </w:r>
      <w:r>
        <w:rPr>
          <w:b/>
          <w:bCs/>
        </w:rPr>
        <w:t>Holm</w:t>
      </w:r>
      <w:r>
        <w:t xml:space="preserve"> adjustment because six tests are run together.</w:t>
      </w:r>
    </w:p>
    <w:p w:rsidR="00B1092C" w:rsidRDefault="004F211C">
      <w:pPr>
        <w:pStyle w:val="SourceCode"/>
        <w:keepNext/>
      </w:pPr>
      <w:r>
        <w:rPr>
          <w:rStyle w:val="CommentTok"/>
        </w:rPr>
        <w:t># 1 and 2: categorical vs categorical -&gt; chi-square</w:t>
      </w:r>
      <w:r>
        <w:br/>
      </w:r>
      <w:r>
        <w:rPr>
          <w:rStyle w:val="NormalTok"/>
        </w:rPr>
        <w:t xml:space="preserve">tab_sex </w:t>
      </w:r>
      <w:r>
        <w:rPr>
          <w:rStyle w:val="OtherTok"/>
        </w:rPr>
        <w:t>&lt;-</w:t>
      </w:r>
      <w:r>
        <w:rPr>
          <w:rStyle w:val="NormalTok"/>
        </w:rPr>
        <w:t xml:space="preserve"> </w:t>
      </w:r>
      <w:r>
        <w:rPr>
          <w:rStyle w:val="FunctionTok"/>
        </w:rPr>
        <w:t>table</w:t>
      </w:r>
      <w:r>
        <w:rPr>
          <w:rStyle w:val="NormalTok"/>
        </w:rPr>
        <w:t>(df</w:t>
      </w:r>
      <w:r>
        <w:rPr>
          <w:rStyle w:val="SpecialCharTok"/>
        </w:rPr>
        <w:t>$</w:t>
      </w:r>
      <w:r>
        <w:rPr>
          <w:rStyle w:val="NormalTok"/>
        </w:rPr>
        <w:t>Sex, df</w:t>
      </w:r>
      <w:r>
        <w:rPr>
          <w:rStyle w:val="SpecialCharTok"/>
        </w:rPr>
        <w:t>$</w:t>
      </w:r>
      <w:r>
        <w:rPr>
          <w:rStyle w:val="NormalTok"/>
        </w:rPr>
        <w:t xml:space="preserve">Survived);    t1 </w:t>
      </w:r>
      <w:r>
        <w:rPr>
          <w:rStyle w:val="OtherTok"/>
        </w:rPr>
        <w:t>&lt;-</w:t>
      </w:r>
      <w:r>
        <w:rPr>
          <w:rStyle w:val="NormalTok"/>
        </w:rPr>
        <w:t xml:space="preserve"> </w:t>
      </w:r>
      <w:r>
        <w:rPr>
          <w:rStyle w:val="FunctionTok"/>
        </w:rPr>
        <w:t>chisq.test</w:t>
      </w:r>
      <w:r>
        <w:rPr>
          <w:rStyle w:val="NormalTok"/>
        </w:rPr>
        <w:t>(tab_sex)</w:t>
      </w:r>
      <w:r>
        <w:br/>
      </w:r>
      <w:r>
        <w:rPr>
          <w:rStyle w:val="NormalTok"/>
        </w:rPr>
        <w:t xml:space="preserve">tab_cls </w:t>
      </w:r>
      <w:r>
        <w:rPr>
          <w:rStyle w:val="OtherTok"/>
        </w:rPr>
        <w:t>&lt;-</w:t>
      </w:r>
      <w:r>
        <w:rPr>
          <w:rStyle w:val="NormalTok"/>
        </w:rPr>
        <w:t xml:space="preserve"> </w:t>
      </w:r>
      <w:r>
        <w:rPr>
          <w:rStyle w:val="FunctionTok"/>
        </w:rPr>
        <w:t>table</w:t>
      </w:r>
      <w:r>
        <w:rPr>
          <w:rStyle w:val="NormalTok"/>
        </w:rPr>
        <w:t>(df</w:t>
      </w:r>
      <w:r>
        <w:rPr>
          <w:rStyle w:val="SpecialCharTok"/>
        </w:rPr>
        <w:t>$</w:t>
      </w:r>
      <w:r>
        <w:rPr>
          <w:rStyle w:val="NormalTok"/>
        </w:rPr>
        <w:t>Pclass, df</w:t>
      </w:r>
      <w:r>
        <w:rPr>
          <w:rStyle w:val="SpecialCharTok"/>
        </w:rPr>
        <w:t>$</w:t>
      </w:r>
      <w:r>
        <w:rPr>
          <w:rStyle w:val="NormalTok"/>
        </w:rPr>
        <w:t xml:space="preserve">Survived); t2 </w:t>
      </w:r>
      <w:r>
        <w:rPr>
          <w:rStyle w:val="OtherTok"/>
        </w:rPr>
        <w:t>&lt;-</w:t>
      </w:r>
      <w:r>
        <w:rPr>
          <w:rStyle w:val="NormalTok"/>
        </w:rPr>
        <w:t xml:space="preserve"> </w:t>
      </w:r>
      <w:r>
        <w:rPr>
          <w:rStyle w:val="FunctionTok"/>
        </w:rPr>
        <w:t>chisq.test</w:t>
      </w:r>
      <w:r>
        <w:rPr>
          <w:rStyle w:val="NormalTok"/>
        </w:rPr>
        <w:t>(tab_cls)</w:t>
      </w:r>
      <w:r>
        <w:br/>
      </w:r>
      <w:r>
        <w:rPr>
          <w:rStyle w:val="CommentTok"/>
        </w:rPr>
        <w:t># 3: age by survival -&gt; Welch t-test, cross-checked with Wilcoxon</w:t>
      </w:r>
      <w:r>
        <w:br/>
      </w:r>
      <w:r>
        <w:rPr>
          <w:rStyle w:val="NormalTok"/>
        </w:rPr>
        <w:t xml:space="preserve">t3  </w:t>
      </w:r>
      <w:r>
        <w:rPr>
          <w:rStyle w:val="OtherTok"/>
        </w:rPr>
        <w:t>&lt;-</w:t>
      </w:r>
      <w:r>
        <w:rPr>
          <w:rStyle w:val="NormalTok"/>
        </w:rPr>
        <w:t xml:space="preserve"> </w:t>
      </w:r>
      <w:r>
        <w:rPr>
          <w:rStyle w:val="FunctionTok"/>
        </w:rPr>
        <w:t>t.test</w:t>
      </w:r>
      <w:r>
        <w:rPr>
          <w:rStyle w:val="NormalTok"/>
        </w:rPr>
        <w:t xml:space="preserve">(Age </w:t>
      </w:r>
      <w:r>
        <w:rPr>
          <w:rStyle w:val="SpecialCharTok"/>
        </w:rPr>
        <w:t>~</w:t>
      </w:r>
      <w:r>
        <w:rPr>
          <w:rStyle w:val="NormalTok"/>
        </w:rPr>
        <w:t xml:space="preserve"> Survived, </w:t>
      </w:r>
      <w:r>
        <w:rPr>
          <w:rStyle w:val="AttributeTok"/>
        </w:rPr>
        <w:t>data =</w:t>
      </w:r>
      <w:r>
        <w:rPr>
          <w:rStyle w:val="NormalTok"/>
        </w:rPr>
        <w:t xml:space="preserve"> df)</w:t>
      </w:r>
      <w:r>
        <w:br/>
      </w:r>
      <w:r>
        <w:rPr>
          <w:rStyle w:val="NormalTok"/>
        </w:rPr>
        <w:t xml:space="preserve">w3  </w:t>
      </w:r>
      <w:r>
        <w:rPr>
          <w:rStyle w:val="OtherTok"/>
        </w:rPr>
        <w:t>&lt;-</w:t>
      </w:r>
      <w:r>
        <w:rPr>
          <w:rStyle w:val="NormalTok"/>
        </w:rPr>
        <w:t xml:space="preserve"> </w:t>
      </w:r>
      <w:r>
        <w:rPr>
          <w:rStyle w:val="FunctionTok"/>
        </w:rPr>
        <w:t>wilcox.test</w:t>
      </w:r>
      <w:r>
        <w:rPr>
          <w:rStyle w:val="NormalTok"/>
        </w:rPr>
        <w:t xml:space="preserve">(Age </w:t>
      </w:r>
      <w:r>
        <w:rPr>
          <w:rStyle w:val="SpecialCharTok"/>
        </w:rPr>
        <w:t>~</w:t>
      </w:r>
      <w:r>
        <w:rPr>
          <w:rStyle w:val="NormalTok"/>
        </w:rPr>
        <w:t xml:space="preserve"> Survived, </w:t>
      </w:r>
      <w:r>
        <w:rPr>
          <w:rStyle w:val="AttributeTok"/>
        </w:rPr>
        <w:t>data =</w:t>
      </w:r>
      <w:r>
        <w:rPr>
          <w:rStyle w:val="NormalTok"/>
        </w:rPr>
        <w:t xml:space="preserve"> df)</w:t>
      </w:r>
      <w:r>
        <w:br/>
      </w:r>
      <w:r>
        <w:rPr>
          <w:rStyle w:val="CommentTok"/>
        </w:rPr>
        <w:t># 4: fare by survival -&gt; Wilcoxon rank-sum (fare is heavily skewed)</w:t>
      </w:r>
      <w:r>
        <w:br/>
      </w:r>
      <w:r>
        <w:rPr>
          <w:rStyle w:val="NormalTok"/>
        </w:rPr>
        <w:t xml:space="preserve">t4  </w:t>
      </w:r>
      <w:r>
        <w:rPr>
          <w:rStyle w:val="OtherTok"/>
        </w:rPr>
        <w:t>&lt;-</w:t>
      </w:r>
      <w:r>
        <w:rPr>
          <w:rStyle w:val="NormalTok"/>
        </w:rPr>
        <w:t xml:space="preserve"> </w:t>
      </w:r>
      <w:r>
        <w:rPr>
          <w:rStyle w:val="FunctionTok"/>
        </w:rPr>
        <w:t>wilcox.test</w:t>
      </w:r>
      <w:r>
        <w:rPr>
          <w:rStyle w:val="NormalTok"/>
        </w:rPr>
        <w:t xml:space="preserve">(Fare </w:t>
      </w:r>
      <w:r>
        <w:rPr>
          <w:rStyle w:val="SpecialCharTok"/>
        </w:rPr>
        <w:t>~</w:t>
      </w:r>
      <w:r>
        <w:rPr>
          <w:rStyle w:val="NormalTok"/>
        </w:rPr>
        <w:t xml:space="preserve"> Survived, </w:t>
      </w:r>
      <w:r>
        <w:rPr>
          <w:rStyle w:val="AttributeTok"/>
        </w:rPr>
        <w:t>data =</w:t>
      </w:r>
      <w:r>
        <w:rPr>
          <w:rStyle w:val="NormalTok"/>
        </w:rPr>
        <w:t xml:space="preserve"> df)</w:t>
      </w:r>
      <w:r>
        <w:br/>
      </w:r>
      <w:r>
        <w:rPr>
          <w:rStyle w:val="CommentTok"/>
        </w:rPr>
        <w:t># 5: age across the three classes -&gt; Kruskal-Wallis</w:t>
      </w:r>
      <w:r>
        <w:br/>
      </w:r>
      <w:r>
        <w:rPr>
          <w:rStyle w:val="NormalTok"/>
        </w:rPr>
        <w:t xml:space="preserve">t5  </w:t>
      </w:r>
      <w:r>
        <w:rPr>
          <w:rStyle w:val="OtherTok"/>
        </w:rPr>
        <w:t>&lt;-</w:t>
      </w:r>
      <w:r>
        <w:rPr>
          <w:rStyle w:val="NormalTok"/>
        </w:rPr>
        <w:t xml:space="preserve"> </w:t>
      </w:r>
      <w:r>
        <w:rPr>
          <w:rStyle w:val="FunctionTok"/>
        </w:rPr>
        <w:t>kruskal.test</w:t>
      </w:r>
      <w:r>
        <w:rPr>
          <w:rStyle w:val="NormalTok"/>
        </w:rPr>
        <w:t xml:space="preserve">(Age </w:t>
      </w:r>
      <w:r>
        <w:rPr>
          <w:rStyle w:val="SpecialCharTok"/>
        </w:rPr>
        <w:t>~</w:t>
      </w:r>
      <w:r>
        <w:rPr>
          <w:rStyle w:val="NormalTok"/>
        </w:rPr>
        <w:t xml:space="preserve"> Pclass, </w:t>
      </w:r>
      <w:r>
        <w:rPr>
          <w:rStyle w:val="AttributeTok"/>
        </w:rPr>
        <w:t>data =</w:t>
      </w:r>
      <w:r>
        <w:rPr>
          <w:rStyle w:val="NormalTok"/>
        </w:rPr>
        <w:t xml:space="preserve"> df)</w:t>
      </w:r>
      <w:r>
        <w:br/>
      </w:r>
      <w:r>
        <w:rPr>
          <w:rStyle w:val="CommentTok"/>
        </w:rPr>
        <w:t># 6: age vs fare -&gt; Spearman rank correlation</w:t>
      </w:r>
      <w:r>
        <w:br/>
      </w:r>
      <w:r>
        <w:rPr>
          <w:rStyle w:val="NormalTok"/>
        </w:rPr>
        <w:t xml:space="preserve">t6  </w:t>
      </w:r>
      <w:r>
        <w:rPr>
          <w:rStyle w:val="OtherTok"/>
        </w:rPr>
        <w:t>&lt;-</w:t>
      </w:r>
      <w:r>
        <w:rPr>
          <w:rStyle w:val="NormalTok"/>
        </w:rPr>
        <w:t xml:space="preserve"> </w:t>
      </w:r>
      <w:r>
        <w:rPr>
          <w:rStyle w:val="FunctionTok"/>
        </w:rPr>
        <w:t>cor.test</w:t>
      </w:r>
      <w:r>
        <w:rPr>
          <w:rStyle w:val="NormalTok"/>
        </w:rPr>
        <w:t>(df</w:t>
      </w:r>
      <w:r>
        <w:rPr>
          <w:rStyle w:val="SpecialCharTok"/>
        </w:rPr>
        <w:t>$</w:t>
      </w:r>
      <w:r>
        <w:rPr>
          <w:rStyle w:val="NormalTok"/>
        </w:rPr>
        <w:t>Age, df</w:t>
      </w:r>
      <w:r>
        <w:rPr>
          <w:rStyle w:val="SpecialCharTok"/>
        </w:rPr>
        <w:t>$</w:t>
      </w:r>
      <w:r>
        <w:rPr>
          <w:rStyle w:val="NormalTok"/>
        </w:rPr>
        <w:t xml:space="preserve">Fare, </w:t>
      </w:r>
      <w:r>
        <w:rPr>
          <w:rStyle w:val="AttributeTok"/>
        </w:rPr>
        <w:t>method =</w:t>
      </w:r>
      <w:r>
        <w:rPr>
          <w:rStyle w:val="NormalTok"/>
        </w:rPr>
        <w:t xml:space="preserve"> </w:t>
      </w:r>
      <w:r>
        <w:rPr>
          <w:rStyle w:val="StringTok"/>
        </w:rPr>
        <w:t>"spearman"</w:t>
      </w:r>
      <w:r>
        <w:rPr>
          <w:rStyle w:val="NormalTok"/>
        </w:rPr>
        <w:t xml:space="preserve">, </w:t>
      </w:r>
      <w:r>
        <w:rPr>
          <w:rStyle w:val="AttributeTok"/>
        </w:rPr>
        <w:t>exact =</w:t>
      </w:r>
      <w:r>
        <w:rPr>
          <w:rStyle w:val="NormalTok"/>
        </w:rPr>
        <w:t xml:space="preserve"> </w:t>
      </w:r>
      <w:r>
        <w:rPr>
          <w:rStyle w:val="ConstantTok"/>
        </w:rPr>
        <w:t>FALSE</w:t>
      </w:r>
      <w:r>
        <w:rPr>
          <w:rStyle w:val="NormalTok"/>
        </w:rPr>
        <w:t>)</w:t>
      </w:r>
      <w:r>
        <w:br/>
      </w:r>
      <w:r>
        <w:br/>
      </w:r>
      <w:r>
        <w:rPr>
          <w:rStyle w:val="CommentTok"/>
        </w:rPr>
        <w:t># Effect sizes: how BIG is each effect, not just whether it is "significant"</w:t>
      </w:r>
      <w:r>
        <w:br/>
      </w:r>
      <w:r>
        <w:rPr>
          <w:rStyle w:val="NormalTok"/>
        </w:rPr>
        <w:t xml:space="preserve">d_cohen </w:t>
      </w:r>
      <w:r>
        <w:rPr>
          <w:rStyle w:val="OtherTok"/>
        </w:rPr>
        <w:t>&lt;-</w:t>
      </w:r>
      <w:r>
        <w:rPr>
          <w:rStyle w:val="NormalTok"/>
        </w:rPr>
        <w:t xml:space="preserve"> </w:t>
      </w:r>
      <w:r>
        <w:rPr>
          <w:rStyle w:val="ControlFlowTok"/>
        </w:rPr>
        <w:t>function</w:t>
      </w:r>
      <w:r>
        <w:rPr>
          <w:rStyle w:val="NormalTok"/>
        </w:rPr>
        <w:t>(x, g) {</w:t>
      </w:r>
      <w:r>
        <w:br/>
      </w:r>
      <w:r>
        <w:rPr>
          <w:rStyle w:val="NormalTok"/>
        </w:rPr>
        <w:t xml:space="preserve">  a </w:t>
      </w:r>
      <w:r>
        <w:rPr>
          <w:rStyle w:val="OtherTok"/>
        </w:rPr>
        <w:t>&lt;-</w:t>
      </w:r>
      <w:r>
        <w:rPr>
          <w:rStyle w:val="NormalTok"/>
        </w:rPr>
        <w:t xml:space="preserve"> x[g </w:t>
      </w:r>
      <w:r>
        <w:rPr>
          <w:rStyle w:val="SpecialCharTok"/>
        </w:rPr>
        <w:t>==</w:t>
      </w:r>
      <w:r>
        <w:rPr>
          <w:rStyle w:val="NormalTok"/>
        </w:rPr>
        <w:t xml:space="preserve"> </w:t>
      </w:r>
      <w:r>
        <w:rPr>
          <w:rStyle w:val="FunctionTok"/>
        </w:rPr>
        <w:t>levels</w:t>
      </w:r>
      <w:r>
        <w:rPr>
          <w:rStyle w:val="NormalTok"/>
        </w:rPr>
        <w:t>(g)[</w:t>
      </w:r>
      <w:r>
        <w:rPr>
          <w:rStyle w:val="DecValTok"/>
        </w:rPr>
        <w:t>1</w:t>
      </w:r>
      <w:r>
        <w:rPr>
          <w:rStyle w:val="NormalTok"/>
        </w:rPr>
        <w:t xml:space="preserve">]]; b </w:t>
      </w:r>
      <w:r>
        <w:rPr>
          <w:rStyle w:val="OtherTok"/>
        </w:rPr>
        <w:t>&lt;-</w:t>
      </w:r>
      <w:r>
        <w:rPr>
          <w:rStyle w:val="NormalTok"/>
        </w:rPr>
        <w:t xml:space="preserve"> x[g </w:t>
      </w:r>
      <w:r>
        <w:rPr>
          <w:rStyle w:val="SpecialCharTok"/>
        </w:rPr>
        <w:t>==</w:t>
      </w:r>
      <w:r>
        <w:rPr>
          <w:rStyle w:val="NormalTok"/>
        </w:rPr>
        <w:t xml:space="preserve"> </w:t>
      </w:r>
      <w:r>
        <w:rPr>
          <w:rStyle w:val="FunctionTok"/>
        </w:rPr>
        <w:t>levels</w:t>
      </w:r>
      <w:r>
        <w:rPr>
          <w:rStyle w:val="NormalTok"/>
        </w:rPr>
        <w:t>(g)[</w:t>
      </w:r>
      <w:r>
        <w:rPr>
          <w:rStyle w:val="DecValTok"/>
        </w:rPr>
        <w:t>2</w:t>
      </w:r>
      <w:r>
        <w:rPr>
          <w:rStyle w:val="NormalTok"/>
        </w:rPr>
        <w:t>]]</w:t>
      </w:r>
      <w:r>
        <w:br/>
      </w:r>
      <w:r>
        <w:rPr>
          <w:rStyle w:val="NormalTok"/>
        </w:rPr>
        <w:t xml:space="preserve">  sp </w:t>
      </w:r>
      <w:r>
        <w:rPr>
          <w:rStyle w:val="OtherTok"/>
        </w:rPr>
        <w:t>&lt;-</w:t>
      </w:r>
      <w:r>
        <w:rPr>
          <w:rStyle w:val="NormalTok"/>
        </w:rPr>
        <w:t xml:space="preserve"> </w:t>
      </w:r>
      <w:r>
        <w:rPr>
          <w:rStyle w:val="FunctionTok"/>
        </w:rPr>
        <w:t>sqrt</w:t>
      </w:r>
      <w:r>
        <w:rPr>
          <w:rStyle w:val="NormalTok"/>
        </w:rPr>
        <w:t>(((</w:t>
      </w:r>
      <w:r>
        <w:rPr>
          <w:rStyle w:val="FunctionTok"/>
        </w:rPr>
        <w:t>length</w:t>
      </w:r>
      <w:r>
        <w:rPr>
          <w:rStyle w:val="NormalTok"/>
        </w:rPr>
        <w:t xml:space="preserve">(a)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var</w:t>
      </w:r>
      <w:r>
        <w:rPr>
          <w:rStyle w:val="NormalTok"/>
        </w:rPr>
        <w:t xml:space="preserve">(a) </w:t>
      </w:r>
      <w:r>
        <w:rPr>
          <w:rStyle w:val="SpecialCharTok"/>
        </w:rPr>
        <w:t>+</w:t>
      </w:r>
      <w:r>
        <w:rPr>
          <w:rStyle w:val="NormalTok"/>
        </w:rPr>
        <w:t xml:space="preserve"> (</w:t>
      </w:r>
      <w:r>
        <w:rPr>
          <w:rStyle w:val="FunctionTok"/>
        </w:rPr>
        <w:t>length</w:t>
      </w:r>
      <w:r>
        <w:rPr>
          <w:rStyle w:val="NormalTok"/>
        </w:rPr>
        <w:t xml:space="preserve">(b)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var</w:t>
      </w:r>
      <w:r>
        <w:rPr>
          <w:rStyle w:val="NormalTok"/>
        </w:rPr>
        <w:t xml:space="preserve">(b)) </w:t>
      </w:r>
      <w:r>
        <w:rPr>
          <w:rStyle w:val="SpecialCharTok"/>
        </w:rPr>
        <w:t>/</w:t>
      </w:r>
      <w:r>
        <w:rPr>
          <w:rStyle w:val="NormalTok"/>
        </w:rPr>
        <w:t xml:space="preserve"> (</w:t>
      </w:r>
      <w:r>
        <w:rPr>
          <w:rStyle w:val="FunctionTok"/>
        </w:rPr>
        <w:t>length</w:t>
      </w:r>
      <w:r>
        <w:rPr>
          <w:rStyle w:val="NormalTok"/>
        </w:rPr>
        <w:t xml:space="preserve">(a) </w:t>
      </w:r>
      <w:r>
        <w:rPr>
          <w:rStyle w:val="SpecialCharTok"/>
        </w:rPr>
        <w:t>+</w:t>
      </w:r>
      <w:r>
        <w:rPr>
          <w:rStyle w:val="NormalTok"/>
        </w:rPr>
        <w:t xml:space="preserve"> </w:t>
      </w:r>
      <w:r>
        <w:rPr>
          <w:rStyle w:val="FunctionTok"/>
        </w:rPr>
        <w:t>length</w:t>
      </w:r>
      <w:r>
        <w:rPr>
          <w:rStyle w:val="NormalTok"/>
        </w:rPr>
        <w:t xml:space="preserve">(b) </w:t>
      </w:r>
      <w:r>
        <w:rPr>
          <w:rStyle w:val="SpecialCharTok"/>
        </w:rPr>
        <w:t>-</w:t>
      </w:r>
      <w:r>
        <w:rPr>
          <w:rStyle w:val="NormalTok"/>
        </w:rPr>
        <w:t xml:space="preserve"> </w:t>
      </w:r>
      <w:r>
        <w:rPr>
          <w:rStyle w:val="DecValTok"/>
        </w:rPr>
        <w:t>2</w:t>
      </w:r>
      <w:r>
        <w:rPr>
          <w:rStyle w:val="NormalTok"/>
        </w:rPr>
        <w:t>))</w:t>
      </w:r>
      <w:r>
        <w:br/>
      </w:r>
      <w:r>
        <w:rPr>
          <w:rStyle w:val="NormalTok"/>
        </w:rPr>
        <w:t xml:space="preserve">  (</w:t>
      </w:r>
      <w:r>
        <w:rPr>
          <w:rStyle w:val="FunctionTok"/>
        </w:rPr>
        <w:t>mean</w:t>
      </w:r>
      <w:r>
        <w:rPr>
          <w:rStyle w:val="NormalTok"/>
        </w:rPr>
        <w:t xml:space="preserve">(b) </w:t>
      </w:r>
      <w:r>
        <w:rPr>
          <w:rStyle w:val="SpecialCharTok"/>
        </w:rPr>
        <w:t>-</w:t>
      </w:r>
      <w:r>
        <w:rPr>
          <w:rStyle w:val="NormalTok"/>
        </w:rPr>
        <w:t xml:space="preserve"> </w:t>
      </w:r>
      <w:r>
        <w:rPr>
          <w:rStyle w:val="FunctionTok"/>
        </w:rPr>
        <w:t>mean</w:t>
      </w:r>
      <w:r>
        <w:rPr>
          <w:rStyle w:val="NormalTok"/>
        </w:rPr>
        <w:t xml:space="preserve">(a)) </w:t>
      </w:r>
      <w:r>
        <w:rPr>
          <w:rStyle w:val="SpecialCharTok"/>
        </w:rPr>
        <w:t>/</w:t>
      </w:r>
      <w:r>
        <w:rPr>
          <w:rStyle w:val="NormalTok"/>
        </w:rPr>
        <w:t xml:space="preserve"> sp</w:t>
      </w:r>
      <w:r>
        <w:br/>
      </w:r>
      <w:r>
        <w:rPr>
          <w:rStyle w:val="NormalTok"/>
        </w:rPr>
        <w:t>}</w:t>
      </w:r>
      <w:r>
        <w:br/>
      </w:r>
      <w:r>
        <w:rPr>
          <w:rStyle w:val="NormalTok"/>
        </w:rPr>
        <w:t xml:space="preserve">n_no </w:t>
      </w:r>
      <w:r>
        <w:rPr>
          <w:rStyle w:val="OtherTok"/>
        </w:rPr>
        <w:t>&lt;-</w:t>
      </w:r>
      <w:r>
        <w:rPr>
          <w:rStyle w:val="NormalTok"/>
        </w:rPr>
        <w:t xml:space="preserve"> </w:t>
      </w:r>
      <w:r>
        <w:rPr>
          <w:rStyle w:val="FunctionTok"/>
        </w:rPr>
        <w:t>sum</w:t>
      </w:r>
      <w:r>
        <w:rPr>
          <w:rStyle w:val="NormalTok"/>
        </w:rPr>
        <w:t>(df</w:t>
      </w:r>
      <w:r>
        <w:rPr>
          <w:rStyle w:val="SpecialCharTok"/>
        </w:rPr>
        <w:t>$</w:t>
      </w:r>
      <w:r>
        <w:rPr>
          <w:rStyle w:val="NormalTok"/>
        </w:rPr>
        <w:t xml:space="preserve">Survived </w:t>
      </w:r>
      <w:r>
        <w:rPr>
          <w:rStyle w:val="SpecialCharTok"/>
        </w:rPr>
        <w:t>==</w:t>
      </w:r>
      <w:r>
        <w:rPr>
          <w:rStyle w:val="NormalTok"/>
        </w:rPr>
        <w:t xml:space="preserve"> </w:t>
      </w:r>
      <w:r>
        <w:rPr>
          <w:rStyle w:val="StringTok"/>
        </w:rPr>
        <w:t>"No"</w:t>
      </w:r>
      <w:r>
        <w:rPr>
          <w:rStyle w:val="NormalTok"/>
        </w:rPr>
        <w:t xml:space="preserve">); n_yes </w:t>
      </w:r>
      <w:r>
        <w:rPr>
          <w:rStyle w:val="OtherTok"/>
        </w:rPr>
        <w:t>&lt;-</w:t>
      </w:r>
      <w:r>
        <w:rPr>
          <w:rStyle w:val="NormalTok"/>
        </w:rPr>
        <w:t xml:space="preserve"> </w:t>
      </w:r>
      <w:r>
        <w:rPr>
          <w:rStyle w:val="FunctionTok"/>
        </w:rPr>
        <w:t>sum</w:t>
      </w:r>
      <w:r>
        <w:rPr>
          <w:rStyle w:val="NormalTok"/>
        </w:rPr>
        <w:t>(df</w:t>
      </w:r>
      <w:r>
        <w:rPr>
          <w:rStyle w:val="SpecialCharTok"/>
        </w:rPr>
        <w:t>$</w:t>
      </w:r>
      <w:r>
        <w:rPr>
          <w:rStyle w:val="NormalTok"/>
        </w:rPr>
        <w:t xml:space="preserve">Survived </w:t>
      </w:r>
      <w:r>
        <w:rPr>
          <w:rStyle w:val="SpecialCharTok"/>
        </w:rPr>
        <w:t>==</w:t>
      </w:r>
      <w:r>
        <w:rPr>
          <w:rStyle w:val="NormalTok"/>
        </w:rPr>
        <w:t xml:space="preserve"> </w:t>
      </w:r>
      <w:r>
        <w:rPr>
          <w:rStyle w:val="StringTok"/>
        </w:rPr>
        <w:t>"Yes"</w:t>
      </w:r>
      <w:r>
        <w:rPr>
          <w:rStyle w:val="NormalTok"/>
        </w:rPr>
        <w:t>)</w:t>
      </w:r>
      <w:r>
        <w:br/>
      </w:r>
      <w:r>
        <w:rPr>
          <w:rStyle w:val="NormalTok"/>
        </w:rPr>
        <w:t xml:space="preserve">cles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unname</w:t>
      </w:r>
      <w:r>
        <w:rPr>
          <w:rStyle w:val="NormalTok"/>
        </w:rPr>
        <w:t>(t4</w:t>
      </w:r>
      <w:r>
        <w:rPr>
          <w:rStyle w:val="SpecialCharTok"/>
        </w:rPr>
        <w:t>$</w:t>
      </w:r>
      <w:r>
        <w:rPr>
          <w:rStyle w:val="NormalTok"/>
        </w:rPr>
        <w:t xml:space="preserve">statistic) </w:t>
      </w:r>
      <w:r>
        <w:rPr>
          <w:rStyle w:val="SpecialCharTok"/>
        </w:rPr>
        <w:t>/</w:t>
      </w:r>
      <w:r>
        <w:rPr>
          <w:rStyle w:val="NormalTok"/>
        </w:rPr>
        <w:t xml:space="preserve"> (n_no </w:t>
      </w:r>
      <w:r>
        <w:rPr>
          <w:rStyle w:val="SpecialCharTok"/>
        </w:rPr>
        <w:t>*</w:t>
      </w:r>
      <w:r>
        <w:rPr>
          <w:rStyle w:val="NormalTok"/>
        </w:rPr>
        <w:t xml:space="preserve"> n_yes)   </w:t>
      </w:r>
      <w:r>
        <w:rPr>
          <w:rStyle w:val="CommentTok"/>
        </w:rPr>
        <w:t># P(survivor paid more)</w:t>
      </w:r>
      <w:r>
        <w:br/>
      </w:r>
      <w:r>
        <w:br/>
      </w:r>
      <w:r>
        <w:rPr>
          <w:rStyle w:val="NormalTok"/>
        </w:rPr>
        <w:t xml:space="preserve">p_raw </w:t>
      </w:r>
      <w:r>
        <w:rPr>
          <w:rStyle w:val="OtherTok"/>
        </w:rPr>
        <w:t>&lt;-</w:t>
      </w:r>
      <w:r>
        <w:rPr>
          <w:rStyle w:val="NormalTok"/>
        </w:rPr>
        <w:t xml:space="preserve"> </w:t>
      </w:r>
      <w:r>
        <w:rPr>
          <w:rStyle w:val="FunctionTok"/>
        </w:rPr>
        <w:t>c</w:t>
      </w:r>
      <w:r>
        <w:rPr>
          <w:rStyle w:val="NormalTok"/>
        </w:rPr>
        <w:t>(t1</w:t>
      </w:r>
      <w:r>
        <w:rPr>
          <w:rStyle w:val="SpecialCharTok"/>
        </w:rPr>
        <w:t>$</w:t>
      </w:r>
      <w:r>
        <w:rPr>
          <w:rStyle w:val="NormalTok"/>
        </w:rPr>
        <w:t>p.value, t2</w:t>
      </w:r>
      <w:r>
        <w:rPr>
          <w:rStyle w:val="SpecialCharTok"/>
        </w:rPr>
        <w:t>$</w:t>
      </w:r>
      <w:r>
        <w:rPr>
          <w:rStyle w:val="NormalTok"/>
        </w:rPr>
        <w:t>p.value, t3</w:t>
      </w:r>
      <w:r>
        <w:rPr>
          <w:rStyle w:val="SpecialCharTok"/>
        </w:rPr>
        <w:t>$</w:t>
      </w:r>
      <w:r>
        <w:rPr>
          <w:rStyle w:val="NormalTok"/>
        </w:rPr>
        <w:t>p.value, t4</w:t>
      </w:r>
      <w:r>
        <w:rPr>
          <w:rStyle w:val="SpecialCharTok"/>
        </w:rPr>
        <w:t>$</w:t>
      </w:r>
      <w:r>
        <w:rPr>
          <w:rStyle w:val="NormalTok"/>
        </w:rPr>
        <w:t>p.value, t5</w:t>
      </w:r>
      <w:r>
        <w:rPr>
          <w:rStyle w:val="SpecialCharTok"/>
        </w:rPr>
        <w:t>$</w:t>
      </w:r>
      <w:r>
        <w:rPr>
          <w:rStyle w:val="NormalTok"/>
        </w:rPr>
        <w:t>p.value, t6</w:t>
      </w:r>
      <w:r>
        <w:rPr>
          <w:rStyle w:val="SpecialCharTok"/>
        </w:rPr>
        <w:t>$</w:t>
      </w:r>
      <w:r>
        <w:rPr>
          <w:rStyle w:val="NormalTok"/>
        </w:rPr>
        <w:t>p.value)</w:t>
      </w:r>
      <w:r>
        <w:br/>
      </w:r>
      <w:r>
        <w:rPr>
          <w:rStyle w:val="NormalTok"/>
        </w:rPr>
        <w:t xml:space="preserve">test_summary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Test =</w:t>
      </w:r>
      <w:r>
        <w:rPr>
          <w:rStyle w:val="NormalTok"/>
        </w:rPr>
        <w:t xml:space="preserve"> </w:t>
      </w:r>
      <w:r>
        <w:rPr>
          <w:rStyle w:val="FunctionTok"/>
        </w:rPr>
        <w:t>c</w:t>
      </w:r>
      <w:r>
        <w:rPr>
          <w:rStyle w:val="NormalTok"/>
        </w:rPr>
        <w:t>(</w:t>
      </w:r>
      <w:r>
        <w:rPr>
          <w:rStyle w:val="StringTok"/>
        </w:rPr>
        <w:t>"1. Sex vs survival (chi-square)"</w:t>
      </w:r>
      <w:r>
        <w:rPr>
          <w:rStyle w:val="NormalTok"/>
        </w:rPr>
        <w:t xml:space="preserve">, </w:t>
      </w:r>
      <w:r>
        <w:rPr>
          <w:rStyle w:val="StringTok"/>
        </w:rPr>
        <w:t>"2. Class vs survival (chi-square)"</w:t>
      </w:r>
      <w:r>
        <w:rPr>
          <w:rStyle w:val="NormalTok"/>
        </w:rPr>
        <w:t>,</w:t>
      </w:r>
      <w:r>
        <w:br/>
      </w:r>
      <w:r>
        <w:rPr>
          <w:rStyle w:val="NormalTok"/>
        </w:rPr>
        <w:t xml:space="preserve">           </w:t>
      </w:r>
      <w:r>
        <w:rPr>
          <w:rStyle w:val="StringTok"/>
        </w:rPr>
        <w:t>"3. Age by survival (Welch t-test)"</w:t>
      </w:r>
      <w:r>
        <w:rPr>
          <w:rStyle w:val="NormalTok"/>
        </w:rPr>
        <w:t xml:space="preserve">, </w:t>
      </w:r>
      <w:r>
        <w:rPr>
          <w:rStyle w:val="StringTok"/>
        </w:rPr>
        <w:t>"4. Fare by survival (Wilcoxon)"</w:t>
      </w:r>
      <w:r>
        <w:rPr>
          <w:rStyle w:val="NormalTok"/>
        </w:rPr>
        <w:t>,</w:t>
      </w:r>
      <w:r>
        <w:br/>
      </w:r>
      <w:r>
        <w:rPr>
          <w:rStyle w:val="NormalTok"/>
        </w:rPr>
        <w:t xml:space="preserve">           </w:t>
      </w:r>
      <w:r>
        <w:rPr>
          <w:rStyle w:val="StringTok"/>
        </w:rPr>
        <w:t>"5. Age by class (Kruskal-Wallis)"</w:t>
      </w:r>
      <w:r>
        <w:rPr>
          <w:rStyle w:val="NormalTok"/>
        </w:rPr>
        <w:t xml:space="preserve">, </w:t>
      </w:r>
      <w:r>
        <w:rPr>
          <w:rStyle w:val="StringTok"/>
        </w:rPr>
        <w:t>"6. Age vs fare (Spearman)"</w:t>
      </w:r>
      <w:r>
        <w:rPr>
          <w:rStyle w:val="NormalTok"/>
        </w:rPr>
        <w:t>),</w:t>
      </w:r>
      <w:r>
        <w:br/>
      </w:r>
      <w:r>
        <w:rPr>
          <w:rStyle w:val="NormalTok"/>
        </w:rPr>
        <w:t xml:space="preserve">  </w:t>
      </w:r>
      <w:r>
        <w:rPr>
          <w:rStyle w:val="AttributeTok"/>
        </w:rPr>
        <w:t>Statistic =</w:t>
      </w:r>
      <w:r>
        <w:rPr>
          <w:rStyle w:val="NormalTok"/>
        </w:rPr>
        <w:t xml:space="preserve"> </w:t>
      </w:r>
      <w:r>
        <w:rPr>
          <w:rStyle w:val="FunctionTok"/>
        </w:rPr>
        <w:t>c</w:t>
      </w:r>
      <w:r>
        <w:rPr>
          <w:rStyle w:val="NormalTok"/>
        </w:rPr>
        <w:t>(</w:t>
      </w:r>
      <w:r>
        <w:rPr>
          <w:rStyle w:val="FunctionTok"/>
        </w:rPr>
        <w:t>sprintf</w:t>
      </w:r>
      <w:r>
        <w:rPr>
          <w:rStyle w:val="NormalTok"/>
        </w:rPr>
        <w:t>(</w:t>
      </w:r>
      <w:r>
        <w:rPr>
          <w:rStyle w:val="StringTok"/>
        </w:rPr>
        <w:t>"chi2 = %.1f"</w:t>
      </w:r>
      <w:r>
        <w:rPr>
          <w:rStyle w:val="NormalTok"/>
        </w:rPr>
        <w:t>, t1</w:t>
      </w:r>
      <w:r>
        <w:rPr>
          <w:rStyle w:val="SpecialCharTok"/>
        </w:rPr>
        <w:t>$</w:t>
      </w:r>
      <w:r>
        <w:rPr>
          <w:rStyle w:val="NormalTok"/>
        </w:rPr>
        <w:t xml:space="preserve">statistic), </w:t>
      </w:r>
      <w:r>
        <w:rPr>
          <w:rStyle w:val="FunctionTok"/>
        </w:rPr>
        <w:t>sprintf</w:t>
      </w:r>
      <w:r>
        <w:rPr>
          <w:rStyle w:val="NormalTok"/>
        </w:rPr>
        <w:t>(</w:t>
      </w:r>
      <w:r>
        <w:rPr>
          <w:rStyle w:val="StringTok"/>
        </w:rPr>
        <w:t>"chi2 = %.1f"</w:t>
      </w:r>
      <w:r>
        <w:rPr>
          <w:rStyle w:val="NormalTok"/>
        </w:rPr>
        <w:t xml:space="preserve">, </w:t>
      </w:r>
      <w:r>
        <w:rPr>
          <w:rStyle w:val="NormalTok"/>
        </w:rPr>
        <w:lastRenderedPageBreak/>
        <w:t>t2</w:t>
      </w:r>
      <w:r>
        <w:rPr>
          <w:rStyle w:val="SpecialCharTok"/>
        </w:rPr>
        <w:t>$</w:t>
      </w:r>
      <w:r>
        <w:rPr>
          <w:rStyle w:val="NormalTok"/>
        </w:rPr>
        <w:t>statistic),</w:t>
      </w:r>
      <w:r>
        <w:br/>
      </w:r>
      <w:r>
        <w:rPr>
          <w:rStyle w:val="NormalTok"/>
        </w:rPr>
        <w:t xml:space="preserve">                </w:t>
      </w:r>
      <w:r>
        <w:rPr>
          <w:rStyle w:val="FunctionTok"/>
        </w:rPr>
        <w:t>sprintf</w:t>
      </w:r>
      <w:r>
        <w:rPr>
          <w:rStyle w:val="NormalTok"/>
        </w:rPr>
        <w:t>(</w:t>
      </w:r>
      <w:r>
        <w:rPr>
          <w:rStyle w:val="StringTok"/>
        </w:rPr>
        <w:t>"t = %.2f"</w:t>
      </w:r>
      <w:r>
        <w:rPr>
          <w:rStyle w:val="NormalTok"/>
        </w:rPr>
        <w:t>, t3</w:t>
      </w:r>
      <w:r>
        <w:rPr>
          <w:rStyle w:val="SpecialCharTok"/>
        </w:rPr>
        <w:t>$</w:t>
      </w:r>
      <w:r>
        <w:rPr>
          <w:rStyle w:val="NormalTok"/>
        </w:rPr>
        <w:t xml:space="preserve">statistic), </w:t>
      </w:r>
      <w:r>
        <w:rPr>
          <w:rStyle w:val="FunctionTok"/>
        </w:rPr>
        <w:t>sprintf</w:t>
      </w:r>
      <w:r>
        <w:rPr>
          <w:rStyle w:val="NormalTok"/>
        </w:rPr>
        <w:t>(</w:t>
      </w:r>
      <w:r>
        <w:rPr>
          <w:rStyle w:val="StringTok"/>
        </w:rPr>
        <w:t>"W = %.0f"</w:t>
      </w:r>
      <w:r>
        <w:rPr>
          <w:rStyle w:val="NormalTok"/>
        </w:rPr>
        <w:t>, t4</w:t>
      </w:r>
      <w:r>
        <w:rPr>
          <w:rStyle w:val="SpecialCharTok"/>
        </w:rPr>
        <w:t>$</w:t>
      </w:r>
      <w:r>
        <w:rPr>
          <w:rStyle w:val="NormalTok"/>
        </w:rPr>
        <w:t>statistic),</w:t>
      </w:r>
      <w:r>
        <w:br/>
      </w:r>
      <w:r>
        <w:rPr>
          <w:rStyle w:val="NormalTok"/>
        </w:rPr>
        <w:t xml:space="preserve">                </w:t>
      </w:r>
      <w:r>
        <w:rPr>
          <w:rStyle w:val="FunctionTok"/>
        </w:rPr>
        <w:t>sprintf</w:t>
      </w:r>
      <w:r>
        <w:rPr>
          <w:rStyle w:val="NormalTok"/>
        </w:rPr>
        <w:t>(</w:t>
      </w:r>
      <w:r>
        <w:rPr>
          <w:rStyle w:val="StringTok"/>
        </w:rPr>
        <w:t>"H = %.1f"</w:t>
      </w:r>
      <w:r>
        <w:rPr>
          <w:rStyle w:val="NormalTok"/>
        </w:rPr>
        <w:t>, t5</w:t>
      </w:r>
      <w:r>
        <w:rPr>
          <w:rStyle w:val="SpecialCharTok"/>
        </w:rPr>
        <w:t>$</w:t>
      </w:r>
      <w:r>
        <w:rPr>
          <w:rStyle w:val="NormalTok"/>
        </w:rPr>
        <w:t xml:space="preserve">statistic), </w:t>
      </w:r>
      <w:r>
        <w:rPr>
          <w:rStyle w:val="FunctionTok"/>
        </w:rPr>
        <w:t>sprintf</w:t>
      </w:r>
      <w:r>
        <w:rPr>
          <w:rStyle w:val="NormalTok"/>
        </w:rPr>
        <w:t>(</w:t>
      </w:r>
      <w:r>
        <w:rPr>
          <w:rStyle w:val="StringTok"/>
        </w:rPr>
        <w:t>"rho = %.2f"</w:t>
      </w:r>
      <w:r>
        <w:rPr>
          <w:rStyle w:val="NormalTok"/>
        </w:rPr>
        <w:t>, t6</w:t>
      </w:r>
      <w:r>
        <w:rPr>
          <w:rStyle w:val="SpecialCharTok"/>
        </w:rPr>
        <w:t>$</w:t>
      </w:r>
      <w:r>
        <w:rPr>
          <w:rStyle w:val="NormalTok"/>
        </w:rPr>
        <w:t>estimate)),</w:t>
      </w:r>
      <w:r>
        <w:br/>
      </w:r>
      <w:r>
        <w:rPr>
          <w:rStyle w:val="NormalTok"/>
        </w:rPr>
        <w:t xml:space="preserve">  </w:t>
      </w:r>
      <w:r>
        <w:rPr>
          <w:rStyle w:val="AttributeTok"/>
        </w:rPr>
        <w:t>p_holm =</w:t>
      </w:r>
      <w:r>
        <w:rPr>
          <w:rStyle w:val="NormalTok"/>
        </w:rPr>
        <w:t xml:space="preserve"> </w:t>
      </w:r>
      <w:r>
        <w:rPr>
          <w:rStyle w:val="FunctionTok"/>
        </w:rPr>
        <w:t>format.pval</w:t>
      </w:r>
      <w:r>
        <w:rPr>
          <w:rStyle w:val="NormalTok"/>
        </w:rPr>
        <w:t>(</w:t>
      </w:r>
      <w:r>
        <w:rPr>
          <w:rStyle w:val="FunctionTok"/>
        </w:rPr>
        <w:t>p.adjust</w:t>
      </w:r>
      <w:r>
        <w:rPr>
          <w:rStyle w:val="NormalTok"/>
        </w:rPr>
        <w:t xml:space="preserve">(p_raw, </w:t>
      </w:r>
      <w:r>
        <w:rPr>
          <w:rStyle w:val="StringTok"/>
        </w:rPr>
        <w:t>"holm"</w:t>
      </w:r>
      <w:r>
        <w:rPr>
          <w:rStyle w:val="NormalTok"/>
        </w:rPr>
        <w:t xml:space="preserve">), </w:t>
      </w:r>
      <w:r>
        <w:rPr>
          <w:rStyle w:val="AttributeTok"/>
        </w:rPr>
        <w:t>digits =</w:t>
      </w:r>
      <w:r>
        <w:rPr>
          <w:rStyle w:val="NormalTok"/>
        </w:rPr>
        <w:t xml:space="preserve"> </w:t>
      </w:r>
      <w:r>
        <w:rPr>
          <w:rStyle w:val="DecValTok"/>
        </w:rPr>
        <w:t>3</w:t>
      </w:r>
      <w:r>
        <w:rPr>
          <w:rStyle w:val="NormalTok"/>
        </w:rPr>
        <w:t>),</w:t>
      </w:r>
      <w:r>
        <w:br/>
      </w:r>
      <w:r>
        <w:rPr>
          <w:rStyle w:val="NormalTok"/>
        </w:rPr>
        <w:t xml:space="preserve">  </w:t>
      </w:r>
      <w:r>
        <w:rPr>
          <w:rStyle w:val="AttributeTok"/>
        </w:rPr>
        <w:t>Effect_size =</w:t>
      </w:r>
      <w:r>
        <w:rPr>
          <w:rStyle w:val="NormalTok"/>
        </w:rPr>
        <w:t xml:space="preserve"> </w:t>
      </w:r>
      <w:r>
        <w:rPr>
          <w:rStyle w:val="FunctionTok"/>
        </w:rPr>
        <w:t>c</w:t>
      </w:r>
      <w:r>
        <w:rPr>
          <w:rStyle w:val="NormalTok"/>
        </w:rPr>
        <w:t>(</w:t>
      </w:r>
      <w:r>
        <w:rPr>
          <w:rStyle w:val="FunctionTok"/>
        </w:rPr>
        <w:t>sprintf</w:t>
      </w:r>
      <w:r>
        <w:rPr>
          <w:rStyle w:val="NormalTok"/>
        </w:rPr>
        <w:t>(</w:t>
      </w:r>
      <w:r>
        <w:rPr>
          <w:rStyle w:val="StringTok"/>
        </w:rPr>
        <w:t>"Cramer's V = %.2f"</w:t>
      </w:r>
      <w:r>
        <w:rPr>
          <w:rStyle w:val="NormalTok"/>
        </w:rPr>
        <w:t xml:space="preserve">, </w:t>
      </w:r>
      <w:r>
        <w:rPr>
          <w:rStyle w:val="FunctionTok"/>
        </w:rPr>
        <w:t>cramers_v</w:t>
      </w:r>
      <w:r>
        <w:rPr>
          <w:rStyle w:val="NormalTok"/>
        </w:rPr>
        <w:t>(tab_sex)),</w:t>
      </w:r>
      <w:r>
        <w:br/>
      </w:r>
      <w:r>
        <w:rPr>
          <w:rStyle w:val="NormalTok"/>
        </w:rPr>
        <w:t xml:space="preserve">                  </w:t>
      </w:r>
      <w:r>
        <w:rPr>
          <w:rStyle w:val="FunctionTok"/>
        </w:rPr>
        <w:t>sprintf</w:t>
      </w:r>
      <w:r>
        <w:rPr>
          <w:rStyle w:val="NormalTok"/>
        </w:rPr>
        <w:t>(</w:t>
      </w:r>
      <w:r>
        <w:rPr>
          <w:rStyle w:val="StringTok"/>
        </w:rPr>
        <w:t>"Cramer's V = %.2f"</w:t>
      </w:r>
      <w:r>
        <w:rPr>
          <w:rStyle w:val="NormalTok"/>
        </w:rPr>
        <w:t xml:space="preserve">, </w:t>
      </w:r>
      <w:r>
        <w:rPr>
          <w:rStyle w:val="FunctionTok"/>
        </w:rPr>
        <w:t>cramers_v</w:t>
      </w:r>
      <w:r>
        <w:rPr>
          <w:rStyle w:val="NormalTok"/>
        </w:rPr>
        <w:t>(tab_cls)),</w:t>
      </w:r>
      <w:r>
        <w:br/>
      </w:r>
      <w:r>
        <w:rPr>
          <w:rStyle w:val="NormalTok"/>
        </w:rPr>
        <w:t xml:space="preserve">                  </w:t>
      </w:r>
      <w:r>
        <w:rPr>
          <w:rStyle w:val="FunctionTok"/>
        </w:rPr>
        <w:t>sprintf</w:t>
      </w:r>
      <w:r>
        <w:rPr>
          <w:rStyle w:val="NormalTok"/>
        </w:rPr>
        <w:t>(</w:t>
      </w:r>
      <w:r>
        <w:rPr>
          <w:rStyle w:val="StringTok"/>
        </w:rPr>
        <w:t>"Cohen's d = %.2f"</w:t>
      </w:r>
      <w:r>
        <w:rPr>
          <w:rStyle w:val="NormalTok"/>
        </w:rPr>
        <w:t xml:space="preserve">, </w:t>
      </w:r>
      <w:r>
        <w:rPr>
          <w:rStyle w:val="FunctionTok"/>
        </w:rPr>
        <w:t>d_cohen</w:t>
      </w:r>
      <w:r>
        <w:rPr>
          <w:rStyle w:val="NormalTok"/>
        </w:rPr>
        <w:t>(df</w:t>
      </w:r>
      <w:r>
        <w:rPr>
          <w:rStyle w:val="SpecialCharTok"/>
        </w:rPr>
        <w:t>$</w:t>
      </w:r>
      <w:r>
        <w:rPr>
          <w:rStyle w:val="NormalTok"/>
        </w:rPr>
        <w:t>Age, df</w:t>
      </w:r>
      <w:r>
        <w:rPr>
          <w:rStyle w:val="SpecialCharTok"/>
        </w:rPr>
        <w:t>$</w:t>
      </w:r>
      <w:r>
        <w:rPr>
          <w:rStyle w:val="NormalTok"/>
        </w:rPr>
        <w:t>Survived)),</w:t>
      </w:r>
      <w:r>
        <w:br/>
      </w:r>
      <w:r>
        <w:rPr>
          <w:rStyle w:val="NormalTok"/>
        </w:rPr>
        <w:t xml:space="preserve">                  </w:t>
      </w:r>
      <w:r>
        <w:rPr>
          <w:rStyle w:val="FunctionTok"/>
        </w:rPr>
        <w:t>sprintf</w:t>
      </w:r>
      <w:r>
        <w:rPr>
          <w:rStyle w:val="NormalTok"/>
        </w:rPr>
        <w:t>(</w:t>
      </w:r>
      <w:r>
        <w:rPr>
          <w:rStyle w:val="StringTok"/>
        </w:rPr>
        <w:t>"P(survivor paid more) = %.2f"</w:t>
      </w:r>
      <w:r>
        <w:rPr>
          <w:rStyle w:val="NormalTok"/>
        </w:rPr>
        <w:t>, cles),</w:t>
      </w:r>
      <w:r>
        <w:br/>
      </w:r>
      <w:r>
        <w:rPr>
          <w:rStyle w:val="NormalTok"/>
        </w:rPr>
        <w:t xml:space="preserve">                  </w:t>
      </w:r>
      <w:r>
        <w:rPr>
          <w:rStyle w:val="FunctionTok"/>
        </w:rPr>
        <w:t>sprintf</w:t>
      </w:r>
      <w:r>
        <w:rPr>
          <w:rStyle w:val="NormalTok"/>
        </w:rPr>
        <w:t>(</w:t>
      </w:r>
      <w:r>
        <w:rPr>
          <w:rStyle w:val="StringTok"/>
        </w:rPr>
        <w:t>"epsilon-sq = %.2f"</w:t>
      </w:r>
      <w:r>
        <w:rPr>
          <w:rStyle w:val="NormalTok"/>
        </w:rPr>
        <w:t xml:space="preserve">, </w:t>
      </w:r>
      <w:r>
        <w:rPr>
          <w:rStyle w:val="FunctionTok"/>
        </w:rPr>
        <w:t>unname</w:t>
      </w:r>
      <w:r>
        <w:rPr>
          <w:rStyle w:val="NormalTok"/>
        </w:rPr>
        <w:t>(t5</w:t>
      </w:r>
      <w:r>
        <w:rPr>
          <w:rStyle w:val="SpecialCharTok"/>
        </w:rPr>
        <w:t>$</w:t>
      </w:r>
      <w:r>
        <w:rPr>
          <w:rStyle w:val="NormalTok"/>
        </w:rPr>
        <w:t xml:space="preserve">statistic) </w:t>
      </w:r>
      <w:r>
        <w:rPr>
          <w:rStyle w:val="SpecialCharTok"/>
        </w:rPr>
        <w:t>/</w:t>
      </w:r>
      <w:r>
        <w:rPr>
          <w:rStyle w:val="NormalTok"/>
        </w:rPr>
        <w:t xml:space="preserve"> (</w:t>
      </w:r>
      <w:r>
        <w:rPr>
          <w:rStyle w:val="FunctionTok"/>
        </w:rPr>
        <w:t>nrow</w:t>
      </w:r>
      <w:r>
        <w:rPr>
          <w:rStyle w:val="NormalTok"/>
        </w:rPr>
        <w:t xml:space="preserve">(df) </w:t>
      </w:r>
      <w:r>
        <w:rPr>
          <w:rStyle w:val="SpecialCharTok"/>
        </w:rPr>
        <w:t>-</w:t>
      </w:r>
      <w:r>
        <w:rPr>
          <w:rStyle w:val="NormalTok"/>
        </w:rPr>
        <w:t xml:space="preserve"> </w:t>
      </w:r>
      <w:r>
        <w:rPr>
          <w:rStyle w:val="DecValTok"/>
        </w:rPr>
        <w:t>1</w:t>
      </w:r>
      <w:r>
        <w:rPr>
          <w:rStyle w:val="NormalTok"/>
        </w:rPr>
        <w:t>)),</w:t>
      </w:r>
      <w:r>
        <w:br/>
      </w:r>
      <w:r>
        <w:rPr>
          <w:rStyle w:val="NormalTok"/>
        </w:rPr>
        <w:t xml:space="preserve">                  </w:t>
      </w:r>
      <w:r>
        <w:rPr>
          <w:rStyle w:val="FunctionTok"/>
        </w:rPr>
        <w:t>sprintf</w:t>
      </w:r>
      <w:r>
        <w:rPr>
          <w:rStyle w:val="NormalTok"/>
        </w:rPr>
        <w:t>(</w:t>
      </w:r>
      <w:r>
        <w:rPr>
          <w:rStyle w:val="StringTok"/>
        </w:rPr>
        <w:t>"rho = %.2f"</w:t>
      </w:r>
      <w:r>
        <w:rPr>
          <w:rStyle w:val="NormalTok"/>
        </w:rPr>
        <w:t>, t6</w:t>
      </w:r>
      <w:r>
        <w:rPr>
          <w:rStyle w:val="SpecialCharTok"/>
        </w:rPr>
        <w:t>$</w:t>
      </w:r>
      <w:r>
        <w:rPr>
          <w:rStyle w:val="NormalTok"/>
        </w:rPr>
        <w:t>estimate)),</w:t>
      </w:r>
      <w:r>
        <w:br/>
      </w:r>
      <w:r>
        <w:rPr>
          <w:rStyle w:val="NormalTok"/>
        </w:rPr>
        <w:t xml:space="preserve">  </w:t>
      </w:r>
      <w:r>
        <w:rPr>
          <w:rStyle w:val="AttributeTok"/>
        </w:rPr>
        <w:t>Decision =</w:t>
      </w:r>
      <w:r>
        <w:rPr>
          <w:rStyle w:val="NormalTok"/>
        </w:rPr>
        <w:t xml:space="preserve"> </w:t>
      </w:r>
      <w:r>
        <w:rPr>
          <w:rStyle w:val="FunctionTok"/>
        </w:rPr>
        <w:t>ifelse</w:t>
      </w:r>
      <w:r>
        <w:rPr>
          <w:rStyle w:val="NormalTok"/>
        </w:rPr>
        <w:t>(</w:t>
      </w:r>
      <w:r>
        <w:rPr>
          <w:rStyle w:val="FunctionTok"/>
        </w:rPr>
        <w:t>p.adjust</w:t>
      </w:r>
      <w:r>
        <w:rPr>
          <w:rStyle w:val="NormalTok"/>
        </w:rPr>
        <w:t xml:space="preserve">(p_raw, </w:t>
      </w:r>
      <w:r>
        <w:rPr>
          <w:rStyle w:val="StringTok"/>
        </w:rPr>
        <w:t>"holm"</w:t>
      </w:r>
      <w:r>
        <w:rPr>
          <w:rStyle w:val="NormalTok"/>
        </w:rPr>
        <w:t xml:space="preserve">) </w:t>
      </w:r>
      <w:r>
        <w:rPr>
          <w:rStyle w:val="SpecialCharTok"/>
        </w:rPr>
        <w:t>&lt;</w:t>
      </w:r>
      <w:r>
        <w:rPr>
          <w:rStyle w:val="NormalTok"/>
        </w:rPr>
        <w:t xml:space="preserve"> </w:t>
      </w:r>
      <w:r>
        <w:rPr>
          <w:rStyle w:val="FloatTok"/>
        </w:rPr>
        <w:t>0.05</w:t>
      </w:r>
      <w:r>
        <w:rPr>
          <w:rStyle w:val="NormalTok"/>
        </w:rPr>
        <w:t xml:space="preserve">, </w:t>
      </w:r>
      <w:r>
        <w:rPr>
          <w:rStyle w:val="StringTok"/>
        </w:rPr>
        <w:t>"Reject H0"</w:t>
      </w:r>
      <w:r>
        <w:rPr>
          <w:rStyle w:val="NormalTok"/>
        </w:rPr>
        <w:t xml:space="preserve">, </w:t>
      </w:r>
      <w:r>
        <w:rPr>
          <w:rStyle w:val="StringTok"/>
        </w:rPr>
        <w:t>"Fail to reject H0"</w:t>
      </w:r>
      <w:r>
        <w:rPr>
          <w:rStyle w:val="NormalTok"/>
        </w:rPr>
        <w:t>)</w:t>
      </w:r>
      <w:r>
        <w:br/>
      </w:r>
      <w:r>
        <w:rPr>
          <w:rStyle w:val="NormalTok"/>
        </w:rPr>
        <w:t>)</w:t>
      </w:r>
      <w:r>
        <w:br/>
      </w:r>
      <w:r>
        <w:rPr>
          <w:rStyle w:val="NormalTok"/>
        </w:rPr>
        <w:t>knitr</w:t>
      </w:r>
      <w:r>
        <w:rPr>
          <w:rStyle w:val="SpecialCharTok"/>
        </w:rPr>
        <w:t>::</w:t>
      </w:r>
      <w:r>
        <w:rPr>
          <w:rStyle w:val="FunctionTok"/>
        </w:rPr>
        <w:t>kable</w:t>
      </w:r>
      <w:r>
        <w:rPr>
          <w:rStyle w:val="NormalTok"/>
        </w:rPr>
        <w:t xml:space="preserve">(test_summary, </w:t>
      </w:r>
      <w:r>
        <w:rPr>
          <w:rStyle w:val="AttributeTok"/>
        </w:rPr>
        <w:t>col.names =</w:t>
      </w:r>
      <w:r>
        <w:rPr>
          <w:rStyle w:val="NormalTok"/>
        </w:rPr>
        <w:t xml:space="preserve"> </w:t>
      </w:r>
      <w:r>
        <w:rPr>
          <w:rStyle w:val="FunctionTok"/>
        </w:rPr>
        <w:t>c</w:t>
      </w:r>
      <w:r>
        <w:rPr>
          <w:rStyle w:val="NormalTok"/>
        </w:rPr>
        <w:t>(</w:t>
      </w:r>
      <w:r>
        <w:rPr>
          <w:rStyle w:val="StringTok"/>
        </w:rPr>
        <w:t>"Test"</w:t>
      </w:r>
      <w:r>
        <w:rPr>
          <w:rStyle w:val="NormalTok"/>
        </w:rPr>
        <w:t xml:space="preserve">, </w:t>
      </w:r>
      <w:r>
        <w:rPr>
          <w:rStyle w:val="StringTok"/>
        </w:rPr>
        <w:t>"Statistic"</w:t>
      </w:r>
      <w:r>
        <w:rPr>
          <w:rStyle w:val="NormalTok"/>
        </w:rPr>
        <w:t xml:space="preserve">, </w:t>
      </w:r>
      <w:r>
        <w:rPr>
          <w:rStyle w:val="StringTok"/>
        </w:rPr>
        <w:t>"Adjusted p (Holm)"</w:t>
      </w:r>
      <w:r>
        <w:rPr>
          <w:rStyle w:val="NormalTok"/>
        </w:rPr>
        <w:t xml:space="preserve">, </w:t>
      </w:r>
      <w:r>
        <w:rPr>
          <w:rStyle w:val="StringTok"/>
        </w:rPr>
        <w:t>"Effect size"</w:t>
      </w:r>
      <w:r>
        <w:rPr>
          <w:rStyle w:val="NormalTok"/>
        </w:rPr>
        <w:t xml:space="preserve">, </w:t>
      </w:r>
      <w:r>
        <w:rPr>
          <w:rStyle w:val="StringTok"/>
        </w:rPr>
        <w:t>"Decision"</w:t>
      </w:r>
      <w:r>
        <w:rPr>
          <w:rStyle w:val="NormalTok"/>
        </w:rPr>
        <w:t>))</w:t>
      </w:r>
    </w:p>
    <w:p w:rsidR="00B1092C" w:rsidRDefault="00B1092C">
      <w:pPr>
        <w:keepNext/>
        <w:spacing w:after="80" w:line="120" w:lineRule="exact"/>
      </w:pP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90" w:type="dxa"/>
          <w:bottom w:w="40" w:type="dxa"/>
          <w:right w:w="90" w:type="dxa"/>
        </w:tblCellMar>
        <w:tblLook w:val="0020" w:firstRow="1" w:lastRow="0" w:firstColumn="0" w:lastColumn="0" w:noHBand="0" w:noVBand="0"/>
      </w:tblPr>
      <w:tblGrid>
        <w:gridCol w:w="2784"/>
        <w:gridCol w:w="1185"/>
        <w:gridCol w:w="1793"/>
        <w:gridCol w:w="2545"/>
        <w:gridCol w:w="1478"/>
      </w:tblGrid>
      <w:tr w:rsidR="00B1092C" w:rsidTr="00B1092C">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CE9F5"/>
          </w:tcPr>
          <w:p w:rsidR="00B1092C" w:rsidRDefault="004F211C">
            <w:pPr>
              <w:pStyle w:val="Compact"/>
              <w:keepNext/>
              <w:spacing w:before="0" w:after="0"/>
            </w:pPr>
            <w:r>
              <w:rPr>
                <w:b/>
                <w:sz w:val="18"/>
              </w:rPr>
              <w:t>Test</w:t>
            </w:r>
          </w:p>
        </w:tc>
        <w:tc>
          <w:tcPr>
            <w:tcW w:w="0" w:type="auto"/>
            <w:shd w:val="clear" w:color="auto" w:fill="DCE9F5"/>
          </w:tcPr>
          <w:p w:rsidR="00B1092C" w:rsidRDefault="004F211C">
            <w:pPr>
              <w:pStyle w:val="Compact"/>
              <w:keepNext/>
              <w:spacing w:before="0" w:after="0"/>
            </w:pPr>
            <w:r>
              <w:rPr>
                <w:b/>
                <w:sz w:val="18"/>
              </w:rPr>
              <w:t>Statistic</w:t>
            </w:r>
          </w:p>
        </w:tc>
        <w:tc>
          <w:tcPr>
            <w:tcW w:w="0" w:type="auto"/>
            <w:shd w:val="clear" w:color="auto" w:fill="DCE9F5"/>
          </w:tcPr>
          <w:p w:rsidR="00B1092C" w:rsidRDefault="004F211C">
            <w:pPr>
              <w:pStyle w:val="Compact"/>
              <w:keepNext/>
              <w:spacing w:before="0" w:after="0"/>
            </w:pPr>
            <w:r>
              <w:rPr>
                <w:b/>
                <w:sz w:val="18"/>
              </w:rPr>
              <w:t>Adjusted p (Holm)</w:t>
            </w:r>
          </w:p>
        </w:tc>
        <w:tc>
          <w:tcPr>
            <w:tcW w:w="0" w:type="auto"/>
            <w:shd w:val="clear" w:color="auto" w:fill="DCE9F5"/>
          </w:tcPr>
          <w:p w:rsidR="00B1092C" w:rsidRDefault="004F211C">
            <w:pPr>
              <w:pStyle w:val="Compact"/>
              <w:keepNext/>
              <w:spacing w:before="0" w:after="0"/>
            </w:pPr>
            <w:r>
              <w:rPr>
                <w:b/>
                <w:sz w:val="18"/>
              </w:rPr>
              <w:t>Effect size</w:t>
            </w:r>
          </w:p>
        </w:tc>
        <w:tc>
          <w:tcPr>
            <w:tcW w:w="0" w:type="auto"/>
            <w:shd w:val="clear" w:color="auto" w:fill="DCE9F5"/>
          </w:tcPr>
          <w:p w:rsidR="00B1092C" w:rsidRDefault="004F211C">
            <w:pPr>
              <w:pStyle w:val="Compact"/>
              <w:keepNext/>
              <w:spacing w:before="0" w:after="0"/>
            </w:pPr>
            <w:r>
              <w:rPr>
                <w:b/>
                <w:sz w:val="18"/>
              </w:rPr>
              <w:t>Decision</w:t>
            </w:r>
          </w:p>
        </w:tc>
      </w:tr>
      <w:tr w:rsidR="00B1092C" w:rsidTr="00B1092C">
        <w:trPr>
          <w:cantSplit/>
        </w:trPr>
        <w:tc>
          <w:tcPr>
            <w:tcW w:w="0" w:type="auto"/>
          </w:tcPr>
          <w:p w:rsidR="00B1092C" w:rsidRDefault="004F211C">
            <w:pPr>
              <w:pStyle w:val="Compact"/>
              <w:keepNext/>
              <w:spacing w:before="0" w:after="0"/>
            </w:pPr>
            <w:r>
              <w:rPr>
                <w:sz w:val="18"/>
              </w:rPr>
              <w:t>1. Sex vs survival (chi-square)</w:t>
            </w:r>
          </w:p>
        </w:tc>
        <w:tc>
          <w:tcPr>
            <w:tcW w:w="0" w:type="auto"/>
          </w:tcPr>
          <w:p w:rsidR="00B1092C" w:rsidRDefault="004F211C">
            <w:pPr>
              <w:pStyle w:val="Compact"/>
              <w:keepNext/>
              <w:spacing w:before="0" w:after="0"/>
            </w:pPr>
            <w:r>
              <w:rPr>
                <w:sz w:val="18"/>
              </w:rPr>
              <w:t>chi2 = 260.7</w:t>
            </w:r>
          </w:p>
        </w:tc>
        <w:tc>
          <w:tcPr>
            <w:tcW w:w="0" w:type="auto"/>
          </w:tcPr>
          <w:p w:rsidR="00B1092C" w:rsidRDefault="004F211C">
            <w:pPr>
              <w:pStyle w:val="Compact"/>
              <w:keepNext/>
              <w:spacing w:before="0" w:after="0"/>
            </w:pPr>
            <w:r>
              <w:rPr>
                <w:sz w:val="18"/>
              </w:rPr>
              <w:t>&lt; 2e-16</w:t>
            </w:r>
          </w:p>
        </w:tc>
        <w:tc>
          <w:tcPr>
            <w:tcW w:w="0" w:type="auto"/>
          </w:tcPr>
          <w:p w:rsidR="00B1092C" w:rsidRDefault="004F211C">
            <w:pPr>
              <w:pStyle w:val="Compact"/>
              <w:keepNext/>
              <w:spacing w:before="0" w:after="0"/>
            </w:pPr>
            <w:r>
              <w:rPr>
                <w:sz w:val="18"/>
              </w:rPr>
              <w:t>Cramer’s V = 0.54</w:t>
            </w:r>
          </w:p>
        </w:tc>
        <w:tc>
          <w:tcPr>
            <w:tcW w:w="0" w:type="auto"/>
          </w:tcPr>
          <w:p w:rsidR="00B1092C" w:rsidRDefault="004F211C">
            <w:pPr>
              <w:pStyle w:val="Compact"/>
              <w:keepNext/>
              <w:spacing w:before="0" w:after="0"/>
            </w:pPr>
            <w:r>
              <w:rPr>
                <w:sz w:val="18"/>
              </w:rPr>
              <w:t>Reject H0</w:t>
            </w:r>
          </w:p>
        </w:tc>
      </w:tr>
      <w:tr w:rsidR="00B1092C" w:rsidTr="00B1092C">
        <w:trPr>
          <w:cantSplit/>
        </w:trPr>
        <w:tc>
          <w:tcPr>
            <w:tcW w:w="0" w:type="auto"/>
          </w:tcPr>
          <w:p w:rsidR="00B1092C" w:rsidRDefault="004F211C">
            <w:pPr>
              <w:pStyle w:val="Compact"/>
              <w:keepNext/>
              <w:spacing w:before="0" w:after="0"/>
            </w:pPr>
            <w:r>
              <w:rPr>
                <w:sz w:val="18"/>
              </w:rPr>
              <w:t>2. Class vs survival (chi-square)</w:t>
            </w:r>
          </w:p>
        </w:tc>
        <w:tc>
          <w:tcPr>
            <w:tcW w:w="0" w:type="auto"/>
          </w:tcPr>
          <w:p w:rsidR="00B1092C" w:rsidRDefault="004F211C">
            <w:pPr>
              <w:pStyle w:val="Compact"/>
              <w:keepNext/>
              <w:spacing w:before="0" w:after="0"/>
            </w:pPr>
            <w:r>
              <w:rPr>
                <w:sz w:val="18"/>
              </w:rPr>
              <w:t>chi2 = 102.9</w:t>
            </w:r>
          </w:p>
        </w:tc>
        <w:tc>
          <w:tcPr>
            <w:tcW w:w="0" w:type="auto"/>
          </w:tcPr>
          <w:p w:rsidR="00B1092C" w:rsidRDefault="004F211C">
            <w:pPr>
              <w:pStyle w:val="Compact"/>
              <w:keepNext/>
              <w:spacing w:before="0" w:after="0"/>
            </w:pPr>
            <w:r>
              <w:rPr>
                <w:sz w:val="18"/>
              </w:rPr>
              <w:t>&lt; 2e-16</w:t>
            </w:r>
          </w:p>
        </w:tc>
        <w:tc>
          <w:tcPr>
            <w:tcW w:w="0" w:type="auto"/>
          </w:tcPr>
          <w:p w:rsidR="00B1092C" w:rsidRDefault="004F211C">
            <w:pPr>
              <w:pStyle w:val="Compact"/>
              <w:keepNext/>
              <w:spacing w:before="0" w:after="0"/>
            </w:pPr>
            <w:r>
              <w:rPr>
                <w:sz w:val="18"/>
              </w:rPr>
              <w:t>Cramer’s V = 0.34</w:t>
            </w:r>
          </w:p>
        </w:tc>
        <w:tc>
          <w:tcPr>
            <w:tcW w:w="0" w:type="auto"/>
          </w:tcPr>
          <w:p w:rsidR="00B1092C" w:rsidRDefault="004F211C">
            <w:pPr>
              <w:pStyle w:val="Compact"/>
              <w:keepNext/>
              <w:spacing w:before="0" w:after="0"/>
            </w:pPr>
            <w:r>
              <w:rPr>
                <w:sz w:val="18"/>
              </w:rPr>
              <w:t>Reject H0</w:t>
            </w:r>
          </w:p>
        </w:tc>
      </w:tr>
      <w:tr w:rsidR="00B1092C" w:rsidTr="00B1092C">
        <w:trPr>
          <w:cantSplit/>
        </w:trPr>
        <w:tc>
          <w:tcPr>
            <w:tcW w:w="0" w:type="auto"/>
          </w:tcPr>
          <w:p w:rsidR="00B1092C" w:rsidRDefault="004F211C">
            <w:pPr>
              <w:pStyle w:val="Compact"/>
              <w:keepNext/>
              <w:spacing w:before="0" w:after="0"/>
            </w:pPr>
            <w:r>
              <w:rPr>
                <w:sz w:val="18"/>
              </w:rPr>
              <w:t>3. Age by survival (Welch t-test)</w:t>
            </w:r>
          </w:p>
        </w:tc>
        <w:tc>
          <w:tcPr>
            <w:tcW w:w="0" w:type="auto"/>
          </w:tcPr>
          <w:p w:rsidR="00B1092C" w:rsidRDefault="004F211C">
            <w:pPr>
              <w:pStyle w:val="Compact"/>
              <w:keepNext/>
              <w:spacing w:before="0" w:after="0"/>
            </w:pPr>
            <w:r>
              <w:rPr>
                <w:sz w:val="18"/>
              </w:rPr>
              <w:t>t = 1.83</w:t>
            </w:r>
          </w:p>
        </w:tc>
        <w:tc>
          <w:tcPr>
            <w:tcW w:w="0" w:type="auto"/>
          </w:tcPr>
          <w:p w:rsidR="00B1092C" w:rsidRDefault="004F211C">
            <w:pPr>
              <w:pStyle w:val="Compact"/>
              <w:keepNext/>
              <w:spacing w:before="0" w:after="0"/>
            </w:pPr>
            <w:r>
              <w:rPr>
                <w:sz w:val="18"/>
              </w:rPr>
              <w:t>0.0674</w:t>
            </w:r>
          </w:p>
        </w:tc>
        <w:tc>
          <w:tcPr>
            <w:tcW w:w="0" w:type="auto"/>
          </w:tcPr>
          <w:p w:rsidR="00B1092C" w:rsidRDefault="004F211C">
            <w:pPr>
              <w:pStyle w:val="Compact"/>
              <w:keepNext/>
              <w:spacing w:before="0" w:after="0"/>
            </w:pPr>
            <w:r>
              <w:rPr>
                <w:sz w:val="18"/>
              </w:rPr>
              <w:t>Cohen’s d = -0.13</w:t>
            </w:r>
          </w:p>
        </w:tc>
        <w:tc>
          <w:tcPr>
            <w:tcW w:w="0" w:type="auto"/>
          </w:tcPr>
          <w:p w:rsidR="00B1092C" w:rsidRDefault="004F211C">
            <w:pPr>
              <w:pStyle w:val="Compact"/>
              <w:keepNext/>
              <w:spacing w:before="0" w:after="0"/>
            </w:pPr>
            <w:r>
              <w:rPr>
                <w:sz w:val="18"/>
              </w:rPr>
              <w:t>Fail to reject H0</w:t>
            </w:r>
          </w:p>
        </w:tc>
      </w:tr>
      <w:tr w:rsidR="00B1092C" w:rsidTr="00B1092C">
        <w:trPr>
          <w:cantSplit/>
        </w:trPr>
        <w:tc>
          <w:tcPr>
            <w:tcW w:w="0" w:type="auto"/>
          </w:tcPr>
          <w:p w:rsidR="00B1092C" w:rsidRDefault="004F211C">
            <w:pPr>
              <w:pStyle w:val="Compact"/>
              <w:keepNext/>
              <w:spacing w:before="0" w:after="0"/>
            </w:pPr>
            <w:r>
              <w:rPr>
                <w:sz w:val="18"/>
              </w:rPr>
              <w:t>4. Fare by survival (Wilcoxon)</w:t>
            </w:r>
          </w:p>
        </w:tc>
        <w:tc>
          <w:tcPr>
            <w:tcW w:w="0" w:type="auto"/>
          </w:tcPr>
          <w:p w:rsidR="00B1092C" w:rsidRDefault="004F211C">
            <w:pPr>
              <w:pStyle w:val="Compact"/>
              <w:keepNext/>
              <w:spacing w:before="0" w:after="0"/>
            </w:pPr>
            <w:r>
              <w:rPr>
                <w:sz w:val="18"/>
              </w:rPr>
              <w:t>W = 57806</w:t>
            </w:r>
          </w:p>
        </w:tc>
        <w:tc>
          <w:tcPr>
            <w:tcW w:w="0" w:type="auto"/>
          </w:tcPr>
          <w:p w:rsidR="00B1092C" w:rsidRDefault="004F211C">
            <w:pPr>
              <w:pStyle w:val="Compact"/>
              <w:keepNext/>
              <w:spacing w:before="0" w:after="0"/>
            </w:pPr>
            <w:r>
              <w:rPr>
                <w:sz w:val="18"/>
              </w:rPr>
              <w:t>&lt; 2e-16</w:t>
            </w:r>
          </w:p>
        </w:tc>
        <w:tc>
          <w:tcPr>
            <w:tcW w:w="0" w:type="auto"/>
          </w:tcPr>
          <w:p w:rsidR="00B1092C" w:rsidRDefault="004F211C">
            <w:pPr>
              <w:pStyle w:val="Compact"/>
              <w:keepNext/>
              <w:spacing w:before="0" w:after="0"/>
            </w:pPr>
            <w:r>
              <w:rPr>
                <w:sz w:val="18"/>
              </w:rPr>
              <w:t>P(survivor paid more) = 0.69</w:t>
            </w:r>
          </w:p>
        </w:tc>
        <w:tc>
          <w:tcPr>
            <w:tcW w:w="0" w:type="auto"/>
          </w:tcPr>
          <w:p w:rsidR="00B1092C" w:rsidRDefault="004F211C">
            <w:pPr>
              <w:pStyle w:val="Compact"/>
              <w:keepNext/>
              <w:spacing w:before="0" w:after="0"/>
            </w:pPr>
            <w:r>
              <w:rPr>
                <w:sz w:val="18"/>
              </w:rPr>
              <w:t>Reject H0</w:t>
            </w:r>
          </w:p>
        </w:tc>
      </w:tr>
      <w:tr w:rsidR="00B1092C" w:rsidTr="00B1092C">
        <w:trPr>
          <w:cantSplit/>
        </w:trPr>
        <w:tc>
          <w:tcPr>
            <w:tcW w:w="0" w:type="auto"/>
          </w:tcPr>
          <w:p w:rsidR="00B1092C" w:rsidRDefault="004F211C">
            <w:pPr>
              <w:pStyle w:val="Compact"/>
              <w:keepNext/>
              <w:spacing w:before="0" w:after="0"/>
            </w:pPr>
            <w:r>
              <w:rPr>
                <w:sz w:val="18"/>
              </w:rPr>
              <w:t>5. Age by class (Kruskal-Wallis)</w:t>
            </w:r>
          </w:p>
        </w:tc>
        <w:tc>
          <w:tcPr>
            <w:tcW w:w="0" w:type="auto"/>
          </w:tcPr>
          <w:p w:rsidR="00B1092C" w:rsidRDefault="004F211C">
            <w:pPr>
              <w:pStyle w:val="Compact"/>
              <w:keepNext/>
              <w:spacing w:before="0" w:after="0"/>
            </w:pPr>
            <w:r>
              <w:rPr>
                <w:sz w:val="18"/>
              </w:rPr>
              <w:t>H = 156.0</w:t>
            </w:r>
          </w:p>
        </w:tc>
        <w:tc>
          <w:tcPr>
            <w:tcW w:w="0" w:type="auto"/>
          </w:tcPr>
          <w:p w:rsidR="00B1092C" w:rsidRDefault="004F211C">
            <w:pPr>
              <w:pStyle w:val="Compact"/>
              <w:keepNext/>
              <w:spacing w:before="0" w:after="0"/>
            </w:pPr>
            <w:r>
              <w:rPr>
                <w:sz w:val="18"/>
              </w:rPr>
              <w:t>&lt; 2e-16</w:t>
            </w:r>
          </w:p>
        </w:tc>
        <w:tc>
          <w:tcPr>
            <w:tcW w:w="0" w:type="auto"/>
          </w:tcPr>
          <w:p w:rsidR="00B1092C" w:rsidRDefault="004F211C">
            <w:pPr>
              <w:pStyle w:val="Compact"/>
              <w:keepNext/>
              <w:spacing w:before="0" w:after="0"/>
            </w:pPr>
            <w:r>
              <w:rPr>
                <w:sz w:val="18"/>
              </w:rPr>
              <w:t>epsilon-sq = 0.18</w:t>
            </w:r>
          </w:p>
        </w:tc>
        <w:tc>
          <w:tcPr>
            <w:tcW w:w="0" w:type="auto"/>
          </w:tcPr>
          <w:p w:rsidR="00B1092C" w:rsidRDefault="004F211C">
            <w:pPr>
              <w:pStyle w:val="Compact"/>
              <w:keepNext/>
              <w:spacing w:before="0" w:after="0"/>
            </w:pPr>
            <w:r>
              <w:rPr>
                <w:sz w:val="18"/>
              </w:rPr>
              <w:t>Reject H0</w:t>
            </w:r>
          </w:p>
        </w:tc>
      </w:tr>
      <w:tr w:rsidR="00B1092C" w:rsidTr="00B1092C">
        <w:trPr>
          <w:cantSplit/>
        </w:trPr>
        <w:tc>
          <w:tcPr>
            <w:tcW w:w="0" w:type="auto"/>
          </w:tcPr>
          <w:p w:rsidR="00B1092C" w:rsidRDefault="004F211C">
            <w:pPr>
              <w:pStyle w:val="Compact"/>
              <w:spacing w:before="0" w:after="0"/>
            </w:pPr>
            <w:r>
              <w:rPr>
                <w:sz w:val="18"/>
              </w:rPr>
              <w:t>6. Age vs fare (Spearman)</w:t>
            </w:r>
          </w:p>
        </w:tc>
        <w:tc>
          <w:tcPr>
            <w:tcW w:w="0" w:type="auto"/>
          </w:tcPr>
          <w:p w:rsidR="00B1092C" w:rsidRDefault="004F211C">
            <w:pPr>
              <w:pStyle w:val="Compact"/>
              <w:spacing w:before="0" w:after="0"/>
            </w:pPr>
            <w:r>
              <w:rPr>
                <w:sz w:val="18"/>
              </w:rPr>
              <w:t>rho = 0.17</w:t>
            </w:r>
          </w:p>
        </w:tc>
        <w:tc>
          <w:tcPr>
            <w:tcW w:w="0" w:type="auto"/>
          </w:tcPr>
          <w:p w:rsidR="00B1092C" w:rsidRDefault="004F211C">
            <w:pPr>
              <w:pStyle w:val="Compact"/>
              <w:spacing w:before="0" w:after="0"/>
            </w:pPr>
            <w:r>
              <w:rPr>
                <w:sz w:val="18"/>
              </w:rPr>
              <w:t>8.79e-07</w:t>
            </w:r>
          </w:p>
        </w:tc>
        <w:tc>
          <w:tcPr>
            <w:tcW w:w="0" w:type="auto"/>
          </w:tcPr>
          <w:p w:rsidR="00B1092C" w:rsidRDefault="004F211C">
            <w:pPr>
              <w:pStyle w:val="Compact"/>
              <w:spacing w:before="0" w:after="0"/>
            </w:pPr>
            <w:r>
              <w:rPr>
                <w:sz w:val="18"/>
              </w:rPr>
              <w:t>rho = 0.17</w:t>
            </w:r>
          </w:p>
        </w:tc>
        <w:tc>
          <w:tcPr>
            <w:tcW w:w="0" w:type="auto"/>
          </w:tcPr>
          <w:p w:rsidR="00B1092C" w:rsidRDefault="004F211C">
            <w:pPr>
              <w:pStyle w:val="Compact"/>
              <w:spacing w:before="0" w:after="0"/>
            </w:pPr>
            <w:r>
              <w:rPr>
                <w:sz w:val="18"/>
              </w:rPr>
              <w:t>Reject H0</w:t>
            </w:r>
          </w:p>
        </w:tc>
      </w:tr>
    </w:tbl>
    <w:p w:rsidR="00B1092C" w:rsidRDefault="00B1092C">
      <w:pPr>
        <w:spacing w:after="160" w:line="120" w:lineRule="exact"/>
      </w:pPr>
    </w:p>
    <w:p w:rsidR="00B1092C" w:rsidRDefault="004F211C">
      <w:pPr>
        <w:pStyle w:val="BodyText"/>
      </w:pPr>
      <w:r>
        <w:rPr>
          <w:b/>
          <w:bCs/>
        </w:rPr>
        <w:t>Interpretation</w:t>
      </w:r>
    </w:p>
    <w:p w:rsidR="00B1092C" w:rsidRDefault="004F211C">
      <w:pPr>
        <w:pStyle w:val="Compact"/>
        <w:numPr>
          <w:ilvl w:val="0"/>
          <w:numId w:val="7"/>
        </w:numPr>
      </w:pPr>
      <w:r>
        <w:rPr>
          <w:b/>
          <w:bCs/>
        </w:rPr>
        <w:t>Sex and survival (reject H0).</w:t>
      </w:r>
      <w:r>
        <w:t xml:space="preserve"> A very strong association with a large effect (Cramer’s V = 0.54). Women survived at 74% versus 19% for men; the odds of survival for women were about 12 times those for men (odds ratio 12.3, 95% CI 8.8 to 17.4).</w:t>
      </w:r>
    </w:p>
    <w:p w:rsidR="00B1092C" w:rsidRDefault="004F211C">
      <w:pPr>
        <w:pStyle w:val="Compact"/>
        <w:numPr>
          <w:ilvl w:val="0"/>
          <w:numId w:val="7"/>
        </w:numPr>
      </w:pPr>
      <w:r>
        <w:rPr>
          <w:b/>
          <w:bCs/>
        </w:rPr>
        <w:t>Class and survival (reject H0).</w:t>
      </w:r>
      <w:r>
        <w:t xml:space="preserve"> Survival fell from 63% in first class to 47% in second and 24% in third (Cramer’s V = 0.34, a medium-to-large effect).</w:t>
      </w:r>
    </w:p>
    <w:p w:rsidR="00B1092C" w:rsidRDefault="004F211C">
      <w:pPr>
        <w:pStyle w:val="Compact"/>
        <w:numPr>
          <w:ilvl w:val="0"/>
          <w:numId w:val="7"/>
        </w:numPr>
      </w:pPr>
      <w:r>
        <w:rPr>
          <w:b/>
          <w:bCs/>
        </w:rPr>
        <w:t>Age and survival (fail to reject H0).</w:t>
      </w:r>
      <w:r>
        <w:t xml:space="preserve"> Mean ages were 29.8 for non-survivors and 28.1 for survivors; the t-test (p = 0.067) and Wilcoxon test (p = 0.216) fall short of significance and the effect is small. </w:t>
      </w:r>
      <w:r>
        <w:rPr>
          <w:b/>
          <w:bCs/>
        </w:rPr>
        <w:t>This does not mean age is irrelevant.</w:t>
      </w:r>
      <w:r>
        <w:t xml:space="preserve"> Section 4.2 showed that age matters mainly for young boys and differs by sex, so a comparison of overall averages hides it.</w:t>
      </w:r>
    </w:p>
    <w:p w:rsidR="00B1092C" w:rsidRDefault="004F211C">
      <w:pPr>
        <w:pStyle w:val="Compact"/>
        <w:numPr>
          <w:ilvl w:val="0"/>
          <w:numId w:val="7"/>
        </w:numPr>
      </w:pPr>
      <w:r>
        <w:rPr>
          <w:b/>
          <w:bCs/>
        </w:rPr>
        <w:t>Fare and survival (reject H0).</w:t>
      </w:r>
      <w:r>
        <w:t xml:space="preserve"> Median fare was 26.0 for survivors versus 10.5 for non-survivors, and there is a 69% chance that a randomly chosen survivor paid more than a randomly chosen non-survivor.</w:t>
      </w:r>
    </w:p>
    <w:p w:rsidR="00B1092C" w:rsidRDefault="004F211C">
      <w:pPr>
        <w:pStyle w:val="Compact"/>
        <w:numPr>
          <w:ilvl w:val="0"/>
          <w:numId w:val="7"/>
        </w:numPr>
      </w:pPr>
      <w:r>
        <w:rPr>
          <w:b/>
          <w:bCs/>
        </w:rPr>
        <w:t>Age across classes (reject H0).</w:t>
      </w:r>
      <w:r>
        <w:t xml:space="preserve"> Age differs by class, and all pairwise comparisons stay significant after Holm correction, matching the rising median age by class.</w:t>
      </w:r>
    </w:p>
    <w:p w:rsidR="00B1092C" w:rsidRDefault="004F211C">
      <w:pPr>
        <w:pStyle w:val="Compact"/>
        <w:numPr>
          <w:ilvl w:val="0"/>
          <w:numId w:val="7"/>
        </w:numPr>
      </w:pPr>
      <w:r>
        <w:rPr>
          <w:b/>
          <w:bCs/>
        </w:rPr>
        <w:t>Age and fare (reject H0, but weak).</w:t>
      </w:r>
      <w:r>
        <w:t xml:space="preserve"> Rho is only 0.17, so age explains about 3% of the variation in fare ranks. This is significant but small.</w:t>
      </w:r>
    </w:p>
    <w:p w:rsidR="00B1092C" w:rsidRDefault="004F211C">
      <w:pPr>
        <w:pStyle w:val="FirstParagraph"/>
      </w:pPr>
      <w:r>
        <w:rPr>
          <w:b/>
          <w:bCs/>
        </w:rPr>
        <w:t>Statistical versus practical significance.</w:t>
      </w:r>
      <w:r>
        <w:t xml:space="preserve"> With 891 passengers, even tiny effects can reach p &lt; 0.001. That is why every result is reported with an effect size: the sex and class effects are both statistically significant and large in practice, whereas the age-fare correlation is significant but too weak to matter much.</w:t>
      </w:r>
    </w:p>
    <w:p w:rsidR="00B1092C" w:rsidRDefault="004F211C">
      <w:pPr>
        <w:pStyle w:val="BodyText"/>
      </w:pPr>
      <w:r>
        <w:rPr>
          <w:b/>
          <w:bCs/>
        </w:rPr>
        <w:lastRenderedPageBreak/>
        <w:t>Outcome of this stage.</w:t>
      </w:r>
      <w:r>
        <w:t xml:space="preserve"> The strong effects seen in the charts (sex, class, fare) are confirmed as real, and the one surprise (no overall age effect) is explained by the interaction with sex. These results decide what goes into the model.</w:t>
      </w:r>
    </w:p>
    <w:p w:rsidR="00B1092C" w:rsidRDefault="004F211C">
      <w:pPr>
        <w:pStyle w:val="Heading1"/>
      </w:pPr>
      <w:bookmarkStart w:id="24" w:name="predictive-modeling"/>
      <w:bookmarkEnd w:id="21"/>
      <w:bookmarkEnd w:id="23"/>
      <w:r>
        <w:t>6. Predictive Modeling</w:t>
      </w:r>
    </w:p>
    <w:p w:rsidR="00B1092C" w:rsidRDefault="004F211C">
      <w:pPr>
        <w:pStyle w:val="FirstParagraph"/>
      </w:pPr>
      <w:r>
        <w:rPr>
          <w:i/>
          <w:iCs/>
        </w:rPr>
        <w:t>Tests ask whether one variable matters. Modeling asks how well all of them together predict the outcome for passengers the model has never seen.</w:t>
      </w:r>
    </w:p>
    <w:p w:rsidR="00B1092C" w:rsidRDefault="004F211C">
      <w:pPr>
        <w:pStyle w:val="Heading2"/>
      </w:pPr>
      <w:bookmarkStart w:id="25" w:name="design-split-candidates-and-validation"/>
      <w:r>
        <w:t>6.1 Design: split, candidates and validation</w:t>
      </w:r>
    </w:p>
    <w:p w:rsidR="00B1092C" w:rsidRDefault="004F211C">
      <w:pPr>
        <w:pStyle w:val="FirstParagraph"/>
      </w:pPr>
      <w:r>
        <w:t xml:space="preserve">The data is split 80/20 (stratified so both parts keep the same survival rate). The </w:t>
      </w:r>
      <w:r>
        <w:rPr>
          <w:b/>
          <w:bCs/>
        </w:rPr>
        <w:t>training set</w:t>
      </w:r>
      <w:r>
        <w:t xml:space="preserve"> is used for all fitting and model selection, and the </w:t>
      </w:r>
      <w:r>
        <w:rPr>
          <w:b/>
          <w:bCs/>
        </w:rPr>
        <w:t>test set</w:t>
      </w:r>
      <w:r>
        <w:t xml:space="preserve"> is touched only once at the end, to give an honest estimate of performance on unseen data.</w:t>
      </w:r>
    </w:p>
    <w:p w:rsidR="00B1092C" w:rsidRDefault="004F211C">
      <w:pPr>
        <w:pStyle w:val="SourceCode"/>
      </w:pPr>
      <w:r>
        <w:rPr>
          <w:rStyle w:val="NormalTok"/>
        </w:rPr>
        <w:t xml:space="preserve">model_df </w:t>
      </w:r>
      <w:r>
        <w:rPr>
          <w:rStyle w:val="OtherTok"/>
        </w:rPr>
        <w:t>&lt;-</w:t>
      </w:r>
      <w:r>
        <w:rPr>
          <w:rStyle w:val="NormalTok"/>
        </w:rPr>
        <w:t xml:space="preserve"> df </w:t>
      </w:r>
      <w:r>
        <w:rPr>
          <w:rStyle w:val="SpecialCharTok"/>
        </w:rPr>
        <w:t>%&gt;%</w:t>
      </w:r>
      <w:r>
        <w:br/>
      </w:r>
      <w:r>
        <w:rPr>
          <w:rStyle w:val="NormalTok"/>
        </w:rPr>
        <w:t xml:space="preserve">  </w:t>
      </w:r>
      <w:r>
        <w:rPr>
          <w:rStyle w:val="FunctionTok"/>
        </w:rPr>
        <w:t>select</w:t>
      </w:r>
      <w:r>
        <w:rPr>
          <w:rStyle w:val="NormalTok"/>
        </w:rPr>
        <w:t>(Survived, Pclass, Sex, Age, SibSp, Parch, Fare_log, Embarked, HasCabin)</w:t>
      </w:r>
      <w:r>
        <w:br/>
      </w:r>
      <w:r>
        <w:br/>
      </w:r>
      <w:r>
        <w:rPr>
          <w:rStyle w:val="FunctionTok"/>
        </w:rPr>
        <w:t>set.seed</w:t>
      </w:r>
      <w:r>
        <w:rPr>
          <w:rStyle w:val="NormalTok"/>
        </w:rPr>
        <w:t>(</w:t>
      </w:r>
      <w:r>
        <w:rPr>
          <w:rStyle w:val="DecValTok"/>
        </w:rPr>
        <w:t>2026</w:t>
      </w:r>
      <w:r>
        <w:rPr>
          <w:rStyle w:val="NormalTok"/>
        </w:rPr>
        <w:t xml:space="preserve">)                      </w:t>
      </w:r>
      <w:r>
        <w:rPr>
          <w:rStyle w:val="CommentTok"/>
        </w:rPr>
        <w:t># fixed seed so the split is reproducible</w:t>
      </w:r>
      <w:r>
        <w:br/>
      </w:r>
      <w:r>
        <w:rPr>
          <w:rStyle w:val="NormalTok"/>
        </w:rPr>
        <w:t xml:space="preserve">idx </w:t>
      </w:r>
      <w:r>
        <w:rPr>
          <w:rStyle w:val="OtherTok"/>
        </w:rPr>
        <w:t>&lt;-</w:t>
      </w:r>
      <w:r>
        <w:rPr>
          <w:rStyle w:val="NormalTok"/>
        </w:rPr>
        <w:t xml:space="preserve"> </w:t>
      </w:r>
      <w:r>
        <w:rPr>
          <w:rStyle w:val="FunctionTok"/>
        </w:rPr>
        <w:t>unlist</w:t>
      </w:r>
      <w:r>
        <w:rPr>
          <w:rStyle w:val="NormalTok"/>
        </w:rPr>
        <w:t>(</w:t>
      </w:r>
      <w:r>
        <w:rPr>
          <w:rStyle w:val="FunctionTok"/>
        </w:rPr>
        <w:t>lapply</w:t>
      </w:r>
      <w:r>
        <w:rPr>
          <w:rStyle w:val="NormalTok"/>
        </w:rPr>
        <w:t>(</w:t>
      </w:r>
      <w:r>
        <w:rPr>
          <w:rStyle w:val="FunctionTok"/>
        </w:rPr>
        <w:t>split</w:t>
      </w:r>
      <w:r>
        <w:rPr>
          <w:rStyle w:val="NormalTok"/>
        </w:rPr>
        <w:t>(</w:t>
      </w:r>
      <w:r>
        <w:rPr>
          <w:rStyle w:val="FunctionTok"/>
        </w:rPr>
        <w:t>seq_len</w:t>
      </w:r>
      <w:r>
        <w:rPr>
          <w:rStyle w:val="NormalTok"/>
        </w:rPr>
        <w:t>(</w:t>
      </w:r>
      <w:r>
        <w:rPr>
          <w:rStyle w:val="FunctionTok"/>
        </w:rPr>
        <w:t>nrow</w:t>
      </w:r>
      <w:r>
        <w:rPr>
          <w:rStyle w:val="NormalTok"/>
        </w:rPr>
        <w:t>(model_df)), model_df</w:t>
      </w:r>
      <w:r>
        <w:rPr>
          <w:rStyle w:val="SpecialCharTok"/>
        </w:rPr>
        <w:t>$</w:t>
      </w:r>
      <w:r>
        <w:rPr>
          <w:rStyle w:val="NormalTok"/>
        </w:rPr>
        <w:t>Survived),</w:t>
      </w:r>
      <w:r>
        <w:br/>
      </w:r>
      <w:r>
        <w:rPr>
          <w:rStyle w:val="NormalTok"/>
        </w:rPr>
        <w:t xml:space="preserve">                     </w:t>
      </w:r>
      <w:r>
        <w:rPr>
          <w:rStyle w:val="ControlFlowTok"/>
        </w:rPr>
        <w:t>function</w:t>
      </w:r>
      <w:r>
        <w:rPr>
          <w:rStyle w:val="NormalTok"/>
        </w:rPr>
        <w:t xml:space="preserve">(i) </w:t>
      </w:r>
      <w:r>
        <w:rPr>
          <w:rStyle w:val="FunctionTok"/>
        </w:rPr>
        <w:t>sample</w:t>
      </w:r>
      <w:r>
        <w:rPr>
          <w:rStyle w:val="NormalTok"/>
        </w:rPr>
        <w:t xml:space="preserve">(i, </w:t>
      </w:r>
      <w:r>
        <w:rPr>
          <w:rStyle w:val="AttributeTok"/>
        </w:rPr>
        <w:t>size =</w:t>
      </w:r>
      <w:r>
        <w:rPr>
          <w:rStyle w:val="NormalTok"/>
        </w:rPr>
        <w:t xml:space="preserve"> </w:t>
      </w:r>
      <w:r>
        <w:rPr>
          <w:rStyle w:val="FunctionTok"/>
        </w:rPr>
        <w:t>round</w:t>
      </w:r>
      <w:r>
        <w:rPr>
          <w:rStyle w:val="NormalTok"/>
        </w:rPr>
        <w:t>(</w:t>
      </w:r>
      <w:r>
        <w:rPr>
          <w:rStyle w:val="FloatTok"/>
        </w:rPr>
        <w:t>0.8</w:t>
      </w:r>
      <w:r>
        <w:rPr>
          <w:rStyle w:val="NormalTok"/>
        </w:rPr>
        <w:t xml:space="preserve"> </w:t>
      </w:r>
      <w:r>
        <w:rPr>
          <w:rStyle w:val="SpecialCharTok"/>
        </w:rPr>
        <w:t>*</w:t>
      </w:r>
      <w:r>
        <w:rPr>
          <w:rStyle w:val="NormalTok"/>
        </w:rPr>
        <w:t xml:space="preserve"> </w:t>
      </w:r>
      <w:r>
        <w:rPr>
          <w:rStyle w:val="FunctionTok"/>
        </w:rPr>
        <w:t>length</w:t>
      </w:r>
      <w:r>
        <w:rPr>
          <w:rStyle w:val="NormalTok"/>
        </w:rPr>
        <w:t>(i)))))</w:t>
      </w:r>
      <w:r>
        <w:br/>
      </w:r>
      <w:r>
        <w:rPr>
          <w:rStyle w:val="NormalTok"/>
        </w:rPr>
        <w:t xml:space="preserve">train </w:t>
      </w:r>
      <w:r>
        <w:rPr>
          <w:rStyle w:val="OtherTok"/>
        </w:rPr>
        <w:t>&lt;-</w:t>
      </w:r>
      <w:r>
        <w:rPr>
          <w:rStyle w:val="NormalTok"/>
        </w:rPr>
        <w:t xml:space="preserve"> model_df[idx, ]</w:t>
      </w:r>
      <w:r>
        <w:br/>
      </w:r>
      <w:r>
        <w:rPr>
          <w:rStyle w:val="NormalTok"/>
        </w:rPr>
        <w:t xml:space="preserve">test  </w:t>
      </w:r>
      <w:r>
        <w:rPr>
          <w:rStyle w:val="OtherTok"/>
        </w:rPr>
        <w:t>&lt;-</w:t>
      </w:r>
      <w:r>
        <w:rPr>
          <w:rStyle w:val="NormalTok"/>
        </w:rPr>
        <w:t xml:space="preserve"> model_df[</w:t>
      </w:r>
      <w:r>
        <w:rPr>
          <w:rStyle w:val="SpecialCharTok"/>
        </w:rPr>
        <w:t>-</w:t>
      </w:r>
      <w:r>
        <w:rPr>
          <w:rStyle w:val="NormalTok"/>
        </w:rPr>
        <w:t>idx, ]</w:t>
      </w:r>
      <w:r>
        <w:br/>
      </w:r>
      <w:r>
        <w:br/>
      </w:r>
      <w:r>
        <w:rPr>
          <w:rStyle w:val="FunctionTok"/>
        </w:rPr>
        <w:t>c</w:t>
      </w:r>
      <w:r>
        <w:rPr>
          <w:rStyle w:val="NormalTok"/>
        </w:rPr>
        <w:t>(</w:t>
      </w:r>
      <w:r>
        <w:rPr>
          <w:rStyle w:val="AttributeTok"/>
        </w:rPr>
        <w:t>train =</w:t>
      </w:r>
      <w:r>
        <w:rPr>
          <w:rStyle w:val="NormalTok"/>
        </w:rPr>
        <w:t xml:space="preserve"> </w:t>
      </w:r>
      <w:r>
        <w:rPr>
          <w:rStyle w:val="FunctionTok"/>
        </w:rPr>
        <w:t>nrow</w:t>
      </w:r>
      <w:r>
        <w:rPr>
          <w:rStyle w:val="NormalTok"/>
        </w:rPr>
        <w:t xml:space="preserve">(train), </w:t>
      </w:r>
      <w:r>
        <w:rPr>
          <w:rStyle w:val="AttributeTok"/>
        </w:rPr>
        <w:t>test =</w:t>
      </w:r>
      <w:r>
        <w:rPr>
          <w:rStyle w:val="NormalTok"/>
        </w:rPr>
        <w:t xml:space="preserve"> </w:t>
      </w:r>
      <w:r>
        <w:rPr>
          <w:rStyle w:val="FunctionTok"/>
        </w:rPr>
        <w:t>nrow</w:t>
      </w:r>
      <w:r>
        <w:rPr>
          <w:rStyle w:val="NormalTok"/>
        </w:rPr>
        <w:t>(test))</w:t>
      </w:r>
    </w:p>
    <w:p w:rsidR="00B1092C" w:rsidRDefault="004F211C">
      <w:pPr>
        <w:pStyle w:val="SourceCode"/>
      </w:pPr>
      <w:r>
        <w:rPr>
          <w:rStyle w:val="VerbatimChar"/>
        </w:rPr>
        <w:t xml:space="preserve">#&gt; train  test </w:t>
      </w:r>
      <w:r>
        <w:br/>
      </w:r>
      <w:r>
        <w:rPr>
          <w:rStyle w:val="VerbatimChar"/>
        </w:rPr>
        <w:t>#&gt;   713   178</w:t>
      </w:r>
    </w:p>
    <w:p w:rsidR="00B1092C" w:rsidRDefault="004F211C">
      <w:pPr>
        <w:pStyle w:val="SourceCode"/>
      </w:pPr>
      <w:r>
        <w:rPr>
          <w:rStyle w:val="FunctionTok"/>
        </w:rPr>
        <w:t>max</w:t>
      </w:r>
      <w:r>
        <w:rPr>
          <w:rStyle w:val="NormalTok"/>
        </w:rPr>
        <w:t>(</w:t>
      </w:r>
      <w:r>
        <w:rPr>
          <w:rStyle w:val="FunctionTok"/>
        </w:rPr>
        <w:t>prop.table</w:t>
      </w:r>
      <w:r>
        <w:rPr>
          <w:rStyle w:val="NormalTok"/>
        </w:rPr>
        <w:t>(</w:t>
      </w:r>
      <w:r>
        <w:rPr>
          <w:rStyle w:val="FunctionTok"/>
        </w:rPr>
        <w:t>table</w:t>
      </w:r>
      <w:r>
        <w:rPr>
          <w:rStyle w:val="NormalTok"/>
        </w:rPr>
        <w:t>(train</w:t>
      </w:r>
      <w:r>
        <w:rPr>
          <w:rStyle w:val="SpecialCharTok"/>
        </w:rPr>
        <w:t>$</w:t>
      </w:r>
      <w:r>
        <w:rPr>
          <w:rStyle w:val="NormalTok"/>
        </w:rPr>
        <w:t xml:space="preserve">Survived)))     </w:t>
      </w:r>
      <w:r>
        <w:rPr>
          <w:rStyle w:val="CommentTok"/>
        </w:rPr>
        <w:t># baseline: always predict "No"</w:t>
      </w:r>
    </w:p>
    <w:p w:rsidR="00B1092C" w:rsidRDefault="004F211C">
      <w:pPr>
        <w:pStyle w:val="SourceCode"/>
      </w:pPr>
      <w:r>
        <w:rPr>
          <w:rStyle w:val="VerbatimChar"/>
        </w:rPr>
        <w:t>#&gt; [1] 0.6157083</w:t>
      </w:r>
    </w:p>
    <w:p w:rsidR="00B1092C" w:rsidRDefault="004F211C">
      <w:pPr>
        <w:pStyle w:val="FirstParagraph"/>
      </w:pPr>
      <w:r>
        <w:t>Three candidate models are compared:</w:t>
      </w:r>
    </w:p>
    <w:p w:rsidR="00B1092C" w:rsidRDefault="004F211C">
      <w:pPr>
        <w:pStyle w:val="Compact"/>
        <w:numPr>
          <w:ilvl w:val="0"/>
          <w:numId w:val="8"/>
        </w:numPr>
      </w:pPr>
      <w:r>
        <w:rPr>
          <w:b/>
          <w:bCs/>
        </w:rPr>
        <w:t>Model 1:</w:t>
      </w:r>
      <w:r>
        <w:t xml:space="preserve"> logistic regression with main effects of all predictors.</w:t>
      </w:r>
    </w:p>
    <w:p w:rsidR="00B1092C" w:rsidRDefault="004F211C">
      <w:pPr>
        <w:pStyle w:val="Compact"/>
        <w:numPr>
          <w:ilvl w:val="0"/>
          <w:numId w:val="8"/>
        </w:numPr>
      </w:pPr>
      <w:r>
        <w:rPr>
          <w:b/>
          <w:bCs/>
        </w:rPr>
        <w:t>Model 2:</w:t>
      </w:r>
      <w:r>
        <w:t xml:space="preserve"> Model 1 plus a </w:t>
      </w:r>
      <w:r>
        <w:rPr>
          <w:b/>
          <w:bCs/>
        </w:rPr>
        <w:t>Sex x Class interaction</w:t>
      </w:r>
      <w:r>
        <w:t>, motivated by Sections 4 and 5 (the effect of class appears to differ between men and women).</w:t>
      </w:r>
    </w:p>
    <w:p w:rsidR="00B1092C" w:rsidRDefault="004F211C">
      <w:pPr>
        <w:pStyle w:val="Compact"/>
        <w:numPr>
          <w:ilvl w:val="0"/>
          <w:numId w:val="8"/>
        </w:numPr>
      </w:pPr>
      <w:r>
        <w:rPr>
          <w:b/>
          <w:bCs/>
        </w:rPr>
        <w:t>Random forest:</w:t>
      </w:r>
      <w:r>
        <w:t xml:space="preserve"> a flexible benchmark to check whether logistic regression leaves signal on the table.</w:t>
      </w:r>
    </w:p>
    <w:p w:rsidR="00B1092C" w:rsidRDefault="004F211C">
      <w:pPr>
        <w:pStyle w:val="FirstParagraph"/>
      </w:pPr>
      <w:r>
        <w:t xml:space="preserve">They are compared with </w:t>
      </w:r>
      <w:r>
        <w:rPr>
          <w:b/>
          <w:bCs/>
        </w:rPr>
        <w:t>repeated stratified 10-fold cross-validation on the training set only</w:t>
      </w:r>
      <w:r>
        <w:t xml:space="preserve">: each tenth of the data is held out in turn while the model is fitted on the rest, repeated three times. The metrics are accuracy and </w:t>
      </w:r>
      <w:r>
        <w:rPr>
          <w:b/>
          <w:bCs/>
        </w:rPr>
        <w:t>AUC</w:t>
      </w:r>
      <w:r>
        <w:t xml:space="preserve"> (how well the model ranks survivors above non-survivors, where 0.5 is guessing and 1.0 is perfect). The helper functions are listed in Appendix A.</w:t>
      </w:r>
    </w:p>
    <w:p w:rsidR="00B1092C" w:rsidRDefault="004F211C">
      <w:pPr>
        <w:pStyle w:val="SourceCode"/>
        <w:keepNext/>
      </w:pPr>
      <w:r>
        <w:rPr>
          <w:rStyle w:val="NormalTok"/>
        </w:rPr>
        <w:t xml:space="preserve">f1 </w:t>
      </w:r>
      <w:r>
        <w:rPr>
          <w:rStyle w:val="OtherTok"/>
        </w:rPr>
        <w:t>&lt;-</w:t>
      </w:r>
      <w:r>
        <w:rPr>
          <w:rStyle w:val="NormalTok"/>
        </w:rPr>
        <w:t xml:space="preserve"> Survived </w:t>
      </w:r>
      <w:r>
        <w:rPr>
          <w:rStyle w:val="SpecialCharTok"/>
        </w:rPr>
        <w:t>~</w:t>
      </w:r>
      <w:r>
        <w:rPr>
          <w:rStyle w:val="NormalTok"/>
        </w:rPr>
        <w:t xml:space="preserve"> Pclass </w:t>
      </w:r>
      <w:r>
        <w:rPr>
          <w:rStyle w:val="SpecialCharTok"/>
        </w:rPr>
        <w:t>+</w:t>
      </w:r>
      <w:r>
        <w:rPr>
          <w:rStyle w:val="NormalTok"/>
        </w:rPr>
        <w:t xml:space="preserve"> Sex </w:t>
      </w:r>
      <w:r>
        <w:rPr>
          <w:rStyle w:val="SpecialCharTok"/>
        </w:rPr>
        <w:t>+</w:t>
      </w:r>
      <w:r>
        <w:rPr>
          <w:rStyle w:val="NormalTok"/>
        </w:rPr>
        <w:t xml:space="preserve"> Age </w:t>
      </w:r>
      <w:r>
        <w:rPr>
          <w:rStyle w:val="SpecialCharTok"/>
        </w:rPr>
        <w:t>+</w:t>
      </w:r>
      <w:r>
        <w:rPr>
          <w:rStyle w:val="NormalTok"/>
        </w:rPr>
        <w:t xml:space="preserve"> SibSp </w:t>
      </w:r>
      <w:r>
        <w:rPr>
          <w:rStyle w:val="SpecialCharTok"/>
        </w:rPr>
        <w:t>+</w:t>
      </w:r>
      <w:r>
        <w:rPr>
          <w:rStyle w:val="NormalTok"/>
        </w:rPr>
        <w:t xml:space="preserve"> Parch </w:t>
      </w:r>
      <w:r>
        <w:rPr>
          <w:rStyle w:val="SpecialCharTok"/>
        </w:rPr>
        <w:t>+</w:t>
      </w:r>
      <w:r>
        <w:rPr>
          <w:rStyle w:val="NormalTok"/>
        </w:rPr>
        <w:t xml:space="preserve"> Fare_log </w:t>
      </w:r>
      <w:r>
        <w:rPr>
          <w:rStyle w:val="SpecialCharTok"/>
        </w:rPr>
        <w:t>+</w:t>
      </w:r>
      <w:r>
        <w:rPr>
          <w:rStyle w:val="NormalTok"/>
        </w:rPr>
        <w:t xml:space="preserve"> Embarked </w:t>
      </w:r>
      <w:r>
        <w:rPr>
          <w:rStyle w:val="SpecialCharTok"/>
        </w:rPr>
        <w:t>+</w:t>
      </w:r>
      <w:r>
        <w:rPr>
          <w:rStyle w:val="NormalTok"/>
        </w:rPr>
        <w:t xml:space="preserve"> HasCabin</w:t>
      </w:r>
      <w:r>
        <w:br/>
      </w:r>
      <w:r>
        <w:rPr>
          <w:rStyle w:val="NormalTok"/>
        </w:rPr>
        <w:t xml:space="preserve">f2 </w:t>
      </w:r>
      <w:r>
        <w:rPr>
          <w:rStyle w:val="OtherTok"/>
        </w:rPr>
        <w:t>&lt;-</w:t>
      </w:r>
      <w:r>
        <w:rPr>
          <w:rStyle w:val="NormalTok"/>
        </w:rPr>
        <w:t xml:space="preserve"> </w:t>
      </w:r>
      <w:r>
        <w:rPr>
          <w:rStyle w:val="FunctionTok"/>
        </w:rPr>
        <w:t>update</w:t>
      </w:r>
      <w:r>
        <w:rPr>
          <w:rStyle w:val="NormalTok"/>
        </w:rPr>
        <w:t xml:space="preserve">(f1, . </w:t>
      </w:r>
      <w:r>
        <w:rPr>
          <w:rStyle w:val="SpecialCharTok"/>
        </w:rPr>
        <w:t>~</w:t>
      </w:r>
      <w:r>
        <w:rPr>
          <w:rStyle w:val="NormalTok"/>
        </w:rPr>
        <w:t xml:space="preserve"> . </w:t>
      </w:r>
      <w:r>
        <w:rPr>
          <w:rStyle w:val="SpecialCharTok"/>
        </w:rPr>
        <w:t>+</w:t>
      </w:r>
      <w:r>
        <w:rPr>
          <w:rStyle w:val="NormalTok"/>
        </w:rPr>
        <w:t xml:space="preserve"> Sex</w:t>
      </w:r>
      <w:r>
        <w:rPr>
          <w:rStyle w:val="SpecialCharTok"/>
        </w:rPr>
        <w:t>:</w:t>
      </w:r>
      <w:r>
        <w:rPr>
          <w:rStyle w:val="NormalTok"/>
        </w:rPr>
        <w:t>Pclass)</w:t>
      </w:r>
      <w:r>
        <w:br/>
      </w:r>
      <w:r>
        <w:br/>
      </w:r>
      <w:r>
        <w:rPr>
          <w:rStyle w:val="NormalTok"/>
        </w:rPr>
        <w:t xml:space="preserve">cv_res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StringTok"/>
        </w:rPr>
        <w:t>"Model 1: logistic (main effects)"</w:t>
      </w:r>
      <w:r>
        <w:rPr>
          <w:rStyle w:val="NormalTok"/>
        </w:rPr>
        <w:t xml:space="preserve">  </w:t>
      </w:r>
      <w:r>
        <w:rPr>
          <w:rStyle w:val="OtherTok"/>
        </w:rPr>
        <w:t>=</w:t>
      </w:r>
      <w:r>
        <w:rPr>
          <w:rStyle w:val="NormalTok"/>
        </w:rPr>
        <w:t xml:space="preserve"> </w:t>
      </w:r>
      <w:r>
        <w:rPr>
          <w:rStyle w:val="FunctionTok"/>
        </w:rPr>
        <w:t>cv_eval</w:t>
      </w:r>
      <w:r>
        <w:rPr>
          <w:rStyle w:val="NormalTok"/>
        </w:rPr>
        <w:t>(</w:t>
      </w:r>
      <w:r>
        <w:rPr>
          <w:rStyle w:val="StringTok"/>
        </w:rPr>
        <w:t>"glm"</w:t>
      </w:r>
      <w:r>
        <w:rPr>
          <w:rStyle w:val="NormalTok"/>
        </w:rPr>
        <w:t>, f1, train),</w:t>
      </w:r>
      <w:r>
        <w:br/>
      </w:r>
      <w:r>
        <w:rPr>
          <w:rStyle w:val="NormalTok"/>
        </w:rPr>
        <w:t xml:space="preserve">  </w:t>
      </w:r>
      <w:r>
        <w:rPr>
          <w:rStyle w:val="StringTok"/>
        </w:rPr>
        <w:t>"Model 2: logistic (+ Sex x Class)"</w:t>
      </w:r>
      <w:r>
        <w:rPr>
          <w:rStyle w:val="NormalTok"/>
        </w:rPr>
        <w:t xml:space="preserve"> </w:t>
      </w:r>
      <w:r>
        <w:rPr>
          <w:rStyle w:val="OtherTok"/>
        </w:rPr>
        <w:t>=</w:t>
      </w:r>
      <w:r>
        <w:rPr>
          <w:rStyle w:val="NormalTok"/>
        </w:rPr>
        <w:t xml:space="preserve"> </w:t>
      </w:r>
      <w:r>
        <w:rPr>
          <w:rStyle w:val="FunctionTok"/>
        </w:rPr>
        <w:t>cv_eval</w:t>
      </w:r>
      <w:r>
        <w:rPr>
          <w:rStyle w:val="NormalTok"/>
        </w:rPr>
        <w:t>(</w:t>
      </w:r>
      <w:r>
        <w:rPr>
          <w:rStyle w:val="StringTok"/>
        </w:rPr>
        <w:t>"glm"</w:t>
      </w:r>
      <w:r>
        <w:rPr>
          <w:rStyle w:val="NormalTok"/>
        </w:rPr>
        <w:t>, f2, train),</w:t>
      </w:r>
      <w:r>
        <w:br/>
      </w:r>
      <w:r>
        <w:rPr>
          <w:rStyle w:val="NormalTok"/>
        </w:rPr>
        <w:t xml:space="preserve">  </w:t>
      </w:r>
      <w:r>
        <w:rPr>
          <w:rStyle w:val="StringTok"/>
        </w:rPr>
        <w:t>"Random forest (benchmark)"</w:t>
      </w:r>
      <w:r>
        <w:rPr>
          <w:rStyle w:val="NormalTok"/>
        </w:rPr>
        <w:t xml:space="preserve">         </w:t>
      </w:r>
      <w:r>
        <w:rPr>
          <w:rStyle w:val="OtherTok"/>
        </w:rPr>
        <w:t>=</w:t>
      </w:r>
      <w:r>
        <w:rPr>
          <w:rStyle w:val="NormalTok"/>
        </w:rPr>
        <w:t xml:space="preserve"> </w:t>
      </w:r>
      <w:r>
        <w:rPr>
          <w:rStyle w:val="FunctionTok"/>
        </w:rPr>
        <w:t>cv_eval</w:t>
      </w:r>
      <w:r>
        <w:rPr>
          <w:rStyle w:val="NormalTok"/>
        </w:rPr>
        <w:t>(</w:t>
      </w:r>
      <w:r>
        <w:rPr>
          <w:rStyle w:val="StringTok"/>
        </w:rPr>
        <w:t>"rf"</w:t>
      </w:r>
      <w:r>
        <w:rPr>
          <w:rStyle w:val="NormalTok"/>
        </w:rPr>
        <w:t>,  f1, train)</w:t>
      </w:r>
      <w:r>
        <w:br/>
      </w:r>
      <w:r>
        <w:rPr>
          <w:rStyle w:val="NormalTok"/>
        </w:rPr>
        <w:lastRenderedPageBreak/>
        <w:t>)</w:t>
      </w:r>
      <w:r>
        <w:br/>
      </w:r>
      <w:r>
        <w:rPr>
          <w:rStyle w:val="NormalTok"/>
        </w:rPr>
        <w:t xml:space="preserve">cv_tbl </w:t>
      </w:r>
      <w:r>
        <w:rPr>
          <w:rStyle w:val="OtherTok"/>
        </w:rPr>
        <w:t>&lt;-</w:t>
      </w:r>
      <w:r>
        <w:rPr>
          <w:rStyle w:val="NormalTok"/>
        </w:rPr>
        <w:t xml:space="preserve"> </w:t>
      </w:r>
      <w:r>
        <w:rPr>
          <w:rStyle w:val="FunctionTok"/>
        </w:rPr>
        <w:t>bind_rows</w:t>
      </w:r>
      <w:r>
        <w:rPr>
          <w:rStyle w:val="NormalTok"/>
        </w:rPr>
        <w:t>(</w:t>
      </w:r>
      <w:r>
        <w:rPr>
          <w:rStyle w:val="FunctionTok"/>
        </w:rPr>
        <w:t>lapply</w:t>
      </w:r>
      <w:r>
        <w:rPr>
          <w:rStyle w:val="NormalTok"/>
        </w:rPr>
        <w:t>(</w:t>
      </w:r>
      <w:r>
        <w:rPr>
          <w:rStyle w:val="FunctionTok"/>
        </w:rPr>
        <w:t>names</w:t>
      </w:r>
      <w:r>
        <w:rPr>
          <w:rStyle w:val="NormalTok"/>
        </w:rPr>
        <w:t xml:space="preserve">(cv_res), </w:t>
      </w:r>
      <w:r>
        <w:rPr>
          <w:rStyle w:val="ControlFlowTok"/>
        </w:rPr>
        <w:t>function</w:t>
      </w:r>
      <w:r>
        <w:rPr>
          <w:rStyle w:val="NormalTok"/>
        </w:rPr>
        <w:t>(nm) {</w:t>
      </w:r>
      <w:r>
        <w:br/>
      </w:r>
      <w:r>
        <w:rPr>
          <w:rStyle w:val="NormalTok"/>
        </w:rPr>
        <w:t xml:space="preserve">  r </w:t>
      </w:r>
      <w:r>
        <w:rPr>
          <w:rStyle w:val="OtherTok"/>
        </w:rPr>
        <w:t>&lt;-</w:t>
      </w:r>
      <w:r>
        <w:rPr>
          <w:rStyle w:val="NormalTok"/>
        </w:rPr>
        <w:t xml:space="preserve"> cv_res[[nm]]</w:t>
      </w:r>
      <w:r>
        <w:br/>
      </w:r>
      <w:r>
        <w:rPr>
          <w:rStyle w:val="NormalTok"/>
        </w:rPr>
        <w:t xml:space="preserve">  </w:t>
      </w:r>
      <w:r>
        <w:rPr>
          <w:rStyle w:val="FunctionTok"/>
        </w:rPr>
        <w:t>data.frame</w:t>
      </w:r>
      <w:r>
        <w:rPr>
          <w:rStyle w:val="NormalTok"/>
        </w:rPr>
        <w:t>(</w:t>
      </w:r>
      <w:r>
        <w:rPr>
          <w:rStyle w:val="AttributeTok"/>
        </w:rPr>
        <w:t>model =</w:t>
      </w:r>
      <w:r>
        <w:rPr>
          <w:rStyle w:val="NormalTok"/>
        </w:rPr>
        <w:t xml:space="preserve"> nm,</w:t>
      </w:r>
      <w:r>
        <w:br/>
      </w:r>
      <w:r>
        <w:rPr>
          <w:rStyle w:val="NormalTok"/>
        </w:rPr>
        <w:t xml:space="preserve">             </w:t>
      </w:r>
      <w:r>
        <w:rPr>
          <w:rStyle w:val="AttributeTok"/>
        </w:rPr>
        <w:t>auc_mean =</w:t>
      </w:r>
      <w:r>
        <w:rPr>
          <w:rStyle w:val="NormalTok"/>
        </w:rPr>
        <w:t xml:space="preserve"> </w:t>
      </w:r>
      <w:r>
        <w:rPr>
          <w:rStyle w:val="FunctionTok"/>
        </w:rPr>
        <w:t>round</w:t>
      </w:r>
      <w:r>
        <w:rPr>
          <w:rStyle w:val="NormalTok"/>
        </w:rPr>
        <w:t>(</w:t>
      </w:r>
      <w:r>
        <w:rPr>
          <w:rStyle w:val="FunctionTok"/>
        </w:rPr>
        <w:t>mean</w:t>
      </w:r>
      <w:r>
        <w:rPr>
          <w:rStyle w:val="NormalTok"/>
        </w:rPr>
        <w:t>(r</w:t>
      </w:r>
      <w:r>
        <w:rPr>
          <w:rStyle w:val="SpecialCharTok"/>
        </w:rPr>
        <w:t>$</w:t>
      </w:r>
      <w:r>
        <w:rPr>
          <w:rStyle w:val="NormalTok"/>
        </w:rPr>
        <w:t xml:space="preserve">auc), </w:t>
      </w:r>
      <w:r>
        <w:rPr>
          <w:rStyle w:val="DecValTok"/>
        </w:rPr>
        <w:t>3</w:t>
      </w:r>
      <w:r>
        <w:rPr>
          <w:rStyle w:val="NormalTok"/>
        </w:rPr>
        <w:t xml:space="preserve">), </w:t>
      </w:r>
      <w:r>
        <w:rPr>
          <w:rStyle w:val="AttributeTok"/>
        </w:rPr>
        <w:t>auc_sd =</w:t>
      </w:r>
      <w:r>
        <w:rPr>
          <w:rStyle w:val="NormalTok"/>
        </w:rPr>
        <w:t xml:space="preserve"> </w:t>
      </w:r>
      <w:r>
        <w:rPr>
          <w:rStyle w:val="FunctionTok"/>
        </w:rPr>
        <w:t>round</w:t>
      </w:r>
      <w:r>
        <w:rPr>
          <w:rStyle w:val="NormalTok"/>
        </w:rPr>
        <w:t>(</w:t>
      </w:r>
      <w:r>
        <w:rPr>
          <w:rStyle w:val="FunctionTok"/>
        </w:rPr>
        <w:t>sd</w:t>
      </w:r>
      <w:r>
        <w:rPr>
          <w:rStyle w:val="NormalTok"/>
        </w:rPr>
        <w:t>(r</w:t>
      </w:r>
      <w:r>
        <w:rPr>
          <w:rStyle w:val="SpecialCharTok"/>
        </w:rPr>
        <w:t>$</w:t>
      </w:r>
      <w:r>
        <w:rPr>
          <w:rStyle w:val="NormalTok"/>
        </w:rPr>
        <w:t xml:space="preserve">auc), </w:t>
      </w:r>
      <w:r>
        <w:rPr>
          <w:rStyle w:val="DecValTok"/>
        </w:rPr>
        <w:t>3</w:t>
      </w:r>
      <w:r>
        <w:rPr>
          <w:rStyle w:val="NormalTok"/>
        </w:rPr>
        <w:t>),</w:t>
      </w:r>
      <w:r>
        <w:br/>
      </w:r>
      <w:r>
        <w:rPr>
          <w:rStyle w:val="NormalTok"/>
        </w:rPr>
        <w:t xml:space="preserve">             </w:t>
      </w:r>
      <w:r>
        <w:rPr>
          <w:rStyle w:val="AttributeTok"/>
        </w:rPr>
        <w:t>acc_mean =</w:t>
      </w:r>
      <w:r>
        <w:rPr>
          <w:rStyle w:val="NormalTok"/>
        </w:rPr>
        <w:t xml:space="preserve"> </w:t>
      </w:r>
      <w:r>
        <w:rPr>
          <w:rStyle w:val="FunctionTok"/>
        </w:rPr>
        <w:t>round</w:t>
      </w:r>
      <w:r>
        <w:rPr>
          <w:rStyle w:val="NormalTok"/>
        </w:rPr>
        <w:t>(</w:t>
      </w:r>
      <w:r>
        <w:rPr>
          <w:rStyle w:val="FunctionTok"/>
        </w:rPr>
        <w:t>mean</w:t>
      </w:r>
      <w:r>
        <w:rPr>
          <w:rStyle w:val="NormalTok"/>
        </w:rPr>
        <w:t>(r</w:t>
      </w:r>
      <w:r>
        <w:rPr>
          <w:rStyle w:val="SpecialCharTok"/>
        </w:rPr>
        <w:t>$</w:t>
      </w:r>
      <w:r>
        <w:rPr>
          <w:rStyle w:val="NormalTok"/>
        </w:rPr>
        <w:t xml:space="preserve">acc), </w:t>
      </w:r>
      <w:r>
        <w:rPr>
          <w:rStyle w:val="DecValTok"/>
        </w:rPr>
        <w:t>3</w:t>
      </w:r>
      <w:r>
        <w:rPr>
          <w:rStyle w:val="NormalTok"/>
        </w:rPr>
        <w:t xml:space="preserve">), </w:t>
      </w:r>
      <w:r>
        <w:rPr>
          <w:rStyle w:val="AttributeTok"/>
        </w:rPr>
        <w:t>acc_sd =</w:t>
      </w:r>
      <w:r>
        <w:rPr>
          <w:rStyle w:val="NormalTok"/>
        </w:rPr>
        <w:t xml:space="preserve"> </w:t>
      </w:r>
      <w:r>
        <w:rPr>
          <w:rStyle w:val="FunctionTok"/>
        </w:rPr>
        <w:t>round</w:t>
      </w:r>
      <w:r>
        <w:rPr>
          <w:rStyle w:val="NormalTok"/>
        </w:rPr>
        <w:t>(</w:t>
      </w:r>
      <w:r>
        <w:rPr>
          <w:rStyle w:val="FunctionTok"/>
        </w:rPr>
        <w:t>sd</w:t>
      </w:r>
      <w:r>
        <w:rPr>
          <w:rStyle w:val="NormalTok"/>
        </w:rPr>
        <w:t>(r</w:t>
      </w:r>
      <w:r>
        <w:rPr>
          <w:rStyle w:val="SpecialCharTok"/>
        </w:rPr>
        <w:t>$</w:t>
      </w:r>
      <w:r>
        <w:rPr>
          <w:rStyle w:val="NormalTok"/>
        </w:rPr>
        <w:t xml:space="preserve">acc), </w:t>
      </w:r>
      <w:r>
        <w:rPr>
          <w:rStyle w:val="DecValTok"/>
        </w:rPr>
        <w:t>3</w:t>
      </w:r>
      <w:r>
        <w:rPr>
          <w:rStyle w:val="NormalTok"/>
        </w:rPr>
        <w:t>))</w:t>
      </w:r>
      <w:r>
        <w:br/>
      </w:r>
      <w:r>
        <w:rPr>
          <w:rStyle w:val="NormalTok"/>
        </w:rPr>
        <w:t>}))</w:t>
      </w:r>
      <w:r>
        <w:br/>
      </w:r>
      <w:r>
        <w:rPr>
          <w:rStyle w:val="NormalTok"/>
        </w:rPr>
        <w:t>knitr</w:t>
      </w:r>
      <w:r>
        <w:rPr>
          <w:rStyle w:val="SpecialCharTok"/>
        </w:rPr>
        <w:t>::</w:t>
      </w:r>
      <w:r>
        <w:rPr>
          <w:rStyle w:val="FunctionTok"/>
        </w:rPr>
        <w:t>kable</w:t>
      </w:r>
      <w:r>
        <w:rPr>
          <w:rStyle w:val="NormalTok"/>
        </w:rPr>
        <w:t xml:space="preserve">(cv_tbl, </w:t>
      </w:r>
      <w:r>
        <w:rPr>
          <w:rStyle w:val="AttributeTok"/>
        </w:rPr>
        <w:t>col.names =</w:t>
      </w:r>
      <w:r>
        <w:rPr>
          <w:rStyle w:val="NormalTok"/>
        </w:rPr>
        <w:t xml:space="preserve"> </w:t>
      </w:r>
      <w:r>
        <w:rPr>
          <w:rStyle w:val="FunctionTok"/>
        </w:rPr>
        <w:t>c</w:t>
      </w:r>
      <w:r>
        <w:rPr>
          <w:rStyle w:val="NormalTok"/>
        </w:rPr>
        <w:t>(</w:t>
      </w:r>
      <w:r>
        <w:rPr>
          <w:rStyle w:val="StringTok"/>
        </w:rPr>
        <w:t>"Model"</w:t>
      </w:r>
      <w:r>
        <w:rPr>
          <w:rStyle w:val="NormalTok"/>
        </w:rPr>
        <w:t xml:space="preserve">, </w:t>
      </w:r>
      <w:r>
        <w:rPr>
          <w:rStyle w:val="StringTok"/>
        </w:rPr>
        <w:t>"AUC (mean)"</w:t>
      </w:r>
      <w:r>
        <w:rPr>
          <w:rStyle w:val="NormalTok"/>
        </w:rPr>
        <w:t xml:space="preserve">, </w:t>
      </w:r>
      <w:r>
        <w:rPr>
          <w:rStyle w:val="StringTok"/>
        </w:rPr>
        <w:t>"AUC (SD)"</w:t>
      </w:r>
      <w:r>
        <w:rPr>
          <w:rStyle w:val="NormalTok"/>
        </w:rPr>
        <w:t xml:space="preserve">, </w:t>
      </w:r>
      <w:r>
        <w:rPr>
          <w:rStyle w:val="StringTok"/>
        </w:rPr>
        <w:t>"Accuracy (mean)"</w:t>
      </w:r>
      <w:r>
        <w:rPr>
          <w:rStyle w:val="NormalTok"/>
        </w:rPr>
        <w:t xml:space="preserve">, </w:t>
      </w:r>
      <w:r>
        <w:rPr>
          <w:rStyle w:val="StringTok"/>
        </w:rPr>
        <w:t>"Accuracy (SD)"</w:t>
      </w:r>
      <w:r>
        <w:rPr>
          <w:rStyle w:val="NormalTok"/>
        </w:rPr>
        <w:t>))</w:t>
      </w:r>
    </w:p>
    <w:p w:rsidR="00B1092C" w:rsidRDefault="00B1092C">
      <w:pPr>
        <w:keepNext/>
        <w:spacing w:after="80" w:line="120" w:lineRule="exact"/>
      </w:pP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90" w:type="dxa"/>
          <w:bottom w:w="40" w:type="dxa"/>
          <w:right w:w="90" w:type="dxa"/>
        </w:tblCellMar>
        <w:tblLook w:val="0020" w:firstRow="1" w:lastRow="0" w:firstColumn="0" w:lastColumn="0" w:noHBand="0" w:noVBand="0"/>
      </w:tblPr>
      <w:tblGrid>
        <w:gridCol w:w="3319"/>
        <w:gridCol w:w="1507"/>
        <w:gridCol w:w="1197"/>
        <w:gridCol w:w="2037"/>
        <w:gridCol w:w="1725"/>
      </w:tblGrid>
      <w:tr w:rsidR="00B1092C" w:rsidTr="00B1092C">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CE9F5"/>
          </w:tcPr>
          <w:p w:rsidR="00B1092C" w:rsidRDefault="004F211C">
            <w:pPr>
              <w:pStyle w:val="Compact"/>
              <w:keepNext/>
              <w:spacing w:before="0" w:after="0"/>
            </w:pPr>
            <w:r>
              <w:rPr>
                <w:b/>
                <w:sz w:val="18"/>
              </w:rPr>
              <w:t>Model</w:t>
            </w:r>
          </w:p>
        </w:tc>
        <w:tc>
          <w:tcPr>
            <w:tcW w:w="0" w:type="auto"/>
            <w:shd w:val="clear" w:color="auto" w:fill="DCE9F5"/>
          </w:tcPr>
          <w:p w:rsidR="00B1092C" w:rsidRDefault="004F211C">
            <w:pPr>
              <w:pStyle w:val="Compact"/>
              <w:keepNext/>
              <w:spacing w:before="0" w:after="0"/>
              <w:jc w:val="right"/>
            </w:pPr>
            <w:r>
              <w:rPr>
                <w:b/>
                <w:sz w:val="18"/>
              </w:rPr>
              <w:t>AUC (mean)</w:t>
            </w:r>
          </w:p>
        </w:tc>
        <w:tc>
          <w:tcPr>
            <w:tcW w:w="0" w:type="auto"/>
            <w:shd w:val="clear" w:color="auto" w:fill="DCE9F5"/>
          </w:tcPr>
          <w:p w:rsidR="00B1092C" w:rsidRDefault="004F211C">
            <w:pPr>
              <w:pStyle w:val="Compact"/>
              <w:keepNext/>
              <w:spacing w:before="0" w:after="0"/>
              <w:jc w:val="right"/>
            </w:pPr>
            <w:r>
              <w:rPr>
                <w:b/>
                <w:sz w:val="18"/>
              </w:rPr>
              <w:t>AUC (SD)</w:t>
            </w:r>
          </w:p>
        </w:tc>
        <w:tc>
          <w:tcPr>
            <w:tcW w:w="0" w:type="auto"/>
            <w:shd w:val="clear" w:color="auto" w:fill="DCE9F5"/>
          </w:tcPr>
          <w:p w:rsidR="00B1092C" w:rsidRDefault="004F211C">
            <w:pPr>
              <w:pStyle w:val="Compact"/>
              <w:keepNext/>
              <w:spacing w:before="0" w:after="0"/>
              <w:jc w:val="right"/>
            </w:pPr>
            <w:r>
              <w:rPr>
                <w:b/>
                <w:sz w:val="18"/>
              </w:rPr>
              <w:t>Accuracy (mean)</w:t>
            </w:r>
          </w:p>
        </w:tc>
        <w:tc>
          <w:tcPr>
            <w:tcW w:w="0" w:type="auto"/>
            <w:shd w:val="clear" w:color="auto" w:fill="DCE9F5"/>
          </w:tcPr>
          <w:p w:rsidR="00B1092C" w:rsidRDefault="004F211C">
            <w:pPr>
              <w:pStyle w:val="Compact"/>
              <w:keepNext/>
              <w:spacing w:before="0" w:after="0"/>
              <w:jc w:val="right"/>
            </w:pPr>
            <w:r>
              <w:rPr>
                <w:b/>
                <w:sz w:val="18"/>
              </w:rPr>
              <w:t>Accuracy (SD)</w:t>
            </w:r>
          </w:p>
        </w:tc>
      </w:tr>
      <w:tr w:rsidR="00B1092C" w:rsidTr="00B1092C">
        <w:trPr>
          <w:cantSplit/>
        </w:trPr>
        <w:tc>
          <w:tcPr>
            <w:tcW w:w="0" w:type="auto"/>
          </w:tcPr>
          <w:p w:rsidR="00B1092C" w:rsidRDefault="004F211C">
            <w:pPr>
              <w:pStyle w:val="Compact"/>
              <w:keepNext/>
              <w:spacing w:before="0" w:after="0"/>
            </w:pPr>
            <w:r>
              <w:rPr>
                <w:sz w:val="18"/>
              </w:rPr>
              <w:t>Model 1: logistic (main effects)</w:t>
            </w:r>
          </w:p>
        </w:tc>
        <w:tc>
          <w:tcPr>
            <w:tcW w:w="0" w:type="auto"/>
          </w:tcPr>
          <w:p w:rsidR="00B1092C" w:rsidRDefault="004F211C">
            <w:pPr>
              <w:pStyle w:val="Compact"/>
              <w:keepNext/>
              <w:spacing w:before="0" w:after="0"/>
              <w:jc w:val="right"/>
            </w:pPr>
            <w:r>
              <w:rPr>
                <w:sz w:val="18"/>
              </w:rPr>
              <w:t>0.865</w:t>
            </w:r>
          </w:p>
        </w:tc>
        <w:tc>
          <w:tcPr>
            <w:tcW w:w="0" w:type="auto"/>
          </w:tcPr>
          <w:p w:rsidR="00B1092C" w:rsidRDefault="004F211C">
            <w:pPr>
              <w:pStyle w:val="Compact"/>
              <w:keepNext/>
              <w:spacing w:before="0" w:after="0"/>
              <w:jc w:val="right"/>
            </w:pPr>
            <w:r>
              <w:rPr>
                <w:sz w:val="18"/>
              </w:rPr>
              <w:t>0.049</w:t>
            </w:r>
          </w:p>
        </w:tc>
        <w:tc>
          <w:tcPr>
            <w:tcW w:w="0" w:type="auto"/>
          </w:tcPr>
          <w:p w:rsidR="00B1092C" w:rsidRDefault="004F211C">
            <w:pPr>
              <w:pStyle w:val="Compact"/>
              <w:keepNext/>
              <w:spacing w:before="0" w:after="0"/>
              <w:jc w:val="right"/>
            </w:pPr>
            <w:r>
              <w:rPr>
                <w:sz w:val="18"/>
              </w:rPr>
              <w:t>0.803</w:t>
            </w:r>
          </w:p>
        </w:tc>
        <w:tc>
          <w:tcPr>
            <w:tcW w:w="0" w:type="auto"/>
          </w:tcPr>
          <w:p w:rsidR="00B1092C" w:rsidRDefault="004F211C">
            <w:pPr>
              <w:pStyle w:val="Compact"/>
              <w:keepNext/>
              <w:spacing w:before="0" w:after="0"/>
              <w:jc w:val="right"/>
            </w:pPr>
            <w:r>
              <w:rPr>
                <w:sz w:val="18"/>
              </w:rPr>
              <w:t>0.048</w:t>
            </w:r>
          </w:p>
        </w:tc>
      </w:tr>
      <w:tr w:rsidR="00B1092C" w:rsidTr="00B1092C">
        <w:trPr>
          <w:cantSplit/>
        </w:trPr>
        <w:tc>
          <w:tcPr>
            <w:tcW w:w="0" w:type="auto"/>
          </w:tcPr>
          <w:p w:rsidR="00B1092C" w:rsidRDefault="004F211C">
            <w:pPr>
              <w:pStyle w:val="Compact"/>
              <w:keepNext/>
              <w:spacing w:before="0" w:after="0"/>
            </w:pPr>
            <w:r>
              <w:rPr>
                <w:sz w:val="18"/>
              </w:rPr>
              <w:t>Model 2: logistic (+ Sex x Class)</w:t>
            </w:r>
          </w:p>
        </w:tc>
        <w:tc>
          <w:tcPr>
            <w:tcW w:w="0" w:type="auto"/>
          </w:tcPr>
          <w:p w:rsidR="00B1092C" w:rsidRDefault="004F211C">
            <w:pPr>
              <w:pStyle w:val="Compact"/>
              <w:keepNext/>
              <w:spacing w:before="0" w:after="0"/>
              <w:jc w:val="right"/>
            </w:pPr>
            <w:r>
              <w:rPr>
                <w:sz w:val="18"/>
              </w:rPr>
              <w:t>0.869</w:t>
            </w:r>
          </w:p>
        </w:tc>
        <w:tc>
          <w:tcPr>
            <w:tcW w:w="0" w:type="auto"/>
          </w:tcPr>
          <w:p w:rsidR="00B1092C" w:rsidRDefault="004F211C">
            <w:pPr>
              <w:pStyle w:val="Compact"/>
              <w:keepNext/>
              <w:spacing w:before="0" w:after="0"/>
              <w:jc w:val="right"/>
            </w:pPr>
            <w:r>
              <w:rPr>
                <w:sz w:val="18"/>
              </w:rPr>
              <w:t>0.050</w:t>
            </w:r>
          </w:p>
        </w:tc>
        <w:tc>
          <w:tcPr>
            <w:tcW w:w="0" w:type="auto"/>
          </w:tcPr>
          <w:p w:rsidR="00B1092C" w:rsidRDefault="004F211C">
            <w:pPr>
              <w:pStyle w:val="Compact"/>
              <w:keepNext/>
              <w:spacing w:before="0" w:after="0"/>
              <w:jc w:val="right"/>
            </w:pPr>
            <w:r>
              <w:rPr>
                <w:sz w:val="18"/>
              </w:rPr>
              <w:t>0.818</w:t>
            </w:r>
          </w:p>
        </w:tc>
        <w:tc>
          <w:tcPr>
            <w:tcW w:w="0" w:type="auto"/>
          </w:tcPr>
          <w:p w:rsidR="00B1092C" w:rsidRDefault="004F211C">
            <w:pPr>
              <w:pStyle w:val="Compact"/>
              <w:keepNext/>
              <w:spacing w:before="0" w:after="0"/>
              <w:jc w:val="right"/>
            </w:pPr>
            <w:r>
              <w:rPr>
                <w:sz w:val="18"/>
              </w:rPr>
              <w:t>0.040</w:t>
            </w:r>
          </w:p>
        </w:tc>
      </w:tr>
      <w:tr w:rsidR="00B1092C" w:rsidTr="00B1092C">
        <w:trPr>
          <w:cantSplit/>
        </w:trPr>
        <w:tc>
          <w:tcPr>
            <w:tcW w:w="0" w:type="auto"/>
          </w:tcPr>
          <w:p w:rsidR="00B1092C" w:rsidRDefault="004F211C">
            <w:pPr>
              <w:pStyle w:val="Compact"/>
              <w:spacing w:before="0" w:after="0"/>
            </w:pPr>
            <w:r>
              <w:rPr>
                <w:sz w:val="18"/>
              </w:rPr>
              <w:t>Random forest (benchmark)</w:t>
            </w:r>
          </w:p>
        </w:tc>
        <w:tc>
          <w:tcPr>
            <w:tcW w:w="0" w:type="auto"/>
          </w:tcPr>
          <w:p w:rsidR="00B1092C" w:rsidRDefault="004F211C">
            <w:pPr>
              <w:pStyle w:val="Compact"/>
              <w:spacing w:before="0" w:after="0"/>
              <w:jc w:val="right"/>
            </w:pPr>
            <w:r>
              <w:rPr>
                <w:sz w:val="18"/>
              </w:rPr>
              <w:t>0.877</w:t>
            </w:r>
          </w:p>
        </w:tc>
        <w:tc>
          <w:tcPr>
            <w:tcW w:w="0" w:type="auto"/>
          </w:tcPr>
          <w:p w:rsidR="00B1092C" w:rsidRDefault="004F211C">
            <w:pPr>
              <w:pStyle w:val="Compact"/>
              <w:spacing w:before="0" w:after="0"/>
              <w:jc w:val="right"/>
            </w:pPr>
            <w:r>
              <w:rPr>
                <w:sz w:val="18"/>
              </w:rPr>
              <w:t>0.058</w:t>
            </w:r>
          </w:p>
        </w:tc>
        <w:tc>
          <w:tcPr>
            <w:tcW w:w="0" w:type="auto"/>
          </w:tcPr>
          <w:p w:rsidR="00B1092C" w:rsidRDefault="004F211C">
            <w:pPr>
              <w:pStyle w:val="Compact"/>
              <w:spacing w:before="0" w:after="0"/>
              <w:jc w:val="right"/>
            </w:pPr>
            <w:r>
              <w:rPr>
                <w:sz w:val="18"/>
              </w:rPr>
              <w:t>0.822</w:t>
            </w:r>
          </w:p>
        </w:tc>
        <w:tc>
          <w:tcPr>
            <w:tcW w:w="0" w:type="auto"/>
          </w:tcPr>
          <w:p w:rsidR="00B1092C" w:rsidRDefault="004F211C">
            <w:pPr>
              <w:pStyle w:val="Compact"/>
              <w:spacing w:before="0" w:after="0"/>
              <w:jc w:val="right"/>
            </w:pPr>
            <w:r>
              <w:rPr>
                <w:sz w:val="18"/>
              </w:rPr>
              <w:t>0.049</w:t>
            </w:r>
          </w:p>
        </w:tc>
      </w:tr>
    </w:tbl>
    <w:p w:rsidR="00B1092C" w:rsidRDefault="00B1092C">
      <w:pPr>
        <w:spacing w:after="160" w:line="120" w:lineRule="exact"/>
      </w:pPr>
    </w:p>
    <w:p w:rsidR="00B1092C" w:rsidRDefault="004F211C">
      <w:pPr>
        <w:pStyle w:val="SourceCode"/>
      </w:pPr>
      <w:r>
        <w:rPr>
          <w:rStyle w:val="CommentTok"/>
        </w:rPr>
        <w:t># Is the interaction statistically justified? Likelihood-ratio test and AIC</w:t>
      </w:r>
      <w:r>
        <w:br/>
      </w:r>
      <w:r>
        <w:rPr>
          <w:rStyle w:val="NormalTok"/>
        </w:rPr>
        <w:t xml:space="preserve">m1_tr </w:t>
      </w:r>
      <w:r>
        <w:rPr>
          <w:rStyle w:val="OtherTok"/>
        </w:rPr>
        <w:t>&lt;-</w:t>
      </w:r>
      <w:r>
        <w:rPr>
          <w:rStyle w:val="NormalTok"/>
        </w:rPr>
        <w:t xml:space="preserve"> </w:t>
      </w:r>
      <w:r>
        <w:rPr>
          <w:rStyle w:val="FunctionTok"/>
        </w:rPr>
        <w:t>glm</w:t>
      </w:r>
      <w:r>
        <w:rPr>
          <w:rStyle w:val="NormalTok"/>
        </w:rPr>
        <w:t xml:space="preserve">(f1, </w:t>
      </w:r>
      <w:r>
        <w:rPr>
          <w:rStyle w:val="AttributeTok"/>
        </w:rPr>
        <w:t>data =</w:t>
      </w:r>
      <w:r>
        <w:rPr>
          <w:rStyle w:val="NormalTok"/>
        </w:rPr>
        <w:t xml:space="preserve"> train, </w:t>
      </w:r>
      <w:r>
        <w:rPr>
          <w:rStyle w:val="AttributeTok"/>
        </w:rPr>
        <w:t>family =</w:t>
      </w:r>
      <w:r>
        <w:rPr>
          <w:rStyle w:val="NormalTok"/>
        </w:rPr>
        <w:t xml:space="preserve"> binomial)</w:t>
      </w:r>
      <w:r>
        <w:br/>
      </w:r>
      <w:r>
        <w:rPr>
          <w:rStyle w:val="NormalTok"/>
        </w:rPr>
        <w:t xml:space="preserve">m2_tr </w:t>
      </w:r>
      <w:r>
        <w:rPr>
          <w:rStyle w:val="OtherTok"/>
        </w:rPr>
        <w:t>&lt;-</w:t>
      </w:r>
      <w:r>
        <w:rPr>
          <w:rStyle w:val="NormalTok"/>
        </w:rPr>
        <w:t xml:space="preserve"> </w:t>
      </w:r>
      <w:r>
        <w:rPr>
          <w:rStyle w:val="FunctionTok"/>
        </w:rPr>
        <w:t>glm</w:t>
      </w:r>
      <w:r>
        <w:rPr>
          <w:rStyle w:val="NormalTok"/>
        </w:rPr>
        <w:t xml:space="preserve">(f2, </w:t>
      </w:r>
      <w:r>
        <w:rPr>
          <w:rStyle w:val="AttributeTok"/>
        </w:rPr>
        <w:t>data =</w:t>
      </w:r>
      <w:r>
        <w:rPr>
          <w:rStyle w:val="NormalTok"/>
        </w:rPr>
        <w:t xml:space="preserve"> train, </w:t>
      </w:r>
      <w:r>
        <w:rPr>
          <w:rStyle w:val="AttributeTok"/>
        </w:rPr>
        <w:t>family =</w:t>
      </w:r>
      <w:r>
        <w:rPr>
          <w:rStyle w:val="NormalTok"/>
        </w:rPr>
        <w:t xml:space="preserve"> binomial)</w:t>
      </w:r>
      <w:r>
        <w:br/>
      </w:r>
      <w:r>
        <w:rPr>
          <w:rStyle w:val="FunctionTok"/>
        </w:rPr>
        <w:t>anova</w:t>
      </w:r>
      <w:r>
        <w:rPr>
          <w:rStyle w:val="NormalTok"/>
        </w:rPr>
        <w:t xml:space="preserve">(m1_tr, m2_tr, </w:t>
      </w:r>
      <w:r>
        <w:rPr>
          <w:rStyle w:val="AttributeTok"/>
        </w:rPr>
        <w:t>test =</w:t>
      </w:r>
      <w:r>
        <w:rPr>
          <w:rStyle w:val="NormalTok"/>
        </w:rPr>
        <w:t xml:space="preserve"> </w:t>
      </w:r>
      <w:r>
        <w:rPr>
          <w:rStyle w:val="StringTok"/>
        </w:rPr>
        <w:t>"Chisq"</w:t>
      </w:r>
      <w:r>
        <w:rPr>
          <w:rStyle w:val="NormalTok"/>
        </w:rPr>
        <w:t>)</w:t>
      </w:r>
    </w:p>
    <w:p w:rsidR="00B1092C" w:rsidRDefault="004F211C">
      <w:pPr>
        <w:pStyle w:val="SourceCode"/>
      </w:pPr>
      <w:r>
        <w:rPr>
          <w:rStyle w:val="VerbatimChar"/>
        </w:rPr>
        <w:t>#&gt; Analysis of Deviance Table</w:t>
      </w:r>
      <w:r>
        <w:br/>
      </w:r>
      <w:r>
        <w:rPr>
          <w:rStyle w:val="VerbatimChar"/>
        </w:rPr>
        <w:t xml:space="preserve">#&gt; </w:t>
      </w:r>
      <w:r>
        <w:br/>
      </w:r>
      <w:r>
        <w:rPr>
          <w:rStyle w:val="VerbatimChar"/>
        </w:rPr>
        <w:t xml:space="preserve">#&gt; Model 1: Survived ~ Pclass + Sex + Age + SibSp + Parch + Fare_log + Embarked + </w:t>
      </w:r>
      <w:r>
        <w:br/>
      </w:r>
      <w:r>
        <w:rPr>
          <w:rStyle w:val="VerbatimChar"/>
        </w:rPr>
        <w:t>#&gt;     HasCabin</w:t>
      </w:r>
      <w:r>
        <w:br/>
      </w:r>
      <w:r>
        <w:rPr>
          <w:rStyle w:val="VerbatimChar"/>
        </w:rPr>
        <w:t xml:space="preserve">#&gt; Model 2: Survived ~ Pclass + Sex + Age + SibSp + Parch + Fare_log + Embarked + </w:t>
      </w:r>
      <w:r>
        <w:br/>
      </w:r>
      <w:r>
        <w:rPr>
          <w:rStyle w:val="VerbatimChar"/>
        </w:rPr>
        <w:t>#&gt;     HasCabin + Pclass:Sex</w:t>
      </w:r>
      <w:r>
        <w:br/>
      </w:r>
      <w:r>
        <w:rPr>
          <w:rStyle w:val="VerbatimChar"/>
        </w:rPr>
        <w:t xml:space="preserve">#&gt;   Resid. Df Resid. Dev Df Deviance  Pr(&gt;Chi)    </w:t>
      </w:r>
      <w:r>
        <w:br/>
      </w:r>
      <w:r>
        <w:rPr>
          <w:rStyle w:val="VerbatimChar"/>
        </w:rPr>
        <w:t xml:space="preserve">#&gt; 1       702     606.44                          </w:t>
      </w:r>
      <w:r>
        <w:br/>
      </w:r>
      <w:r>
        <w:rPr>
          <w:rStyle w:val="VerbatimChar"/>
        </w:rPr>
        <w:t>#&gt; 2       700     579.58  2   26.866 1.466e-06 ***</w:t>
      </w:r>
      <w:r>
        <w:br/>
      </w:r>
      <w:r>
        <w:rPr>
          <w:rStyle w:val="VerbatimChar"/>
        </w:rPr>
        <w:t>#&gt; ---</w:t>
      </w:r>
      <w:r>
        <w:br/>
      </w:r>
      <w:r>
        <w:rPr>
          <w:rStyle w:val="VerbatimChar"/>
        </w:rPr>
        <w:t>#&gt; Signif. codes:  0 '***' 0.001 '**' 0.01 '*' 0.05 '.' 0.1 ' ' 1</w:t>
      </w:r>
    </w:p>
    <w:p w:rsidR="00B1092C" w:rsidRDefault="004F211C">
      <w:pPr>
        <w:pStyle w:val="SourceCode"/>
      </w:pPr>
      <w:r>
        <w:rPr>
          <w:rStyle w:val="FunctionTok"/>
        </w:rPr>
        <w:t>AIC</w:t>
      </w:r>
      <w:r>
        <w:rPr>
          <w:rStyle w:val="NormalTok"/>
        </w:rPr>
        <w:t>(m1_tr, m2_tr)</w:t>
      </w:r>
    </w:p>
    <w:p w:rsidR="00B1092C" w:rsidRDefault="004F211C">
      <w:pPr>
        <w:pStyle w:val="SourceCode"/>
      </w:pPr>
      <w:r>
        <w:rPr>
          <w:rStyle w:val="VerbatimChar"/>
        </w:rPr>
        <w:t>#&gt;       df      AIC</w:t>
      </w:r>
      <w:r>
        <w:br/>
      </w:r>
      <w:r>
        <w:rPr>
          <w:rStyle w:val="VerbatimChar"/>
        </w:rPr>
        <w:t>#&gt; m1_tr 11 628.4439</w:t>
      </w:r>
      <w:r>
        <w:br/>
      </w:r>
      <w:r>
        <w:rPr>
          <w:rStyle w:val="VerbatimChar"/>
        </w:rPr>
        <w:t>#&gt; m2_tr 13 605.5784</w:t>
      </w:r>
    </w:p>
    <w:p w:rsidR="00B1092C" w:rsidRDefault="004F211C">
      <w:pPr>
        <w:pStyle w:val="FirstParagraph"/>
      </w:pPr>
      <w:r>
        <w:rPr>
          <w:b/>
          <w:bCs/>
        </w:rPr>
        <w:t>Model choice.</w:t>
      </w:r>
      <w:r>
        <w:t xml:space="preserve"> The three models score similarly (AUC 0.865, 0.869 and 0.877), and differences of about 0.01 are small compared with fold-to-fold variation (standard deviation about 0.05). </w:t>
      </w:r>
      <w:r>
        <w:rPr>
          <w:b/>
          <w:bCs/>
        </w:rPr>
        <w:t>Model 2 is chosen</w:t>
      </w:r>
      <w:r>
        <w:t xml:space="preserve"> because the interaction is strongly supported (deviance drop of 26.9 on 2 degrees of freedom, p &lt; 0.001; AIC falls from 628.4 to 605.6), it has the higher cross-validated AUC and accuracy of the two logistic models, and it stays fully interpretable. The random forest is nominally best but its edge is within the noise, and it cannot be explained as simply, so it is kept as a benchmark only.</w:t>
      </w:r>
    </w:p>
    <w:p w:rsidR="00B1092C" w:rsidRDefault="004F211C">
      <w:pPr>
        <w:pStyle w:val="Heading2"/>
      </w:pPr>
      <w:bookmarkStart w:id="26" w:name="the-final-model-what-drives-survival"/>
      <w:bookmarkEnd w:id="25"/>
      <w:r>
        <w:t>6.2 The final model: what drives survival?</w:t>
      </w:r>
    </w:p>
    <w:p w:rsidR="00B1092C" w:rsidRDefault="004F211C">
      <w:pPr>
        <w:pStyle w:val="SourceCode"/>
      </w:pPr>
      <w:r>
        <w:rPr>
          <w:rStyle w:val="NormalTok"/>
        </w:rPr>
        <w:t xml:space="preserve">final_model </w:t>
      </w:r>
      <w:r>
        <w:rPr>
          <w:rStyle w:val="OtherTok"/>
        </w:rPr>
        <w:t>&lt;-</w:t>
      </w:r>
      <w:r>
        <w:rPr>
          <w:rStyle w:val="NormalTok"/>
        </w:rPr>
        <w:t xml:space="preserve"> </w:t>
      </w:r>
      <w:r>
        <w:rPr>
          <w:rStyle w:val="FunctionTok"/>
        </w:rPr>
        <w:t>glm</w:t>
      </w:r>
      <w:r>
        <w:rPr>
          <w:rStyle w:val="NormalTok"/>
        </w:rPr>
        <w:t xml:space="preserve">(f2, </w:t>
      </w:r>
      <w:r>
        <w:rPr>
          <w:rStyle w:val="AttributeTok"/>
        </w:rPr>
        <w:t>data =</w:t>
      </w:r>
      <w:r>
        <w:rPr>
          <w:rStyle w:val="NormalTok"/>
        </w:rPr>
        <w:t xml:space="preserve"> train, </w:t>
      </w:r>
      <w:r>
        <w:rPr>
          <w:rStyle w:val="AttributeTok"/>
        </w:rPr>
        <w:t>family =</w:t>
      </w:r>
      <w:r>
        <w:rPr>
          <w:rStyle w:val="NormalTok"/>
        </w:rPr>
        <w:t xml:space="preserve"> binomial)</w:t>
      </w:r>
      <w:r>
        <w:br/>
      </w:r>
      <w:r>
        <w:br/>
      </w:r>
      <w:r>
        <w:rPr>
          <w:rStyle w:val="CommentTok"/>
        </w:rPr>
        <w:t># Exponentiate coefficients into odds ratios (&gt;1 = higher odds of survival)</w:t>
      </w:r>
      <w:r>
        <w:br/>
      </w:r>
      <w:r>
        <w:rPr>
          <w:rStyle w:val="NormalTok"/>
        </w:rPr>
        <w:t xml:space="preserve">or_tbl </w:t>
      </w:r>
      <w:r>
        <w:rPr>
          <w:rStyle w:val="OtherTok"/>
        </w:rPr>
        <w:t>&lt;-</w:t>
      </w:r>
      <w:r>
        <w:rPr>
          <w:rStyle w:val="NormalTok"/>
        </w:rPr>
        <w:t xml:space="preserve"> </w:t>
      </w:r>
      <w:r>
        <w:rPr>
          <w:rStyle w:val="FunctionTok"/>
        </w:rPr>
        <w:t>exp</w:t>
      </w:r>
      <w:r>
        <w:rPr>
          <w:rStyle w:val="NormalTok"/>
        </w:rPr>
        <w:t>(</w:t>
      </w:r>
      <w:r>
        <w:rPr>
          <w:rStyle w:val="FunctionTok"/>
        </w:rPr>
        <w:t>cbind</w:t>
      </w:r>
      <w:r>
        <w:rPr>
          <w:rStyle w:val="NormalTok"/>
        </w:rPr>
        <w:t>(</w:t>
      </w:r>
      <w:r>
        <w:rPr>
          <w:rStyle w:val="AttributeTok"/>
        </w:rPr>
        <w:t>OR =</w:t>
      </w:r>
      <w:r>
        <w:rPr>
          <w:rStyle w:val="NormalTok"/>
        </w:rPr>
        <w:t xml:space="preserve"> </w:t>
      </w:r>
      <w:r>
        <w:rPr>
          <w:rStyle w:val="FunctionTok"/>
        </w:rPr>
        <w:t>coef</w:t>
      </w:r>
      <w:r>
        <w:rPr>
          <w:rStyle w:val="NormalTok"/>
        </w:rPr>
        <w:t xml:space="preserve">(final_model), </w:t>
      </w:r>
      <w:r>
        <w:rPr>
          <w:rStyle w:val="FunctionTok"/>
        </w:rPr>
        <w:t>confint</w:t>
      </w:r>
      <w:r>
        <w:rPr>
          <w:rStyle w:val="NormalTok"/>
        </w:rPr>
        <w:t>(final_model)))</w:t>
      </w:r>
      <w:r>
        <w:br/>
      </w:r>
      <w:r>
        <w:rPr>
          <w:rStyle w:val="FunctionTok"/>
        </w:rPr>
        <w:t>round</w:t>
      </w:r>
      <w:r>
        <w:rPr>
          <w:rStyle w:val="NormalTok"/>
        </w:rPr>
        <w:t xml:space="preserve">(or_tbl, </w:t>
      </w:r>
      <w:r>
        <w:rPr>
          <w:rStyle w:val="DecValTok"/>
        </w:rPr>
        <w:t>3</w:t>
      </w:r>
      <w:r>
        <w:rPr>
          <w:rStyle w:val="NormalTok"/>
        </w:rPr>
        <w:t>)</w:t>
      </w:r>
    </w:p>
    <w:p w:rsidR="00B1092C" w:rsidRDefault="004F211C">
      <w:pPr>
        <w:pStyle w:val="SourceCode"/>
      </w:pPr>
      <w:r>
        <w:rPr>
          <w:rStyle w:val="VerbatimChar"/>
        </w:rPr>
        <w:lastRenderedPageBreak/>
        <w:t>#&gt;                       OR 2.5 %  97.5 %</w:t>
      </w:r>
      <w:r>
        <w:br/>
      </w:r>
      <w:r>
        <w:rPr>
          <w:rStyle w:val="VerbatimChar"/>
        </w:rPr>
        <w:t>#&gt; (Intercept)       36.408 3.311 415.206</w:t>
      </w:r>
      <w:r>
        <w:br/>
      </w:r>
      <w:r>
        <w:rPr>
          <w:rStyle w:val="VerbatimChar"/>
        </w:rPr>
        <w:t>#&gt; Pclass2nd          2.817 0.410  19.538</w:t>
      </w:r>
      <w:r>
        <w:br/>
      </w:r>
      <w:r>
        <w:rPr>
          <w:rStyle w:val="VerbatimChar"/>
        </w:rPr>
        <w:t>#&gt; Pclass3rd          0.113 0.019   0.556</w:t>
      </w:r>
      <w:r>
        <w:br/>
      </w:r>
      <w:r>
        <w:rPr>
          <w:rStyle w:val="VerbatimChar"/>
        </w:rPr>
        <w:t>#&gt; Sexmale            0.030 0.007   0.095</w:t>
      </w:r>
      <w:r>
        <w:br/>
      </w:r>
      <w:r>
        <w:rPr>
          <w:rStyle w:val="VerbatimChar"/>
        </w:rPr>
        <w:t>#&gt; Age                0.947 0.927   0.967</w:t>
      </w:r>
      <w:r>
        <w:br/>
      </w:r>
      <w:r>
        <w:rPr>
          <w:rStyle w:val="VerbatimChar"/>
        </w:rPr>
        <w:t>#&gt; SibSp              0.646 0.486   0.833</w:t>
      </w:r>
      <w:r>
        <w:br/>
      </w:r>
      <w:r>
        <w:rPr>
          <w:rStyle w:val="VerbatimChar"/>
        </w:rPr>
        <w:t>#&gt; Parch              0.973 0.702   1.325</w:t>
      </w:r>
      <w:r>
        <w:br/>
      </w:r>
      <w:r>
        <w:rPr>
          <w:rStyle w:val="VerbatimChar"/>
        </w:rPr>
        <w:t>#&gt; Fare_log           1.304 0.895   1.983</w:t>
      </w:r>
      <w:r>
        <w:br/>
      </w:r>
      <w:r>
        <w:rPr>
          <w:rStyle w:val="VerbatimChar"/>
        </w:rPr>
        <w:t>#&gt; EmbarkedQ          0.708 0.319   1.545</w:t>
      </w:r>
      <w:r>
        <w:br/>
      </w:r>
      <w:r>
        <w:rPr>
          <w:rStyle w:val="VerbatimChar"/>
        </w:rPr>
        <w:t>#&gt; EmbarkedS          0.481 0.283   0.821</w:t>
      </w:r>
      <w:r>
        <w:br/>
      </w:r>
      <w:r>
        <w:rPr>
          <w:rStyle w:val="VerbatimChar"/>
        </w:rPr>
        <w:t>#&gt; HasCabin           3.717 1.617   8.924</w:t>
      </w:r>
      <w:r>
        <w:br/>
      </w:r>
      <w:r>
        <w:rPr>
          <w:rStyle w:val="VerbatimChar"/>
        </w:rPr>
        <w:t>#&gt; Pclass2nd:Sexmale  0.223 0.033   1.508</w:t>
      </w:r>
      <w:r>
        <w:br/>
      </w:r>
      <w:r>
        <w:rPr>
          <w:rStyle w:val="VerbatimChar"/>
        </w:rPr>
        <w:t>#&gt; Pclass3rd:Sexmale  5.229 1.457  25.388</w:t>
      </w:r>
    </w:p>
    <w:p w:rsidR="00B1092C" w:rsidRDefault="004F211C">
      <w:pPr>
        <w:pStyle w:val="FirstParagraph"/>
      </w:pPr>
      <w:r>
        <w:t xml:space="preserve">Because the model includes an interaction, the </w:t>
      </w:r>
      <w:r>
        <w:rPr>
          <w:rStyle w:val="VerbatimChar"/>
        </w:rPr>
        <w:t>Sexmale</w:t>
      </w:r>
      <w:r>
        <w:t xml:space="preserve"> and </w:t>
      </w:r>
      <w:r>
        <w:rPr>
          <w:rStyle w:val="VerbatimChar"/>
        </w:rPr>
        <w:t>Pclass</w:t>
      </w:r>
      <w:r>
        <w:t xml:space="preserve"> rows describe the reference group (first-class women) and should not be read as overall effects. The effects that can be read directly are:</w:t>
      </w:r>
    </w:p>
    <w:p w:rsidR="00B1092C" w:rsidRDefault="004F211C">
      <w:pPr>
        <w:pStyle w:val="Compact"/>
        <w:numPr>
          <w:ilvl w:val="0"/>
          <w:numId w:val="9"/>
        </w:numPr>
      </w:pPr>
      <w:r>
        <w:rPr>
          <w:b/>
          <w:bCs/>
        </w:rPr>
        <w:t>Age:</w:t>
      </w:r>
      <w:r>
        <w:t xml:space="preserve"> each extra year multiplies the odds of survival by 0.95 (CI 0.93 to 0.97), about 42% lower odds per 10 years.</w:t>
      </w:r>
    </w:p>
    <w:p w:rsidR="00B1092C" w:rsidRDefault="004F211C">
      <w:pPr>
        <w:pStyle w:val="Compact"/>
        <w:numPr>
          <w:ilvl w:val="0"/>
          <w:numId w:val="9"/>
        </w:numPr>
      </w:pPr>
      <w:r>
        <w:rPr>
          <w:b/>
          <w:bCs/>
        </w:rPr>
        <w:t>Siblings or spouses aboard:</w:t>
      </w:r>
      <w:r>
        <w:t xml:space="preserve"> each additional one multiplies the odds by 0.65 (CI 0.49 to 0.83), about 35% lower.</w:t>
      </w:r>
    </w:p>
    <w:p w:rsidR="00B1092C" w:rsidRDefault="004F211C">
      <w:pPr>
        <w:pStyle w:val="Compact"/>
        <w:numPr>
          <w:ilvl w:val="0"/>
          <w:numId w:val="9"/>
        </w:numPr>
      </w:pPr>
      <w:r>
        <w:rPr>
          <w:b/>
          <w:bCs/>
        </w:rPr>
        <w:t>Recorded cabin:</w:t>
      </w:r>
      <w:r>
        <w:t xml:space="preserve"> multiplies the odds by 3.7 (CI 1.6 to 8.9).</w:t>
      </w:r>
    </w:p>
    <w:p w:rsidR="00B1092C" w:rsidRDefault="004F211C">
      <w:pPr>
        <w:pStyle w:val="Compact"/>
        <w:numPr>
          <w:ilvl w:val="0"/>
          <w:numId w:val="9"/>
        </w:numPr>
      </w:pPr>
      <w:r>
        <w:rPr>
          <w:b/>
          <w:bCs/>
        </w:rPr>
        <w:t>Port:</w:t>
      </w:r>
      <w:r>
        <w:t xml:space="preserve"> boarding at Southampton rather than Cherbourg multiplies the odds by 0.48 (CI 0.28 to 0.82), so the port gap seen in Section 4.4 persists even after accounting for class.</w:t>
      </w:r>
    </w:p>
    <w:p w:rsidR="00B1092C" w:rsidRDefault="004F211C">
      <w:pPr>
        <w:pStyle w:val="Compact"/>
        <w:numPr>
          <w:ilvl w:val="0"/>
          <w:numId w:val="9"/>
        </w:numPr>
      </w:pPr>
      <w:r>
        <w:rPr>
          <w:b/>
          <w:bCs/>
        </w:rPr>
        <w:t>Interaction:</w:t>
      </w:r>
      <w:r>
        <w:t xml:space="preserve"> being male lowered the odds in every class, but the penalty is smaller, in odds terms, in third class than in first (interaction odds ratio 5.2, wide CI 1.5 to 25.4).</w:t>
      </w:r>
    </w:p>
    <w:p w:rsidR="00B1092C" w:rsidRDefault="004F211C">
      <w:pPr>
        <w:pStyle w:val="Compact"/>
        <w:numPr>
          <w:ilvl w:val="0"/>
          <w:numId w:val="9"/>
        </w:numPr>
      </w:pPr>
      <w:r>
        <w:rPr>
          <w:b/>
          <w:bCs/>
        </w:rPr>
        <w:t>Parch and Fare_log</w:t>
      </w:r>
      <w:r>
        <w:t xml:space="preserve"> are not significant once other variables are included, because their information overlaps with class, cabin and family size.</w:t>
      </w:r>
    </w:p>
    <w:p w:rsidR="00B1092C" w:rsidRDefault="004F211C">
      <w:pPr>
        <w:pStyle w:val="FirstParagraph"/>
      </w:pPr>
      <w:r>
        <w:t xml:space="preserve">An important link to earlier sections: </w:t>
      </w:r>
      <w:r>
        <w:rPr>
          <w:b/>
          <w:bCs/>
        </w:rPr>
        <w:t>age</w:t>
      </w:r>
      <w:r>
        <w:t>, which showed no significant effect in the simple test (Section 5.2), becomes clearly significant here once sex, class and the other variables are controlled. This is exactly the kind of insight a multi-variable model provides and a single test cannot.</w:t>
      </w:r>
    </w:p>
    <w:p w:rsidR="00B1092C" w:rsidRDefault="004F211C">
      <w:pPr>
        <w:pStyle w:val="Heading2"/>
      </w:pPr>
      <w:bookmarkStart w:id="27" w:name="performance-on-unseen-data"/>
      <w:bookmarkEnd w:id="26"/>
      <w:r>
        <w:t>6.3 Performance on unseen data</w:t>
      </w:r>
    </w:p>
    <w:p w:rsidR="00B1092C" w:rsidRDefault="004F211C">
      <w:pPr>
        <w:pStyle w:val="SourceCode"/>
      </w:pPr>
      <w:r>
        <w:rPr>
          <w:rStyle w:val="CommentTok"/>
        </w:rPr>
        <w:t># Apply the final model ONCE to the held-out test set</w:t>
      </w:r>
      <w:r>
        <w:br/>
      </w:r>
      <w:r>
        <w:rPr>
          <w:rStyle w:val="NormalTok"/>
        </w:rPr>
        <w:t>test</w:t>
      </w:r>
      <w:r>
        <w:rPr>
          <w:rStyle w:val="SpecialCharTok"/>
        </w:rPr>
        <w:t>$</w:t>
      </w:r>
      <w:r>
        <w:rPr>
          <w:rStyle w:val="NormalTok"/>
        </w:rPr>
        <w:t xml:space="preserve">p    </w:t>
      </w:r>
      <w:r>
        <w:rPr>
          <w:rStyle w:val="OtherTok"/>
        </w:rPr>
        <w:t>&lt;-</w:t>
      </w:r>
      <w:r>
        <w:rPr>
          <w:rStyle w:val="NormalTok"/>
        </w:rPr>
        <w:t xml:space="preserve"> </w:t>
      </w:r>
      <w:r>
        <w:rPr>
          <w:rStyle w:val="FunctionTok"/>
        </w:rPr>
        <w:t>predict</w:t>
      </w:r>
      <w:r>
        <w:rPr>
          <w:rStyle w:val="NormalTok"/>
        </w:rPr>
        <w:t xml:space="preserve">(final_model, </w:t>
      </w:r>
      <w:r>
        <w:rPr>
          <w:rStyle w:val="AttributeTok"/>
        </w:rPr>
        <w:t>newdata =</w:t>
      </w:r>
      <w:r>
        <w:rPr>
          <w:rStyle w:val="NormalTok"/>
        </w:rPr>
        <w:t xml:space="preserve"> test, </w:t>
      </w:r>
      <w:r>
        <w:rPr>
          <w:rStyle w:val="AttributeTok"/>
        </w:rPr>
        <w:t>type =</w:t>
      </w:r>
      <w:r>
        <w:rPr>
          <w:rStyle w:val="NormalTok"/>
        </w:rPr>
        <w:t xml:space="preserve"> </w:t>
      </w:r>
      <w:r>
        <w:rPr>
          <w:rStyle w:val="StringTok"/>
        </w:rPr>
        <w:t>"response"</w:t>
      </w:r>
      <w:r>
        <w:rPr>
          <w:rStyle w:val="NormalTok"/>
        </w:rPr>
        <w:t>)</w:t>
      </w:r>
      <w:r>
        <w:br/>
      </w:r>
      <w:r>
        <w:rPr>
          <w:rStyle w:val="NormalTok"/>
        </w:rPr>
        <w:t>test</w:t>
      </w:r>
      <w:r>
        <w:rPr>
          <w:rStyle w:val="SpecialCharTok"/>
        </w:rPr>
        <w:t>$</w:t>
      </w:r>
      <w:r>
        <w:rPr>
          <w:rStyle w:val="NormalTok"/>
        </w:rPr>
        <w:t xml:space="preserve">pred </w:t>
      </w:r>
      <w:r>
        <w:rPr>
          <w:rStyle w:val="OtherTok"/>
        </w:rPr>
        <w:t>&lt;-</w:t>
      </w:r>
      <w:r>
        <w:rPr>
          <w:rStyle w:val="NormalTok"/>
        </w:rPr>
        <w:t xml:space="preserve"> </w:t>
      </w:r>
      <w:r>
        <w:rPr>
          <w:rStyle w:val="FunctionTok"/>
        </w:rPr>
        <w:t>factor</w:t>
      </w:r>
      <w:r>
        <w:rPr>
          <w:rStyle w:val="NormalTok"/>
        </w:rPr>
        <w:t>(</w:t>
      </w:r>
      <w:r>
        <w:rPr>
          <w:rStyle w:val="FunctionTok"/>
        </w:rPr>
        <w:t>ifelse</w:t>
      </w:r>
      <w:r>
        <w:rPr>
          <w:rStyle w:val="NormalTok"/>
        </w:rPr>
        <w:t>(test</w:t>
      </w:r>
      <w:r>
        <w:rPr>
          <w:rStyle w:val="SpecialCharTok"/>
        </w:rPr>
        <w:t>$</w:t>
      </w:r>
      <w:r>
        <w:rPr>
          <w:rStyle w:val="NormalTok"/>
        </w:rPr>
        <w:t xml:space="preserve">p </w:t>
      </w:r>
      <w:r>
        <w:rPr>
          <w:rStyle w:val="SpecialCharTok"/>
        </w:rPr>
        <w:t>&gt;=</w:t>
      </w:r>
      <w:r>
        <w:rPr>
          <w:rStyle w:val="NormalTok"/>
        </w:rPr>
        <w:t xml:space="preserve"> </w:t>
      </w:r>
      <w:r>
        <w:rPr>
          <w:rStyle w:val="FloatTok"/>
        </w:rPr>
        <w:t>0.5</w:t>
      </w:r>
      <w:r>
        <w:rPr>
          <w:rStyle w:val="NormalTok"/>
        </w:rPr>
        <w:t xml:space="preserve">, </w:t>
      </w:r>
      <w:r>
        <w:rPr>
          <w:rStyle w:val="StringTok"/>
        </w:rPr>
        <w:t>"Yes"</w:t>
      </w:r>
      <w:r>
        <w:rPr>
          <w:rStyle w:val="NormalTok"/>
        </w:rPr>
        <w:t xml:space="preserve">, </w:t>
      </w:r>
      <w:r>
        <w:rPr>
          <w:rStyle w:val="StringTok"/>
        </w:rPr>
        <w:t>"No"</w:t>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"No"</w:t>
      </w:r>
      <w:r>
        <w:rPr>
          <w:rStyle w:val="NormalTok"/>
        </w:rPr>
        <w:t xml:space="preserve">, </w:t>
      </w:r>
      <w:r>
        <w:rPr>
          <w:rStyle w:val="StringTok"/>
        </w:rPr>
        <w:t>"Yes"</w:t>
      </w:r>
      <w:r>
        <w:rPr>
          <w:rStyle w:val="NormalTok"/>
        </w:rPr>
        <w:t>))</w:t>
      </w:r>
      <w:r>
        <w:br/>
      </w:r>
      <w:r>
        <w:br/>
      </w:r>
      <w:r>
        <w:rPr>
          <w:rStyle w:val="NormalTok"/>
        </w:rPr>
        <w:t xml:space="preserve">cm </w:t>
      </w:r>
      <w:r>
        <w:rPr>
          <w:rStyle w:val="OtherTok"/>
        </w:rPr>
        <w:t>&lt;-</w:t>
      </w:r>
      <w:r>
        <w:rPr>
          <w:rStyle w:val="NormalTok"/>
        </w:rPr>
        <w:t xml:space="preserve"> </w:t>
      </w:r>
      <w:r>
        <w:rPr>
          <w:rStyle w:val="FunctionTok"/>
        </w:rPr>
        <w:t>table</w:t>
      </w:r>
      <w:r>
        <w:rPr>
          <w:rStyle w:val="NormalTok"/>
        </w:rPr>
        <w:t>(</w:t>
      </w:r>
      <w:r>
        <w:rPr>
          <w:rStyle w:val="AttributeTok"/>
        </w:rPr>
        <w:t>Predicted =</w:t>
      </w:r>
      <w:r>
        <w:rPr>
          <w:rStyle w:val="NormalTok"/>
        </w:rPr>
        <w:t xml:space="preserve"> test</w:t>
      </w:r>
      <w:r>
        <w:rPr>
          <w:rStyle w:val="SpecialCharTok"/>
        </w:rPr>
        <w:t>$</w:t>
      </w:r>
      <w:r>
        <w:rPr>
          <w:rStyle w:val="NormalTok"/>
        </w:rPr>
        <w:t xml:space="preserve">pred, </w:t>
      </w:r>
      <w:r>
        <w:rPr>
          <w:rStyle w:val="AttributeTok"/>
        </w:rPr>
        <w:t>Actual =</w:t>
      </w:r>
      <w:r>
        <w:rPr>
          <w:rStyle w:val="NormalTok"/>
        </w:rPr>
        <w:t xml:space="preserve"> test</w:t>
      </w:r>
      <w:r>
        <w:rPr>
          <w:rStyle w:val="SpecialCharTok"/>
        </w:rPr>
        <w:t>$</w:t>
      </w:r>
      <w:r>
        <w:rPr>
          <w:rStyle w:val="NormalTok"/>
        </w:rPr>
        <w:t>Survived)</w:t>
      </w:r>
      <w:r>
        <w:br/>
      </w:r>
      <w:r>
        <w:rPr>
          <w:rStyle w:val="NormalTok"/>
        </w:rPr>
        <w:t>cm</w:t>
      </w:r>
    </w:p>
    <w:p w:rsidR="00B1092C" w:rsidRDefault="004F211C">
      <w:pPr>
        <w:pStyle w:val="SourceCode"/>
      </w:pPr>
      <w:r>
        <w:rPr>
          <w:rStyle w:val="VerbatimChar"/>
        </w:rPr>
        <w:t>#&gt;          Actual</w:t>
      </w:r>
      <w:r>
        <w:br/>
      </w:r>
      <w:r>
        <w:rPr>
          <w:rStyle w:val="VerbatimChar"/>
        </w:rPr>
        <w:t>#&gt; Predicted No Yes</w:t>
      </w:r>
      <w:r>
        <w:br/>
      </w:r>
      <w:r>
        <w:rPr>
          <w:rStyle w:val="VerbatimChar"/>
        </w:rPr>
        <w:t>#&gt;       No  99  22</w:t>
      </w:r>
      <w:r>
        <w:br/>
      </w:r>
      <w:r>
        <w:rPr>
          <w:rStyle w:val="VerbatimChar"/>
        </w:rPr>
        <w:t>#&gt;       Yes 11  46</w:t>
      </w:r>
    </w:p>
    <w:p w:rsidR="00B1092C" w:rsidRDefault="004F211C">
      <w:pPr>
        <w:pStyle w:val="SourceCode"/>
        <w:keepNext/>
      </w:pPr>
      <w:r>
        <w:rPr>
          <w:rStyle w:val="NormalTok"/>
        </w:rPr>
        <w:t xml:space="preserve">tp </w:t>
      </w:r>
      <w:r>
        <w:rPr>
          <w:rStyle w:val="OtherTok"/>
        </w:rPr>
        <w:t>&lt;-</w:t>
      </w:r>
      <w:r>
        <w:rPr>
          <w:rStyle w:val="NormalTok"/>
        </w:rPr>
        <w:t xml:space="preserve"> cm[</w:t>
      </w:r>
      <w:r>
        <w:rPr>
          <w:rStyle w:val="StringTok"/>
        </w:rPr>
        <w:t>"Yes"</w:t>
      </w:r>
      <w:r>
        <w:rPr>
          <w:rStyle w:val="NormalTok"/>
        </w:rPr>
        <w:t xml:space="preserve">, </w:t>
      </w:r>
      <w:r>
        <w:rPr>
          <w:rStyle w:val="StringTok"/>
        </w:rPr>
        <w:t>"Yes"</w:t>
      </w:r>
      <w:r>
        <w:rPr>
          <w:rStyle w:val="NormalTok"/>
        </w:rPr>
        <w:t xml:space="preserve">]; tn </w:t>
      </w:r>
      <w:r>
        <w:rPr>
          <w:rStyle w:val="OtherTok"/>
        </w:rPr>
        <w:t>&lt;-</w:t>
      </w:r>
      <w:r>
        <w:rPr>
          <w:rStyle w:val="NormalTok"/>
        </w:rPr>
        <w:t xml:space="preserve"> cm[</w:t>
      </w:r>
      <w:r>
        <w:rPr>
          <w:rStyle w:val="StringTok"/>
        </w:rPr>
        <w:t>"No"</w:t>
      </w:r>
      <w:r>
        <w:rPr>
          <w:rStyle w:val="NormalTok"/>
        </w:rPr>
        <w:t xml:space="preserve">, </w:t>
      </w:r>
      <w:r>
        <w:rPr>
          <w:rStyle w:val="StringTok"/>
        </w:rPr>
        <w:t>"No"</w:t>
      </w:r>
      <w:r>
        <w:rPr>
          <w:rStyle w:val="NormalTok"/>
        </w:rPr>
        <w:t xml:space="preserve">]; fp </w:t>
      </w:r>
      <w:r>
        <w:rPr>
          <w:rStyle w:val="OtherTok"/>
        </w:rPr>
        <w:t>&lt;-</w:t>
      </w:r>
      <w:r>
        <w:rPr>
          <w:rStyle w:val="NormalTok"/>
        </w:rPr>
        <w:t xml:space="preserve"> cm[</w:t>
      </w:r>
      <w:r>
        <w:rPr>
          <w:rStyle w:val="StringTok"/>
        </w:rPr>
        <w:t>"Yes"</w:t>
      </w:r>
      <w:r>
        <w:rPr>
          <w:rStyle w:val="NormalTok"/>
        </w:rPr>
        <w:t xml:space="preserve">, </w:t>
      </w:r>
      <w:r>
        <w:rPr>
          <w:rStyle w:val="StringTok"/>
        </w:rPr>
        <w:t>"No"</w:t>
      </w:r>
      <w:r>
        <w:rPr>
          <w:rStyle w:val="NormalTok"/>
        </w:rPr>
        <w:t xml:space="preserve">]; fn </w:t>
      </w:r>
      <w:r>
        <w:rPr>
          <w:rStyle w:val="OtherTok"/>
        </w:rPr>
        <w:t>&lt;-</w:t>
      </w:r>
      <w:r>
        <w:rPr>
          <w:rStyle w:val="NormalTok"/>
        </w:rPr>
        <w:t xml:space="preserve"> cm[</w:t>
      </w:r>
      <w:r>
        <w:rPr>
          <w:rStyle w:val="StringTok"/>
        </w:rPr>
        <w:t>"No"</w:t>
      </w:r>
      <w:r>
        <w:rPr>
          <w:rStyle w:val="NormalTok"/>
        </w:rPr>
        <w:t xml:space="preserve">, </w:t>
      </w:r>
      <w:r>
        <w:rPr>
          <w:rStyle w:val="StringTok"/>
        </w:rPr>
        <w:t>"Yes"</w:t>
      </w:r>
      <w:r>
        <w:rPr>
          <w:rStyle w:val="NormalTok"/>
        </w:rPr>
        <w:t>]</w:t>
      </w:r>
      <w:r>
        <w:br/>
      </w:r>
      <w:r>
        <w:rPr>
          <w:rStyle w:val="NormalTok"/>
        </w:rPr>
        <w:t xml:space="preserve">acc_ci  </w:t>
      </w:r>
      <w:r>
        <w:rPr>
          <w:rStyle w:val="OtherTok"/>
        </w:rPr>
        <w:t>&lt;-</w:t>
      </w:r>
      <w:r>
        <w:rPr>
          <w:rStyle w:val="NormalTok"/>
        </w:rPr>
        <w:t xml:space="preserve"> </w:t>
      </w:r>
      <w:r>
        <w:rPr>
          <w:rStyle w:val="FunctionTok"/>
        </w:rPr>
        <w:t>binom.test</w:t>
      </w:r>
      <w:r>
        <w:rPr>
          <w:rStyle w:val="NormalTok"/>
        </w:rPr>
        <w:t xml:space="preserve">(tp </w:t>
      </w:r>
      <w:r>
        <w:rPr>
          <w:rStyle w:val="SpecialCharTok"/>
        </w:rPr>
        <w:t>+</w:t>
      </w:r>
      <w:r>
        <w:rPr>
          <w:rStyle w:val="NormalTok"/>
        </w:rPr>
        <w:t xml:space="preserve"> tn, </w:t>
      </w:r>
      <w:r>
        <w:rPr>
          <w:rStyle w:val="FunctionTok"/>
        </w:rPr>
        <w:t>sum</w:t>
      </w:r>
      <w:r>
        <w:rPr>
          <w:rStyle w:val="NormalTok"/>
        </w:rPr>
        <w:t>(cm))</w:t>
      </w:r>
      <w:r>
        <w:br/>
      </w:r>
      <w:r>
        <w:rPr>
          <w:rStyle w:val="NormalTok"/>
        </w:rPr>
        <w:t xml:space="preserve">roc_obj </w:t>
      </w:r>
      <w:r>
        <w:rPr>
          <w:rStyle w:val="OtherTok"/>
        </w:rPr>
        <w:t>&lt;-</w:t>
      </w:r>
      <w:r>
        <w:rPr>
          <w:rStyle w:val="NormalTok"/>
        </w:rPr>
        <w:t xml:space="preserve"> </w:t>
      </w:r>
      <w:r>
        <w:rPr>
          <w:rStyle w:val="FunctionTok"/>
        </w:rPr>
        <w:t>roc</w:t>
      </w:r>
      <w:r>
        <w:rPr>
          <w:rStyle w:val="NormalTok"/>
        </w:rPr>
        <w:t>(test</w:t>
      </w:r>
      <w:r>
        <w:rPr>
          <w:rStyle w:val="SpecialCharTok"/>
        </w:rPr>
        <w:t>$</w:t>
      </w:r>
      <w:r>
        <w:rPr>
          <w:rStyle w:val="NormalTok"/>
        </w:rPr>
        <w:t>Survived, test</w:t>
      </w:r>
      <w:r>
        <w:rPr>
          <w:rStyle w:val="SpecialCharTok"/>
        </w:rPr>
        <w:t>$</w:t>
      </w:r>
      <w:r>
        <w:rPr>
          <w:rStyle w:val="NormalTok"/>
        </w:rPr>
        <w:t xml:space="preserve">p, </w:t>
      </w:r>
      <w:r>
        <w:rPr>
          <w:rStyle w:val="AttributeTok"/>
        </w:rPr>
        <w:t>levels =</w:t>
      </w:r>
      <w:r>
        <w:rPr>
          <w:rStyle w:val="NormalTok"/>
        </w:rPr>
        <w:t xml:space="preserve"> </w:t>
      </w:r>
      <w:r>
        <w:rPr>
          <w:rStyle w:val="FunctionTok"/>
        </w:rPr>
        <w:t>c</w:t>
      </w:r>
      <w:r>
        <w:rPr>
          <w:rStyle w:val="NormalTok"/>
        </w:rPr>
        <w:t>(</w:t>
      </w:r>
      <w:r>
        <w:rPr>
          <w:rStyle w:val="StringTok"/>
        </w:rPr>
        <w:t>"No"</w:t>
      </w:r>
      <w:r>
        <w:rPr>
          <w:rStyle w:val="NormalTok"/>
        </w:rPr>
        <w:t xml:space="preserve">, </w:t>
      </w:r>
      <w:r>
        <w:rPr>
          <w:rStyle w:val="StringTok"/>
        </w:rPr>
        <w:t>"Yes"</w:t>
      </w:r>
      <w:r>
        <w:rPr>
          <w:rStyle w:val="NormalTok"/>
        </w:rPr>
        <w:t xml:space="preserve">), </w:t>
      </w:r>
      <w:r>
        <w:rPr>
          <w:rStyle w:val="AttributeTok"/>
        </w:rPr>
        <w:t>direction =</w:t>
      </w:r>
      <w:r>
        <w:rPr>
          <w:rStyle w:val="NormalTok"/>
        </w:rPr>
        <w:t xml:space="preserve"> </w:t>
      </w:r>
      <w:r>
        <w:rPr>
          <w:rStyle w:val="StringTok"/>
        </w:rPr>
        <w:t>"&lt;"</w:t>
      </w:r>
      <w:r>
        <w:rPr>
          <w:rStyle w:val="NormalTok"/>
        </w:rPr>
        <w:t xml:space="preserve">, </w:t>
      </w:r>
      <w:r>
        <w:rPr>
          <w:rStyle w:val="AttributeTok"/>
        </w:rPr>
        <w:lastRenderedPageBreak/>
        <w:t>quiet =</w:t>
      </w:r>
      <w:r>
        <w:rPr>
          <w:rStyle w:val="NormalTok"/>
        </w:rPr>
        <w:t xml:space="preserve"> </w:t>
      </w:r>
      <w:r>
        <w:rPr>
          <w:rStyle w:val="ConstantTok"/>
        </w:rPr>
        <w:t>TRUE</w:t>
      </w:r>
      <w:r>
        <w:rPr>
          <w:rStyle w:val="NormalTok"/>
        </w:rPr>
        <w:t>)</w:t>
      </w:r>
      <w:r>
        <w:br/>
      </w:r>
      <w:r>
        <w:br/>
      </w:r>
      <w:r>
        <w:rPr>
          <w:rStyle w:val="NormalTok"/>
        </w:rPr>
        <w:t xml:space="preserve">perf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metric =</w:t>
      </w:r>
      <w:r>
        <w:rPr>
          <w:rStyle w:val="NormalTok"/>
        </w:rPr>
        <w:t xml:space="preserve"> </w:t>
      </w:r>
      <w:r>
        <w:rPr>
          <w:rStyle w:val="FunctionTok"/>
        </w:rPr>
        <w:t>c</w:t>
      </w:r>
      <w:r>
        <w:rPr>
          <w:rStyle w:val="NormalTok"/>
        </w:rPr>
        <w:t>(</w:t>
      </w:r>
      <w:r>
        <w:rPr>
          <w:rStyle w:val="StringTok"/>
        </w:rPr>
        <w:t>"Accuracy"</w:t>
      </w:r>
      <w:r>
        <w:rPr>
          <w:rStyle w:val="NormalTok"/>
        </w:rPr>
        <w:t xml:space="preserve">, </w:t>
      </w:r>
      <w:r>
        <w:rPr>
          <w:rStyle w:val="StringTok"/>
        </w:rPr>
        <w:t>"Accuracy 95% CI (low)"</w:t>
      </w:r>
      <w:r>
        <w:rPr>
          <w:rStyle w:val="NormalTok"/>
        </w:rPr>
        <w:t xml:space="preserve">, </w:t>
      </w:r>
      <w:r>
        <w:rPr>
          <w:rStyle w:val="StringTok"/>
        </w:rPr>
        <w:t>"Accuracy 95% CI (high)"</w:t>
      </w:r>
      <w:r>
        <w:rPr>
          <w:rStyle w:val="NormalTok"/>
        </w:rPr>
        <w:t>,</w:t>
      </w:r>
      <w:r>
        <w:br/>
      </w:r>
      <w:r>
        <w:rPr>
          <w:rStyle w:val="NormalTok"/>
        </w:rPr>
        <w:t xml:space="preserve">             </w:t>
      </w:r>
      <w:r>
        <w:rPr>
          <w:rStyle w:val="StringTok"/>
        </w:rPr>
        <w:t>"Sensitivity (recall)"</w:t>
      </w:r>
      <w:r>
        <w:rPr>
          <w:rStyle w:val="NormalTok"/>
        </w:rPr>
        <w:t xml:space="preserve">, </w:t>
      </w:r>
      <w:r>
        <w:rPr>
          <w:rStyle w:val="StringTok"/>
        </w:rPr>
        <w:t>"Specificity"</w:t>
      </w:r>
      <w:r>
        <w:rPr>
          <w:rStyle w:val="NormalTok"/>
        </w:rPr>
        <w:t xml:space="preserve">, </w:t>
      </w:r>
      <w:r>
        <w:rPr>
          <w:rStyle w:val="StringTok"/>
        </w:rPr>
        <w:t>"Precision"</w:t>
      </w:r>
      <w:r>
        <w:rPr>
          <w:rStyle w:val="NormalTok"/>
        </w:rPr>
        <w:t xml:space="preserve">, </w:t>
      </w:r>
      <w:r>
        <w:rPr>
          <w:rStyle w:val="StringTok"/>
        </w:rPr>
        <w:t>"F1 score"</w:t>
      </w:r>
      <w:r>
        <w:rPr>
          <w:rStyle w:val="NormalTok"/>
        </w:rPr>
        <w:t xml:space="preserve">, </w:t>
      </w:r>
      <w:r>
        <w:rPr>
          <w:rStyle w:val="StringTok"/>
        </w:rPr>
        <w:t>"AUC"</w:t>
      </w:r>
      <w:r>
        <w:rPr>
          <w:rStyle w:val="NormalTok"/>
        </w:rPr>
        <w:t>,</w:t>
      </w:r>
      <w:r>
        <w:br/>
      </w:r>
      <w:r>
        <w:rPr>
          <w:rStyle w:val="NormalTok"/>
        </w:rPr>
        <w:t xml:space="preserve">             </w:t>
      </w:r>
      <w:r>
        <w:rPr>
          <w:rStyle w:val="StringTok"/>
        </w:rPr>
        <w:t>"AUC 95% CI (low)"</w:t>
      </w:r>
      <w:r>
        <w:rPr>
          <w:rStyle w:val="NormalTok"/>
        </w:rPr>
        <w:t xml:space="preserve">, </w:t>
      </w:r>
      <w:r>
        <w:rPr>
          <w:rStyle w:val="StringTok"/>
        </w:rPr>
        <w:t>"AUC 95% CI (high)"</w:t>
      </w:r>
      <w:r>
        <w:rPr>
          <w:rStyle w:val="NormalTok"/>
        </w:rPr>
        <w:t xml:space="preserve">, </w:t>
      </w:r>
      <w:r>
        <w:rPr>
          <w:rStyle w:val="StringTok"/>
        </w:rPr>
        <w:t>"Baseline accuracy"</w:t>
      </w:r>
      <w:r>
        <w:rPr>
          <w:rStyle w:val="NormalTok"/>
        </w:rPr>
        <w:t>),</w:t>
      </w:r>
      <w:r>
        <w:br/>
      </w:r>
      <w:r>
        <w:rPr>
          <w:rStyle w:val="NormalTok"/>
        </w:rPr>
        <w:t xml:space="preserve">  </w:t>
      </w:r>
      <w:r>
        <w:rPr>
          <w:rStyle w:val="AttributeTok"/>
        </w:rPr>
        <w:t>value =</w:t>
      </w:r>
      <w:r>
        <w:rPr>
          <w:rStyle w:val="NormalTok"/>
        </w:rPr>
        <w:t xml:space="preserve"> </w:t>
      </w:r>
      <w:r>
        <w:rPr>
          <w:rStyle w:val="FunctionTok"/>
        </w:rPr>
        <w:t>round</w:t>
      </w:r>
      <w:r>
        <w:rPr>
          <w:rStyle w:val="NormalTok"/>
        </w:rPr>
        <w:t>(</w:t>
      </w:r>
      <w:r>
        <w:rPr>
          <w:rStyle w:val="FunctionTok"/>
        </w:rPr>
        <w:t>c</w:t>
      </w:r>
      <w:r>
        <w:rPr>
          <w:rStyle w:val="NormalTok"/>
        </w:rPr>
        <w:t xml:space="preserve">((tp </w:t>
      </w:r>
      <w:r>
        <w:rPr>
          <w:rStyle w:val="SpecialCharTok"/>
        </w:rPr>
        <w:t>+</w:t>
      </w:r>
      <w:r>
        <w:rPr>
          <w:rStyle w:val="NormalTok"/>
        </w:rPr>
        <w:t xml:space="preserve"> tn) </w:t>
      </w:r>
      <w:r>
        <w:rPr>
          <w:rStyle w:val="SpecialCharTok"/>
        </w:rPr>
        <w:t>/</w:t>
      </w:r>
      <w:r>
        <w:rPr>
          <w:rStyle w:val="NormalTok"/>
        </w:rPr>
        <w:t xml:space="preserve"> </w:t>
      </w:r>
      <w:r>
        <w:rPr>
          <w:rStyle w:val="FunctionTok"/>
        </w:rPr>
        <w:t>sum</w:t>
      </w:r>
      <w:r>
        <w:rPr>
          <w:rStyle w:val="NormalTok"/>
        </w:rPr>
        <w:t>(cm), acc_ci</w:t>
      </w:r>
      <w:r>
        <w:rPr>
          <w:rStyle w:val="SpecialCharTok"/>
        </w:rPr>
        <w:t>$</w:t>
      </w:r>
      <w:r>
        <w:rPr>
          <w:rStyle w:val="NormalTok"/>
        </w:rPr>
        <w:t>conf.int[</w:t>
      </w:r>
      <w:r>
        <w:rPr>
          <w:rStyle w:val="DecValTok"/>
        </w:rPr>
        <w:t>1</w:t>
      </w:r>
      <w:r>
        <w:rPr>
          <w:rStyle w:val="NormalTok"/>
        </w:rPr>
        <w:t>], acc_ci</w:t>
      </w:r>
      <w:r>
        <w:rPr>
          <w:rStyle w:val="SpecialCharTok"/>
        </w:rPr>
        <w:t>$</w:t>
      </w:r>
      <w:r>
        <w:rPr>
          <w:rStyle w:val="NormalTok"/>
        </w:rPr>
        <w:t>conf.int[</w:t>
      </w:r>
      <w:r>
        <w:rPr>
          <w:rStyle w:val="DecValTok"/>
        </w:rPr>
        <w:t>2</w:t>
      </w:r>
      <w:r>
        <w:rPr>
          <w:rStyle w:val="NormalTok"/>
        </w:rPr>
        <w:t>],</w:t>
      </w:r>
      <w:r>
        <w:br/>
      </w:r>
      <w:r>
        <w:rPr>
          <w:rStyle w:val="NormalTok"/>
        </w:rPr>
        <w:t xml:space="preserve">                  tp </w:t>
      </w:r>
      <w:r>
        <w:rPr>
          <w:rStyle w:val="SpecialCharTok"/>
        </w:rPr>
        <w:t>/</w:t>
      </w:r>
      <w:r>
        <w:rPr>
          <w:rStyle w:val="NormalTok"/>
        </w:rPr>
        <w:t xml:space="preserve"> (tp </w:t>
      </w:r>
      <w:r>
        <w:rPr>
          <w:rStyle w:val="SpecialCharTok"/>
        </w:rPr>
        <w:t>+</w:t>
      </w:r>
      <w:r>
        <w:rPr>
          <w:rStyle w:val="NormalTok"/>
        </w:rPr>
        <w:t xml:space="preserve"> fn), tn </w:t>
      </w:r>
      <w:r>
        <w:rPr>
          <w:rStyle w:val="SpecialCharTok"/>
        </w:rPr>
        <w:t>/</w:t>
      </w:r>
      <w:r>
        <w:rPr>
          <w:rStyle w:val="NormalTok"/>
        </w:rPr>
        <w:t xml:space="preserve"> (tn </w:t>
      </w:r>
      <w:r>
        <w:rPr>
          <w:rStyle w:val="SpecialCharTok"/>
        </w:rPr>
        <w:t>+</w:t>
      </w:r>
      <w:r>
        <w:rPr>
          <w:rStyle w:val="NormalTok"/>
        </w:rPr>
        <w:t xml:space="preserve"> fp), tp </w:t>
      </w:r>
      <w:r>
        <w:rPr>
          <w:rStyle w:val="SpecialCharTok"/>
        </w:rPr>
        <w:t>/</w:t>
      </w:r>
      <w:r>
        <w:rPr>
          <w:rStyle w:val="NormalTok"/>
        </w:rPr>
        <w:t xml:space="preserve"> (tp </w:t>
      </w:r>
      <w:r>
        <w:rPr>
          <w:rStyle w:val="SpecialCharTok"/>
        </w:rPr>
        <w:t>+</w:t>
      </w:r>
      <w:r>
        <w:rPr>
          <w:rStyle w:val="NormalTok"/>
        </w:rPr>
        <w:t xml:space="preserve"> fp),</w:t>
      </w:r>
      <w:r>
        <w:br/>
      </w:r>
      <w:r>
        <w:rPr>
          <w:rStyle w:val="NormalTok"/>
        </w:rPr>
        <w:t xml:space="preserve">                  </w:t>
      </w:r>
      <w:r>
        <w:rPr>
          <w:rStyle w:val="DecValTok"/>
        </w:rPr>
        <w:t>2</w:t>
      </w:r>
      <w:r>
        <w:rPr>
          <w:rStyle w:val="NormalTok"/>
        </w:rPr>
        <w:t xml:space="preserve"> </w:t>
      </w:r>
      <w:r>
        <w:rPr>
          <w:rStyle w:val="SpecialCharTok"/>
        </w:rPr>
        <w:t>*</w:t>
      </w:r>
      <w:r>
        <w:rPr>
          <w:rStyle w:val="NormalTok"/>
        </w:rPr>
        <w:t xml:space="preserve"> tp </w:t>
      </w:r>
      <w:r>
        <w:rPr>
          <w:rStyle w:val="SpecialCha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tp </w:t>
      </w:r>
      <w:r>
        <w:rPr>
          <w:rStyle w:val="SpecialCharTok"/>
        </w:rPr>
        <w:t>+</w:t>
      </w:r>
      <w:r>
        <w:rPr>
          <w:rStyle w:val="NormalTok"/>
        </w:rPr>
        <w:t xml:space="preserve"> fp </w:t>
      </w:r>
      <w:r>
        <w:rPr>
          <w:rStyle w:val="SpecialCharTok"/>
        </w:rPr>
        <w:t>+</w:t>
      </w:r>
      <w:r>
        <w:rPr>
          <w:rStyle w:val="NormalTok"/>
        </w:rPr>
        <w:t xml:space="preserve"> fn), </w:t>
      </w:r>
      <w:r>
        <w:rPr>
          <w:rStyle w:val="FunctionTok"/>
        </w:rPr>
        <w:t>as.numeric</w:t>
      </w:r>
      <w:r>
        <w:rPr>
          <w:rStyle w:val="NormalTok"/>
        </w:rPr>
        <w:t>(</w:t>
      </w:r>
      <w:r>
        <w:rPr>
          <w:rStyle w:val="FunctionTok"/>
        </w:rPr>
        <w:t>auc</w:t>
      </w:r>
      <w:r>
        <w:rPr>
          <w:rStyle w:val="NormalTok"/>
        </w:rPr>
        <w:t>(roc_obj)),</w:t>
      </w:r>
      <w:r>
        <w:br/>
      </w:r>
      <w:r>
        <w:rPr>
          <w:rStyle w:val="NormalTok"/>
        </w:rPr>
        <w:t xml:space="preserve">                  </w:t>
      </w:r>
      <w:r>
        <w:rPr>
          <w:rStyle w:val="FunctionTok"/>
        </w:rPr>
        <w:t>ci.auc</w:t>
      </w:r>
      <w:r>
        <w:rPr>
          <w:rStyle w:val="NormalTok"/>
        </w:rPr>
        <w:t>(roc_obj)[</w:t>
      </w:r>
      <w:r>
        <w:rPr>
          <w:rStyle w:val="DecValTok"/>
        </w:rPr>
        <w:t>1</w:t>
      </w:r>
      <w:r>
        <w:rPr>
          <w:rStyle w:val="NormalTok"/>
        </w:rPr>
        <w:t xml:space="preserve">], </w:t>
      </w:r>
      <w:r>
        <w:rPr>
          <w:rStyle w:val="FunctionTok"/>
        </w:rPr>
        <w:t>ci.auc</w:t>
      </w:r>
      <w:r>
        <w:rPr>
          <w:rStyle w:val="NormalTok"/>
        </w:rPr>
        <w:t>(roc_obj)[</w:t>
      </w:r>
      <w:r>
        <w:rPr>
          <w:rStyle w:val="DecValTok"/>
        </w:rPr>
        <w:t>3</w:t>
      </w:r>
      <w:r>
        <w:rPr>
          <w:rStyle w:val="NormalTok"/>
        </w:rPr>
        <w:t>],</w:t>
      </w:r>
      <w:r>
        <w:br/>
      </w:r>
      <w:r>
        <w:rPr>
          <w:rStyle w:val="NormalTok"/>
        </w:rPr>
        <w:t xml:space="preserve">                  </w:t>
      </w:r>
      <w:r>
        <w:rPr>
          <w:rStyle w:val="FunctionTok"/>
        </w:rPr>
        <w:t>max</w:t>
      </w:r>
      <w:r>
        <w:rPr>
          <w:rStyle w:val="NormalTok"/>
        </w:rPr>
        <w:t>(</w:t>
      </w:r>
      <w:r>
        <w:rPr>
          <w:rStyle w:val="FunctionTok"/>
        </w:rPr>
        <w:t>prop.table</w:t>
      </w:r>
      <w:r>
        <w:rPr>
          <w:rStyle w:val="NormalTok"/>
        </w:rPr>
        <w:t>(</w:t>
      </w:r>
      <w:r>
        <w:rPr>
          <w:rStyle w:val="FunctionTok"/>
        </w:rPr>
        <w:t>table</w:t>
      </w:r>
      <w:r>
        <w:rPr>
          <w:rStyle w:val="NormalTok"/>
        </w:rPr>
        <w:t>(test</w:t>
      </w:r>
      <w:r>
        <w:rPr>
          <w:rStyle w:val="SpecialCharTok"/>
        </w:rPr>
        <w:t>$</w:t>
      </w:r>
      <w:r>
        <w:rPr>
          <w:rStyle w:val="NormalTok"/>
        </w:rPr>
        <w:t xml:space="preserve">Survived)))), </w:t>
      </w:r>
      <w:r>
        <w:rPr>
          <w:rStyle w:val="DecValTok"/>
        </w:rPr>
        <w:t>3</w:t>
      </w:r>
      <w:r>
        <w:rPr>
          <w:rStyle w:val="NormalTok"/>
        </w:rPr>
        <w:t>)</w:t>
      </w:r>
      <w:r>
        <w:br/>
      </w:r>
      <w:r>
        <w:rPr>
          <w:rStyle w:val="NormalTok"/>
        </w:rPr>
        <w:t>)</w:t>
      </w:r>
      <w:r>
        <w:br/>
      </w:r>
      <w:r>
        <w:rPr>
          <w:rStyle w:val="NormalTok"/>
        </w:rPr>
        <w:t>knitr</w:t>
      </w:r>
      <w:r>
        <w:rPr>
          <w:rStyle w:val="SpecialCharTok"/>
        </w:rPr>
        <w:t>::</w:t>
      </w:r>
      <w:r>
        <w:rPr>
          <w:rStyle w:val="FunctionTok"/>
        </w:rPr>
        <w:t>kable</w:t>
      </w:r>
      <w:r>
        <w:rPr>
          <w:rStyle w:val="NormalTok"/>
        </w:rPr>
        <w:t xml:space="preserve">(perf, </w:t>
      </w:r>
      <w:r>
        <w:rPr>
          <w:rStyle w:val="AttributeTok"/>
        </w:rPr>
        <w:t>col.names =</w:t>
      </w:r>
      <w:r>
        <w:rPr>
          <w:rStyle w:val="NormalTok"/>
        </w:rPr>
        <w:t xml:space="preserve"> </w:t>
      </w:r>
      <w:r>
        <w:rPr>
          <w:rStyle w:val="FunctionTok"/>
        </w:rPr>
        <w:t>c</w:t>
      </w:r>
      <w:r>
        <w:rPr>
          <w:rStyle w:val="NormalTok"/>
        </w:rPr>
        <w:t>(</w:t>
      </w:r>
      <w:r>
        <w:rPr>
          <w:rStyle w:val="StringTok"/>
        </w:rPr>
        <w:t>"Metric"</w:t>
      </w:r>
      <w:r>
        <w:rPr>
          <w:rStyle w:val="NormalTok"/>
        </w:rPr>
        <w:t xml:space="preserve">, </w:t>
      </w:r>
      <w:r>
        <w:rPr>
          <w:rStyle w:val="StringTok"/>
        </w:rPr>
        <w:t>"Value"</w:t>
      </w:r>
      <w:r>
        <w:rPr>
          <w:rStyle w:val="NormalTok"/>
        </w:rPr>
        <w:t>))</w:t>
      </w:r>
    </w:p>
    <w:p w:rsidR="00B1092C" w:rsidRDefault="00B1092C">
      <w:pPr>
        <w:keepNext/>
        <w:spacing w:after="80" w:line="120" w:lineRule="exact"/>
      </w:pPr>
    </w:p>
    <w:tbl>
      <w:tblPr>
        <w:tblStyle w:val="Table"/>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90" w:type="dxa"/>
          <w:bottom w:w="40" w:type="dxa"/>
          <w:right w:w="90" w:type="dxa"/>
        </w:tblCellMar>
        <w:tblLook w:val="0020" w:firstRow="1" w:lastRow="0" w:firstColumn="0" w:lastColumn="0" w:noHBand="0" w:noVBand="0"/>
      </w:tblPr>
      <w:tblGrid>
        <w:gridCol w:w="1996"/>
        <w:gridCol w:w="649"/>
      </w:tblGrid>
      <w:tr w:rsidR="00B1092C" w:rsidTr="00B1092C">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CE9F5"/>
          </w:tcPr>
          <w:p w:rsidR="00B1092C" w:rsidRDefault="004F211C">
            <w:pPr>
              <w:pStyle w:val="Compact"/>
              <w:keepNext/>
              <w:spacing w:before="0" w:after="0"/>
            </w:pPr>
            <w:r>
              <w:rPr>
                <w:b/>
                <w:sz w:val="18"/>
              </w:rPr>
              <w:t>Metric</w:t>
            </w:r>
          </w:p>
        </w:tc>
        <w:tc>
          <w:tcPr>
            <w:tcW w:w="0" w:type="auto"/>
            <w:shd w:val="clear" w:color="auto" w:fill="DCE9F5"/>
          </w:tcPr>
          <w:p w:rsidR="00B1092C" w:rsidRDefault="004F211C">
            <w:pPr>
              <w:pStyle w:val="Compact"/>
              <w:keepNext/>
              <w:spacing w:before="0" w:after="0"/>
              <w:jc w:val="right"/>
            </w:pPr>
            <w:r>
              <w:rPr>
                <w:b/>
                <w:sz w:val="18"/>
              </w:rPr>
              <w:t>Value</w:t>
            </w:r>
          </w:p>
        </w:tc>
      </w:tr>
      <w:tr w:rsidR="00B1092C" w:rsidTr="00B1092C">
        <w:trPr>
          <w:cantSplit/>
        </w:trPr>
        <w:tc>
          <w:tcPr>
            <w:tcW w:w="0" w:type="auto"/>
          </w:tcPr>
          <w:p w:rsidR="00B1092C" w:rsidRDefault="004F211C">
            <w:pPr>
              <w:pStyle w:val="Compact"/>
              <w:keepNext/>
              <w:spacing w:before="0" w:after="0"/>
            </w:pPr>
            <w:r>
              <w:rPr>
                <w:sz w:val="18"/>
              </w:rPr>
              <w:t>Accuracy</w:t>
            </w:r>
          </w:p>
        </w:tc>
        <w:tc>
          <w:tcPr>
            <w:tcW w:w="0" w:type="auto"/>
          </w:tcPr>
          <w:p w:rsidR="00B1092C" w:rsidRDefault="004F211C">
            <w:pPr>
              <w:pStyle w:val="Compact"/>
              <w:keepNext/>
              <w:spacing w:before="0" w:after="0"/>
              <w:jc w:val="right"/>
            </w:pPr>
            <w:r>
              <w:rPr>
                <w:sz w:val="18"/>
              </w:rPr>
              <w:t>0.815</w:t>
            </w:r>
          </w:p>
        </w:tc>
      </w:tr>
      <w:tr w:rsidR="00B1092C" w:rsidTr="00B1092C">
        <w:trPr>
          <w:cantSplit/>
        </w:trPr>
        <w:tc>
          <w:tcPr>
            <w:tcW w:w="0" w:type="auto"/>
          </w:tcPr>
          <w:p w:rsidR="00B1092C" w:rsidRDefault="004F211C">
            <w:pPr>
              <w:pStyle w:val="Compact"/>
              <w:keepNext/>
              <w:spacing w:before="0" w:after="0"/>
            </w:pPr>
            <w:r>
              <w:rPr>
                <w:sz w:val="18"/>
              </w:rPr>
              <w:t>Accuracy 95% CI (low)</w:t>
            </w:r>
          </w:p>
        </w:tc>
        <w:tc>
          <w:tcPr>
            <w:tcW w:w="0" w:type="auto"/>
          </w:tcPr>
          <w:p w:rsidR="00B1092C" w:rsidRDefault="004F211C">
            <w:pPr>
              <w:pStyle w:val="Compact"/>
              <w:keepNext/>
              <w:spacing w:before="0" w:after="0"/>
              <w:jc w:val="right"/>
            </w:pPr>
            <w:r>
              <w:rPr>
                <w:sz w:val="18"/>
              </w:rPr>
              <w:t>0.750</w:t>
            </w:r>
          </w:p>
        </w:tc>
      </w:tr>
      <w:tr w:rsidR="00B1092C" w:rsidTr="00B1092C">
        <w:trPr>
          <w:cantSplit/>
        </w:trPr>
        <w:tc>
          <w:tcPr>
            <w:tcW w:w="0" w:type="auto"/>
          </w:tcPr>
          <w:p w:rsidR="00B1092C" w:rsidRDefault="004F211C">
            <w:pPr>
              <w:pStyle w:val="Compact"/>
              <w:keepNext/>
              <w:spacing w:before="0" w:after="0"/>
            </w:pPr>
            <w:r>
              <w:rPr>
                <w:sz w:val="18"/>
              </w:rPr>
              <w:t>Accuracy 95% CI (high)</w:t>
            </w:r>
          </w:p>
        </w:tc>
        <w:tc>
          <w:tcPr>
            <w:tcW w:w="0" w:type="auto"/>
          </w:tcPr>
          <w:p w:rsidR="00B1092C" w:rsidRDefault="004F211C">
            <w:pPr>
              <w:pStyle w:val="Compact"/>
              <w:keepNext/>
              <w:spacing w:before="0" w:after="0"/>
              <w:jc w:val="right"/>
            </w:pPr>
            <w:r>
              <w:rPr>
                <w:sz w:val="18"/>
              </w:rPr>
              <w:t>0.869</w:t>
            </w:r>
          </w:p>
        </w:tc>
      </w:tr>
      <w:tr w:rsidR="00B1092C" w:rsidTr="00B1092C">
        <w:trPr>
          <w:cantSplit/>
        </w:trPr>
        <w:tc>
          <w:tcPr>
            <w:tcW w:w="0" w:type="auto"/>
          </w:tcPr>
          <w:p w:rsidR="00B1092C" w:rsidRDefault="004F211C">
            <w:pPr>
              <w:pStyle w:val="Compact"/>
              <w:keepNext/>
              <w:spacing w:before="0" w:after="0"/>
            </w:pPr>
            <w:r>
              <w:rPr>
                <w:sz w:val="18"/>
              </w:rPr>
              <w:t>Sensitivity (recall)</w:t>
            </w:r>
          </w:p>
        </w:tc>
        <w:tc>
          <w:tcPr>
            <w:tcW w:w="0" w:type="auto"/>
          </w:tcPr>
          <w:p w:rsidR="00B1092C" w:rsidRDefault="004F211C">
            <w:pPr>
              <w:pStyle w:val="Compact"/>
              <w:keepNext/>
              <w:spacing w:before="0" w:after="0"/>
              <w:jc w:val="right"/>
            </w:pPr>
            <w:r>
              <w:rPr>
                <w:sz w:val="18"/>
              </w:rPr>
              <w:t>0.676</w:t>
            </w:r>
          </w:p>
        </w:tc>
      </w:tr>
      <w:tr w:rsidR="00B1092C" w:rsidTr="00B1092C">
        <w:trPr>
          <w:cantSplit/>
        </w:trPr>
        <w:tc>
          <w:tcPr>
            <w:tcW w:w="0" w:type="auto"/>
          </w:tcPr>
          <w:p w:rsidR="00B1092C" w:rsidRDefault="004F211C">
            <w:pPr>
              <w:pStyle w:val="Compact"/>
              <w:keepNext/>
              <w:spacing w:before="0" w:after="0"/>
            </w:pPr>
            <w:r>
              <w:rPr>
                <w:sz w:val="18"/>
              </w:rPr>
              <w:t>Specificity</w:t>
            </w:r>
          </w:p>
        </w:tc>
        <w:tc>
          <w:tcPr>
            <w:tcW w:w="0" w:type="auto"/>
          </w:tcPr>
          <w:p w:rsidR="00B1092C" w:rsidRDefault="004F211C">
            <w:pPr>
              <w:pStyle w:val="Compact"/>
              <w:keepNext/>
              <w:spacing w:before="0" w:after="0"/>
              <w:jc w:val="right"/>
            </w:pPr>
            <w:r>
              <w:rPr>
                <w:sz w:val="18"/>
              </w:rPr>
              <w:t>0.900</w:t>
            </w:r>
          </w:p>
        </w:tc>
      </w:tr>
      <w:tr w:rsidR="00B1092C" w:rsidTr="00B1092C">
        <w:trPr>
          <w:cantSplit/>
        </w:trPr>
        <w:tc>
          <w:tcPr>
            <w:tcW w:w="0" w:type="auto"/>
          </w:tcPr>
          <w:p w:rsidR="00B1092C" w:rsidRDefault="004F211C">
            <w:pPr>
              <w:pStyle w:val="Compact"/>
              <w:keepNext/>
              <w:spacing w:before="0" w:after="0"/>
            </w:pPr>
            <w:r>
              <w:rPr>
                <w:sz w:val="18"/>
              </w:rPr>
              <w:t>Precision</w:t>
            </w:r>
          </w:p>
        </w:tc>
        <w:tc>
          <w:tcPr>
            <w:tcW w:w="0" w:type="auto"/>
          </w:tcPr>
          <w:p w:rsidR="00B1092C" w:rsidRDefault="004F211C">
            <w:pPr>
              <w:pStyle w:val="Compact"/>
              <w:keepNext/>
              <w:spacing w:before="0" w:after="0"/>
              <w:jc w:val="right"/>
            </w:pPr>
            <w:r>
              <w:rPr>
                <w:sz w:val="18"/>
              </w:rPr>
              <w:t>0.807</w:t>
            </w:r>
          </w:p>
        </w:tc>
      </w:tr>
      <w:tr w:rsidR="00B1092C" w:rsidTr="00B1092C">
        <w:trPr>
          <w:cantSplit/>
        </w:trPr>
        <w:tc>
          <w:tcPr>
            <w:tcW w:w="0" w:type="auto"/>
          </w:tcPr>
          <w:p w:rsidR="00B1092C" w:rsidRDefault="004F211C">
            <w:pPr>
              <w:pStyle w:val="Compact"/>
              <w:keepNext/>
              <w:spacing w:before="0" w:after="0"/>
            </w:pPr>
            <w:r>
              <w:rPr>
                <w:sz w:val="18"/>
              </w:rPr>
              <w:t>F1 score</w:t>
            </w:r>
          </w:p>
        </w:tc>
        <w:tc>
          <w:tcPr>
            <w:tcW w:w="0" w:type="auto"/>
          </w:tcPr>
          <w:p w:rsidR="00B1092C" w:rsidRDefault="004F211C">
            <w:pPr>
              <w:pStyle w:val="Compact"/>
              <w:keepNext/>
              <w:spacing w:before="0" w:after="0"/>
              <w:jc w:val="right"/>
            </w:pPr>
            <w:r>
              <w:rPr>
                <w:sz w:val="18"/>
              </w:rPr>
              <w:t>0.736</w:t>
            </w:r>
          </w:p>
        </w:tc>
      </w:tr>
      <w:tr w:rsidR="00B1092C" w:rsidTr="00B1092C">
        <w:trPr>
          <w:cantSplit/>
        </w:trPr>
        <w:tc>
          <w:tcPr>
            <w:tcW w:w="0" w:type="auto"/>
          </w:tcPr>
          <w:p w:rsidR="00B1092C" w:rsidRDefault="004F211C">
            <w:pPr>
              <w:pStyle w:val="Compact"/>
              <w:keepNext/>
              <w:spacing w:before="0" w:after="0"/>
            </w:pPr>
            <w:r>
              <w:rPr>
                <w:sz w:val="18"/>
              </w:rPr>
              <w:t>AUC</w:t>
            </w:r>
          </w:p>
        </w:tc>
        <w:tc>
          <w:tcPr>
            <w:tcW w:w="0" w:type="auto"/>
          </w:tcPr>
          <w:p w:rsidR="00B1092C" w:rsidRDefault="004F211C">
            <w:pPr>
              <w:pStyle w:val="Compact"/>
              <w:keepNext/>
              <w:spacing w:before="0" w:after="0"/>
              <w:jc w:val="right"/>
            </w:pPr>
            <w:r>
              <w:rPr>
                <w:sz w:val="18"/>
              </w:rPr>
              <w:t>0.850</w:t>
            </w:r>
          </w:p>
        </w:tc>
      </w:tr>
      <w:tr w:rsidR="00B1092C" w:rsidTr="00B1092C">
        <w:trPr>
          <w:cantSplit/>
        </w:trPr>
        <w:tc>
          <w:tcPr>
            <w:tcW w:w="0" w:type="auto"/>
          </w:tcPr>
          <w:p w:rsidR="00B1092C" w:rsidRDefault="004F211C">
            <w:pPr>
              <w:pStyle w:val="Compact"/>
              <w:keepNext/>
              <w:spacing w:before="0" w:after="0"/>
            </w:pPr>
            <w:r>
              <w:rPr>
                <w:sz w:val="18"/>
              </w:rPr>
              <w:t>AUC 95% CI (low)</w:t>
            </w:r>
          </w:p>
        </w:tc>
        <w:tc>
          <w:tcPr>
            <w:tcW w:w="0" w:type="auto"/>
          </w:tcPr>
          <w:p w:rsidR="00B1092C" w:rsidRDefault="004F211C">
            <w:pPr>
              <w:pStyle w:val="Compact"/>
              <w:keepNext/>
              <w:spacing w:before="0" w:after="0"/>
              <w:jc w:val="right"/>
            </w:pPr>
            <w:r>
              <w:rPr>
                <w:sz w:val="18"/>
              </w:rPr>
              <w:t>0.787</w:t>
            </w:r>
          </w:p>
        </w:tc>
      </w:tr>
      <w:tr w:rsidR="00B1092C" w:rsidTr="00B1092C">
        <w:trPr>
          <w:cantSplit/>
        </w:trPr>
        <w:tc>
          <w:tcPr>
            <w:tcW w:w="0" w:type="auto"/>
          </w:tcPr>
          <w:p w:rsidR="00B1092C" w:rsidRDefault="004F211C">
            <w:pPr>
              <w:pStyle w:val="Compact"/>
              <w:keepNext/>
              <w:spacing w:before="0" w:after="0"/>
            </w:pPr>
            <w:r>
              <w:rPr>
                <w:sz w:val="18"/>
              </w:rPr>
              <w:t>AUC 95% CI (high)</w:t>
            </w:r>
          </w:p>
        </w:tc>
        <w:tc>
          <w:tcPr>
            <w:tcW w:w="0" w:type="auto"/>
          </w:tcPr>
          <w:p w:rsidR="00B1092C" w:rsidRDefault="004F211C">
            <w:pPr>
              <w:pStyle w:val="Compact"/>
              <w:keepNext/>
              <w:spacing w:before="0" w:after="0"/>
              <w:jc w:val="right"/>
            </w:pPr>
            <w:r>
              <w:rPr>
                <w:sz w:val="18"/>
              </w:rPr>
              <w:t>0.914</w:t>
            </w:r>
          </w:p>
        </w:tc>
      </w:tr>
      <w:tr w:rsidR="00B1092C" w:rsidTr="00B1092C">
        <w:trPr>
          <w:cantSplit/>
        </w:trPr>
        <w:tc>
          <w:tcPr>
            <w:tcW w:w="0" w:type="auto"/>
          </w:tcPr>
          <w:p w:rsidR="00B1092C" w:rsidRDefault="004F211C">
            <w:pPr>
              <w:pStyle w:val="Compact"/>
              <w:spacing w:before="0" w:after="0"/>
            </w:pPr>
            <w:r>
              <w:rPr>
                <w:sz w:val="18"/>
              </w:rPr>
              <w:t>Baseline accuracy</w:t>
            </w:r>
          </w:p>
        </w:tc>
        <w:tc>
          <w:tcPr>
            <w:tcW w:w="0" w:type="auto"/>
          </w:tcPr>
          <w:p w:rsidR="00B1092C" w:rsidRDefault="004F211C">
            <w:pPr>
              <w:pStyle w:val="Compact"/>
              <w:spacing w:before="0" w:after="0"/>
              <w:jc w:val="right"/>
            </w:pPr>
            <w:r>
              <w:rPr>
                <w:sz w:val="18"/>
              </w:rPr>
              <w:t>0.618</w:t>
            </w:r>
          </w:p>
        </w:tc>
      </w:tr>
    </w:tbl>
    <w:p w:rsidR="00B1092C" w:rsidRDefault="00B1092C">
      <w:pPr>
        <w:spacing w:after="160" w:line="120" w:lineRule="exact"/>
      </w:pPr>
    </w:p>
    <w:p w:rsidR="00B1092C" w:rsidRDefault="004F211C">
      <w:pPr>
        <w:pStyle w:val="BodyText"/>
      </w:pPr>
      <w:r>
        <w:t xml:space="preserve">On 178 unseen passengers the model classified </w:t>
      </w:r>
      <w:r>
        <w:rPr>
          <w:b/>
          <w:bCs/>
        </w:rPr>
        <w:t>81.5%</w:t>
      </w:r>
      <w:r>
        <w:t xml:space="preserve"> correctly (95% CI 75.0% to 86.9%), well above the 61.8% obtained by always predicting “did not survive”. The </w:t>
      </w:r>
      <w:r>
        <w:rPr>
          <w:b/>
          <w:bCs/>
        </w:rPr>
        <w:t>AUC of 0.850</w:t>
      </w:r>
      <w:r>
        <w:t xml:space="preserve"> (CI 0.787 to 0.914) means a randomly chosen survivor is ranked above a randomly chosen non-survivor 85% of the time. These figures are close to the cross-validated results on the training data (accuracy 81.8%, AUC 0.869), which suggests the model is not seriously overfitted.</w:t>
      </w:r>
    </w:p>
    <w:p w:rsidR="00B1092C" w:rsidRDefault="004F211C">
      <w:pPr>
        <w:pStyle w:val="BodyText"/>
      </w:pPr>
      <w:r>
        <w:t>The model is better at recognising non-survivors (specificity 90.0%) than survivors (sensitivity 67.6%): of the 68 actual survivors it missed 22, while only 11 of the 110 non-survivors were wrongly predicted to survive. When it predicts survival, it is right 80.7% of the time.</w:t>
      </w:r>
    </w:p>
    <w:p w:rsidR="00B1092C" w:rsidRDefault="004F211C">
      <w:pPr>
        <w:pStyle w:val="Heading2"/>
      </w:pPr>
      <w:bookmarkStart w:id="28" w:name="diagnostics-can-the-model-be-trusted"/>
      <w:bookmarkEnd w:id="27"/>
      <w:r>
        <w:t>6.4 Diagnostics: can the model be trusted?</w:t>
      </w:r>
    </w:p>
    <w:p w:rsidR="00B1092C" w:rsidRDefault="004F211C">
      <w:pPr>
        <w:pStyle w:val="SourceCode"/>
      </w:pPr>
      <w:r>
        <w:rPr>
          <w:rStyle w:val="NormalTok"/>
        </w:rPr>
        <w:t xml:space="preserve">p_cm </w:t>
      </w:r>
      <w:r>
        <w:rPr>
          <w:rStyle w:val="OtherTok"/>
        </w:rPr>
        <w:t>&lt;-</w:t>
      </w:r>
      <w:r>
        <w:rPr>
          <w:rStyle w:val="NormalTok"/>
        </w:rPr>
        <w:t xml:space="preserve"> </w:t>
      </w:r>
      <w:r>
        <w:rPr>
          <w:rStyle w:val="FunctionTok"/>
        </w:rPr>
        <w:t>ggplot</w:t>
      </w:r>
      <w:r>
        <w:rPr>
          <w:rStyle w:val="NormalTok"/>
        </w:rPr>
        <w:t>(</w:t>
      </w:r>
      <w:r>
        <w:rPr>
          <w:rStyle w:val="FunctionTok"/>
        </w:rPr>
        <w:t>as.data.frame</w:t>
      </w:r>
      <w:r>
        <w:rPr>
          <w:rStyle w:val="NormalTok"/>
        </w:rPr>
        <w:t xml:space="preserve">(cm), </w:t>
      </w:r>
      <w:r>
        <w:rPr>
          <w:rStyle w:val="FunctionTok"/>
        </w:rPr>
        <w:t>aes</w:t>
      </w:r>
      <w:r>
        <w:rPr>
          <w:rStyle w:val="NormalTok"/>
        </w:rPr>
        <w:t xml:space="preserve">(Actual, Predicted, </w:t>
      </w:r>
      <w:r>
        <w:rPr>
          <w:rStyle w:val="AttributeTok"/>
        </w:rPr>
        <w:t>fill =</w:t>
      </w:r>
      <w:r>
        <w:rPr>
          <w:rStyle w:val="NormalTok"/>
        </w:rPr>
        <w:t xml:space="preserve"> Freq)) </w:t>
      </w:r>
      <w:r>
        <w:rPr>
          <w:rStyle w:val="SpecialCharTok"/>
        </w:rPr>
        <w:t>+</w:t>
      </w:r>
      <w:r>
        <w:br/>
      </w:r>
      <w:r>
        <w:rPr>
          <w:rStyle w:val="NormalTok"/>
        </w:rPr>
        <w:t xml:space="preserve">  </w:t>
      </w:r>
      <w:r>
        <w:rPr>
          <w:rStyle w:val="FunctionTok"/>
        </w:rPr>
        <w:t>geom_tile</w:t>
      </w:r>
      <w:r>
        <w:rPr>
          <w:rStyle w:val="NormalTok"/>
        </w:rPr>
        <w:t>(</w:t>
      </w:r>
      <w:r>
        <w:rPr>
          <w:rStyle w:val="AttributeTok"/>
        </w:rPr>
        <w:t>colour =</w:t>
      </w:r>
      <w:r>
        <w:rPr>
          <w:rStyle w:val="NormalTok"/>
        </w:rPr>
        <w:t xml:space="preserve"> </w:t>
      </w:r>
      <w:r>
        <w:rPr>
          <w:rStyle w:val="StringTok"/>
        </w:rPr>
        <w:t>"white"</w:t>
      </w:r>
      <w:r>
        <w:rPr>
          <w:rStyle w:val="NormalTok"/>
        </w:rPr>
        <w:t xml:space="preserve">, </w:t>
      </w:r>
      <w:r>
        <w:rPr>
          <w:rStyle w:val="AttributeTok"/>
        </w:rPr>
        <w:t>linewidth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Freq), </w:t>
      </w:r>
      <w:r>
        <w:rPr>
          <w:rStyle w:val="AttributeTok"/>
        </w:rPr>
        <w:t>size =</w:t>
      </w:r>
      <w:r>
        <w:rPr>
          <w:rStyle w:val="NormalTok"/>
        </w:rPr>
        <w:t xml:space="preserve"> </w:t>
      </w:r>
      <w:r>
        <w:rPr>
          <w:rStyle w:val="DecValTok"/>
        </w:rPr>
        <w:t>6</w:t>
      </w:r>
      <w:r>
        <w:rPr>
          <w:rStyle w:val="NormalTok"/>
        </w:rPr>
        <w:t xml:space="preserve">) </w:t>
      </w:r>
      <w:r>
        <w:rPr>
          <w:rStyle w:val="SpecialCharTok"/>
        </w:rPr>
        <w:t>+</w:t>
      </w:r>
      <w:r>
        <w:br/>
      </w:r>
      <w:r>
        <w:rPr>
          <w:rStyle w:val="NormalTok"/>
        </w:rPr>
        <w:t xml:space="preserve">  </w:t>
      </w:r>
      <w:r>
        <w:rPr>
          <w:rStyle w:val="FunctionTok"/>
        </w:rPr>
        <w:t>scale_fill_gradient</w:t>
      </w:r>
      <w:r>
        <w:rPr>
          <w:rStyle w:val="NormalTok"/>
        </w:rPr>
        <w:t>(</w:t>
      </w:r>
      <w:r>
        <w:rPr>
          <w:rStyle w:val="AttributeTok"/>
        </w:rPr>
        <w:t>low =</w:t>
      </w:r>
      <w:r>
        <w:rPr>
          <w:rStyle w:val="NormalTok"/>
        </w:rPr>
        <w:t xml:space="preserve"> </w:t>
      </w:r>
      <w:r>
        <w:rPr>
          <w:rStyle w:val="StringTok"/>
        </w:rPr>
        <w:t>"#F0F6FB"</w:t>
      </w:r>
      <w:r>
        <w:rPr>
          <w:rStyle w:val="NormalTok"/>
        </w:rPr>
        <w:t xml:space="preserve">, </w:t>
      </w:r>
      <w:r>
        <w:rPr>
          <w:rStyle w:val="AttributeTok"/>
        </w:rPr>
        <w:t>high =</w:t>
      </w:r>
      <w:r>
        <w:rPr>
          <w:rStyle w:val="NormalTok"/>
        </w:rPr>
        <w:t xml:space="preserve"> col_yes, </w:t>
      </w:r>
      <w:r>
        <w:rPr>
          <w:rStyle w:val="AttributeTok"/>
        </w:rPr>
        <w:t>guide =</w:t>
      </w:r>
      <w:r>
        <w:rPr>
          <w:rStyle w:val="NormalTok"/>
        </w:rPr>
        <w:t xml:space="preserve"> </w:t>
      </w:r>
      <w:r>
        <w:rPr>
          <w:rStyle w:val="StringTok"/>
        </w:rPr>
        <w:t>"none"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"Confusion matrix"</w:t>
      </w:r>
      <w:r>
        <w:rPr>
          <w:rStyle w:val="NormalTok"/>
        </w:rPr>
        <w:t>)</w:t>
      </w:r>
      <w:r>
        <w:br/>
      </w:r>
      <w:r>
        <w:br/>
      </w:r>
      <w:r>
        <w:rPr>
          <w:rStyle w:val="NormalTok"/>
        </w:rPr>
        <w:t xml:space="preserve">roc_df </w:t>
      </w:r>
      <w:r>
        <w:rPr>
          <w:rStyle w:val="OtherTok"/>
        </w:rPr>
        <w:t>&lt;-</w:t>
      </w:r>
      <w:r>
        <w:rPr>
          <w:rStyle w:val="NormalTok"/>
        </w:rPr>
        <w:t xml:space="preserve"> </w:t>
      </w:r>
      <w:r>
        <w:rPr>
          <w:rStyle w:val="FunctionTok"/>
        </w:rPr>
        <w:t>data.frame</w:t>
      </w:r>
      <w:r>
        <w:rPr>
          <w:rStyle w:val="NormalTok"/>
        </w:rPr>
        <w:t>(</w:t>
      </w:r>
      <w:r>
        <w:rPr>
          <w:rStyle w:val="AttributeTok"/>
        </w:rPr>
        <w:t>fpr =</w:t>
      </w:r>
      <w:r>
        <w:rPr>
          <w:rStyle w:val="NormalTok"/>
        </w:rPr>
        <w:t xml:space="preserve"> </w:t>
      </w:r>
      <w:r>
        <w:rPr>
          <w:rStyle w:val="DecValTok"/>
        </w:rPr>
        <w:t>1</w:t>
      </w:r>
      <w:r>
        <w:rPr>
          <w:rStyle w:val="NormalTok"/>
        </w:rPr>
        <w:t xml:space="preserve"> </w:t>
      </w:r>
      <w:r>
        <w:rPr>
          <w:rStyle w:val="SpecialCharTok"/>
        </w:rPr>
        <w:t>-</w:t>
      </w:r>
      <w:r>
        <w:rPr>
          <w:rStyle w:val="NormalTok"/>
        </w:rPr>
        <w:t xml:space="preserve"> roc_obj</w:t>
      </w:r>
      <w:r>
        <w:rPr>
          <w:rStyle w:val="SpecialCharTok"/>
        </w:rPr>
        <w:t>$</w:t>
      </w:r>
      <w:r>
        <w:rPr>
          <w:rStyle w:val="NormalTok"/>
        </w:rPr>
        <w:t xml:space="preserve">specificities, </w:t>
      </w:r>
      <w:r>
        <w:rPr>
          <w:rStyle w:val="AttributeTok"/>
        </w:rPr>
        <w:t>tpr =</w:t>
      </w:r>
      <w:r>
        <w:rPr>
          <w:rStyle w:val="NormalTok"/>
        </w:rPr>
        <w:t xml:space="preserve"> roc_obj</w:t>
      </w:r>
      <w:r>
        <w:rPr>
          <w:rStyle w:val="SpecialCharTok"/>
        </w:rPr>
        <w:t>$</w:t>
      </w:r>
      <w:r>
        <w:rPr>
          <w:rStyle w:val="NormalTok"/>
        </w:rPr>
        <w:t>sensitivities)</w:t>
      </w:r>
      <w:r>
        <w:br/>
      </w:r>
      <w:r>
        <w:rPr>
          <w:rStyle w:val="NormalTok"/>
        </w:rPr>
        <w:t xml:space="preserve">p_roc </w:t>
      </w:r>
      <w:r>
        <w:rPr>
          <w:rStyle w:val="OtherTok"/>
        </w:rPr>
        <w:t>&lt;-</w:t>
      </w:r>
      <w:r>
        <w:rPr>
          <w:rStyle w:val="NormalTok"/>
        </w:rPr>
        <w:t xml:space="preserve"> </w:t>
      </w:r>
      <w:r>
        <w:rPr>
          <w:rStyle w:val="FunctionTok"/>
        </w:rPr>
        <w:t>ggplot</w:t>
      </w:r>
      <w:r>
        <w:rPr>
          <w:rStyle w:val="NormalTok"/>
        </w:rPr>
        <w:t xml:space="preserve">(roc_df, </w:t>
      </w:r>
      <w:r>
        <w:rPr>
          <w:rStyle w:val="FunctionTok"/>
        </w:rPr>
        <w:t>aes</w:t>
      </w:r>
      <w:r>
        <w:rPr>
          <w:rStyle w:val="NormalTok"/>
        </w:rPr>
        <w:t xml:space="preserve">(fpr, tpr)) </w:t>
      </w:r>
      <w:r>
        <w:rPr>
          <w:rStyle w:val="SpecialCharTok"/>
        </w:rPr>
        <w:t>+</w:t>
      </w:r>
      <w:r>
        <w:br/>
      </w:r>
      <w:r>
        <w:rPr>
          <w:rStyle w:val="NormalTok"/>
        </w:rPr>
        <w:t xml:space="preserve">  </w:t>
      </w:r>
      <w:r>
        <w:rPr>
          <w:rStyle w:val="FunctionTok"/>
        </w:rPr>
        <w:t>geom_abline</w:t>
      </w:r>
      <w:r>
        <w:rPr>
          <w:rStyle w:val="NormalTok"/>
        </w:rPr>
        <w:t>(</w:t>
      </w:r>
      <w:r>
        <w:rPr>
          <w:rStyle w:val="AttributeTok"/>
        </w:rPr>
        <w:t>linetype =</w:t>
      </w:r>
      <w:r>
        <w:rPr>
          <w:rStyle w:val="NormalTok"/>
        </w:rPr>
        <w:t xml:space="preserve"> </w:t>
      </w:r>
      <w:r>
        <w:rPr>
          <w:rStyle w:val="StringTok"/>
        </w:rPr>
        <w:t>"dashed"</w:t>
      </w:r>
      <w:r>
        <w:rPr>
          <w:rStyle w:val="NormalTok"/>
        </w:rPr>
        <w:t xml:space="preserve">, </w:t>
      </w:r>
      <w:r>
        <w:rPr>
          <w:rStyle w:val="AttributeTok"/>
        </w:rPr>
        <w:t>colour =</w:t>
      </w:r>
      <w:r>
        <w:rPr>
          <w:rStyle w:val="NormalTok"/>
        </w:rPr>
        <w:t xml:space="preserve"> </w:t>
      </w:r>
      <w:r>
        <w:rPr>
          <w:rStyle w:val="StringTok"/>
        </w:rPr>
        <w:t>"grey60"</w:t>
      </w:r>
      <w:r>
        <w:rPr>
          <w:rStyle w:val="NormalTok"/>
        </w:rPr>
        <w:t xml:space="preserve">) </w:t>
      </w:r>
      <w:r>
        <w:rPr>
          <w:rStyle w:val="SpecialCharTok"/>
        </w:rPr>
        <w:t>+</w:t>
      </w:r>
      <w:r>
        <w:br/>
      </w:r>
      <w:r>
        <w:rPr>
          <w:rStyle w:val="NormalTok"/>
        </w:rPr>
        <w:t xml:space="preserve">  </w:t>
      </w:r>
      <w:r>
        <w:rPr>
          <w:rStyle w:val="FunctionTok"/>
        </w:rPr>
        <w:t>geom_line</w:t>
      </w:r>
      <w:r>
        <w:rPr>
          <w:rStyle w:val="NormalTok"/>
        </w:rPr>
        <w:t>(</w:t>
      </w:r>
      <w:r>
        <w:rPr>
          <w:rStyle w:val="AttributeTok"/>
        </w:rPr>
        <w:t>colour =</w:t>
      </w:r>
      <w:r>
        <w:rPr>
          <w:rStyle w:val="NormalTok"/>
        </w:rPr>
        <w:t xml:space="preserve"> col_yes, </w:t>
      </w:r>
      <w:r>
        <w:rPr>
          <w:rStyle w:val="AttributeTok"/>
        </w:rPr>
        <w:t>linewidth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annotate</w:t>
      </w:r>
      <w:r>
        <w:rPr>
          <w:rStyle w:val="NormalTok"/>
        </w:rPr>
        <w:t>(</w:t>
      </w:r>
      <w:r>
        <w:rPr>
          <w:rStyle w:val="StringTok"/>
        </w:rPr>
        <w:t>"text"</w:t>
      </w:r>
      <w:r>
        <w:rPr>
          <w:rStyle w:val="NormalTok"/>
        </w:rPr>
        <w:t xml:space="preserve">, </w:t>
      </w:r>
      <w:r>
        <w:rPr>
          <w:rStyle w:val="AttributeTok"/>
        </w:rPr>
        <w:t>x =</w:t>
      </w:r>
      <w:r>
        <w:rPr>
          <w:rStyle w:val="NormalTok"/>
        </w:rPr>
        <w:t xml:space="preserve"> </w:t>
      </w:r>
      <w:r>
        <w:rPr>
          <w:rStyle w:val="FloatTok"/>
        </w:rPr>
        <w:t>0.65</w:t>
      </w:r>
      <w:r>
        <w:rPr>
          <w:rStyle w:val="NormalTok"/>
        </w:rPr>
        <w:t xml:space="preserve">, </w:t>
      </w:r>
      <w:r>
        <w:rPr>
          <w:rStyle w:val="AttributeTok"/>
        </w:rPr>
        <w:t>y =</w:t>
      </w:r>
      <w:r>
        <w:rPr>
          <w:rStyle w:val="NormalTok"/>
        </w:rPr>
        <w:t xml:space="preserve"> </w:t>
      </w:r>
      <w:r>
        <w:rPr>
          <w:rStyle w:val="FloatTok"/>
        </w:rPr>
        <w:t>0.15</w:t>
      </w:r>
      <w:r>
        <w:rPr>
          <w:rStyle w:val="NormalTok"/>
        </w:rPr>
        <w:t xml:space="preserve">, </w:t>
      </w:r>
      <w:r>
        <w:rPr>
          <w:rStyle w:val="AttributeTok"/>
        </w:rPr>
        <w:t>size =</w:t>
      </w:r>
      <w:r>
        <w:rPr>
          <w:rStyle w:val="NormalTok"/>
        </w:rPr>
        <w:t xml:space="preserve"> </w:t>
      </w:r>
      <w:r>
        <w:rPr>
          <w:rStyle w:val="DecValTok"/>
        </w:rPr>
        <w:t>4</w:t>
      </w:r>
      <w:r>
        <w:rPr>
          <w:rStyle w:val="NormalTok"/>
        </w:rPr>
        <w:t>,</w:t>
      </w:r>
      <w:r>
        <w:br/>
      </w:r>
      <w:r>
        <w:rPr>
          <w:rStyle w:val="NormalTok"/>
        </w:rPr>
        <w:lastRenderedPageBreak/>
        <w:t xml:space="preserve">           </w:t>
      </w:r>
      <w:r>
        <w:rPr>
          <w:rStyle w:val="AttributeTok"/>
        </w:rPr>
        <w:t>label =</w:t>
      </w:r>
      <w:r>
        <w:rPr>
          <w:rStyle w:val="NormalTok"/>
        </w:rPr>
        <w:t xml:space="preserve"> </w:t>
      </w:r>
      <w:r>
        <w:rPr>
          <w:rStyle w:val="FunctionTok"/>
        </w:rPr>
        <w:t>paste0</w:t>
      </w:r>
      <w:r>
        <w:rPr>
          <w:rStyle w:val="NormalTok"/>
        </w:rPr>
        <w:t>(</w:t>
      </w:r>
      <w:r>
        <w:rPr>
          <w:rStyle w:val="StringTok"/>
        </w:rPr>
        <w:t>"AUC = "</w:t>
      </w:r>
      <w:r>
        <w:rPr>
          <w:rStyle w:val="NormalTok"/>
        </w:rPr>
        <w:t xml:space="preserve">, </w:t>
      </w:r>
      <w:r>
        <w:rPr>
          <w:rStyle w:val="FunctionTok"/>
        </w:rPr>
        <w:t>round</w:t>
      </w:r>
      <w:r>
        <w:rPr>
          <w:rStyle w:val="NormalTok"/>
        </w:rPr>
        <w:t>(</w:t>
      </w:r>
      <w:r>
        <w:rPr>
          <w:rStyle w:val="FunctionTok"/>
        </w:rPr>
        <w:t>as.numeric</w:t>
      </w:r>
      <w:r>
        <w:rPr>
          <w:rStyle w:val="NormalTok"/>
        </w:rPr>
        <w:t>(</w:t>
      </w:r>
      <w:r>
        <w:rPr>
          <w:rStyle w:val="FunctionTok"/>
        </w:rPr>
        <w:t>auc</w:t>
      </w:r>
      <w:r>
        <w:rPr>
          <w:rStyle w:val="NormalTok"/>
        </w:rPr>
        <w:t xml:space="preserve">(roc_obj)), </w:t>
      </w:r>
      <w:r>
        <w:rPr>
          <w:rStyle w:val="DecValTok"/>
        </w:rPr>
        <w:t>3</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"ROC curve"</w:t>
      </w:r>
      <w:r>
        <w:rPr>
          <w:rStyle w:val="NormalTok"/>
        </w:rPr>
        <w:t xml:space="preserve">, </w:t>
      </w:r>
      <w:r>
        <w:rPr>
          <w:rStyle w:val="AttributeTok"/>
        </w:rPr>
        <w:t>x =</w:t>
      </w:r>
      <w:r>
        <w:rPr>
          <w:rStyle w:val="NormalTok"/>
        </w:rPr>
        <w:t xml:space="preserve"> </w:t>
      </w:r>
      <w:r>
        <w:rPr>
          <w:rStyle w:val="StringTok"/>
        </w:rPr>
        <w:t>"False positive rate"</w:t>
      </w:r>
      <w:r>
        <w:rPr>
          <w:rStyle w:val="NormalTok"/>
        </w:rPr>
        <w:t xml:space="preserve">, </w:t>
      </w:r>
      <w:r>
        <w:rPr>
          <w:rStyle w:val="AttributeTok"/>
        </w:rPr>
        <w:t>y =</w:t>
      </w:r>
      <w:r>
        <w:rPr>
          <w:rStyle w:val="NormalTok"/>
        </w:rPr>
        <w:t xml:space="preserve"> </w:t>
      </w:r>
      <w:r>
        <w:rPr>
          <w:rStyle w:val="StringTok"/>
        </w:rPr>
        <w:t>"True positive rate"</w:t>
      </w:r>
      <w:r>
        <w:rPr>
          <w:rStyle w:val="NormalTok"/>
        </w:rPr>
        <w:t>)</w:t>
      </w:r>
      <w:r>
        <w:br/>
      </w:r>
      <w:r>
        <w:br/>
      </w:r>
      <w:r>
        <w:rPr>
          <w:rStyle w:val="NormalTok"/>
        </w:rPr>
        <w:t xml:space="preserve">p_cm </w:t>
      </w:r>
      <w:r>
        <w:rPr>
          <w:rStyle w:val="SpecialCharTok"/>
        </w:rPr>
        <w:t>+</w:t>
      </w:r>
      <w:r>
        <w:rPr>
          <w:rStyle w:val="NormalTok"/>
        </w:rPr>
        <w:t xml:space="preserve"> p_roc</w:t>
      </w:r>
    </w:p>
    <w:p w:rsidR="00B1092C" w:rsidRDefault="004F211C">
      <w:pPr>
        <w:pStyle w:val="CaptionedFigure"/>
        <w:jc w:val="center"/>
      </w:pPr>
      <w:r>
        <w:rPr>
          <w:noProof/>
        </w:rPr>
        <w:drawing>
          <wp:inline distT="0" distB="0" distL="0" distR="0">
            <wp:extent cx="5334000" cy="2790092"/>
            <wp:effectExtent l="0" t="0" r="0" b="0"/>
            <wp:docPr id="71" name="Picture" descr="Figure 9: Confusion matrix (left) and ROC curve (right) on the test set."/>
            <wp:cNvGraphicFramePr/>
            <a:graphic xmlns:a="http://schemas.openxmlformats.org/drawingml/2006/main">
              <a:graphicData uri="http://schemas.openxmlformats.org/drawingml/2006/picture">
                <pic:pic xmlns:pic="http://schemas.openxmlformats.org/drawingml/2006/picture">
                  <pic:nvPicPr>
                    <pic:cNvPr id="72" name="Picture" descr="week4_files/figure-docx/diag-cm-roc-1.png"/>
                    <pic:cNvPicPr>
                      <a:picLocks noChangeAspect="1" noChangeArrowheads="1"/>
                    </pic:cNvPicPr>
                  </pic:nvPicPr>
                  <pic:blipFill>
                    <a:blip r:embed="rId15"/>
                    <a:stretch>
                      <a:fillRect/>
                    </a:stretch>
                  </pic:blipFill>
                  <pic:spPr bwMode="auto">
                    <a:xfrm>
                      <a:off x="0" y="0"/>
                      <a:ext cx="5334000" cy="2790092"/>
                    </a:xfrm>
                    <a:prstGeom prst="rect">
                      <a:avLst/>
                    </a:prstGeom>
                    <a:noFill/>
                    <a:ln w="9525">
                      <a:noFill/>
                      <a:headEnd/>
                      <a:tailEnd/>
                    </a:ln>
                  </pic:spPr>
                </pic:pic>
              </a:graphicData>
            </a:graphic>
          </wp:inline>
        </w:drawing>
      </w:r>
    </w:p>
    <w:p w:rsidR="00B1092C" w:rsidRDefault="004F211C">
      <w:pPr>
        <w:pStyle w:val="ImageCaption"/>
      </w:pPr>
      <w:r>
        <w:t>Figure 9: Confusion matrix (left) and ROC curve (right) on the test set.</w:t>
      </w:r>
    </w:p>
    <w:p w:rsidR="00B1092C" w:rsidRDefault="004F211C">
      <w:pPr>
        <w:pStyle w:val="SourceCode"/>
      </w:pPr>
      <w:r>
        <w:rPr>
          <w:rStyle w:val="CommentTok"/>
        </w:rPr>
        <w:t># Calibration: do predicted probabilities match observed survival rates?</w:t>
      </w:r>
      <w:r>
        <w:br/>
      </w:r>
      <w:r>
        <w:rPr>
          <w:rStyle w:val="NormalTok"/>
        </w:rPr>
        <w:t xml:space="preserve">calib </w:t>
      </w:r>
      <w:r>
        <w:rPr>
          <w:rStyle w:val="OtherTok"/>
        </w:rPr>
        <w:t>&lt;-</w:t>
      </w:r>
      <w:r>
        <w:rPr>
          <w:rStyle w:val="NormalTok"/>
        </w:rPr>
        <w:t xml:space="preserve"> test </w:t>
      </w:r>
      <w:r>
        <w:rPr>
          <w:rStyle w:val="SpecialCharTok"/>
        </w:rPr>
        <w:t>%&gt;%</w:t>
      </w:r>
      <w:r>
        <w:rPr>
          <w:rStyle w:val="NormalTok"/>
        </w:rPr>
        <w:t xml:space="preserve"> </w:t>
      </w:r>
      <w:r>
        <w:rPr>
          <w:rStyle w:val="FunctionTok"/>
        </w:rPr>
        <w:t>mutate</w:t>
      </w:r>
      <w:r>
        <w:rPr>
          <w:rStyle w:val="NormalTok"/>
        </w:rPr>
        <w:t>(</w:t>
      </w:r>
      <w:r>
        <w:rPr>
          <w:rStyle w:val="AttributeTok"/>
        </w:rPr>
        <w:t>bin =</w:t>
      </w:r>
      <w:r>
        <w:rPr>
          <w:rStyle w:val="NormalTok"/>
        </w:rPr>
        <w:t xml:space="preserve"> </w:t>
      </w:r>
      <w:r>
        <w:rPr>
          <w:rStyle w:val="FunctionTok"/>
        </w:rPr>
        <w:t>ntile</w:t>
      </w:r>
      <w:r>
        <w:rPr>
          <w:rStyle w:val="NormalTok"/>
        </w:rPr>
        <w:t xml:space="preserve">(p, </w:t>
      </w:r>
      <w:r>
        <w:rPr>
          <w:rStyle w:val="DecValTok"/>
        </w:rPr>
        <w:t>5</w:t>
      </w:r>
      <w:r>
        <w:rPr>
          <w:rStyle w:val="NormalTok"/>
        </w:rPr>
        <w:t xml:space="preserve">)) </w:t>
      </w:r>
      <w:r>
        <w:rPr>
          <w:rStyle w:val="SpecialCharTok"/>
        </w:rPr>
        <w:t>%&gt;%</w:t>
      </w:r>
      <w:r>
        <w:rPr>
          <w:rStyle w:val="NormalTok"/>
        </w:rPr>
        <w:t xml:space="preserve"> </w:t>
      </w:r>
      <w:r>
        <w:rPr>
          <w:rStyle w:val="FunctionTok"/>
        </w:rPr>
        <w:t>group_by</w:t>
      </w:r>
      <w:r>
        <w:rPr>
          <w:rStyle w:val="NormalTok"/>
        </w:rPr>
        <w:t xml:space="preserve">(bin) </w:t>
      </w:r>
      <w:r>
        <w:rPr>
          <w:rStyle w:val="SpecialCharTok"/>
        </w:rPr>
        <w:t>%&gt;%</w:t>
      </w:r>
      <w:r>
        <w:br/>
      </w:r>
      <w:r>
        <w:rPr>
          <w:rStyle w:val="NormalTok"/>
        </w:rPr>
        <w:t xml:space="preserve">  </w:t>
      </w:r>
      <w:r>
        <w:rPr>
          <w:rStyle w:val="FunctionTok"/>
        </w:rPr>
        <w:t>summarise</w:t>
      </w:r>
      <w:r>
        <w:rPr>
          <w:rStyle w:val="NormalTok"/>
        </w:rPr>
        <w:t>(</w:t>
      </w:r>
      <w:r>
        <w:rPr>
          <w:rStyle w:val="AttributeTok"/>
        </w:rPr>
        <w:t>pred =</w:t>
      </w:r>
      <w:r>
        <w:rPr>
          <w:rStyle w:val="NormalTok"/>
        </w:rPr>
        <w:t xml:space="preserve"> </w:t>
      </w:r>
      <w:r>
        <w:rPr>
          <w:rStyle w:val="FunctionTok"/>
        </w:rPr>
        <w:t>mean</w:t>
      </w:r>
      <w:r>
        <w:rPr>
          <w:rStyle w:val="NormalTok"/>
        </w:rPr>
        <w:t xml:space="preserve">(p), </w:t>
      </w:r>
      <w:r>
        <w:rPr>
          <w:rStyle w:val="AttributeTok"/>
        </w:rPr>
        <w:t>obs =</w:t>
      </w:r>
      <w:r>
        <w:rPr>
          <w:rStyle w:val="NormalTok"/>
        </w:rPr>
        <w:t xml:space="preserve"> </w:t>
      </w:r>
      <w:r>
        <w:rPr>
          <w:rStyle w:val="FunctionTok"/>
        </w:rPr>
        <w:t>mean</w:t>
      </w:r>
      <w:r>
        <w:rPr>
          <w:rStyle w:val="NormalTok"/>
        </w:rPr>
        <w:t xml:space="preserve">(Survived </w:t>
      </w:r>
      <w:r>
        <w:rPr>
          <w:rStyle w:val="SpecialCharTok"/>
        </w:rPr>
        <w:t>==</w:t>
      </w:r>
      <w:r>
        <w:rPr>
          <w:rStyle w:val="NormalTok"/>
        </w:rPr>
        <w:t xml:space="preserve"> </w:t>
      </w:r>
      <w:r>
        <w:rPr>
          <w:rStyle w:val="StringTok"/>
        </w:rPr>
        <w:t>"Yes"</w:t>
      </w:r>
      <w:r>
        <w:rPr>
          <w:rStyle w:val="NormalTok"/>
        </w:rPr>
        <w:t xml:space="preserve">), </w:t>
      </w:r>
      <w:r>
        <w:rPr>
          <w:rStyle w:val="AttributeTok"/>
        </w:rPr>
        <w:t>n =</w:t>
      </w:r>
      <w:r>
        <w:rPr>
          <w:rStyle w:val="NormalTok"/>
        </w:rPr>
        <w:t xml:space="preserve"> </w:t>
      </w:r>
      <w:r>
        <w:rPr>
          <w:rStyle w:val="FunctionTok"/>
        </w:rPr>
        <w:t>n</w:t>
      </w:r>
      <w:r>
        <w:rPr>
          <w:rStyle w:val="NormalTok"/>
        </w:rPr>
        <w:t xml:space="preserve">(), </w:t>
      </w:r>
      <w:r>
        <w:rPr>
          <w:rStyle w:val="AttributeTok"/>
        </w:rPr>
        <w:t>.groups =</w:t>
      </w:r>
      <w:r>
        <w:rPr>
          <w:rStyle w:val="NormalTok"/>
        </w:rPr>
        <w:t xml:space="preserve"> </w:t>
      </w:r>
      <w:r>
        <w:rPr>
          <w:rStyle w:val="StringTok"/>
        </w:rPr>
        <w:t>"drop"</w:t>
      </w:r>
      <w:r>
        <w:rPr>
          <w:rStyle w:val="NormalTok"/>
        </w:rPr>
        <w:t>)</w:t>
      </w:r>
      <w:r>
        <w:br/>
      </w:r>
      <w:r>
        <w:br/>
      </w:r>
      <w:r>
        <w:rPr>
          <w:rStyle w:val="FunctionTok"/>
        </w:rPr>
        <w:t>ggplot</w:t>
      </w:r>
      <w:r>
        <w:rPr>
          <w:rStyle w:val="NormalTok"/>
        </w:rPr>
        <w:t xml:space="preserve">(calib, </w:t>
      </w:r>
      <w:r>
        <w:rPr>
          <w:rStyle w:val="FunctionTok"/>
        </w:rPr>
        <w:t>aes</w:t>
      </w:r>
      <w:r>
        <w:rPr>
          <w:rStyle w:val="NormalTok"/>
        </w:rPr>
        <w:t xml:space="preserve">(pred, obs)) </w:t>
      </w:r>
      <w:r>
        <w:rPr>
          <w:rStyle w:val="SpecialCharTok"/>
        </w:rPr>
        <w:t>+</w:t>
      </w:r>
      <w:r>
        <w:br/>
      </w:r>
      <w:r>
        <w:rPr>
          <w:rStyle w:val="NormalTok"/>
        </w:rPr>
        <w:t xml:space="preserve">  </w:t>
      </w:r>
      <w:r>
        <w:rPr>
          <w:rStyle w:val="FunctionTok"/>
        </w:rPr>
        <w:t>geom_abline</w:t>
      </w:r>
      <w:r>
        <w:rPr>
          <w:rStyle w:val="NormalTok"/>
        </w:rPr>
        <w:t>(</w:t>
      </w:r>
      <w:r>
        <w:rPr>
          <w:rStyle w:val="AttributeTok"/>
        </w:rPr>
        <w:t>linetype =</w:t>
      </w:r>
      <w:r>
        <w:rPr>
          <w:rStyle w:val="NormalTok"/>
        </w:rPr>
        <w:t xml:space="preserve"> </w:t>
      </w:r>
      <w:r>
        <w:rPr>
          <w:rStyle w:val="StringTok"/>
        </w:rPr>
        <w:t>"dashed"</w:t>
      </w:r>
      <w:r>
        <w:rPr>
          <w:rStyle w:val="NormalTok"/>
        </w:rPr>
        <w:t xml:space="preserve">, </w:t>
      </w:r>
      <w:r>
        <w:rPr>
          <w:rStyle w:val="AttributeTok"/>
        </w:rPr>
        <w:t>colour =</w:t>
      </w:r>
      <w:r>
        <w:rPr>
          <w:rStyle w:val="NormalTok"/>
        </w:rPr>
        <w:t xml:space="preserve"> </w:t>
      </w:r>
      <w:r>
        <w:rPr>
          <w:rStyle w:val="StringTok"/>
        </w:rPr>
        <w:t>"grey60"</w:t>
      </w:r>
      <w:r>
        <w:rPr>
          <w:rStyle w:val="NormalTok"/>
        </w:rPr>
        <w:t xml:space="preserve">) </w:t>
      </w:r>
      <w:r>
        <w:rPr>
          <w:rStyle w:val="SpecialCharTok"/>
        </w:rPr>
        <w:t>+</w:t>
      </w:r>
      <w:r>
        <w:br/>
      </w:r>
      <w:r>
        <w:rPr>
          <w:rStyle w:val="NormalTok"/>
        </w:rPr>
        <w:t xml:space="preserve">  </w:t>
      </w:r>
      <w:r>
        <w:rPr>
          <w:rStyle w:val="FunctionTok"/>
        </w:rPr>
        <w:t>geom_line</w:t>
      </w:r>
      <w:r>
        <w:rPr>
          <w:rStyle w:val="NormalTok"/>
        </w:rPr>
        <w:t>(</w:t>
      </w:r>
      <w:r>
        <w:rPr>
          <w:rStyle w:val="AttributeTok"/>
        </w:rPr>
        <w:t>colour =</w:t>
      </w:r>
      <w:r>
        <w:rPr>
          <w:rStyle w:val="NormalTok"/>
        </w:rPr>
        <w:t xml:space="preserve"> col_yes) </w:t>
      </w:r>
      <w:r>
        <w:rPr>
          <w:rStyle w:val="SpecialCharTok"/>
        </w:rPr>
        <w:t>+</w:t>
      </w:r>
      <w:r>
        <w:rPr>
          <w:rStyle w:val="NormalTok"/>
        </w:rPr>
        <w:t xml:space="preserve"> </w:t>
      </w:r>
      <w:r>
        <w:rPr>
          <w:rStyle w:val="FunctionTok"/>
        </w:rPr>
        <w:t>geom_point</w:t>
      </w:r>
      <w:r>
        <w:rPr>
          <w:rStyle w:val="NormalTok"/>
        </w:rPr>
        <w:t>(</w:t>
      </w:r>
      <w:r>
        <w:rPr>
          <w:rStyle w:val="AttributeTok"/>
        </w:rPr>
        <w:t>colour =</w:t>
      </w:r>
      <w:r>
        <w:rPr>
          <w:rStyle w:val="NormalTok"/>
        </w:rPr>
        <w:t xml:space="preserve"> col_yes, </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paste0</w:t>
      </w:r>
      <w:r>
        <w:rPr>
          <w:rStyle w:val="NormalTok"/>
        </w:rPr>
        <w:t>(</w:t>
      </w:r>
      <w:r>
        <w:rPr>
          <w:rStyle w:val="StringTok"/>
        </w:rPr>
        <w:t>"n="</w:t>
      </w:r>
      <w:r>
        <w:rPr>
          <w:rStyle w:val="NormalTok"/>
        </w:rPr>
        <w:t xml:space="preserve">, n)), </w:t>
      </w:r>
      <w:r>
        <w:rPr>
          <w:rStyle w:val="AttributeTok"/>
        </w:rPr>
        <w:t>vjust =</w:t>
      </w:r>
      <w:r>
        <w:rPr>
          <w:rStyle w:val="NormalTok"/>
        </w:rPr>
        <w:t xml:space="preserve"> </w:t>
      </w:r>
      <w:r>
        <w:rPr>
          <w:rStyle w:val="FloatTok"/>
        </w:rPr>
        <w:t>1.8</w:t>
      </w:r>
      <w:r>
        <w:rPr>
          <w:rStyle w:val="NormalTok"/>
        </w:rPr>
        <w:t xml:space="preserve">, </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scale_x_continuous</w:t>
      </w:r>
      <w:r>
        <w:rPr>
          <w:rStyle w:val="NormalTok"/>
        </w:rPr>
        <w:t>(</w:t>
      </w:r>
      <w:r>
        <w:rPr>
          <w:rStyle w:val="AttributeTok"/>
        </w:rPr>
        <w:t>labels =</w:t>
      </w:r>
      <w:r>
        <w:rPr>
          <w:rStyle w:val="NormalTok"/>
        </w:rPr>
        <w:t xml:space="preserve"> percent, </w:t>
      </w:r>
      <w:r>
        <w:rPr>
          <w:rStyle w:val="AttributeTok"/>
        </w:rPr>
        <w:t>limits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percent, </w:t>
      </w:r>
      <w:r>
        <w:rPr>
          <w:rStyle w:val="AttributeTok"/>
        </w:rPr>
        <w:t>limits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"Predicted vs observed survival"</w:t>
      </w:r>
      <w:r>
        <w:rPr>
          <w:rStyle w:val="NormalTok"/>
        </w:rPr>
        <w:t>,</w:t>
      </w:r>
      <w:r>
        <w:br/>
      </w:r>
      <w:r>
        <w:rPr>
          <w:rStyle w:val="NormalTok"/>
        </w:rPr>
        <w:t xml:space="preserve">       </w:t>
      </w:r>
      <w:r>
        <w:rPr>
          <w:rStyle w:val="AttributeTok"/>
        </w:rPr>
        <w:t>x =</w:t>
      </w:r>
      <w:r>
        <w:rPr>
          <w:rStyle w:val="NormalTok"/>
        </w:rPr>
        <w:t xml:space="preserve"> </w:t>
      </w:r>
      <w:r>
        <w:rPr>
          <w:rStyle w:val="StringTok"/>
        </w:rPr>
        <w:t>"Mean predicted probability"</w:t>
      </w:r>
      <w:r>
        <w:rPr>
          <w:rStyle w:val="NormalTok"/>
        </w:rPr>
        <w:t xml:space="preserve">, </w:t>
      </w:r>
      <w:r>
        <w:rPr>
          <w:rStyle w:val="AttributeTok"/>
        </w:rPr>
        <w:t>y =</w:t>
      </w:r>
      <w:r>
        <w:rPr>
          <w:rStyle w:val="NormalTok"/>
        </w:rPr>
        <w:t xml:space="preserve"> </w:t>
      </w:r>
      <w:r>
        <w:rPr>
          <w:rStyle w:val="StringTok"/>
        </w:rPr>
        <w:t>"Observed survival rate"</w:t>
      </w:r>
      <w:r>
        <w:rPr>
          <w:rStyle w:val="NormalTok"/>
        </w:rPr>
        <w:t>)</w:t>
      </w:r>
    </w:p>
    <w:p w:rsidR="00B1092C" w:rsidRDefault="004F211C">
      <w:pPr>
        <w:pStyle w:val="CaptionedFigure"/>
        <w:jc w:val="center"/>
      </w:pPr>
      <w:r>
        <w:rPr>
          <w:noProof/>
        </w:rPr>
        <w:lastRenderedPageBreak/>
        <w:drawing>
          <wp:inline distT="0" distB="0" distL="0" distR="0">
            <wp:extent cx="5334000" cy="2708030"/>
            <wp:effectExtent l="0" t="0" r="0" b="0"/>
            <wp:docPr id="74" name="Picture" descr="Figure 10: Calibration plot on the test set (n = passengers per bin)."/>
            <wp:cNvGraphicFramePr/>
            <a:graphic xmlns:a="http://schemas.openxmlformats.org/drawingml/2006/main">
              <a:graphicData uri="http://schemas.openxmlformats.org/drawingml/2006/picture">
                <pic:pic xmlns:pic="http://schemas.openxmlformats.org/drawingml/2006/picture">
                  <pic:nvPicPr>
                    <pic:cNvPr id="75" name="Picture" descr="week4_files/figure-docx/diag-calib-1.png"/>
                    <pic:cNvPicPr>
                      <a:picLocks noChangeAspect="1" noChangeArrowheads="1"/>
                    </pic:cNvPicPr>
                  </pic:nvPicPr>
                  <pic:blipFill>
                    <a:blip r:embed="rId16"/>
                    <a:stretch>
                      <a:fillRect/>
                    </a:stretch>
                  </pic:blipFill>
                  <pic:spPr bwMode="auto">
                    <a:xfrm>
                      <a:off x="0" y="0"/>
                      <a:ext cx="5334000" cy="2708030"/>
                    </a:xfrm>
                    <a:prstGeom prst="rect">
                      <a:avLst/>
                    </a:prstGeom>
                    <a:noFill/>
                    <a:ln w="9525">
                      <a:noFill/>
                      <a:headEnd/>
                      <a:tailEnd/>
                    </a:ln>
                  </pic:spPr>
                </pic:pic>
              </a:graphicData>
            </a:graphic>
          </wp:inline>
        </w:drawing>
      </w:r>
    </w:p>
    <w:p w:rsidR="00B1092C" w:rsidRDefault="004F211C">
      <w:pPr>
        <w:pStyle w:val="ImageCaption"/>
      </w:pPr>
      <w:r>
        <w:t>Figure 10: Calibration plot on the test set (n = passengers per bin).</w:t>
      </w:r>
    </w:p>
    <w:p w:rsidR="00B1092C" w:rsidRDefault="004F211C">
      <w:pPr>
        <w:pStyle w:val="SourceCode"/>
      </w:pPr>
      <w:r>
        <w:rPr>
          <w:rStyle w:val="CommentTok"/>
        </w:rPr>
        <w:t># Binned residuals: average residual per group of similar fitted probability</w:t>
      </w:r>
      <w:r>
        <w:br/>
      </w:r>
      <w:r>
        <w:rPr>
          <w:rStyle w:val="NormalTok"/>
        </w:rPr>
        <w:t xml:space="preserve">tr </w:t>
      </w:r>
      <w:r>
        <w:rPr>
          <w:rStyle w:val="OtherTok"/>
        </w:rPr>
        <w:t>&lt;-</w:t>
      </w:r>
      <w:r>
        <w:rPr>
          <w:rStyle w:val="NormalTok"/>
        </w:rPr>
        <w:t xml:space="preserve"> train</w:t>
      </w:r>
      <w:r>
        <w:br/>
      </w:r>
      <w:r>
        <w:rPr>
          <w:rStyle w:val="NormalTok"/>
        </w:rPr>
        <w:t>tr</w:t>
      </w:r>
      <w:r>
        <w:rPr>
          <w:rStyle w:val="SpecialCharTok"/>
        </w:rPr>
        <w:t>$</w:t>
      </w:r>
      <w:r>
        <w:rPr>
          <w:rStyle w:val="NormalTok"/>
        </w:rPr>
        <w:t xml:space="preserve">p   </w:t>
      </w:r>
      <w:r>
        <w:rPr>
          <w:rStyle w:val="OtherTok"/>
        </w:rPr>
        <w:t>&lt;-</w:t>
      </w:r>
      <w:r>
        <w:rPr>
          <w:rStyle w:val="NormalTok"/>
        </w:rPr>
        <w:t xml:space="preserve"> </w:t>
      </w:r>
      <w:r>
        <w:rPr>
          <w:rStyle w:val="FunctionTok"/>
        </w:rPr>
        <w:t>fitted</w:t>
      </w:r>
      <w:r>
        <w:rPr>
          <w:rStyle w:val="NormalTok"/>
        </w:rPr>
        <w:t>(final_model)</w:t>
      </w:r>
      <w:r>
        <w:br/>
      </w:r>
      <w:r>
        <w:rPr>
          <w:rStyle w:val="NormalTok"/>
        </w:rPr>
        <w:t>tr</w:t>
      </w:r>
      <w:r>
        <w:rPr>
          <w:rStyle w:val="SpecialCharTok"/>
        </w:rPr>
        <w:t>$</w:t>
      </w:r>
      <w:r>
        <w:rPr>
          <w:rStyle w:val="NormalTok"/>
        </w:rPr>
        <w:t xml:space="preserve">res </w:t>
      </w:r>
      <w:r>
        <w:rPr>
          <w:rStyle w:val="OtherTok"/>
        </w:rPr>
        <w:t>&lt;-</w:t>
      </w:r>
      <w:r>
        <w:rPr>
          <w:rStyle w:val="NormalTok"/>
        </w:rPr>
        <w:t xml:space="preserve"> </w:t>
      </w:r>
      <w:r>
        <w:rPr>
          <w:rStyle w:val="FunctionTok"/>
        </w:rPr>
        <w:t>as.numeric</w:t>
      </w:r>
      <w:r>
        <w:rPr>
          <w:rStyle w:val="NormalTok"/>
        </w:rPr>
        <w:t>(tr</w:t>
      </w:r>
      <w:r>
        <w:rPr>
          <w:rStyle w:val="SpecialCharTok"/>
        </w:rPr>
        <w:t>$</w:t>
      </w:r>
      <w:r>
        <w:rPr>
          <w:rStyle w:val="NormalTok"/>
        </w:rPr>
        <w:t xml:space="preserve">Survived </w:t>
      </w:r>
      <w:r>
        <w:rPr>
          <w:rStyle w:val="SpecialCharTok"/>
        </w:rPr>
        <w:t>==</w:t>
      </w:r>
      <w:r>
        <w:rPr>
          <w:rStyle w:val="NormalTok"/>
        </w:rPr>
        <w:t xml:space="preserve"> </w:t>
      </w:r>
      <w:r>
        <w:rPr>
          <w:rStyle w:val="StringTok"/>
        </w:rPr>
        <w:t>"Yes"</w:t>
      </w:r>
      <w:r>
        <w:rPr>
          <w:rStyle w:val="NormalTok"/>
        </w:rPr>
        <w:t xml:space="preserve">) </w:t>
      </w:r>
      <w:r>
        <w:rPr>
          <w:rStyle w:val="SpecialCharTok"/>
        </w:rPr>
        <w:t>-</w:t>
      </w:r>
      <w:r>
        <w:rPr>
          <w:rStyle w:val="NormalTok"/>
        </w:rPr>
        <w:t xml:space="preserve"> tr</w:t>
      </w:r>
      <w:r>
        <w:rPr>
          <w:rStyle w:val="SpecialCharTok"/>
        </w:rPr>
        <w:t>$</w:t>
      </w:r>
      <w:r>
        <w:rPr>
          <w:rStyle w:val="NormalTok"/>
        </w:rPr>
        <w:t>p</w:t>
      </w:r>
      <w:r>
        <w:br/>
      </w:r>
      <w:r>
        <w:rPr>
          <w:rStyle w:val="NormalTok"/>
        </w:rPr>
        <w:t xml:space="preserve">binned </w:t>
      </w:r>
      <w:r>
        <w:rPr>
          <w:rStyle w:val="OtherTok"/>
        </w:rPr>
        <w:t>&lt;-</w:t>
      </w:r>
      <w:r>
        <w:rPr>
          <w:rStyle w:val="NormalTok"/>
        </w:rPr>
        <w:t xml:space="preserve"> tr </w:t>
      </w:r>
      <w:r>
        <w:rPr>
          <w:rStyle w:val="SpecialCharTok"/>
        </w:rPr>
        <w:t>%&gt;%</w:t>
      </w:r>
      <w:r>
        <w:rPr>
          <w:rStyle w:val="NormalTok"/>
        </w:rPr>
        <w:t xml:space="preserve"> </w:t>
      </w:r>
      <w:r>
        <w:rPr>
          <w:rStyle w:val="FunctionTok"/>
        </w:rPr>
        <w:t>mutate</w:t>
      </w:r>
      <w:r>
        <w:rPr>
          <w:rStyle w:val="NormalTok"/>
        </w:rPr>
        <w:t>(</w:t>
      </w:r>
      <w:r>
        <w:rPr>
          <w:rStyle w:val="AttributeTok"/>
        </w:rPr>
        <w:t>bin =</w:t>
      </w:r>
      <w:r>
        <w:rPr>
          <w:rStyle w:val="NormalTok"/>
        </w:rPr>
        <w:t xml:space="preserve"> </w:t>
      </w:r>
      <w:r>
        <w:rPr>
          <w:rStyle w:val="FunctionTok"/>
        </w:rPr>
        <w:t>ntile</w:t>
      </w:r>
      <w:r>
        <w:rPr>
          <w:rStyle w:val="NormalTok"/>
        </w:rPr>
        <w:t xml:space="preserve">(p, </w:t>
      </w:r>
      <w:r>
        <w:rPr>
          <w:rStyle w:val="DecValTok"/>
        </w:rPr>
        <w:t>25</w:t>
      </w:r>
      <w:r>
        <w:rPr>
          <w:rStyle w:val="NormalTok"/>
        </w:rPr>
        <w:t xml:space="preserve">)) </w:t>
      </w:r>
      <w:r>
        <w:rPr>
          <w:rStyle w:val="SpecialCharTok"/>
        </w:rPr>
        <w:t>%&gt;%</w:t>
      </w:r>
      <w:r>
        <w:rPr>
          <w:rStyle w:val="NormalTok"/>
        </w:rPr>
        <w:t xml:space="preserve"> </w:t>
      </w:r>
      <w:r>
        <w:rPr>
          <w:rStyle w:val="FunctionTok"/>
        </w:rPr>
        <w:t>group_by</w:t>
      </w:r>
      <w:r>
        <w:rPr>
          <w:rStyle w:val="NormalTok"/>
        </w:rPr>
        <w:t xml:space="preserve">(bin) </w:t>
      </w:r>
      <w:r>
        <w:rPr>
          <w:rStyle w:val="SpecialCharTok"/>
        </w:rPr>
        <w:t>%&gt;%</w:t>
      </w:r>
      <w:r>
        <w:br/>
      </w:r>
      <w:r>
        <w:rPr>
          <w:rStyle w:val="NormalTok"/>
        </w:rPr>
        <w:t xml:space="preserve">  </w:t>
      </w:r>
      <w:r>
        <w:rPr>
          <w:rStyle w:val="FunctionTok"/>
        </w:rPr>
        <w:t>summarise</w:t>
      </w:r>
      <w:r>
        <w:rPr>
          <w:rStyle w:val="NormalTok"/>
        </w:rPr>
        <w:t>(</w:t>
      </w:r>
      <w:r>
        <w:rPr>
          <w:rStyle w:val="AttributeTok"/>
        </w:rPr>
        <w:t>mean_p =</w:t>
      </w:r>
      <w:r>
        <w:rPr>
          <w:rStyle w:val="NormalTok"/>
        </w:rPr>
        <w:t xml:space="preserve"> </w:t>
      </w:r>
      <w:r>
        <w:rPr>
          <w:rStyle w:val="FunctionTok"/>
        </w:rPr>
        <w:t>mean</w:t>
      </w:r>
      <w:r>
        <w:rPr>
          <w:rStyle w:val="NormalTok"/>
        </w:rPr>
        <w:t xml:space="preserve">(p), </w:t>
      </w:r>
      <w:r>
        <w:rPr>
          <w:rStyle w:val="AttributeTok"/>
        </w:rPr>
        <w:t>mean_res =</w:t>
      </w:r>
      <w:r>
        <w:rPr>
          <w:rStyle w:val="NormalTok"/>
        </w:rPr>
        <w:t xml:space="preserve"> </w:t>
      </w:r>
      <w:r>
        <w:rPr>
          <w:rStyle w:val="FunctionTok"/>
        </w:rPr>
        <w:t>mean</w:t>
      </w:r>
      <w:r>
        <w:rPr>
          <w:rStyle w:val="NormalTok"/>
        </w:rPr>
        <w:t>(res),</w:t>
      </w:r>
      <w:r>
        <w:br/>
      </w:r>
      <w:r>
        <w:rPr>
          <w:rStyle w:val="NormalTok"/>
        </w:rPr>
        <w:t xml:space="preserve">            </w:t>
      </w:r>
      <w:r>
        <w:rPr>
          <w:rStyle w:val="AttributeTok"/>
        </w:rPr>
        <w:t>bound =</w:t>
      </w:r>
      <w:r>
        <w:rPr>
          <w:rStyle w:val="NormalTok"/>
        </w:rPr>
        <w:t xml:space="preserve"> </w:t>
      </w:r>
      <w:r>
        <w:rPr>
          <w:rStyle w:val="DecValTok"/>
        </w:rPr>
        <w:t>2</w:t>
      </w:r>
      <w:r>
        <w:rPr>
          <w:rStyle w:val="NormalTok"/>
        </w:rPr>
        <w:t xml:space="preserve"> </w:t>
      </w:r>
      <w:r>
        <w:rPr>
          <w:rStyle w:val="SpecialCharTok"/>
        </w:rPr>
        <w:t>*</w:t>
      </w:r>
      <w:r>
        <w:rPr>
          <w:rStyle w:val="NormalTok"/>
        </w:rPr>
        <w:t xml:space="preserve"> </w:t>
      </w:r>
      <w:r>
        <w:rPr>
          <w:rStyle w:val="FunctionTok"/>
        </w:rPr>
        <w:t>sqrt</w:t>
      </w:r>
      <w:r>
        <w:rPr>
          <w:rStyle w:val="NormalTok"/>
        </w:rPr>
        <w:t>(</w:t>
      </w:r>
      <w:r>
        <w:rPr>
          <w:rStyle w:val="FunctionTok"/>
        </w:rPr>
        <w:t>mean</w:t>
      </w:r>
      <w:r>
        <w:rPr>
          <w:rStyle w:val="NormalTok"/>
        </w:rPr>
        <w:t xml:space="preserve">(p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p)) </w:t>
      </w:r>
      <w:r>
        <w:rPr>
          <w:rStyle w:val="SpecialCharTok"/>
        </w:rPr>
        <w:t>/</w:t>
      </w:r>
      <w:r>
        <w:rPr>
          <w:rStyle w:val="NormalTok"/>
        </w:rPr>
        <w:t xml:space="preserve"> </w:t>
      </w:r>
      <w:r>
        <w:rPr>
          <w:rStyle w:val="FunctionTok"/>
        </w:rPr>
        <w:t>n</w:t>
      </w:r>
      <w:r>
        <w:rPr>
          <w:rStyle w:val="NormalTok"/>
        </w:rPr>
        <w:t xml:space="preserve">()), </w:t>
      </w:r>
      <w:r>
        <w:rPr>
          <w:rStyle w:val="AttributeTok"/>
        </w:rPr>
        <w:t>.groups =</w:t>
      </w:r>
      <w:r>
        <w:rPr>
          <w:rStyle w:val="NormalTok"/>
        </w:rPr>
        <w:t xml:space="preserve"> </w:t>
      </w:r>
      <w:r>
        <w:rPr>
          <w:rStyle w:val="StringTok"/>
        </w:rPr>
        <w:t>"drop"</w:t>
      </w:r>
      <w:r>
        <w:rPr>
          <w:rStyle w:val="NormalTok"/>
        </w:rPr>
        <w:t>)</w:t>
      </w:r>
      <w:r>
        <w:br/>
      </w:r>
      <w:r>
        <w:br/>
      </w:r>
      <w:r>
        <w:rPr>
          <w:rStyle w:val="FunctionTok"/>
        </w:rPr>
        <w:t>ggplot</w:t>
      </w:r>
      <w:r>
        <w:rPr>
          <w:rStyle w:val="NormalTok"/>
        </w:rPr>
        <w:t xml:space="preserve">(binned, </w:t>
      </w:r>
      <w:r>
        <w:rPr>
          <w:rStyle w:val="FunctionTok"/>
        </w:rPr>
        <w:t>aes</w:t>
      </w:r>
      <w:r>
        <w:rPr>
          <w:rStyle w:val="NormalTok"/>
        </w:rPr>
        <w:t xml:space="preserve">(mean_p, mean_res))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DecValTok"/>
        </w:rPr>
        <w:t>0</w:t>
      </w:r>
      <w:r>
        <w:rPr>
          <w:rStyle w:val="NormalTok"/>
        </w:rPr>
        <w:t xml:space="preserve">, </w:t>
      </w:r>
      <w:r>
        <w:rPr>
          <w:rStyle w:val="AttributeTok"/>
        </w:rPr>
        <w:t>colour =</w:t>
      </w:r>
      <w:r>
        <w:rPr>
          <w:rStyle w:val="NormalTok"/>
        </w:rPr>
        <w:t xml:space="preserve"> </w:t>
      </w:r>
      <w:r>
        <w:rPr>
          <w:rStyle w:val="StringTok"/>
        </w:rPr>
        <w:t>"grey50"</w:t>
      </w:r>
      <w:r>
        <w:rPr>
          <w:rStyle w:val="NormalTok"/>
        </w:rPr>
        <w:t xml:space="preserve">) </w:t>
      </w:r>
      <w:r>
        <w:rPr>
          <w:rStyle w:val="SpecialCharTok"/>
        </w:rPr>
        <w:t>+</w:t>
      </w:r>
      <w:r>
        <w:br/>
      </w:r>
      <w:r>
        <w:rPr>
          <w:rStyle w:val="NormalTok"/>
        </w:rPr>
        <w:t xml:space="preserve">  </w:t>
      </w:r>
      <w:r>
        <w:rPr>
          <w:rStyle w:val="FunctionTok"/>
        </w:rPr>
        <w:t>geom_line</w:t>
      </w:r>
      <w:r>
        <w:rPr>
          <w:rStyle w:val="NormalTok"/>
        </w:rPr>
        <w:t>(</w:t>
      </w:r>
      <w:r>
        <w:rPr>
          <w:rStyle w:val="FunctionTok"/>
        </w:rPr>
        <w:t>aes</w:t>
      </w:r>
      <w:r>
        <w:rPr>
          <w:rStyle w:val="NormalTok"/>
        </w:rPr>
        <w:t>(</w:t>
      </w:r>
      <w:r>
        <w:rPr>
          <w:rStyle w:val="AttributeTok"/>
        </w:rPr>
        <w:t>y =</w:t>
      </w:r>
      <w:r>
        <w:rPr>
          <w:rStyle w:val="NormalTok"/>
        </w:rPr>
        <w:t xml:space="preserve"> bound), </w:t>
      </w:r>
      <w:r>
        <w:rPr>
          <w:rStyle w:val="AttributeTok"/>
        </w:rPr>
        <w:t>linetype =</w:t>
      </w:r>
      <w:r>
        <w:rPr>
          <w:rStyle w:val="NormalTok"/>
        </w:rPr>
        <w:t xml:space="preserve"> </w:t>
      </w:r>
      <w:r>
        <w:rPr>
          <w:rStyle w:val="StringTok"/>
        </w:rPr>
        <w:t>"dashed"</w:t>
      </w:r>
      <w:r>
        <w:rPr>
          <w:rStyle w:val="NormalTok"/>
        </w:rPr>
        <w:t xml:space="preserve">, </w:t>
      </w:r>
      <w:r>
        <w:rPr>
          <w:rStyle w:val="AttributeTok"/>
        </w:rPr>
        <w:t>colour =</w:t>
      </w:r>
      <w:r>
        <w:rPr>
          <w:rStyle w:val="NormalTok"/>
        </w:rPr>
        <w:t xml:space="preserve"> col_no) </w:t>
      </w:r>
      <w:r>
        <w:rPr>
          <w:rStyle w:val="SpecialCharTok"/>
        </w:rPr>
        <w:t>+</w:t>
      </w:r>
      <w:r>
        <w:br/>
      </w:r>
      <w:r>
        <w:rPr>
          <w:rStyle w:val="NormalTok"/>
        </w:rPr>
        <w:t xml:space="preserve">  </w:t>
      </w:r>
      <w:r>
        <w:rPr>
          <w:rStyle w:val="FunctionTok"/>
        </w:rPr>
        <w:t>geom_line</w:t>
      </w:r>
      <w:r>
        <w:rPr>
          <w:rStyle w:val="NormalTok"/>
        </w:rPr>
        <w:t>(</w:t>
      </w:r>
      <w:r>
        <w:rPr>
          <w:rStyle w:val="FunctionTok"/>
        </w:rPr>
        <w:t>aes</w:t>
      </w:r>
      <w:r>
        <w:rPr>
          <w:rStyle w:val="NormalTok"/>
        </w:rPr>
        <w:t>(</w:t>
      </w:r>
      <w:r>
        <w:rPr>
          <w:rStyle w:val="AttributeTok"/>
        </w:rPr>
        <w:t>y =</w:t>
      </w:r>
      <w:r>
        <w:rPr>
          <w:rStyle w:val="NormalTok"/>
        </w:rPr>
        <w:t xml:space="preserve"> </w:t>
      </w:r>
      <w:r>
        <w:rPr>
          <w:rStyle w:val="SpecialCharTok"/>
        </w:rPr>
        <w:t>-</w:t>
      </w:r>
      <w:r>
        <w:rPr>
          <w:rStyle w:val="NormalTok"/>
        </w:rPr>
        <w:t xml:space="preserve">bound), </w:t>
      </w:r>
      <w:r>
        <w:rPr>
          <w:rStyle w:val="AttributeTok"/>
        </w:rPr>
        <w:t>linetype =</w:t>
      </w:r>
      <w:r>
        <w:rPr>
          <w:rStyle w:val="NormalTok"/>
        </w:rPr>
        <w:t xml:space="preserve"> </w:t>
      </w:r>
      <w:r>
        <w:rPr>
          <w:rStyle w:val="StringTok"/>
        </w:rPr>
        <w:t>"dashed"</w:t>
      </w:r>
      <w:r>
        <w:rPr>
          <w:rStyle w:val="NormalTok"/>
        </w:rPr>
        <w:t xml:space="preserve">, </w:t>
      </w:r>
      <w:r>
        <w:rPr>
          <w:rStyle w:val="AttributeTok"/>
        </w:rPr>
        <w:t>colour =</w:t>
      </w:r>
      <w:r>
        <w:rPr>
          <w:rStyle w:val="NormalTok"/>
        </w:rPr>
        <w:t xml:space="preserve"> col_no) </w:t>
      </w:r>
      <w:r>
        <w:rPr>
          <w:rStyle w:val="SpecialCharTok"/>
        </w:rPr>
        <w:t>+</w:t>
      </w:r>
      <w:r>
        <w:br/>
      </w:r>
      <w:r>
        <w:rPr>
          <w:rStyle w:val="NormalTok"/>
        </w:rPr>
        <w:t xml:space="preserve">  </w:t>
      </w:r>
      <w:r>
        <w:rPr>
          <w:rStyle w:val="FunctionTok"/>
        </w:rPr>
        <w:t>geom_point</w:t>
      </w:r>
      <w:r>
        <w:rPr>
          <w:rStyle w:val="NormalTok"/>
        </w:rPr>
        <w:t>(</w:t>
      </w:r>
      <w:r>
        <w:rPr>
          <w:rStyle w:val="AttributeTok"/>
        </w:rPr>
        <w:t>colour =</w:t>
      </w:r>
      <w:r>
        <w:rPr>
          <w:rStyle w:val="NormalTok"/>
        </w:rPr>
        <w:t xml:space="preserve"> col_yes, </w:t>
      </w:r>
      <w:r>
        <w:rPr>
          <w:rStyle w:val="AttributeTok"/>
        </w:rPr>
        <w:t>size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"Binned residuals vs fitted probability"</w:t>
      </w:r>
      <w:r>
        <w:rPr>
          <w:rStyle w:val="NormalTok"/>
        </w:rPr>
        <w:t>,</w:t>
      </w:r>
      <w:r>
        <w:br/>
      </w:r>
      <w:r>
        <w:rPr>
          <w:rStyle w:val="NormalTok"/>
        </w:rPr>
        <w:t xml:space="preserve">       </w:t>
      </w:r>
      <w:r>
        <w:rPr>
          <w:rStyle w:val="AttributeTok"/>
        </w:rPr>
        <w:t>x =</w:t>
      </w:r>
      <w:r>
        <w:rPr>
          <w:rStyle w:val="NormalTok"/>
        </w:rPr>
        <w:t xml:space="preserve"> </w:t>
      </w:r>
      <w:r>
        <w:rPr>
          <w:rStyle w:val="StringTok"/>
        </w:rPr>
        <w:t>"Mean fitted probability"</w:t>
      </w:r>
      <w:r>
        <w:rPr>
          <w:rStyle w:val="NormalTok"/>
        </w:rPr>
        <w:t xml:space="preserve">, </w:t>
      </w:r>
      <w:r>
        <w:rPr>
          <w:rStyle w:val="AttributeTok"/>
        </w:rPr>
        <w:t>y =</w:t>
      </w:r>
      <w:r>
        <w:rPr>
          <w:rStyle w:val="NormalTok"/>
        </w:rPr>
        <w:t xml:space="preserve"> </w:t>
      </w:r>
      <w:r>
        <w:rPr>
          <w:rStyle w:val="StringTok"/>
        </w:rPr>
        <w:t>"Mean residual"</w:t>
      </w:r>
      <w:r>
        <w:rPr>
          <w:rStyle w:val="NormalTok"/>
        </w:rPr>
        <w:t>)</w:t>
      </w:r>
    </w:p>
    <w:p w:rsidR="00B1092C" w:rsidRDefault="004F211C">
      <w:pPr>
        <w:pStyle w:val="CaptionedFigure"/>
        <w:jc w:val="center"/>
      </w:pPr>
      <w:r>
        <w:rPr>
          <w:noProof/>
        </w:rPr>
        <w:drawing>
          <wp:inline distT="0" distB="0" distL="0" distR="0">
            <wp:extent cx="5334000" cy="2708030"/>
            <wp:effectExtent l="0" t="0" r="0" b="0"/>
            <wp:docPr id="77" name="Picture" descr="Figure 11: Binned residual plot on the training set (dashed lines = approximate 95% bounds)."/>
            <wp:cNvGraphicFramePr/>
            <a:graphic xmlns:a="http://schemas.openxmlformats.org/drawingml/2006/main">
              <a:graphicData uri="http://schemas.openxmlformats.org/drawingml/2006/picture">
                <pic:pic xmlns:pic="http://schemas.openxmlformats.org/drawingml/2006/picture">
                  <pic:nvPicPr>
                    <pic:cNvPr id="78" name="Picture" descr="week4_files/figure-docx/diag-resid-1.png"/>
                    <pic:cNvPicPr>
                      <a:picLocks noChangeAspect="1" noChangeArrowheads="1"/>
                    </pic:cNvPicPr>
                  </pic:nvPicPr>
                  <pic:blipFill>
                    <a:blip r:embed="rId17"/>
                    <a:stretch>
                      <a:fillRect/>
                    </a:stretch>
                  </pic:blipFill>
                  <pic:spPr bwMode="auto">
                    <a:xfrm>
                      <a:off x="0" y="0"/>
                      <a:ext cx="5334000" cy="2708030"/>
                    </a:xfrm>
                    <a:prstGeom prst="rect">
                      <a:avLst/>
                    </a:prstGeom>
                    <a:noFill/>
                    <a:ln w="9525">
                      <a:noFill/>
                      <a:headEnd/>
                      <a:tailEnd/>
                    </a:ln>
                  </pic:spPr>
                </pic:pic>
              </a:graphicData>
            </a:graphic>
          </wp:inline>
        </w:drawing>
      </w:r>
    </w:p>
    <w:p w:rsidR="00B1092C" w:rsidRDefault="004F211C">
      <w:pPr>
        <w:pStyle w:val="ImageCaption"/>
      </w:pPr>
      <w:r>
        <w:t>Figure 11: Binned residual plot on the training set (dashed lines = approximate 95% bounds).</w:t>
      </w:r>
    </w:p>
    <w:p w:rsidR="00B1092C" w:rsidRDefault="004F211C">
      <w:pPr>
        <w:pStyle w:val="SourceCode"/>
      </w:pPr>
      <w:r>
        <w:rPr>
          <w:rStyle w:val="FunctionTok"/>
        </w:rPr>
        <w:t>mean</w:t>
      </w:r>
      <w:r>
        <w:rPr>
          <w:rStyle w:val="NormalTok"/>
        </w:rPr>
        <w:t>(</w:t>
      </w:r>
      <w:r>
        <w:rPr>
          <w:rStyle w:val="FunctionTok"/>
        </w:rPr>
        <w:t>abs</w:t>
      </w:r>
      <w:r>
        <w:rPr>
          <w:rStyle w:val="NormalTok"/>
        </w:rPr>
        <w:t>(binned</w:t>
      </w:r>
      <w:r>
        <w:rPr>
          <w:rStyle w:val="SpecialCharTok"/>
        </w:rPr>
        <w:t>$</w:t>
      </w:r>
      <w:r>
        <w:rPr>
          <w:rStyle w:val="NormalTok"/>
        </w:rPr>
        <w:t xml:space="preserve">mean_res) </w:t>
      </w:r>
      <w:r>
        <w:rPr>
          <w:rStyle w:val="SpecialCharTok"/>
        </w:rPr>
        <w:t>&gt;</w:t>
      </w:r>
      <w:r>
        <w:rPr>
          <w:rStyle w:val="NormalTok"/>
        </w:rPr>
        <w:t xml:space="preserve"> binned</w:t>
      </w:r>
      <w:r>
        <w:rPr>
          <w:rStyle w:val="SpecialCharTok"/>
        </w:rPr>
        <w:t>$</w:t>
      </w:r>
      <w:r>
        <w:rPr>
          <w:rStyle w:val="NormalTok"/>
        </w:rPr>
        <w:t xml:space="preserve">bound)   </w:t>
      </w:r>
      <w:r>
        <w:rPr>
          <w:rStyle w:val="CommentTok"/>
        </w:rPr>
        <w:t># share of bins outside the bounds</w:t>
      </w:r>
    </w:p>
    <w:p w:rsidR="00B1092C" w:rsidRDefault="004F211C">
      <w:pPr>
        <w:pStyle w:val="SourceCode"/>
      </w:pPr>
      <w:r>
        <w:rPr>
          <w:rStyle w:val="VerbatimChar"/>
        </w:rPr>
        <w:t>#&gt; [1] 0.12</w:t>
      </w:r>
    </w:p>
    <w:p w:rsidR="00B1092C" w:rsidRDefault="004F211C">
      <w:pPr>
        <w:pStyle w:val="SourceCode"/>
      </w:pPr>
      <w:r>
        <w:rPr>
          <w:rStyle w:val="NormalTok"/>
        </w:rPr>
        <w:lastRenderedPageBreak/>
        <w:t xml:space="preserve">cd </w:t>
      </w:r>
      <w:r>
        <w:rPr>
          <w:rStyle w:val="OtherTok"/>
        </w:rPr>
        <w:t>&lt;-</w:t>
      </w:r>
      <w:r>
        <w:rPr>
          <w:rStyle w:val="NormalTok"/>
        </w:rPr>
        <w:t xml:space="preserve"> </w:t>
      </w:r>
      <w:r>
        <w:rPr>
          <w:rStyle w:val="FunctionTok"/>
        </w:rPr>
        <w:t>cooks.distance</w:t>
      </w:r>
      <w:r>
        <w:rPr>
          <w:rStyle w:val="NormalTok"/>
        </w:rPr>
        <w:t xml:space="preserve">(final_model)                       </w:t>
      </w:r>
      <w:r>
        <w:rPr>
          <w:rStyle w:val="CommentTok"/>
        </w:rPr>
        <w:t># influential observations</w:t>
      </w:r>
      <w:r>
        <w:br/>
      </w:r>
      <w:r>
        <w:rPr>
          <w:rStyle w:val="FunctionTok"/>
        </w:rPr>
        <w:t>c</w:t>
      </w:r>
      <w:r>
        <w:rPr>
          <w:rStyle w:val="NormalTok"/>
        </w:rPr>
        <w:t>(</w:t>
      </w:r>
      <w:r>
        <w:rPr>
          <w:rStyle w:val="AttributeTok"/>
        </w:rPr>
        <w:t>n_above_4_over_n =</w:t>
      </w:r>
      <w:r>
        <w:rPr>
          <w:rStyle w:val="NormalTok"/>
        </w:rPr>
        <w:t xml:space="preserve"> </w:t>
      </w:r>
      <w:r>
        <w:rPr>
          <w:rStyle w:val="FunctionTok"/>
        </w:rPr>
        <w:t>sum</w:t>
      </w:r>
      <w:r>
        <w:rPr>
          <w:rStyle w:val="NormalTok"/>
        </w:rPr>
        <w:t xml:space="preserve">(cd </w:t>
      </w:r>
      <w:r>
        <w:rPr>
          <w:rStyle w:val="SpecialCharTok"/>
        </w:rPr>
        <w:t>&gt;</w:t>
      </w:r>
      <w:r>
        <w:rPr>
          <w:rStyle w:val="NormalTok"/>
        </w:rPr>
        <w:t xml:space="preserve"> </w:t>
      </w:r>
      <w:r>
        <w:rPr>
          <w:rStyle w:val="DecValTok"/>
        </w:rPr>
        <w:t>4</w:t>
      </w:r>
      <w:r>
        <w:rPr>
          <w:rStyle w:val="NormalTok"/>
        </w:rPr>
        <w:t xml:space="preserve"> </w:t>
      </w:r>
      <w:r>
        <w:rPr>
          <w:rStyle w:val="SpecialCharTok"/>
        </w:rPr>
        <w:t>/</w:t>
      </w:r>
      <w:r>
        <w:rPr>
          <w:rStyle w:val="NormalTok"/>
        </w:rPr>
        <w:t xml:space="preserve"> </w:t>
      </w:r>
      <w:r>
        <w:rPr>
          <w:rStyle w:val="FunctionTok"/>
        </w:rPr>
        <w:t>length</w:t>
      </w:r>
      <w:r>
        <w:rPr>
          <w:rStyle w:val="NormalTok"/>
        </w:rPr>
        <w:t xml:space="preserve">(cd)), </w:t>
      </w:r>
      <w:r>
        <w:rPr>
          <w:rStyle w:val="AttributeTok"/>
        </w:rPr>
        <w:t>max_cooks =</w:t>
      </w:r>
      <w:r>
        <w:rPr>
          <w:rStyle w:val="NormalTok"/>
        </w:rPr>
        <w:t xml:space="preserve"> </w:t>
      </w:r>
      <w:r>
        <w:rPr>
          <w:rStyle w:val="FunctionTok"/>
        </w:rPr>
        <w:t>round</w:t>
      </w:r>
      <w:r>
        <w:rPr>
          <w:rStyle w:val="NormalTok"/>
        </w:rPr>
        <w:t>(</w:t>
      </w:r>
      <w:r>
        <w:rPr>
          <w:rStyle w:val="FunctionTok"/>
        </w:rPr>
        <w:t>max</w:t>
      </w:r>
      <w:r>
        <w:rPr>
          <w:rStyle w:val="NormalTok"/>
        </w:rPr>
        <w:t xml:space="preserve">(cd), </w:t>
      </w:r>
      <w:r>
        <w:rPr>
          <w:rStyle w:val="DecValTok"/>
        </w:rPr>
        <w:t>3</w:t>
      </w:r>
      <w:r>
        <w:rPr>
          <w:rStyle w:val="NormalTok"/>
        </w:rPr>
        <w:t>))</w:t>
      </w:r>
    </w:p>
    <w:p w:rsidR="00B1092C" w:rsidRDefault="004F211C">
      <w:pPr>
        <w:pStyle w:val="SourceCode"/>
      </w:pPr>
      <w:r>
        <w:rPr>
          <w:rStyle w:val="VerbatimChar"/>
        </w:rPr>
        <w:t xml:space="preserve">#&gt; n_above_4_over_n        max_cooks </w:t>
      </w:r>
      <w:r>
        <w:br/>
      </w:r>
      <w:r>
        <w:rPr>
          <w:rStyle w:val="VerbatimChar"/>
        </w:rPr>
        <w:t>#&gt;           45.000            0.044</w:t>
      </w:r>
    </w:p>
    <w:p w:rsidR="00B1092C" w:rsidRDefault="004F211C">
      <w:pPr>
        <w:pStyle w:val="SourceCode"/>
      </w:pPr>
      <w:r>
        <w:rPr>
          <w:rStyle w:val="FunctionTok"/>
        </w:rPr>
        <w:t>vif</w:t>
      </w:r>
      <w:r>
        <w:rPr>
          <w:rStyle w:val="NormalTok"/>
        </w:rPr>
        <w:t xml:space="preserve">(m1_tr)                                              </w:t>
      </w:r>
      <w:r>
        <w:rPr>
          <w:rStyle w:val="CommentTok"/>
        </w:rPr>
        <w:t># multicollinearity (main-effects model)</w:t>
      </w:r>
    </w:p>
    <w:p w:rsidR="00B1092C" w:rsidRDefault="004F211C">
      <w:pPr>
        <w:pStyle w:val="SourceCode"/>
      </w:pPr>
      <w:r>
        <w:rPr>
          <w:rStyle w:val="VerbatimChar"/>
        </w:rPr>
        <w:t>#&gt;              GVIF Df GVIF^(1/(2*Df))</w:t>
      </w:r>
      <w:r>
        <w:br/>
      </w:r>
      <w:r>
        <w:rPr>
          <w:rStyle w:val="VerbatimChar"/>
        </w:rPr>
        <w:t>#&gt; Pclass   5.938123  2        1.561034</w:t>
      </w:r>
      <w:r>
        <w:br/>
      </w:r>
      <w:r>
        <w:rPr>
          <w:rStyle w:val="VerbatimChar"/>
        </w:rPr>
        <w:t>#&gt; Sex      1.210285  1        1.100130</w:t>
      </w:r>
      <w:r>
        <w:br/>
      </w:r>
      <w:r>
        <w:rPr>
          <w:rStyle w:val="VerbatimChar"/>
        </w:rPr>
        <w:t>#&gt; Age      1.556777  1        1.247709</w:t>
      </w:r>
      <w:r>
        <w:br/>
      </w:r>
      <w:r>
        <w:rPr>
          <w:rStyle w:val="VerbatimChar"/>
        </w:rPr>
        <w:t>#&gt; SibSp    1.453614  1        1.205659</w:t>
      </w:r>
      <w:r>
        <w:br/>
      </w:r>
      <w:r>
        <w:rPr>
          <w:rStyle w:val="VerbatimChar"/>
        </w:rPr>
        <w:t>#&gt; Parch    1.383134  1        1.176067</w:t>
      </w:r>
      <w:r>
        <w:br/>
      </w:r>
      <w:r>
        <w:rPr>
          <w:rStyle w:val="VerbatimChar"/>
        </w:rPr>
        <w:t>#&gt; Fare_log 2.804360  1        1.674622</w:t>
      </w:r>
      <w:r>
        <w:br/>
      </w:r>
      <w:r>
        <w:rPr>
          <w:rStyle w:val="VerbatimChar"/>
        </w:rPr>
        <w:t>#&gt; Embarked 1.244771  2        1.056264</w:t>
      </w:r>
      <w:r>
        <w:br/>
      </w:r>
      <w:r>
        <w:rPr>
          <w:rStyle w:val="VerbatimChar"/>
        </w:rPr>
        <w:t>#&gt; HasCabin 3.021990  1        1.738387</w:t>
      </w:r>
    </w:p>
    <w:p w:rsidR="00B1092C" w:rsidRDefault="004F211C">
      <w:pPr>
        <w:pStyle w:val="SourceCode"/>
      </w:pPr>
      <w:r>
        <w:rPr>
          <w:rStyle w:val="CommentTok"/>
        </w:rPr>
        <w:t># Linearity of age on the log-odds scale: does adding Age^2 improve the fit?</w:t>
      </w:r>
      <w:r>
        <w:br/>
      </w:r>
      <w:r>
        <w:rPr>
          <w:rStyle w:val="FunctionTok"/>
        </w:rPr>
        <w:t>anova</w:t>
      </w:r>
      <w:r>
        <w:rPr>
          <w:rStyle w:val="NormalTok"/>
        </w:rPr>
        <w:t xml:space="preserve">(final_model, </w:t>
      </w:r>
      <w:r>
        <w:rPr>
          <w:rStyle w:val="FunctionTok"/>
        </w:rPr>
        <w:t>update</w:t>
      </w:r>
      <w:r>
        <w:rPr>
          <w:rStyle w:val="NormalTok"/>
        </w:rPr>
        <w:t xml:space="preserve">(final_model, . </w:t>
      </w:r>
      <w:r>
        <w:rPr>
          <w:rStyle w:val="SpecialCharTok"/>
        </w:rPr>
        <w:t>~</w:t>
      </w:r>
      <w:r>
        <w:rPr>
          <w:rStyle w:val="NormalTok"/>
        </w:rPr>
        <w:t xml:space="preserve"> . </w:t>
      </w:r>
      <w:r>
        <w:rPr>
          <w:rStyle w:val="SpecialCharTok"/>
        </w:rPr>
        <w:t>+</w:t>
      </w:r>
      <w:r>
        <w:rPr>
          <w:rStyle w:val="NormalTok"/>
        </w:rPr>
        <w:t xml:space="preserve"> </w:t>
      </w:r>
      <w:r>
        <w:rPr>
          <w:rStyle w:val="FunctionTok"/>
        </w:rPr>
        <w:t>I</w:t>
      </w:r>
      <w:r>
        <w:rPr>
          <w:rStyle w:val="NormalTok"/>
        </w:rPr>
        <w:t>(Age</w:t>
      </w:r>
      <w:r>
        <w:rPr>
          <w:rStyle w:val="SpecialCharTok"/>
        </w:rPr>
        <w:t>^</w:t>
      </w:r>
      <w:r>
        <w:rPr>
          <w:rStyle w:val="DecValTok"/>
        </w:rPr>
        <w:t>2</w:t>
      </w:r>
      <w:r>
        <w:rPr>
          <w:rStyle w:val="NormalTok"/>
        </w:rPr>
        <w:t xml:space="preserve">)), </w:t>
      </w:r>
      <w:r>
        <w:rPr>
          <w:rStyle w:val="AttributeTok"/>
        </w:rPr>
        <w:t>test =</w:t>
      </w:r>
      <w:r>
        <w:rPr>
          <w:rStyle w:val="NormalTok"/>
        </w:rPr>
        <w:t xml:space="preserve"> </w:t>
      </w:r>
      <w:r>
        <w:rPr>
          <w:rStyle w:val="StringTok"/>
        </w:rPr>
        <w:t>"Chisq"</w:t>
      </w:r>
      <w:r>
        <w:rPr>
          <w:rStyle w:val="NormalTok"/>
        </w:rPr>
        <w:t>)</w:t>
      </w:r>
    </w:p>
    <w:p w:rsidR="00B1092C" w:rsidRDefault="004F211C">
      <w:pPr>
        <w:pStyle w:val="SourceCode"/>
        <w:keepNext/>
      </w:pPr>
      <w:r>
        <w:rPr>
          <w:rStyle w:val="VerbatimChar"/>
        </w:rPr>
        <w:t>#&gt; Analysis of Deviance Table</w:t>
      </w:r>
      <w:r>
        <w:br/>
      </w:r>
      <w:r>
        <w:rPr>
          <w:rStyle w:val="VerbatimChar"/>
        </w:rPr>
        <w:t xml:space="preserve">#&gt; </w:t>
      </w:r>
      <w:r>
        <w:br/>
      </w:r>
      <w:r>
        <w:rPr>
          <w:rStyle w:val="VerbatimChar"/>
        </w:rPr>
        <w:t xml:space="preserve">#&gt; Model 1: Survived ~ Pclass + Sex + Age + SibSp + Parch + Fare_log + Embarked + </w:t>
      </w:r>
      <w:r>
        <w:br/>
      </w:r>
      <w:r>
        <w:rPr>
          <w:rStyle w:val="VerbatimChar"/>
        </w:rPr>
        <w:t>#&gt;     HasCabin + Pclass:Sex</w:t>
      </w:r>
      <w:r>
        <w:br/>
      </w:r>
      <w:r>
        <w:rPr>
          <w:rStyle w:val="VerbatimChar"/>
        </w:rPr>
        <w:t xml:space="preserve">#&gt; Model 2: Survived ~ Pclass + Sex + Age + SibSp + Parch + Fare_log + Embarked + </w:t>
      </w:r>
      <w:r>
        <w:br/>
      </w:r>
      <w:r>
        <w:rPr>
          <w:rStyle w:val="VerbatimChar"/>
        </w:rPr>
        <w:t>#&gt;     HasCabin + I(Age^2) + Pclass:Sex</w:t>
      </w:r>
      <w:r>
        <w:br/>
      </w:r>
      <w:r>
        <w:rPr>
          <w:rStyle w:val="VerbatimChar"/>
        </w:rPr>
        <w:t xml:space="preserve">#&gt;   Resid. Df Resid. Dev Df Deviance Pr(&gt;Chi)  </w:t>
      </w:r>
      <w:r>
        <w:br/>
      </w:r>
      <w:r>
        <w:rPr>
          <w:rStyle w:val="VerbatimChar"/>
        </w:rPr>
        <w:t xml:space="preserve">#&gt; 1       700     579.58                       </w:t>
      </w:r>
      <w:r>
        <w:br/>
      </w:r>
      <w:r>
        <w:rPr>
          <w:rStyle w:val="VerbatimChar"/>
        </w:rPr>
        <w:t>#&gt; 2       699     575.82  1    3.759  0.05252 .</w:t>
      </w:r>
      <w:r>
        <w:br/>
      </w:r>
      <w:r>
        <w:rPr>
          <w:rStyle w:val="VerbatimChar"/>
        </w:rPr>
        <w:t>#&gt; ---</w:t>
      </w:r>
      <w:r>
        <w:br/>
      </w:r>
      <w:r>
        <w:rPr>
          <w:rStyle w:val="VerbatimChar"/>
        </w:rPr>
        <w:t>#&gt; Signif. codes:  0 '***' 0.001 '**' 0.01 '*' 0.05 '.' 0.1 ' ' 1</w:t>
      </w:r>
    </w:p>
    <w:p w:rsidR="00B1092C" w:rsidRDefault="00B1092C">
      <w:pPr>
        <w:keepNext/>
        <w:spacing w:after="80" w:line="120" w:lineRule="exact"/>
      </w:pP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90" w:type="dxa"/>
          <w:bottom w:w="40" w:type="dxa"/>
          <w:right w:w="90" w:type="dxa"/>
        </w:tblCellMar>
        <w:tblLook w:val="0020" w:firstRow="1" w:lastRow="0" w:firstColumn="0" w:lastColumn="0" w:noHBand="0" w:noVBand="0"/>
      </w:tblPr>
      <w:tblGrid>
        <w:gridCol w:w="1481"/>
        <w:gridCol w:w="4369"/>
        <w:gridCol w:w="3935"/>
      </w:tblGrid>
      <w:tr w:rsidR="00B1092C" w:rsidTr="00B1092C">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CE9F5"/>
          </w:tcPr>
          <w:p w:rsidR="00B1092C" w:rsidRDefault="004F211C">
            <w:pPr>
              <w:pStyle w:val="Compact"/>
              <w:keepNext/>
              <w:spacing w:before="0" w:after="0"/>
            </w:pPr>
            <w:r>
              <w:rPr>
                <w:b/>
                <w:sz w:val="18"/>
              </w:rPr>
              <w:t>Check</w:t>
            </w:r>
          </w:p>
        </w:tc>
        <w:tc>
          <w:tcPr>
            <w:tcW w:w="0" w:type="auto"/>
            <w:shd w:val="clear" w:color="auto" w:fill="DCE9F5"/>
          </w:tcPr>
          <w:p w:rsidR="00B1092C" w:rsidRDefault="004F211C">
            <w:pPr>
              <w:pStyle w:val="Compact"/>
              <w:keepNext/>
              <w:spacing w:before="0" w:after="0"/>
            </w:pPr>
            <w:r>
              <w:rPr>
                <w:b/>
                <w:sz w:val="18"/>
              </w:rPr>
              <w:t>Result</w:t>
            </w:r>
          </w:p>
        </w:tc>
        <w:tc>
          <w:tcPr>
            <w:tcW w:w="0" w:type="auto"/>
            <w:shd w:val="clear" w:color="auto" w:fill="DCE9F5"/>
          </w:tcPr>
          <w:p w:rsidR="00B1092C" w:rsidRDefault="004F211C">
            <w:pPr>
              <w:pStyle w:val="Compact"/>
              <w:keepNext/>
              <w:spacing w:before="0" w:after="0"/>
            </w:pPr>
            <w:r>
              <w:rPr>
                <w:b/>
                <w:sz w:val="18"/>
              </w:rPr>
              <w:t>Verdict</w:t>
            </w:r>
          </w:p>
        </w:tc>
      </w:tr>
      <w:tr w:rsidR="00B1092C" w:rsidTr="00B1092C">
        <w:trPr>
          <w:cantSplit/>
        </w:trPr>
        <w:tc>
          <w:tcPr>
            <w:tcW w:w="0" w:type="auto"/>
          </w:tcPr>
          <w:p w:rsidR="00B1092C" w:rsidRDefault="004F211C">
            <w:pPr>
              <w:pStyle w:val="Compact"/>
              <w:keepNext/>
              <w:spacing w:before="0" w:after="0"/>
            </w:pPr>
            <w:r>
              <w:rPr>
                <w:sz w:val="18"/>
              </w:rPr>
              <w:t>ROC curve</w:t>
            </w:r>
          </w:p>
        </w:tc>
        <w:tc>
          <w:tcPr>
            <w:tcW w:w="0" w:type="auto"/>
          </w:tcPr>
          <w:p w:rsidR="00B1092C" w:rsidRDefault="004F211C">
            <w:pPr>
              <w:pStyle w:val="Compact"/>
              <w:keepNext/>
              <w:spacing w:before="0" w:after="0"/>
            </w:pPr>
            <w:r>
              <w:rPr>
                <w:sz w:val="18"/>
              </w:rPr>
              <w:t>Rises steeply, well above the diagonal</w:t>
            </w:r>
          </w:p>
        </w:tc>
        <w:tc>
          <w:tcPr>
            <w:tcW w:w="0" w:type="auto"/>
          </w:tcPr>
          <w:p w:rsidR="00B1092C" w:rsidRDefault="004F211C">
            <w:pPr>
              <w:pStyle w:val="Compact"/>
              <w:keepNext/>
              <w:spacing w:before="0" w:after="0"/>
            </w:pPr>
            <w:r>
              <w:rPr>
                <w:sz w:val="18"/>
              </w:rPr>
              <w:t>Separates survivors from non-survivors far better than chance</w:t>
            </w:r>
          </w:p>
        </w:tc>
      </w:tr>
      <w:tr w:rsidR="00B1092C" w:rsidTr="00B1092C">
        <w:trPr>
          <w:cantSplit/>
        </w:trPr>
        <w:tc>
          <w:tcPr>
            <w:tcW w:w="0" w:type="auto"/>
          </w:tcPr>
          <w:p w:rsidR="00B1092C" w:rsidRDefault="004F211C">
            <w:pPr>
              <w:pStyle w:val="Compact"/>
              <w:keepNext/>
              <w:spacing w:before="0" w:after="0"/>
            </w:pPr>
            <w:r>
              <w:rPr>
                <w:sz w:val="18"/>
              </w:rPr>
              <w:t>Calibration</w:t>
            </w:r>
          </w:p>
        </w:tc>
        <w:tc>
          <w:tcPr>
            <w:tcW w:w="0" w:type="auto"/>
          </w:tcPr>
          <w:p w:rsidR="00B1092C" w:rsidRDefault="004F211C">
            <w:pPr>
              <w:pStyle w:val="Compact"/>
              <w:keepNext/>
              <w:spacing w:before="0" w:after="0"/>
            </w:pPr>
            <w:r>
              <w:rPr>
                <w:sz w:val="18"/>
              </w:rPr>
              <w:t>Largest gaps about 12 points, but only 35 to 36 passengers per bin (standard error about 8 points)</w:t>
            </w:r>
          </w:p>
        </w:tc>
        <w:tc>
          <w:tcPr>
            <w:tcW w:w="0" w:type="auto"/>
          </w:tcPr>
          <w:p w:rsidR="00B1092C" w:rsidRDefault="004F211C">
            <w:pPr>
              <w:pStyle w:val="Compact"/>
              <w:keepNext/>
              <w:spacing w:before="0" w:after="0"/>
            </w:pPr>
            <w:r>
              <w:rPr>
                <w:sz w:val="18"/>
              </w:rPr>
              <w:t>Broadly good; gaps are within sampling noise</w:t>
            </w:r>
          </w:p>
        </w:tc>
      </w:tr>
      <w:tr w:rsidR="00B1092C" w:rsidTr="00B1092C">
        <w:trPr>
          <w:cantSplit/>
        </w:trPr>
        <w:tc>
          <w:tcPr>
            <w:tcW w:w="0" w:type="auto"/>
          </w:tcPr>
          <w:p w:rsidR="00B1092C" w:rsidRDefault="004F211C">
            <w:pPr>
              <w:pStyle w:val="Compact"/>
              <w:keepNext/>
              <w:spacing w:before="0" w:after="0"/>
            </w:pPr>
            <w:r>
              <w:rPr>
                <w:sz w:val="18"/>
              </w:rPr>
              <w:t>Binned residuals</w:t>
            </w:r>
          </w:p>
        </w:tc>
        <w:tc>
          <w:tcPr>
            <w:tcW w:w="0" w:type="auto"/>
          </w:tcPr>
          <w:p w:rsidR="00B1092C" w:rsidRDefault="004F211C">
            <w:pPr>
              <w:pStyle w:val="Compact"/>
              <w:keepNext/>
              <w:spacing w:before="0" w:after="0"/>
            </w:pPr>
            <w:r>
              <w:rPr>
                <w:sz w:val="18"/>
              </w:rPr>
              <w:t>3 of 25 bins (12%) outside bounds, the largest being positive residuals at low fitted probabilities</w:t>
            </w:r>
          </w:p>
        </w:tc>
        <w:tc>
          <w:tcPr>
            <w:tcW w:w="0" w:type="auto"/>
          </w:tcPr>
          <w:p w:rsidR="00B1092C" w:rsidRDefault="004F211C">
            <w:pPr>
              <w:pStyle w:val="Compact"/>
              <w:keepNext/>
              <w:spacing w:before="0" w:after="0"/>
            </w:pPr>
            <w:r>
              <w:rPr>
                <w:sz w:val="18"/>
              </w:rPr>
              <w:t>Acceptable; model slightly under-predicts survival for some low-probability passengers</w:t>
            </w:r>
          </w:p>
        </w:tc>
      </w:tr>
      <w:tr w:rsidR="00B1092C" w:rsidTr="00B1092C">
        <w:trPr>
          <w:cantSplit/>
        </w:trPr>
        <w:tc>
          <w:tcPr>
            <w:tcW w:w="0" w:type="auto"/>
          </w:tcPr>
          <w:p w:rsidR="00B1092C" w:rsidRDefault="004F211C">
            <w:pPr>
              <w:pStyle w:val="Compact"/>
              <w:keepNext/>
              <w:spacing w:before="0" w:after="0"/>
            </w:pPr>
            <w:r>
              <w:rPr>
                <w:sz w:val="18"/>
              </w:rPr>
              <w:t>Influential points</w:t>
            </w:r>
          </w:p>
        </w:tc>
        <w:tc>
          <w:tcPr>
            <w:tcW w:w="0" w:type="auto"/>
          </w:tcPr>
          <w:p w:rsidR="00B1092C" w:rsidRDefault="004F211C">
            <w:pPr>
              <w:pStyle w:val="Compact"/>
              <w:keepNext/>
              <w:spacing w:before="0" w:after="0"/>
            </w:pPr>
            <w:r>
              <w:rPr>
                <w:sz w:val="18"/>
              </w:rPr>
              <w:t>Largest Cook’s distance 0.044 (concern starts at 0.5 to 1)</w:t>
            </w:r>
          </w:p>
        </w:tc>
        <w:tc>
          <w:tcPr>
            <w:tcW w:w="0" w:type="auto"/>
          </w:tcPr>
          <w:p w:rsidR="00B1092C" w:rsidRDefault="004F211C">
            <w:pPr>
              <w:pStyle w:val="Compact"/>
              <w:keepNext/>
              <w:spacing w:before="0" w:after="0"/>
            </w:pPr>
            <w:r>
              <w:rPr>
                <w:sz w:val="18"/>
              </w:rPr>
              <w:t>None dominates; no observation removed</w:t>
            </w:r>
          </w:p>
        </w:tc>
      </w:tr>
      <w:tr w:rsidR="00B1092C" w:rsidTr="00B1092C">
        <w:trPr>
          <w:cantSplit/>
        </w:trPr>
        <w:tc>
          <w:tcPr>
            <w:tcW w:w="0" w:type="auto"/>
          </w:tcPr>
          <w:p w:rsidR="00B1092C" w:rsidRDefault="004F211C">
            <w:pPr>
              <w:pStyle w:val="Compact"/>
              <w:keepNext/>
              <w:spacing w:before="0" w:after="0"/>
            </w:pPr>
            <w:r>
              <w:rPr>
                <w:sz w:val="18"/>
              </w:rPr>
              <w:t>Multicollinearity</w:t>
            </w:r>
          </w:p>
        </w:tc>
        <w:tc>
          <w:tcPr>
            <w:tcW w:w="0" w:type="auto"/>
          </w:tcPr>
          <w:p w:rsidR="00B1092C" w:rsidRDefault="004F211C">
            <w:pPr>
              <w:pStyle w:val="Compact"/>
              <w:keepNext/>
              <w:spacing w:before="0" w:after="0"/>
            </w:pPr>
            <w:r>
              <w:rPr>
                <w:sz w:val="18"/>
              </w:rPr>
              <w:t>Largest adjusted GVIF 1.74 (below about 2)</w:t>
            </w:r>
          </w:p>
        </w:tc>
        <w:tc>
          <w:tcPr>
            <w:tcW w:w="0" w:type="auto"/>
          </w:tcPr>
          <w:p w:rsidR="00B1092C" w:rsidRDefault="004F211C">
            <w:pPr>
              <w:pStyle w:val="Compact"/>
              <w:keepNext/>
              <w:spacing w:before="0" w:after="0"/>
            </w:pPr>
            <w:r>
              <w:rPr>
                <w:sz w:val="18"/>
              </w:rPr>
              <w:t>Class, fare and cabin overlap, but not enough to destabilise estimates</w:t>
            </w:r>
          </w:p>
        </w:tc>
      </w:tr>
      <w:tr w:rsidR="00B1092C" w:rsidTr="00B1092C">
        <w:trPr>
          <w:cantSplit/>
        </w:trPr>
        <w:tc>
          <w:tcPr>
            <w:tcW w:w="0" w:type="auto"/>
          </w:tcPr>
          <w:p w:rsidR="00B1092C" w:rsidRDefault="004F211C">
            <w:pPr>
              <w:pStyle w:val="Compact"/>
              <w:spacing w:before="0" w:after="0"/>
            </w:pPr>
            <w:r>
              <w:rPr>
                <w:sz w:val="18"/>
              </w:rPr>
              <w:t>Linearity of age</w:t>
            </w:r>
          </w:p>
        </w:tc>
        <w:tc>
          <w:tcPr>
            <w:tcW w:w="0" w:type="auto"/>
          </w:tcPr>
          <w:p w:rsidR="00B1092C" w:rsidRDefault="004F211C">
            <w:pPr>
              <w:pStyle w:val="Compact"/>
              <w:spacing w:before="0" w:after="0"/>
            </w:pPr>
            <w:r>
              <w:rPr>
                <w:sz w:val="18"/>
              </w:rPr>
              <w:t>Adding Age-squared gives p = 0.053</w:t>
            </w:r>
          </w:p>
        </w:tc>
        <w:tc>
          <w:tcPr>
            <w:tcW w:w="0" w:type="auto"/>
          </w:tcPr>
          <w:p w:rsidR="00B1092C" w:rsidRDefault="004F211C">
            <w:pPr>
              <w:pStyle w:val="Compact"/>
              <w:spacing w:before="0" w:after="0"/>
            </w:pPr>
            <w:r>
              <w:rPr>
                <w:sz w:val="18"/>
              </w:rPr>
              <w:t>Borderline; a hint of curvature worth modeling more flexibly</w:t>
            </w:r>
          </w:p>
        </w:tc>
      </w:tr>
    </w:tbl>
    <w:p w:rsidR="00B1092C" w:rsidRDefault="00B1092C">
      <w:pPr>
        <w:spacing w:after="160" w:line="120" w:lineRule="exact"/>
      </w:pPr>
    </w:p>
    <w:p w:rsidR="00B1092C" w:rsidRDefault="004F211C">
      <w:pPr>
        <w:pStyle w:val="BodyText"/>
      </w:pPr>
      <w:r>
        <w:rPr>
          <w:b/>
          <w:bCs/>
        </w:rPr>
        <w:t>Outcome of this stage.</w:t>
      </w:r>
      <w:r>
        <w:t xml:space="preserve"> A validated, interpretable model whose main assumptions are reasonably met, whose performance on unseen data matches its cross-validation, and whose limitations (missing a third of survivors, slight under-prediction at the low end) are understood.</w:t>
      </w:r>
    </w:p>
    <w:p w:rsidR="00B1092C" w:rsidRDefault="004F211C">
      <w:pPr>
        <w:pStyle w:val="Heading1"/>
      </w:pPr>
      <w:bookmarkStart w:id="29" w:name="results-and-discussion"/>
      <w:bookmarkEnd w:id="24"/>
      <w:bookmarkEnd w:id="28"/>
      <w:r>
        <w:lastRenderedPageBreak/>
        <w:t>7. Results and Discussion</w:t>
      </w:r>
    </w:p>
    <w:p w:rsidR="00B1092C" w:rsidRDefault="004F211C">
      <w:pPr>
        <w:pStyle w:val="Heading2"/>
      </w:pPr>
      <w:bookmarkStart w:id="30" w:name="bringing-the-stages-together"/>
      <w:r>
        <w:t>7.1 Bringing the stages together</w:t>
      </w:r>
    </w:p>
    <w:p w:rsidR="00B1092C" w:rsidRDefault="004F211C">
      <w:pPr>
        <w:pStyle w:val="FirstParagraph"/>
        <w:keepNext/>
      </w:pPr>
      <w:r>
        <w:t>Each stage answered a different question, and the answers reinforce one another:</w:t>
      </w:r>
    </w:p>
    <w:p w:rsidR="00B1092C" w:rsidRDefault="00B1092C">
      <w:pPr>
        <w:keepNext/>
        <w:spacing w:after="80" w:line="120" w:lineRule="exact"/>
      </w:pP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90" w:type="dxa"/>
          <w:bottom w:w="40" w:type="dxa"/>
          <w:right w:w="90" w:type="dxa"/>
        </w:tblCellMar>
        <w:tblLook w:val="0020" w:firstRow="1" w:lastRow="0" w:firstColumn="0" w:lastColumn="0" w:noHBand="0" w:noVBand="0"/>
      </w:tblPr>
      <w:tblGrid>
        <w:gridCol w:w="1408"/>
        <w:gridCol w:w="1862"/>
        <w:gridCol w:w="5372"/>
        <w:gridCol w:w="1143"/>
      </w:tblGrid>
      <w:tr w:rsidR="00B1092C" w:rsidTr="00B1092C">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CE9F5"/>
          </w:tcPr>
          <w:p w:rsidR="00B1092C" w:rsidRDefault="004F211C">
            <w:pPr>
              <w:pStyle w:val="Compact"/>
              <w:keepNext/>
              <w:spacing w:before="0" w:after="0"/>
            </w:pPr>
            <w:r>
              <w:rPr>
                <w:b/>
                <w:sz w:val="18"/>
              </w:rPr>
              <w:t>Stage</w:t>
            </w:r>
          </w:p>
        </w:tc>
        <w:tc>
          <w:tcPr>
            <w:tcW w:w="0" w:type="auto"/>
            <w:shd w:val="clear" w:color="auto" w:fill="DCE9F5"/>
          </w:tcPr>
          <w:p w:rsidR="00B1092C" w:rsidRDefault="004F211C">
            <w:pPr>
              <w:pStyle w:val="Compact"/>
              <w:keepNext/>
              <w:spacing w:before="0" w:after="0"/>
            </w:pPr>
            <w:r>
              <w:rPr>
                <w:b/>
                <w:sz w:val="18"/>
              </w:rPr>
              <w:t>Question asked</w:t>
            </w:r>
          </w:p>
        </w:tc>
        <w:tc>
          <w:tcPr>
            <w:tcW w:w="0" w:type="auto"/>
            <w:shd w:val="clear" w:color="auto" w:fill="DCE9F5"/>
          </w:tcPr>
          <w:p w:rsidR="00B1092C" w:rsidRDefault="004F211C">
            <w:pPr>
              <w:pStyle w:val="Compact"/>
              <w:keepNext/>
              <w:spacing w:before="0" w:after="0"/>
            </w:pPr>
            <w:r>
              <w:rPr>
                <w:b/>
                <w:sz w:val="18"/>
              </w:rPr>
              <w:t>Main finding</w:t>
            </w:r>
          </w:p>
        </w:tc>
        <w:tc>
          <w:tcPr>
            <w:tcW w:w="0" w:type="auto"/>
            <w:shd w:val="clear" w:color="auto" w:fill="DCE9F5"/>
          </w:tcPr>
          <w:p w:rsidR="00B1092C" w:rsidRDefault="004F211C">
            <w:pPr>
              <w:pStyle w:val="Compact"/>
              <w:keepNext/>
              <w:spacing w:before="0" w:after="0"/>
            </w:pPr>
            <w:r>
              <w:rPr>
                <w:b/>
                <w:sz w:val="18"/>
              </w:rPr>
              <w:t>Evidence</w:t>
            </w:r>
          </w:p>
        </w:tc>
      </w:tr>
      <w:tr w:rsidR="00B1092C" w:rsidTr="00B1092C">
        <w:trPr>
          <w:cantSplit/>
        </w:trPr>
        <w:tc>
          <w:tcPr>
            <w:tcW w:w="0" w:type="auto"/>
          </w:tcPr>
          <w:p w:rsidR="00B1092C" w:rsidRDefault="004F211C">
            <w:pPr>
              <w:pStyle w:val="Compact"/>
              <w:keepNext/>
              <w:spacing w:before="0" w:after="0"/>
            </w:pPr>
            <w:r>
              <w:rPr>
                <w:sz w:val="18"/>
              </w:rPr>
              <w:t>Preparation</w:t>
            </w:r>
          </w:p>
        </w:tc>
        <w:tc>
          <w:tcPr>
            <w:tcW w:w="0" w:type="auto"/>
          </w:tcPr>
          <w:p w:rsidR="00B1092C" w:rsidRDefault="004F211C">
            <w:pPr>
              <w:pStyle w:val="Compact"/>
              <w:keepNext/>
              <w:spacing w:before="0" w:after="0"/>
            </w:pPr>
            <w:r>
              <w:rPr>
                <w:sz w:val="18"/>
              </w:rPr>
              <w:t>Can the data be trusted?</w:t>
            </w:r>
          </w:p>
        </w:tc>
        <w:tc>
          <w:tcPr>
            <w:tcW w:w="0" w:type="auto"/>
          </w:tcPr>
          <w:p w:rsidR="00B1092C" w:rsidRDefault="004F211C">
            <w:pPr>
              <w:pStyle w:val="Compact"/>
              <w:keepNext/>
              <w:spacing w:before="0" w:after="0"/>
            </w:pPr>
            <w:r>
              <w:rPr>
                <w:sz w:val="18"/>
              </w:rPr>
              <w:t>Yes, after handling 20% missing ages and a 77% empty cabin field with matched strategies</w:t>
            </w:r>
          </w:p>
        </w:tc>
        <w:tc>
          <w:tcPr>
            <w:tcW w:w="0" w:type="auto"/>
          </w:tcPr>
          <w:p w:rsidR="00B1092C" w:rsidRDefault="004F211C">
            <w:pPr>
              <w:pStyle w:val="Compact"/>
              <w:keepNext/>
              <w:spacing w:before="0" w:after="0"/>
            </w:pPr>
            <w:r>
              <w:rPr>
                <w:sz w:val="18"/>
              </w:rPr>
              <w:t>Figures 1 to 3</w:t>
            </w:r>
          </w:p>
        </w:tc>
      </w:tr>
      <w:tr w:rsidR="00B1092C" w:rsidTr="00B1092C">
        <w:trPr>
          <w:cantSplit/>
        </w:trPr>
        <w:tc>
          <w:tcPr>
            <w:tcW w:w="0" w:type="auto"/>
          </w:tcPr>
          <w:p w:rsidR="00B1092C" w:rsidRDefault="004F211C">
            <w:pPr>
              <w:pStyle w:val="Compact"/>
              <w:keepNext/>
              <w:spacing w:before="0" w:after="0"/>
            </w:pPr>
            <w:r>
              <w:rPr>
                <w:sz w:val="18"/>
              </w:rPr>
              <w:t>Visualization</w:t>
            </w:r>
          </w:p>
        </w:tc>
        <w:tc>
          <w:tcPr>
            <w:tcW w:w="0" w:type="auto"/>
          </w:tcPr>
          <w:p w:rsidR="00B1092C" w:rsidRDefault="004F211C">
            <w:pPr>
              <w:pStyle w:val="Compact"/>
              <w:keepNext/>
              <w:spacing w:before="0" w:after="0"/>
            </w:pPr>
            <w:r>
              <w:rPr>
                <w:sz w:val="18"/>
              </w:rPr>
              <w:t>What patterns exist?</w:t>
            </w:r>
          </w:p>
        </w:tc>
        <w:tc>
          <w:tcPr>
            <w:tcW w:w="0" w:type="auto"/>
          </w:tcPr>
          <w:p w:rsidR="00B1092C" w:rsidRDefault="004F211C">
            <w:pPr>
              <w:pStyle w:val="Compact"/>
              <w:keepNext/>
              <w:spacing w:before="0" w:after="0"/>
            </w:pPr>
            <w:r>
              <w:rPr>
                <w:sz w:val="18"/>
              </w:rPr>
              <w:t>Sex, class and age-by-sex patterns; port and cabin effects partly explained by class</w:t>
            </w:r>
          </w:p>
        </w:tc>
        <w:tc>
          <w:tcPr>
            <w:tcW w:w="0" w:type="auto"/>
          </w:tcPr>
          <w:p w:rsidR="00B1092C" w:rsidRDefault="004F211C">
            <w:pPr>
              <w:pStyle w:val="Compact"/>
              <w:keepNext/>
              <w:spacing w:before="0" w:after="0"/>
            </w:pPr>
            <w:r>
              <w:rPr>
                <w:sz w:val="18"/>
              </w:rPr>
              <w:t>Figures 4 to 8</w:t>
            </w:r>
          </w:p>
        </w:tc>
      </w:tr>
      <w:tr w:rsidR="00B1092C" w:rsidTr="00B1092C">
        <w:trPr>
          <w:cantSplit/>
        </w:trPr>
        <w:tc>
          <w:tcPr>
            <w:tcW w:w="0" w:type="auto"/>
          </w:tcPr>
          <w:p w:rsidR="00B1092C" w:rsidRDefault="004F211C">
            <w:pPr>
              <w:pStyle w:val="Compact"/>
              <w:keepNext/>
              <w:spacing w:before="0" w:after="0"/>
            </w:pPr>
            <w:r>
              <w:rPr>
                <w:sz w:val="18"/>
              </w:rPr>
              <w:t>Statistical testing</w:t>
            </w:r>
          </w:p>
        </w:tc>
        <w:tc>
          <w:tcPr>
            <w:tcW w:w="0" w:type="auto"/>
          </w:tcPr>
          <w:p w:rsidR="00B1092C" w:rsidRDefault="004F211C">
            <w:pPr>
              <w:pStyle w:val="Compact"/>
              <w:keepNext/>
              <w:spacing w:before="0" w:after="0"/>
            </w:pPr>
            <w:r>
              <w:rPr>
                <w:sz w:val="18"/>
              </w:rPr>
              <w:t>Are the patterns real?</w:t>
            </w:r>
          </w:p>
        </w:tc>
        <w:tc>
          <w:tcPr>
            <w:tcW w:w="0" w:type="auto"/>
          </w:tcPr>
          <w:p w:rsidR="00B1092C" w:rsidRDefault="004F211C">
            <w:pPr>
              <w:pStyle w:val="Compact"/>
              <w:keepNext/>
              <w:spacing w:before="0" w:after="0"/>
            </w:pPr>
            <w:r>
              <w:rPr>
                <w:sz w:val="18"/>
              </w:rPr>
              <w:t>Sex, class and fare effects are large and significant; overall age effect is not</w:t>
            </w:r>
          </w:p>
        </w:tc>
        <w:tc>
          <w:tcPr>
            <w:tcW w:w="0" w:type="auto"/>
          </w:tcPr>
          <w:p w:rsidR="00B1092C" w:rsidRDefault="004F211C">
            <w:pPr>
              <w:pStyle w:val="Compact"/>
              <w:keepNext/>
              <w:spacing w:before="0" w:after="0"/>
            </w:pPr>
            <w:r>
              <w:rPr>
                <w:sz w:val="18"/>
              </w:rPr>
              <w:t>Section 5.2</w:t>
            </w:r>
          </w:p>
        </w:tc>
      </w:tr>
      <w:tr w:rsidR="00B1092C" w:rsidTr="00B1092C">
        <w:trPr>
          <w:cantSplit/>
        </w:trPr>
        <w:tc>
          <w:tcPr>
            <w:tcW w:w="0" w:type="auto"/>
          </w:tcPr>
          <w:p w:rsidR="00B1092C" w:rsidRDefault="004F211C">
            <w:pPr>
              <w:pStyle w:val="Compact"/>
              <w:spacing w:before="0" w:after="0"/>
            </w:pPr>
            <w:r>
              <w:rPr>
                <w:sz w:val="18"/>
              </w:rPr>
              <w:t>Modeling</w:t>
            </w:r>
          </w:p>
        </w:tc>
        <w:tc>
          <w:tcPr>
            <w:tcW w:w="0" w:type="auto"/>
          </w:tcPr>
          <w:p w:rsidR="00B1092C" w:rsidRDefault="004F211C">
            <w:pPr>
              <w:pStyle w:val="Compact"/>
              <w:spacing w:before="0" w:after="0"/>
            </w:pPr>
            <w:r>
              <w:rPr>
                <w:sz w:val="18"/>
              </w:rPr>
              <w:t>Can survival be predicted?</w:t>
            </w:r>
          </w:p>
        </w:tc>
        <w:tc>
          <w:tcPr>
            <w:tcW w:w="0" w:type="auto"/>
          </w:tcPr>
          <w:p w:rsidR="00B1092C" w:rsidRDefault="004F211C">
            <w:pPr>
              <w:pStyle w:val="Compact"/>
              <w:spacing w:before="0" w:after="0"/>
            </w:pPr>
            <w:r>
              <w:rPr>
                <w:sz w:val="18"/>
              </w:rPr>
              <w:t>Yes: 81.5% accuracy and AUC 0.85 on unseen data</w:t>
            </w:r>
          </w:p>
        </w:tc>
        <w:tc>
          <w:tcPr>
            <w:tcW w:w="0" w:type="auto"/>
          </w:tcPr>
          <w:p w:rsidR="00B1092C" w:rsidRDefault="004F211C">
            <w:pPr>
              <w:pStyle w:val="Compact"/>
              <w:spacing w:before="0" w:after="0"/>
            </w:pPr>
            <w:r>
              <w:rPr>
                <w:sz w:val="18"/>
              </w:rPr>
              <w:t>Section 6</w:t>
            </w:r>
          </w:p>
        </w:tc>
      </w:tr>
    </w:tbl>
    <w:p w:rsidR="00B1092C" w:rsidRDefault="00B1092C">
      <w:pPr>
        <w:spacing w:after="160" w:line="120" w:lineRule="exact"/>
      </w:pPr>
    </w:p>
    <w:p w:rsidR="00B1092C" w:rsidRDefault="004F211C">
      <w:pPr>
        <w:pStyle w:val="BodyText"/>
      </w:pPr>
      <w:r>
        <w:rPr>
          <w:b/>
          <w:bCs/>
        </w:rPr>
        <w:t>Consistency across methods.</w:t>
      </w:r>
      <w:r>
        <w:t xml:space="preserve"> The strongest finding, the sex effect, appears three independent ways: as a gap in the charts (74% versus 19%), as a large effect in the hypothesis test (Cramer’s V = 0.54, odds ratio about 12), and as the dominant term in the model. When different methods agree, confidence in the result is much higher than any single method could provide.</w:t>
      </w:r>
    </w:p>
    <w:p w:rsidR="00B1092C" w:rsidRDefault="004F211C">
      <w:pPr>
        <w:pStyle w:val="BodyText"/>
      </w:pPr>
      <w:r>
        <w:rPr>
          <w:b/>
          <w:bCs/>
        </w:rPr>
        <w:t>Where methods disagreed, and what that taught.</w:t>
      </w:r>
      <w:r>
        <w:t xml:space="preserve"> The age result differs across stages: the simple test finds no overall effect, the chart shows an effect concentrated in boys, and the model finds a clear effect once other factors are controlled. Each is correct for the question it asks. This is a reminder that a single summary statistic can hide structure, and that no single method tells the full story.</w:t>
      </w:r>
    </w:p>
    <w:p w:rsidR="00B1092C" w:rsidRDefault="004F211C">
      <w:pPr>
        <w:pStyle w:val="Heading2"/>
      </w:pPr>
      <w:bookmarkStart w:id="31" w:name="X65999a0ce0d56f8031ba57109a861a1a7f87ca8"/>
      <w:bookmarkEnd w:id="30"/>
      <w:r>
        <w:t>7.2 Patterns and statistical significance in plain language</w:t>
      </w:r>
    </w:p>
    <w:p w:rsidR="00B1092C" w:rsidRDefault="004F211C">
      <w:pPr>
        <w:pStyle w:val="Compact"/>
        <w:numPr>
          <w:ilvl w:val="0"/>
          <w:numId w:val="10"/>
        </w:numPr>
      </w:pPr>
      <w:r>
        <w:rPr>
          <w:b/>
          <w:bCs/>
        </w:rPr>
        <w:t>Sex and class were the dominant factors.</w:t>
      </w:r>
      <w:r>
        <w:t xml:space="preserve"> Both are statistically significant and large in practical terms, which is the combination that justifies calling a finding important.</w:t>
      </w:r>
    </w:p>
    <w:p w:rsidR="00B1092C" w:rsidRDefault="004F211C">
      <w:pPr>
        <w:pStyle w:val="Compact"/>
        <w:numPr>
          <w:ilvl w:val="0"/>
          <w:numId w:val="10"/>
        </w:numPr>
      </w:pPr>
      <w:r>
        <w:rPr>
          <w:b/>
          <w:bCs/>
        </w:rPr>
        <w:t>Age mattered in a specific way</w:t>
      </w:r>
      <w:r>
        <w:t>, mainly at the extremes (children under 10 did best; those in their 20s and over 60 did worst) and differently for men and women.</w:t>
      </w:r>
    </w:p>
    <w:p w:rsidR="00B1092C" w:rsidRDefault="004F211C">
      <w:pPr>
        <w:pStyle w:val="Compact"/>
        <w:numPr>
          <w:ilvl w:val="0"/>
          <w:numId w:val="10"/>
        </w:numPr>
      </w:pPr>
      <w:r>
        <w:rPr>
          <w:b/>
          <w:bCs/>
        </w:rPr>
        <w:t>Several apparent effects were partly artefacts of other variables.</w:t>
      </w:r>
      <w:r>
        <w:t xml:space="preserve"> The port effect and the cabin effect both shrink once class is considered, although the port effect does not disappear.</w:t>
      </w:r>
    </w:p>
    <w:p w:rsidR="00B1092C" w:rsidRDefault="004F211C">
      <w:pPr>
        <w:pStyle w:val="Compact"/>
        <w:numPr>
          <w:ilvl w:val="0"/>
          <w:numId w:val="10"/>
        </w:numPr>
      </w:pPr>
      <w:r>
        <w:rPr>
          <w:b/>
          <w:bCs/>
        </w:rPr>
        <w:t>Family size had a non-linear effect</w:t>
      </w:r>
      <w:r>
        <w:t xml:space="preserve"> (seen in the Week 1 exploration): small families fared better than solo travellers or very large families, and each additional sibling or spouse was associated with lower odds in the model.</w:t>
      </w:r>
    </w:p>
    <w:p w:rsidR="00B1092C" w:rsidRDefault="004F211C">
      <w:pPr>
        <w:pStyle w:val="Heading2"/>
      </w:pPr>
      <w:bookmarkStart w:id="32" w:name="impacts-and-business-implications"/>
      <w:bookmarkEnd w:id="31"/>
      <w:r>
        <w:lastRenderedPageBreak/>
        <w:t>7.3 Impacts and business implications</w:t>
      </w:r>
    </w:p>
    <w:p w:rsidR="00B1092C" w:rsidRDefault="004F211C">
      <w:pPr>
        <w:pStyle w:val="FirstParagraph"/>
        <w:keepNext/>
      </w:pPr>
      <w:r>
        <w:t xml:space="preserve">The Titanic data is historical, so the following are framed as </w:t>
      </w:r>
      <w:r>
        <w:rPr>
          <w:b/>
          <w:bCs/>
        </w:rPr>
        <w:t>lessons for analytical practice</w:t>
      </w:r>
      <w:r>
        <w:t xml:space="preserve"> and as how comparable findings would be used in a modern setting such as passenger safety, emergency planning or customer-risk analysis. They are implications of the method and findings, not claims about any real organisation.</w:t>
      </w:r>
    </w:p>
    <w:p w:rsidR="00B1092C" w:rsidRDefault="00B1092C">
      <w:pPr>
        <w:keepNext/>
        <w:spacing w:after="80" w:line="120" w:lineRule="exact"/>
      </w:pP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90" w:type="dxa"/>
          <w:bottom w:w="40" w:type="dxa"/>
          <w:right w:w="90" w:type="dxa"/>
        </w:tblCellMar>
        <w:tblLook w:val="0020" w:firstRow="1" w:lastRow="0" w:firstColumn="0" w:lastColumn="0" w:noHBand="0" w:noVBand="0"/>
      </w:tblPr>
      <w:tblGrid>
        <w:gridCol w:w="2242"/>
        <w:gridCol w:w="4578"/>
        <w:gridCol w:w="2965"/>
      </w:tblGrid>
      <w:tr w:rsidR="00B1092C" w:rsidTr="00B1092C">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CE9F5"/>
          </w:tcPr>
          <w:p w:rsidR="00B1092C" w:rsidRDefault="004F211C">
            <w:pPr>
              <w:pStyle w:val="Compact"/>
              <w:keepNext/>
              <w:spacing w:before="0" w:after="0"/>
            </w:pPr>
            <w:r>
              <w:rPr>
                <w:b/>
                <w:sz w:val="18"/>
              </w:rPr>
              <w:t>Finding</w:t>
            </w:r>
          </w:p>
        </w:tc>
        <w:tc>
          <w:tcPr>
            <w:tcW w:w="0" w:type="auto"/>
            <w:shd w:val="clear" w:color="auto" w:fill="DCE9F5"/>
          </w:tcPr>
          <w:p w:rsidR="00B1092C" w:rsidRDefault="004F211C">
            <w:pPr>
              <w:pStyle w:val="Compact"/>
              <w:keepNext/>
              <w:spacing w:before="0" w:after="0"/>
            </w:pPr>
            <w:r>
              <w:rPr>
                <w:b/>
                <w:sz w:val="18"/>
              </w:rPr>
              <w:t>Implication in a modern analogue</w:t>
            </w:r>
          </w:p>
        </w:tc>
        <w:tc>
          <w:tcPr>
            <w:tcW w:w="0" w:type="auto"/>
            <w:shd w:val="clear" w:color="auto" w:fill="DCE9F5"/>
          </w:tcPr>
          <w:p w:rsidR="00B1092C" w:rsidRDefault="004F211C">
            <w:pPr>
              <w:pStyle w:val="Compact"/>
              <w:keepNext/>
              <w:spacing w:before="0" w:after="0"/>
            </w:pPr>
            <w:r>
              <w:rPr>
                <w:b/>
                <w:sz w:val="18"/>
              </w:rPr>
              <w:t>Caution</w:t>
            </w:r>
          </w:p>
        </w:tc>
      </w:tr>
      <w:tr w:rsidR="00B1092C" w:rsidTr="00B1092C">
        <w:trPr>
          <w:cantSplit/>
        </w:trPr>
        <w:tc>
          <w:tcPr>
            <w:tcW w:w="0" w:type="auto"/>
          </w:tcPr>
          <w:p w:rsidR="00B1092C" w:rsidRDefault="004F211C">
            <w:pPr>
              <w:pStyle w:val="Compact"/>
              <w:keepNext/>
              <w:spacing w:before="0" w:after="0"/>
            </w:pPr>
            <w:r>
              <w:rPr>
                <w:sz w:val="18"/>
              </w:rPr>
              <w:t>Outcomes differed sharply by sex and class (Figures 4 to 6)</w:t>
            </w:r>
          </w:p>
        </w:tc>
        <w:tc>
          <w:tcPr>
            <w:tcW w:w="0" w:type="auto"/>
          </w:tcPr>
          <w:p w:rsidR="00B1092C" w:rsidRDefault="004F211C">
            <w:pPr>
              <w:pStyle w:val="Compact"/>
              <w:keepNext/>
              <w:spacing w:before="0" w:after="0"/>
            </w:pPr>
            <w:r>
              <w:rPr>
                <w:sz w:val="18"/>
              </w:rPr>
              <w:t>Outcome gaps between groups show where safety procedures, resources or communication need to be targeted; they justify an equity audit of the process</w:t>
            </w:r>
          </w:p>
        </w:tc>
        <w:tc>
          <w:tcPr>
            <w:tcW w:w="0" w:type="auto"/>
          </w:tcPr>
          <w:p w:rsidR="00B1092C" w:rsidRDefault="004F211C">
            <w:pPr>
              <w:pStyle w:val="Compact"/>
              <w:keepNext/>
              <w:spacing w:before="0" w:after="0"/>
            </w:pPr>
            <w:r>
              <w:rPr>
                <w:sz w:val="18"/>
              </w:rPr>
              <w:t xml:space="preserve">The data cannot say </w:t>
            </w:r>
            <w:r>
              <w:rPr>
                <w:i/>
                <w:iCs/>
                <w:sz w:val="18"/>
              </w:rPr>
              <w:t>why</w:t>
            </w:r>
            <w:r>
              <w:rPr>
                <w:sz w:val="18"/>
              </w:rPr>
              <w:t xml:space="preserve"> the gaps arose</w:t>
            </w:r>
          </w:p>
        </w:tc>
      </w:tr>
      <w:tr w:rsidR="00B1092C" w:rsidTr="00B1092C">
        <w:trPr>
          <w:cantSplit/>
        </w:trPr>
        <w:tc>
          <w:tcPr>
            <w:tcW w:w="0" w:type="auto"/>
          </w:tcPr>
          <w:p w:rsidR="00B1092C" w:rsidRDefault="004F211C">
            <w:pPr>
              <w:pStyle w:val="Compact"/>
              <w:keepNext/>
              <w:spacing w:before="0" w:after="0"/>
            </w:pPr>
            <w:r>
              <w:rPr>
                <w:sz w:val="18"/>
              </w:rPr>
              <w:t>Missing cabin records carried information (Figure 8)</w:t>
            </w:r>
          </w:p>
        </w:tc>
        <w:tc>
          <w:tcPr>
            <w:tcW w:w="0" w:type="auto"/>
          </w:tcPr>
          <w:p w:rsidR="00B1092C" w:rsidRDefault="004F211C">
            <w:pPr>
              <w:pStyle w:val="Compact"/>
              <w:keepNext/>
              <w:spacing w:before="0" w:after="0"/>
            </w:pPr>
            <w:r>
              <w:rPr>
                <w:sz w:val="18"/>
              </w:rPr>
              <w:t>Invest in complete, consistent data capture, and treat missingness as a signal to investigate rather than something to delete</w:t>
            </w:r>
          </w:p>
        </w:tc>
        <w:tc>
          <w:tcPr>
            <w:tcW w:w="0" w:type="auto"/>
          </w:tcPr>
          <w:p w:rsidR="00B1092C" w:rsidRDefault="004F211C">
            <w:pPr>
              <w:pStyle w:val="Compact"/>
              <w:keepNext/>
              <w:spacing w:before="0" w:after="0"/>
            </w:pPr>
            <w:r>
              <w:rPr>
                <w:sz w:val="18"/>
              </w:rPr>
              <w:t>Here missingness proxies for class; elsewhere it may mean something different</w:t>
            </w:r>
          </w:p>
        </w:tc>
      </w:tr>
      <w:tr w:rsidR="00B1092C" w:rsidTr="00B1092C">
        <w:trPr>
          <w:cantSplit/>
        </w:trPr>
        <w:tc>
          <w:tcPr>
            <w:tcW w:w="0" w:type="auto"/>
          </w:tcPr>
          <w:p w:rsidR="00B1092C" w:rsidRDefault="004F211C">
            <w:pPr>
              <w:pStyle w:val="Compact"/>
              <w:keepNext/>
              <w:spacing w:before="0" w:after="0"/>
            </w:pPr>
            <w:r>
              <w:rPr>
                <w:sz w:val="18"/>
              </w:rPr>
              <w:t>Port effect shrank after considering class (Figure 7)</w:t>
            </w:r>
          </w:p>
        </w:tc>
        <w:tc>
          <w:tcPr>
            <w:tcW w:w="0" w:type="auto"/>
          </w:tcPr>
          <w:p w:rsidR="00B1092C" w:rsidRDefault="004F211C">
            <w:pPr>
              <w:pStyle w:val="Compact"/>
              <w:keepNext/>
              <w:spacing w:before="0" w:after="0"/>
            </w:pPr>
            <w:r>
              <w:rPr>
                <w:sz w:val="18"/>
              </w:rPr>
              <w:t>Check for hidden third variables before acting on any single comparison, since a decision based on the port alone would target the wrong thing</w:t>
            </w:r>
          </w:p>
        </w:tc>
        <w:tc>
          <w:tcPr>
            <w:tcW w:w="0" w:type="auto"/>
          </w:tcPr>
          <w:p w:rsidR="00B1092C" w:rsidRDefault="004F211C">
            <w:pPr>
              <w:pStyle w:val="Compact"/>
              <w:keepNext/>
              <w:spacing w:before="0" w:after="0"/>
            </w:pPr>
            <w:r>
              <w:rPr>
                <w:sz w:val="18"/>
              </w:rPr>
              <w:t>Even after adjustment a port effect remained, so it should not be dismissed either</w:t>
            </w:r>
          </w:p>
        </w:tc>
      </w:tr>
      <w:tr w:rsidR="00B1092C" w:rsidTr="00B1092C">
        <w:trPr>
          <w:cantSplit/>
        </w:trPr>
        <w:tc>
          <w:tcPr>
            <w:tcW w:w="0" w:type="auto"/>
          </w:tcPr>
          <w:p w:rsidR="00B1092C" w:rsidRDefault="004F211C">
            <w:pPr>
              <w:pStyle w:val="Compact"/>
              <w:keepNext/>
              <w:spacing w:before="0" w:after="0"/>
            </w:pPr>
            <w:r>
              <w:rPr>
                <w:sz w:val="18"/>
              </w:rPr>
              <w:t>Model reaches AUC 0.85 but misses about a third of survivors</w:t>
            </w:r>
          </w:p>
        </w:tc>
        <w:tc>
          <w:tcPr>
            <w:tcW w:w="0" w:type="auto"/>
          </w:tcPr>
          <w:p w:rsidR="00B1092C" w:rsidRDefault="004F211C">
            <w:pPr>
              <w:pStyle w:val="Compact"/>
              <w:keepNext/>
              <w:spacing w:before="0" w:after="0"/>
            </w:pPr>
            <w:r>
              <w:rPr>
                <w:sz w:val="18"/>
              </w:rPr>
              <w:t xml:space="preserve">Use the model as decision </w:t>
            </w:r>
            <w:r>
              <w:rPr>
                <w:i/>
                <w:iCs/>
                <w:sz w:val="18"/>
              </w:rPr>
              <w:t>support</w:t>
            </w:r>
            <w:r>
              <w:rPr>
                <w:sz w:val="18"/>
              </w:rPr>
              <w:t xml:space="preserve"> to flag high-risk groups, with human review, rather than as an automatic decision-maker</w:t>
            </w:r>
          </w:p>
        </w:tc>
        <w:tc>
          <w:tcPr>
            <w:tcW w:w="0" w:type="auto"/>
          </w:tcPr>
          <w:p w:rsidR="00B1092C" w:rsidRDefault="004F211C">
            <w:pPr>
              <w:pStyle w:val="Compact"/>
              <w:keepNext/>
              <w:spacing w:before="0" w:after="0"/>
            </w:pPr>
            <w:r>
              <w:rPr>
                <w:sz w:val="18"/>
              </w:rPr>
              <w:t>A model that misses one in three positives is unsuitable for high-stakes screening on its own</w:t>
            </w:r>
          </w:p>
        </w:tc>
      </w:tr>
      <w:tr w:rsidR="00B1092C" w:rsidTr="00B1092C">
        <w:trPr>
          <w:cantSplit/>
        </w:trPr>
        <w:tc>
          <w:tcPr>
            <w:tcW w:w="0" w:type="auto"/>
          </w:tcPr>
          <w:p w:rsidR="00B1092C" w:rsidRDefault="004F211C">
            <w:pPr>
              <w:pStyle w:val="Compact"/>
              <w:keepNext/>
              <w:spacing w:before="0" w:after="0"/>
            </w:pPr>
            <w:r>
              <w:rPr>
                <w:sz w:val="18"/>
              </w:rPr>
              <w:t>The decision threshold drives the error trade-off</w:t>
            </w:r>
          </w:p>
        </w:tc>
        <w:tc>
          <w:tcPr>
            <w:tcW w:w="0" w:type="auto"/>
          </w:tcPr>
          <w:p w:rsidR="00B1092C" w:rsidRDefault="004F211C">
            <w:pPr>
              <w:pStyle w:val="Compact"/>
              <w:keepNext/>
              <w:spacing w:before="0" w:after="0"/>
            </w:pPr>
            <w:r>
              <w:rPr>
                <w:sz w:val="18"/>
              </w:rPr>
              <w:t>Choose the threshold from the real cost of each error type (missed high-risk case versus false alarm), not by default at 0.5</w:t>
            </w:r>
          </w:p>
        </w:tc>
        <w:tc>
          <w:tcPr>
            <w:tcW w:w="0" w:type="auto"/>
          </w:tcPr>
          <w:p w:rsidR="00B1092C" w:rsidRDefault="004F211C">
            <w:pPr>
              <w:pStyle w:val="Compact"/>
              <w:keepNext/>
              <w:spacing w:before="0" w:after="0"/>
            </w:pPr>
            <w:r>
              <w:rPr>
                <w:sz w:val="18"/>
              </w:rPr>
              <w:t>Requires cost information that this dataset does not contain</w:t>
            </w:r>
          </w:p>
        </w:tc>
      </w:tr>
      <w:tr w:rsidR="00B1092C" w:rsidTr="00B1092C">
        <w:trPr>
          <w:cantSplit/>
        </w:trPr>
        <w:tc>
          <w:tcPr>
            <w:tcW w:w="0" w:type="auto"/>
          </w:tcPr>
          <w:p w:rsidR="00B1092C" w:rsidRDefault="004F211C">
            <w:pPr>
              <w:pStyle w:val="Compact"/>
              <w:spacing w:before="0" w:after="0"/>
            </w:pPr>
            <w:r>
              <w:rPr>
                <w:sz w:val="18"/>
              </w:rPr>
              <w:t>Small sample, wide confidence intervals</w:t>
            </w:r>
          </w:p>
        </w:tc>
        <w:tc>
          <w:tcPr>
            <w:tcW w:w="0" w:type="auto"/>
          </w:tcPr>
          <w:p w:rsidR="00B1092C" w:rsidRDefault="004F211C">
            <w:pPr>
              <w:pStyle w:val="Compact"/>
              <w:spacing w:before="0" w:after="0"/>
            </w:pPr>
            <w:r>
              <w:rPr>
                <w:sz w:val="18"/>
              </w:rPr>
              <w:t>Report uncertainty alongside every number, so decision-makers know how far to trust a result</w:t>
            </w:r>
          </w:p>
        </w:tc>
        <w:tc>
          <w:tcPr>
            <w:tcW w:w="0" w:type="auto"/>
          </w:tcPr>
          <w:p w:rsidR="00B1092C" w:rsidRDefault="004F211C">
            <w:pPr>
              <w:pStyle w:val="Compact"/>
              <w:spacing w:before="0" w:after="0"/>
            </w:pPr>
            <w:r>
              <w:rPr>
                <w:sz w:val="18"/>
              </w:rPr>
              <w:t>Small differences between models cannot be trusted</w:t>
            </w:r>
          </w:p>
        </w:tc>
      </w:tr>
    </w:tbl>
    <w:p w:rsidR="00B1092C" w:rsidRDefault="00B1092C">
      <w:pPr>
        <w:spacing w:after="160" w:line="120" w:lineRule="exact"/>
      </w:pPr>
    </w:p>
    <w:p w:rsidR="00B1092C" w:rsidRDefault="004F211C">
      <w:pPr>
        <w:pStyle w:val="Heading1"/>
      </w:pPr>
      <w:bookmarkStart w:id="33" w:name="challenges-and-lessons-learned"/>
      <w:bookmarkEnd w:id="29"/>
      <w:bookmarkEnd w:id="32"/>
      <w:r>
        <w:t>8. Challenges and Lessons Learned</w:t>
      </w:r>
    </w:p>
    <w:p w:rsidR="00B1092C" w:rsidRDefault="004F211C">
      <w:pPr>
        <w:pStyle w:val="Heading2"/>
      </w:pPr>
      <w:bookmarkStart w:id="34" w:name="challenges-overcome"/>
      <w:r>
        <w:t>8.1 Challenges overcome</w:t>
      </w:r>
    </w:p>
    <w:p w:rsidR="00B1092C" w:rsidRDefault="00B1092C">
      <w:pPr>
        <w:keepNext/>
        <w:spacing w:after="80" w:line="120" w:lineRule="exact"/>
      </w:pPr>
    </w:p>
    <w:tbl>
      <w:tblPr>
        <w:tblStyle w:val="Table"/>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90" w:type="dxa"/>
          <w:bottom w:w="40" w:type="dxa"/>
          <w:right w:w="90" w:type="dxa"/>
        </w:tblCellMar>
        <w:tblLook w:val="0020" w:firstRow="1" w:lastRow="0" w:firstColumn="0" w:lastColumn="0" w:noHBand="0" w:noVBand="0"/>
      </w:tblPr>
      <w:tblGrid>
        <w:gridCol w:w="2395"/>
        <w:gridCol w:w="4027"/>
        <w:gridCol w:w="3363"/>
      </w:tblGrid>
      <w:tr w:rsidR="00B1092C" w:rsidTr="00B1092C">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CE9F5"/>
          </w:tcPr>
          <w:p w:rsidR="00B1092C" w:rsidRDefault="004F211C">
            <w:pPr>
              <w:pStyle w:val="Compact"/>
              <w:keepNext/>
              <w:spacing w:before="0" w:after="0"/>
            </w:pPr>
            <w:r>
              <w:rPr>
                <w:b/>
                <w:sz w:val="18"/>
              </w:rPr>
              <w:t>Challenge</w:t>
            </w:r>
          </w:p>
        </w:tc>
        <w:tc>
          <w:tcPr>
            <w:tcW w:w="0" w:type="auto"/>
            <w:shd w:val="clear" w:color="auto" w:fill="DCE9F5"/>
          </w:tcPr>
          <w:p w:rsidR="00B1092C" w:rsidRDefault="004F211C">
            <w:pPr>
              <w:pStyle w:val="Compact"/>
              <w:keepNext/>
              <w:spacing w:before="0" w:after="0"/>
            </w:pPr>
            <w:r>
              <w:rPr>
                <w:b/>
                <w:sz w:val="18"/>
              </w:rPr>
              <w:t>How it was handled</w:t>
            </w:r>
          </w:p>
        </w:tc>
        <w:tc>
          <w:tcPr>
            <w:tcW w:w="0" w:type="auto"/>
            <w:shd w:val="clear" w:color="auto" w:fill="DCE9F5"/>
          </w:tcPr>
          <w:p w:rsidR="00B1092C" w:rsidRDefault="004F211C">
            <w:pPr>
              <w:pStyle w:val="Compact"/>
              <w:keepNext/>
              <w:spacing w:before="0" w:after="0"/>
            </w:pPr>
            <w:r>
              <w:rPr>
                <w:b/>
                <w:sz w:val="18"/>
              </w:rPr>
              <w:t>Lesson</w:t>
            </w:r>
          </w:p>
        </w:tc>
      </w:tr>
      <w:tr w:rsidR="00B1092C" w:rsidTr="00B1092C">
        <w:trPr>
          <w:cantSplit/>
        </w:trPr>
        <w:tc>
          <w:tcPr>
            <w:tcW w:w="0" w:type="auto"/>
          </w:tcPr>
          <w:p w:rsidR="00B1092C" w:rsidRDefault="004F211C">
            <w:pPr>
              <w:pStyle w:val="Compact"/>
              <w:keepNext/>
              <w:spacing w:before="0" w:after="0"/>
            </w:pPr>
            <w:r>
              <w:rPr>
                <w:b/>
                <w:bCs/>
                <w:sz w:val="18"/>
              </w:rPr>
              <w:t>Very uneven missing data</w:t>
            </w:r>
            <w:r>
              <w:rPr>
                <w:sz w:val="18"/>
              </w:rPr>
              <w:t xml:space="preserve"> (0.2% to 77%)</w:t>
            </w:r>
          </w:p>
        </w:tc>
        <w:tc>
          <w:tcPr>
            <w:tcW w:w="0" w:type="auto"/>
          </w:tcPr>
          <w:p w:rsidR="00B1092C" w:rsidRDefault="004F211C">
            <w:pPr>
              <w:pStyle w:val="Compact"/>
              <w:keepNext/>
              <w:spacing w:before="0" w:after="0"/>
            </w:pPr>
            <w:r>
              <w:rPr>
                <w:sz w:val="18"/>
              </w:rPr>
              <w:t>A different strategy for each variable (mode, grouped median, indicator flag) rather than one blanket rule</w:t>
            </w:r>
          </w:p>
        </w:tc>
        <w:tc>
          <w:tcPr>
            <w:tcW w:w="0" w:type="auto"/>
          </w:tcPr>
          <w:p w:rsidR="00B1092C" w:rsidRDefault="004F211C">
            <w:pPr>
              <w:pStyle w:val="Compact"/>
              <w:keepNext/>
              <w:spacing w:before="0" w:after="0"/>
            </w:pPr>
            <w:r>
              <w:rPr>
                <w:sz w:val="18"/>
              </w:rPr>
              <w:t>Match the method to how much is missing and how much the variable matters</w:t>
            </w:r>
          </w:p>
        </w:tc>
      </w:tr>
      <w:tr w:rsidR="00B1092C" w:rsidTr="00B1092C">
        <w:trPr>
          <w:cantSplit/>
        </w:trPr>
        <w:tc>
          <w:tcPr>
            <w:tcW w:w="0" w:type="auto"/>
          </w:tcPr>
          <w:p w:rsidR="00B1092C" w:rsidRDefault="004F211C">
            <w:pPr>
              <w:pStyle w:val="Compact"/>
              <w:keepNext/>
              <w:spacing w:before="0" w:after="0"/>
            </w:pPr>
            <w:r>
              <w:rPr>
                <w:b/>
                <w:bCs/>
                <w:sz w:val="18"/>
              </w:rPr>
              <w:t>Heavily skewed fare with real outliers</w:t>
            </w:r>
          </w:p>
        </w:tc>
        <w:tc>
          <w:tcPr>
            <w:tcW w:w="0" w:type="auto"/>
          </w:tcPr>
          <w:p w:rsidR="00B1092C" w:rsidRDefault="004F211C">
            <w:pPr>
              <w:pStyle w:val="Compact"/>
              <w:keepNext/>
              <w:spacing w:before="0" w:after="0"/>
            </w:pPr>
            <w:r>
              <w:rPr>
                <w:sz w:val="18"/>
              </w:rPr>
              <w:t>Kept the outliers (they were genuine) and used a log transform and rank-based tests</w:t>
            </w:r>
          </w:p>
        </w:tc>
        <w:tc>
          <w:tcPr>
            <w:tcW w:w="0" w:type="auto"/>
          </w:tcPr>
          <w:p w:rsidR="00B1092C" w:rsidRDefault="004F211C">
            <w:pPr>
              <w:pStyle w:val="Compact"/>
              <w:keepNext/>
              <w:spacing w:before="0" w:after="0"/>
            </w:pPr>
            <w:r>
              <w:rPr>
                <w:sz w:val="18"/>
              </w:rPr>
              <w:t>Do not delete extreme values just because they are extreme; ask whether they are real</w:t>
            </w:r>
          </w:p>
        </w:tc>
      </w:tr>
      <w:tr w:rsidR="00B1092C" w:rsidTr="00B1092C">
        <w:trPr>
          <w:cantSplit/>
        </w:trPr>
        <w:tc>
          <w:tcPr>
            <w:tcW w:w="0" w:type="auto"/>
          </w:tcPr>
          <w:p w:rsidR="00B1092C" w:rsidRDefault="004F211C">
            <w:pPr>
              <w:pStyle w:val="Compact"/>
              <w:keepNext/>
              <w:spacing w:before="0" w:after="0"/>
            </w:pPr>
            <w:r>
              <w:rPr>
                <w:b/>
                <w:bCs/>
                <w:sz w:val="18"/>
              </w:rPr>
              <w:t>Imputed ages added hidden uncertainty</w:t>
            </w:r>
          </w:p>
        </w:tc>
        <w:tc>
          <w:tcPr>
            <w:tcW w:w="0" w:type="auto"/>
          </w:tcPr>
          <w:p w:rsidR="00B1092C" w:rsidRDefault="004F211C">
            <w:pPr>
              <w:pStyle w:val="Compact"/>
              <w:keepNext/>
              <w:spacing w:before="0" w:after="0"/>
            </w:pPr>
            <w:r>
              <w:rPr>
                <w:sz w:val="18"/>
              </w:rPr>
              <w:t>Compared distributions before and after imputation, and flagged the variance reduction</w:t>
            </w:r>
          </w:p>
        </w:tc>
        <w:tc>
          <w:tcPr>
            <w:tcW w:w="0" w:type="auto"/>
          </w:tcPr>
          <w:p w:rsidR="00B1092C" w:rsidRDefault="004F211C">
            <w:pPr>
              <w:pStyle w:val="Compact"/>
              <w:keepNext/>
              <w:spacing w:before="0" w:after="0"/>
            </w:pPr>
            <w:r>
              <w:rPr>
                <w:sz w:val="18"/>
              </w:rPr>
              <w:t>Every imputation has a cost; check it and carry the caveat forward</w:t>
            </w:r>
          </w:p>
        </w:tc>
      </w:tr>
      <w:tr w:rsidR="00B1092C" w:rsidTr="00B1092C">
        <w:trPr>
          <w:cantSplit/>
        </w:trPr>
        <w:tc>
          <w:tcPr>
            <w:tcW w:w="0" w:type="auto"/>
          </w:tcPr>
          <w:p w:rsidR="00B1092C" w:rsidRDefault="004F211C">
            <w:pPr>
              <w:pStyle w:val="Compact"/>
              <w:keepNext/>
              <w:spacing w:before="0" w:after="0"/>
            </w:pPr>
            <w:r>
              <w:rPr>
                <w:b/>
                <w:bCs/>
                <w:sz w:val="18"/>
              </w:rPr>
              <w:t>A misleading simple test for age</w:t>
            </w:r>
          </w:p>
        </w:tc>
        <w:tc>
          <w:tcPr>
            <w:tcW w:w="0" w:type="auto"/>
          </w:tcPr>
          <w:p w:rsidR="00B1092C" w:rsidRDefault="004F211C">
            <w:pPr>
              <w:pStyle w:val="Compact"/>
              <w:keepNext/>
              <w:spacing w:before="0" w:after="0"/>
            </w:pPr>
            <w:r>
              <w:rPr>
                <w:sz w:val="18"/>
              </w:rPr>
              <w:t>Combined the test with charts and a multi-variable model to explain the apparent contradiction</w:t>
            </w:r>
          </w:p>
        </w:tc>
        <w:tc>
          <w:tcPr>
            <w:tcW w:w="0" w:type="auto"/>
          </w:tcPr>
          <w:p w:rsidR="00B1092C" w:rsidRDefault="004F211C">
            <w:pPr>
              <w:pStyle w:val="Compact"/>
              <w:keepNext/>
              <w:spacing w:before="0" w:after="0"/>
            </w:pPr>
            <w:r>
              <w:rPr>
                <w:sz w:val="18"/>
              </w:rPr>
              <w:t>A non-significant result is not proof of no effect</w:t>
            </w:r>
          </w:p>
        </w:tc>
      </w:tr>
      <w:tr w:rsidR="00B1092C" w:rsidTr="00B1092C">
        <w:trPr>
          <w:cantSplit/>
        </w:trPr>
        <w:tc>
          <w:tcPr>
            <w:tcW w:w="0" w:type="auto"/>
          </w:tcPr>
          <w:p w:rsidR="00B1092C" w:rsidRDefault="004F211C">
            <w:pPr>
              <w:pStyle w:val="Compact"/>
              <w:keepNext/>
              <w:spacing w:before="0" w:after="0"/>
            </w:pPr>
            <w:r>
              <w:rPr>
                <w:b/>
                <w:bCs/>
                <w:sz w:val="18"/>
              </w:rPr>
              <w:t>Confounding between class, fare, cabin and port</w:t>
            </w:r>
          </w:p>
        </w:tc>
        <w:tc>
          <w:tcPr>
            <w:tcW w:w="0" w:type="auto"/>
          </w:tcPr>
          <w:p w:rsidR="00B1092C" w:rsidRDefault="004F211C">
            <w:pPr>
              <w:pStyle w:val="Compact"/>
              <w:keepNext/>
              <w:spacing w:before="0" w:after="0"/>
            </w:pPr>
            <w:r>
              <w:rPr>
                <w:sz w:val="18"/>
              </w:rPr>
              <w:t>Compared survival within classes, checked VIF, and interpreted coefficients carefully</w:t>
            </w:r>
          </w:p>
        </w:tc>
        <w:tc>
          <w:tcPr>
            <w:tcW w:w="0" w:type="auto"/>
          </w:tcPr>
          <w:p w:rsidR="00B1092C" w:rsidRDefault="004F211C">
            <w:pPr>
              <w:pStyle w:val="Compact"/>
              <w:keepNext/>
              <w:spacing w:before="0" w:after="0"/>
            </w:pPr>
            <w:r>
              <w:rPr>
                <w:sz w:val="18"/>
              </w:rPr>
              <w:t>Look for hidden third variables before drawing conclusions</w:t>
            </w:r>
          </w:p>
        </w:tc>
      </w:tr>
      <w:tr w:rsidR="00B1092C" w:rsidTr="00B1092C">
        <w:trPr>
          <w:cantSplit/>
        </w:trPr>
        <w:tc>
          <w:tcPr>
            <w:tcW w:w="0" w:type="auto"/>
          </w:tcPr>
          <w:p w:rsidR="00B1092C" w:rsidRDefault="004F211C">
            <w:pPr>
              <w:pStyle w:val="Compact"/>
              <w:spacing w:before="0" w:after="0"/>
            </w:pPr>
            <w:r>
              <w:rPr>
                <w:b/>
                <w:bCs/>
                <w:sz w:val="18"/>
              </w:rPr>
              <w:t>Honest evaluation with a small dataset</w:t>
            </w:r>
          </w:p>
        </w:tc>
        <w:tc>
          <w:tcPr>
            <w:tcW w:w="0" w:type="auto"/>
          </w:tcPr>
          <w:p w:rsidR="00B1092C" w:rsidRDefault="004F211C">
            <w:pPr>
              <w:pStyle w:val="Compact"/>
              <w:spacing w:before="0" w:after="0"/>
            </w:pPr>
            <w:r>
              <w:rPr>
                <w:sz w:val="18"/>
              </w:rPr>
              <w:t>Held out a test set used only once, repeated cross-validation, and reported confidence intervals</w:t>
            </w:r>
          </w:p>
        </w:tc>
        <w:tc>
          <w:tcPr>
            <w:tcW w:w="0" w:type="auto"/>
          </w:tcPr>
          <w:p w:rsidR="00B1092C" w:rsidRDefault="004F211C">
            <w:pPr>
              <w:pStyle w:val="Compact"/>
              <w:spacing w:before="0" w:after="0"/>
            </w:pPr>
            <w:r>
              <w:rPr>
                <w:sz w:val="18"/>
              </w:rPr>
              <w:t>Small data needs more caution, not more optimism</w:t>
            </w:r>
          </w:p>
        </w:tc>
      </w:tr>
    </w:tbl>
    <w:p w:rsidR="00B1092C" w:rsidRDefault="00B1092C">
      <w:pPr>
        <w:spacing w:after="160" w:line="120" w:lineRule="exact"/>
      </w:pPr>
    </w:p>
    <w:p w:rsidR="00B1092C" w:rsidRDefault="004F211C">
      <w:pPr>
        <w:pStyle w:val="Heading2"/>
      </w:pPr>
      <w:bookmarkStart w:id="35" w:name="lessons-learned"/>
      <w:bookmarkEnd w:id="34"/>
      <w:r>
        <w:t>8.2 Lessons learned</w:t>
      </w:r>
    </w:p>
    <w:p w:rsidR="00B1092C" w:rsidRDefault="004F211C">
      <w:pPr>
        <w:pStyle w:val="Compact"/>
        <w:numPr>
          <w:ilvl w:val="0"/>
          <w:numId w:val="11"/>
        </w:numPr>
      </w:pPr>
      <w:r>
        <w:rPr>
          <w:b/>
          <w:bCs/>
        </w:rPr>
        <w:t>Good analysis is a chain, not a set of separate tricks.</w:t>
      </w:r>
      <w:r>
        <w:t xml:space="preserve"> Each stage fed the next: cleaning decisions affected the charts, the charts shaped the hypotheses, and the tests decided what went into the model.</w:t>
      </w:r>
    </w:p>
    <w:p w:rsidR="00B1092C" w:rsidRDefault="004F211C">
      <w:pPr>
        <w:pStyle w:val="Compact"/>
        <w:numPr>
          <w:ilvl w:val="0"/>
          <w:numId w:val="11"/>
        </w:numPr>
      </w:pPr>
      <w:r>
        <w:rPr>
          <w:b/>
          <w:bCs/>
        </w:rPr>
        <w:lastRenderedPageBreak/>
        <w:t>Effect sizes matter as much as p-values.</w:t>
      </w:r>
      <w:r>
        <w:t xml:space="preserve"> With enough data almost anything is “significant”; the question is whether the effect is large enough to matter.</w:t>
      </w:r>
    </w:p>
    <w:p w:rsidR="00B1092C" w:rsidRDefault="004F211C">
      <w:pPr>
        <w:pStyle w:val="Compact"/>
        <w:numPr>
          <w:ilvl w:val="0"/>
          <w:numId w:val="11"/>
        </w:numPr>
      </w:pPr>
      <w:r>
        <w:rPr>
          <w:b/>
          <w:bCs/>
        </w:rPr>
        <w:t>Simple comparisons mislead; combine methods.</w:t>
      </w:r>
      <w:r>
        <w:t xml:space="preserve"> The port and age results both looked different depending on the method used.</w:t>
      </w:r>
    </w:p>
    <w:p w:rsidR="00B1092C" w:rsidRDefault="004F211C">
      <w:pPr>
        <w:pStyle w:val="Compact"/>
        <w:numPr>
          <w:ilvl w:val="0"/>
          <w:numId w:val="11"/>
        </w:numPr>
      </w:pPr>
      <w:r>
        <w:rPr>
          <w:b/>
          <w:bCs/>
        </w:rPr>
        <w:t>Validation protects against self-deception.</w:t>
      </w:r>
      <w:r>
        <w:t xml:space="preserve"> The honest test-set result, rather than the training result, is what supports any claim about prediction.</w:t>
      </w:r>
    </w:p>
    <w:p w:rsidR="00B1092C" w:rsidRDefault="004F211C">
      <w:pPr>
        <w:pStyle w:val="Compact"/>
        <w:numPr>
          <w:ilvl w:val="0"/>
          <w:numId w:val="11"/>
        </w:numPr>
      </w:pPr>
      <w:r>
        <w:rPr>
          <w:b/>
          <w:bCs/>
        </w:rPr>
        <w:t>Interpretability has real value.</w:t>
      </w:r>
      <w:r>
        <w:t xml:space="preserve"> A model whose coefficients can be explained (odds ratios) was more useful than a marginally more accurate black box.</w:t>
      </w:r>
    </w:p>
    <w:p w:rsidR="00B1092C" w:rsidRDefault="004F211C">
      <w:pPr>
        <w:pStyle w:val="Compact"/>
        <w:numPr>
          <w:ilvl w:val="0"/>
          <w:numId w:val="11"/>
        </w:numPr>
      </w:pPr>
      <w:r>
        <w:rPr>
          <w:b/>
          <w:bCs/>
        </w:rPr>
        <w:t>Document decisions as you go.</w:t>
      </w:r>
      <w:r>
        <w:t xml:space="preserve"> Being able to say </w:t>
      </w:r>
      <w:r>
        <w:rPr>
          <w:i/>
          <w:iCs/>
        </w:rPr>
        <w:t>why</w:t>
      </w:r>
      <w:r>
        <w:t xml:space="preserve"> each choice was made is what makes an analysis defensible.</w:t>
      </w:r>
    </w:p>
    <w:p w:rsidR="00B1092C" w:rsidRDefault="004F211C">
      <w:pPr>
        <w:pStyle w:val="Heading1"/>
      </w:pPr>
      <w:bookmarkStart w:id="36" w:name="limitations-and-future-directions"/>
      <w:bookmarkEnd w:id="33"/>
      <w:bookmarkEnd w:id="35"/>
      <w:r>
        <w:t>9. Limitations and Future Directions</w:t>
      </w:r>
    </w:p>
    <w:p w:rsidR="00B1092C" w:rsidRDefault="004F211C">
      <w:pPr>
        <w:pStyle w:val="Heading2"/>
      </w:pPr>
      <w:bookmarkStart w:id="37" w:name="limitations"/>
      <w:r>
        <w:t>9.1 Limitations</w:t>
      </w:r>
    </w:p>
    <w:p w:rsidR="00B1092C" w:rsidRDefault="004F211C">
      <w:pPr>
        <w:pStyle w:val="Compact"/>
        <w:numPr>
          <w:ilvl w:val="0"/>
          <w:numId w:val="12"/>
        </w:numPr>
      </w:pPr>
      <w:r>
        <w:rPr>
          <w:b/>
          <w:bCs/>
        </w:rPr>
        <w:t>Small sample.</w:t>
      </w:r>
      <w:r>
        <w:t xml:space="preserve"> With about 178 test passengers, performance estimates are uncertain (the AUC interval spans 0.79 to 0.91).</w:t>
      </w:r>
    </w:p>
    <w:p w:rsidR="00B1092C" w:rsidRDefault="004F211C">
      <w:pPr>
        <w:pStyle w:val="Compact"/>
        <w:numPr>
          <w:ilvl w:val="0"/>
          <w:numId w:val="12"/>
        </w:numPr>
      </w:pPr>
      <w:r>
        <w:rPr>
          <w:b/>
          <w:bCs/>
        </w:rPr>
        <w:t>Imputed ages.</w:t>
      </w:r>
      <w:r>
        <w:t xml:space="preserve"> About 20% of ages are estimates, which adds noise to every age-related result.</w:t>
      </w:r>
    </w:p>
    <w:p w:rsidR="00B1092C" w:rsidRDefault="004F211C">
      <w:pPr>
        <w:pStyle w:val="Compact"/>
        <w:numPr>
          <w:ilvl w:val="0"/>
          <w:numId w:val="12"/>
        </w:numPr>
      </w:pPr>
      <w:r>
        <w:rPr>
          <w:b/>
          <w:bCs/>
        </w:rPr>
        <w:t>Preprocessing before splitting.</w:t>
      </w:r>
      <w:r>
        <w:t xml:space="preserve"> Age imputation used medians from the full dataset. It used no outcome information, so bias is probably small, but a stricter pipeline would impute inside each cross-validation fold.</w:t>
      </w:r>
    </w:p>
    <w:p w:rsidR="00B1092C" w:rsidRDefault="004F211C">
      <w:pPr>
        <w:pStyle w:val="Compact"/>
        <w:numPr>
          <w:ilvl w:val="0"/>
          <w:numId w:val="12"/>
        </w:numPr>
      </w:pPr>
      <w:r>
        <w:rPr>
          <w:b/>
          <w:bCs/>
        </w:rPr>
        <w:t>Association, not causation.</w:t>
      </w:r>
      <w:r>
        <w:t xml:space="preserve"> The analysis shows what is linked to survival, not why. Class, fare, cabin and sex are entangled.</w:t>
      </w:r>
    </w:p>
    <w:p w:rsidR="00B1092C" w:rsidRDefault="004F211C">
      <w:pPr>
        <w:pStyle w:val="Compact"/>
        <w:numPr>
          <w:ilvl w:val="0"/>
          <w:numId w:val="12"/>
        </w:numPr>
      </w:pPr>
      <w:r>
        <w:rPr>
          <w:b/>
          <w:bCs/>
        </w:rPr>
        <w:t>Limited information.</w:t>
      </w:r>
      <w:r>
        <w:t xml:space="preserve"> The data lacks details such as cabin location or who travelled together, which limits how much any model can learn.</w:t>
      </w:r>
    </w:p>
    <w:p w:rsidR="00B1092C" w:rsidRDefault="004F211C">
      <w:pPr>
        <w:pStyle w:val="Compact"/>
        <w:numPr>
          <w:ilvl w:val="0"/>
          <w:numId w:val="12"/>
        </w:numPr>
      </w:pPr>
      <w:r>
        <w:rPr>
          <w:b/>
          <w:bCs/>
        </w:rPr>
        <w:t>Historical data.</w:t>
      </w:r>
      <w:r>
        <w:t xml:space="preserve"> The results describe one event and should not be generalised.</w:t>
      </w:r>
    </w:p>
    <w:p w:rsidR="00B1092C" w:rsidRDefault="004F211C">
      <w:pPr>
        <w:pStyle w:val="Heading2"/>
      </w:pPr>
      <w:bookmarkStart w:id="38" w:name="future-directions"/>
      <w:bookmarkEnd w:id="37"/>
      <w:r>
        <w:t>9.2 Future directions</w:t>
      </w:r>
    </w:p>
    <w:p w:rsidR="00B1092C" w:rsidRDefault="004F211C">
      <w:pPr>
        <w:pStyle w:val="Compact"/>
        <w:numPr>
          <w:ilvl w:val="0"/>
          <w:numId w:val="13"/>
        </w:numPr>
      </w:pPr>
      <w:r>
        <w:rPr>
          <w:b/>
          <w:bCs/>
        </w:rPr>
        <w:t>Tune the decision threshold</w:t>
      </w:r>
      <w:r>
        <w:t xml:space="preserve"> using out-of-fold predictions on the training data and the relative cost of each type of error, to raise the share of survivors detected.</w:t>
      </w:r>
    </w:p>
    <w:p w:rsidR="00B1092C" w:rsidRDefault="004F211C">
      <w:pPr>
        <w:pStyle w:val="Compact"/>
        <w:numPr>
          <w:ilvl w:val="0"/>
          <w:numId w:val="13"/>
        </w:numPr>
      </w:pPr>
      <w:r>
        <w:rPr>
          <w:b/>
          <w:bCs/>
        </w:rPr>
        <w:t>Model age more flexibly</w:t>
      </w:r>
      <w:r>
        <w:t>, using splines or a child indicator, since the Age-squared test hinted at curvature and the charts showed a child effect.</w:t>
      </w:r>
    </w:p>
    <w:p w:rsidR="00B1092C" w:rsidRDefault="004F211C">
      <w:pPr>
        <w:pStyle w:val="Compact"/>
        <w:numPr>
          <w:ilvl w:val="0"/>
          <w:numId w:val="13"/>
        </w:numPr>
      </w:pPr>
      <w:r>
        <w:rPr>
          <w:b/>
          <w:bCs/>
        </w:rPr>
        <w:t>Engineer richer features</w:t>
      </w:r>
      <w:r>
        <w:t>, such as family or travel-group size from surnames and ticket numbers, and test them by cross-validation.</w:t>
      </w:r>
    </w:p>
    <w:p w:rsidR="00B1092C" w:rsidRDefault="004F211C">
      <w:pPr>
        <w:pStyle w:val="Compact"/>
        <w:numPr>
          <w:ilvl w:val="0"/>
          <w:numId w:val="13"/>
        </w:numPr>
      </w:pPr>
      <w:r>
        <w:rPr>
          <w:b/>
          <w:bCs/>
        </w:rPr>
        <w:t>Try regularised or boosted models</w:t>
      </w:r>
      <w:r>
        <w:t xml:space="preserve"> (lasso, elastic net, gradient boosting) and compare them with the current model.</w:t>
      </w:r>
    </w:p>
    <w:p w:rsidR="00B1092C" w:rsidRDefault="004F211C">
      <w:pPr>
        <w:pStyle w:val="Compact"/>
        <w:numPr>
          <w:ilvl w:val="0"/>
          <w:numId w:val="13"/>
        </w:numPr>
      </w:pPr>
      <w:r>
        <w:rPr>
          <w:b/>
          <w:bCs/>
        </w:rPr>
        <w:t>Strengthen the pipeline</w:t>
      </w:r>
      <w:r>
        <w:t xml:space="preserve">: impute inside each cross-validation fold, use multiple imputation (for example the </w:t>
      </w:r>
      <w:r>
        <w:rPr>
          <w:rStyle w:val="VerbatimChar"/>
        </w:rPr>
        <w:t>mice</w:t>
      </w:r>
      <w:r>
        <w:t xml:space="preserve"> package), and use repeated splits or bootstrapping for narrower confidence intervals.</w:t>
      </w:r>
    </w:p>
    <w:p w:rsidR="00B1092C" w:rsidRDefault="004F211C">
      <w:pPr>
        <w:pStyle w:val="Compact"/>
        <w:numPr>
          <w:ilvl w:val="0"/>
          <w:numId w:val="13"/>
        </w:numPr>
      </w:pPr>
      <w:r>
        <w:rPr>
          <w:b/>
          <w:bCs/>
        </w:rPr>
        <w:t>Recalibrate</w:t>
      </w:r>
      <w:r>
        <w:t xml:space="preserve"> the predicted probabilities if they are to be used as risk scores.</w:t>
      </w:r>
    </w:p>
    <w:p w:rsidR="00B1092C" w:rsidRDefault="004F211C">
      <w:pPr>
        <w:pStyle w:val="Compact"/>
        <w:numPr>
          <w:ilvl w:val="0"/>
          <w:numId w:val="13"/>
        </w:numPr>
      </w:pPr>
      <w:r>
        <w:rPr>
          <w:b/>
          <w:bCs/>
        </w:rPr>
        <w:t>Make the results interactive</w:t>
      </w:r>
      <w:r>
        <w:t xml:space="preserve">, for example with a </w:t>
      </w:r>
      <w:r>
        <w:rPr>
          <w:rStyle w:val="VerbatimChar"/>
        </w:rPr>
        <w:t>shiny</w:t>
      </w:r>
      <w:r>
        <w:t xml:space="preserve"> dashboard, so non-technical users can explore the findings and filter by group.</w:t>
      </w:r>
    </w:p>
    <w:p w:rsidR="00B1092C" w:rsidRDefault="004F211C">
      <w:pPr>
        <w:pStyle w:val="Compact"/>
        <w:numPr>
          <w:ilvl w:val="0"/>
          <w:numId w:val="13"/>
        </w:numPr>
      </w:pPr>
      <w:r>
        <w:rPr>
          <w:b/>
          <w:bCs/>
        </w:rPr>
        <w:t>Apply the same workflow to a current, larger dataset</w:t>
      </w:r>
      <w:r>
        <w:t>, so that the method, not just the demonstration, can be validated.</w:t>
      </w:r>
    </w:p>
    <w:p w:rsidR="00B1092C" w:rsidRDefault="004F211C">
      <w:pPr>
        <w:pStyle w:val="Heading1"/>
      </w:pPr>
      <w:bookmarkStart w:id="39" w:name="conclusion"/>
      <w:bookmarkEnd w:id="36"/>
      <w:bookmarkEnd w:id="38"/>
      <w:r>
        <w:lastRenderedPageBreak/>
        <w:t>10. Conclusion</w:t>
      </w:r>
    </w:p>
    <w:p w:rsidR="00B1092C" w:rsidRDefault="004F211C">
      <w:pPr>
        <w:pStyle w:val="FirstParagraph"/>
      </w:pPr>
      <w:r>
        <w:t xml:space="preserve">This report followed a single question, </w:t>
      </w:r>
      <w:r>
        <w:rPr>
          <w:i/>
          <w:iCs/>
        </w:rPr>
        <w:t>who survived the Titanic, and can that be predicted?</w:t>
      </w:r>
      <w:r>
        <w:t>, through the full life cycle of a data analysis: preparing messy data, exploring it visually, testing hypotheses statistically and building a validated predictive model, all in R.</w:t>
      </w:r>
    </w:p>
    <w:p w:rsidR="00B1092C" w:rsidRDefault="004F211C">
      <w:pPr>
        <w:pStyle w:val="BodyText"/>
      </w:pPr>
      <w:r>
        <w:rPr>
          <w:b/>
          <w:bCs/>
        </w:rPr>
        <w:t>The importance of a data-driven approach.</w:t>
      </w:r>
      <w:r>
        <w:t xml:space="preserve"> Each stage added something the others could not. Careful preparation made the data trustworthy; visualization revealed patterns no one would have guessed from a spreadsheet; hypothesis testing separated real effects from chance; and modeling showed how much of the outcome could be predicted, and where the predictions fail. Relying on intuition alone would have missed, for example, that the apparent port effect was partly a class effect, or that age matters mainly for boys. A data-driven approach is valuable not because it always gives a confident answer, but because it shows </w:t>
      </w:r>
      <w:r>
        <w:rPr>
          <w:i/>
          <w:iCs/>
        </w:rPr>
        <w:t>how</w:t>
      </w:r>
      <w:r>
        <w:t xml:space="preserve"> confident to be.</w:t>
      </w:r>
    </w:p>
    <w:p w:rsidR="00B1092C" w:rsidRDefault="004F211C">
      <w:pPr>
        <w:pStyle w:val="BodyText"/>
      </w:pPr>
      <w:r>
        <w:rPr>
          <w:b/>
          <w:bCs/>
        </w:rPr>
        <w:t>Main results.</w:t>
      </w:r>
      <w:r>
        <w:t xml:space="preserve"> Sex and ticket class were the strongest factors: women survived at 74% versus 19% for men, and survival fell from 63% in first class to 24% in third. The final model, a logistic regression with a Sex x Class interaction, reached 81.5% accuracy and an AUC of 0.85 on passengers it had never seen, against a 61.8% baseline, and its main assumptions were reasonably met.</w:t>
      </w:r>
    </w:p>
    <w:p w:rsidR="00B1092C" w:rsidRDefault="004F211C">
      <w:pPr>
        <w:pStyle w:val="BodyText"/>
      </w:pPr>
      <w:r>
        <w:rPr>
          <w:b/>
          <w:bCs/>
        </w:rPr>
        <w:t>Challenges encountered.</w:t>
      </w:r>
      <w:r>
        <w:t xml:space="preserve"> Missing data of very different severities, skewed variables with genuine outliers, hidden confounding between variables, and a small dataset that demanded cautious evaluation. Each was addressed with a documented, justified decision rather than a default.</w:t>
      </w:r>
    </w:p>
    <w:p w:rsidR="00B1092C" w:rsidRDefault="004F211C">
      <w:pPr>
        <w:pStyle w:val="BodyText"/>
      </w:pPr>
      <w:r>
        <w:rPr>
          <w:b/>
          <w:bCs/>
        </w:rPr>
        <w:t>Recommendations for further analysis.</w:t>
      </w:r>
      <w:r>
        <w:t xml:space="preserve"> Use the model as decision support rather than an automatic decision-maker, because it misses about a third of survivors. Tune the decision threshold to the real cost of each type of error, model age more flexibly, add richer features, test regularised and boosted models, and strengthen the pipeline with stricter imputation and repeated validation. Above all, keep reporting uncertainty alongside every result, since an honest estimate of what is not known is part of the analysis, not a weakness of it.</w:t>
      </w:r>
    </w:p>
    <w:p w:rsidR="00B1092C" w:rsidRDefault="004F211C">
      <w:r>
        <w:br w:type="page"/>
      </w:r>
    </w:p>
    <w:p w:rsidR="00B1092C" w:rsidRDefault="004F211C">
      <w:pPr>
        <w:pStyle w:val="Heading1"/>
      </w:pPr>
      <w:bookmarkStart w:id="40" w:name="X4f946f645fd3e909388f931c1847c4ae1b66d11"/>
      <w:bookmarkEnd w:id="39"/>
      <w:r>
        <w:lastRenderedPageBreak/>
        <w:t>Appendix A: Cross-Validation Helper Functions</w:t>
      </w:r>
    </w:p>
    <w:p w:rsidR="00B1092C" w:rsidRDefault="004F211C">
      <w:pPr>
        <w:pStyle w:val="FirstParagraph"/>
      </w:pPr>
      <w:r>
        <w:t>These functions run the repeated stratified 10-fold cross-validation used in Section 6.1.</w:t>
      </w:r>
    </w:p>
    <w:p w:rsidR="00B1092C" w:rsidRDefault="004F211C">
      <w:pPr>
        <w:pStyle w:val="SourceCode"/>
      </w:pPr>
      <w:r>
        <w:rPr>
          <w:rStyle w:val="NormalTok"/>
        </w:rPr>
        <w:t xml:space="preserve">auc_fn </w:t>
      </w:r>
      <w:r>
        <w:rPr>
          <w:rStyle w:val="OtherTok"/>
        </w:rPr>
        <w:t>&lt;-</w:t>
      </w:r>
      <w:r>
        <w:rPr>
          <w:rStyle w:val="NormalTok"/>
        </w:rPr>
        <w:t xml:space="preserve"> </w:t>
      </w:r>
      <w:r>
        <w:rPr>
          <w:rStyle w:val="ControlFlowTok"/>
        </w:rPr>
        <w:t>function</w:t>
      </w:r>
      <w:r>
        <w:rPr>
          <w:rStyle w:val="NormalTok"/>
        </w:rPr>
        <w:t>(y, p) {</w:t>
      </w:r>
      <w:r>
        <w:br/>
      </w:r>
      <w:r>
        <w:rPr>
          <w:rStyle w:val="NormalTok"/>
        </w:rPr>
        <w:t xml:space="preserve">  </w:t>
      </w:r>
      <w:r>
        <w:rPr>
          <w:rStyle w:val="FunctionTok"/>
        </w:rPr>
        <w:t>as.numeric</w:t>
      </w:r>
      <w:r>
        <w:rPr>
          <w:rStyle w:val="NormalTok"/>
        </w:rPr>
        <w:t>(</w:t>
      </w:r>
      <w:r>
        <w:rPr>
          <w:rStyle w:val="FunctionTok"/>
        </w:rPr>
        <w:t>auc</w:t>
      </w:r>
      <w:r>
        <w:rPr>
          <w:rStyle w:val="NormalTok"/>
        </w:rPr>
        <w:t>(</w:t>
      </w:r>
      <w:r>
        <w:rPr>
          <w:rStyle w:val="FunctionTok"/>
        </w:rPr>
        <w:t>roc</w:t>
      </w:r>
      <w:r>
        <w:rPr>
          <w:rStyle w:val="NormalTok"/>
        </w:rPr>
        <w:t xml:space="preserve">(y, p, </w:t>
      </w:r>
      <w:r>
        <w:rPr>
          <w:rStyle w:val="AttributeTok"/>
        </w:rPr>
        <w:t>levels =</w:t>
      </w:r>
      <w:r>
        <w:rPr>
          <w:rStyle w:val="NormalTok"/>
        </w:rPr>
        <w:t xml:space="preserve"> </w:t>
      </w:r>
      <w:r>
        <w:rPr>
          <w:rStyle w:val="FunctionTok"/>
        </w:rPr>
        <w:t>c</w:t>
      </w:r>
      <w:r>
        <w:rPr>
          <w:rStyle w:val="NormalTok"/>
        </w:rPr>
        <w:t>(</w:t>
      </w:r>
      <w:r>
        <w:rPr>
          <w:rStyle w:val="StringTok"/>
        </w:rPr>
        <w:t>"No"</w:t>
      </w:r>
      <w:r>
        <w:rPr>
          <w:rStyle w:val="NormalTok"/>
        </w:rPr>
        <w:t xml:space="preserve">, </w:t>
      </w:r>
      <w:r>
        <w:rPr>
          <w:rStyle w:val="StringTok"/>
        </w:rPr>
        <w:t>"Yes"</w:t>
      </w:r>
      <w:r>
        <w:rPr>
          <w:rStyle w:val="NormalTok"/>
        </w:rPr>
        <w:t xml:space="preserve">), </w:t>
      </w:r>
      <w:r>
        <w:rPr>
          <w:rStyle w:val="AttributeTok"/>
        </w:rPr>
        <w:t>direction =</w:t>
      </w:r>
      <w:r>
        <w:rPr>
          <w:rStyle w:val="NormalTok"/>
        </w:rPr>
        <w:t xml:space="preserve"> </w:t>
      </w:r>
      <w:r>
        <w:rPr>
          <w:rStyle w:val="StringTok"/>
        </w:rPr>
        <w:t>"&lt;"</w:t>
      </w:r>
      <w:r>
        <w:rPr>
          <w:rStyle w:val="NormalTok"/>
        </w:rPr>
        <w:t xml:space="preserve">, </w:t>
      </w:r>
      <w:r>
        <w:rPr>
          <w:rStyle w:val="AttributeTok"/>
        </w:rPr>
        <w:t>quiet =</w:t>
      </w:r>
      <w:r>
        <w:rPr>
          <w:rStyle w:val="NormalTok"/>
        </w:rPr>
        <w:t xml:space="preserve"> </w:t>
      </w:r>
      <w:r>
        <w:rPr>
          <w:rStyle w:val="ConstantTok"/>
        </w:rPr>
        <w:t>TRUE</w:t>
      </w:r>
      <w:r>
        <w:rPr>
          <w:rStyle w:val="NormalTok"/>
        </w:rPr>
        <w:t>)))</w:t>
      </w:r>
      <w:r>
        <w:br/>
      </w:r>
      <w:r>
        <w:rPr>
          <w:rStyle w:val="NormalTok"/>
        </w:rPr>
        <w:t>}</w:t>
      </w:r>
      <w:r>
        <w:br/>
      </w:r>
      <w:r>
        <w:br/>
      </w:r>
      <w:r>
        <w:rPr>
          <w:rStyle w:val="NormalTok"/>
        </w:rPr>
        <w:t xml:space="preserve">fit_predict </w:t>
      </w:r>
      <w:r>
        <w:rPr>
          <w:rStyle w:val="OtherTok"/>
        </w:rPr>
        <w:t>&lt;-</w:t>
      </w:r>
      <w:r>
        <w:rPr>
          <w:rStyle w:val="NormalTok"/>
        </w:rPr>
        <w:t xml:space="preserve"> </w:t>
      </w:r>
      <w:r>
        <w:rPr>
          <w:rStyle w:val="ControlFlowTok"/>
        </w:rPr>
        <w:t>function</w:t>
      </w:r>
      <w:r>
        <w:rPr>
          <w:rStyle w:val="NormalTok"/>
        </w:rPr>
        <w:t>(type, formula, trn, tst) {</w:t>
      </w:r>
      <w:r>
        <w:br/>
      </w:r>
      <w:r>
        <w:rPr>
          <w:rStyle w:val="NormalTok"/>
        </w:rPr>
        <w:t xml:space="preserve">  </w:t>
      </w:r>
      <w:r>
        <w:rPr>
          <w:rStyle w:val="ControlFlowTok"/>
        </w:rPr>
        <w:t>if</w:t>
      </w:r>
      <w:r>
        <w:rPr>
          <w:rStyle w:val="NormalTok"/>
        </w:rPr>
        <w:t xml:space="preserve"> (type </w:t>
      </w:r>
      <w:r>
        <w:rPr>
          <w:rStyle w:val="SpecialCharTok"/>
        </w:rPr>
        <w:t>==</w:t>
      </w:r>
      <w:r>
        <w:rPr>
          <w:rStyle w:val="NormalTok"/>
        </w:rPr>
        <w:t xml:space="preserve"> </w:t>
      </w:r>
      <w:r>
        <w:rPr>
          <w:rStyle w:val="StringTok"/>
        </w:rPr>
        <w:t>"glm"</w:t>
      </w:r>
      <w:r>
        <w:rPr>
          <w:rStyle w:val="NormalTok"/>
        </w:rPr>
        <w:t>) {</w:t>
      </w:r>
      <w:r>
        <w:br/>
      </w:r>
      <w:r>
        <w:rPr>
          <w:rStyle w:val="NormalTok"/>
        </w:rPr>
        <w:t xml:space="preserve">    m </w:t>
      </w:r>
      <w:r>
        <w:rPr>
          <w:rStyle w:val="OtherTok"/>
        </w:rPr>
        <w:t>&lt;-</w:t>
      </w:r>
      <w:r>
        <w:rPr>
          <w:rStyle w:val="NormalTok"/>
        </w:rPr>
        <w:t xml:space="preserve"> </w:t>
      </w:r>
      <w:r>
        <w:rPr>
          <w:rStyle w:val="FunctionTok"/>
        </w:rPr>
        <w:t>glm</w:t>
      </w:r>
      <w:r>
        <w:rPr>
          <w:rStyle w:val="NormalTok"/>
        </w:rPr>
        <w:t xml:space="preserve">(formula, </w:t>
      </w:r>
      <w:r>
        <w:rPr>
          <w:rStyle w:val="AttributeTok"/>
        </w:rPr>
        <w:t>data =</w:t>
      </w:r>
      <w:r>
        <w:rPr>
          <w:rStyle w:val="NormalTok"/>
        </w:rPr>
        <w:t xml:space="preserve"> trn, </w:t>
      </w:r>
      <w:r>
        <w:rPr>
          <w:rStyle w:val="AttributeTok"/>
        </w:rPr>
        <w:t>family =</w:t>
      </w:r>
      <w:r>
        <w:rPr>
          <w:rStyle w:val="NormalTok"/>
        </w:rPr>
        <w:t xml:space="preserve"> binomial)</w:t>
      </w:r>
      <w:r>
        <w:br/>
      </w:r>
      <w:r>
        <w:rPr>
          <w:rStyle w:val="NormalTok"/>
        </w:rPr>
        <w:t xml:space="preserve">    </w:t>
      </w:r>
      <w:r>
        <w:rPr>
          <w:rStyle w:val="FunctionTok"/>
        </w:rPr>
        <w:t>predict</w:t>
      </w:r>
      <w:r>
        <w:rPr>
          <w:rStyle w:val="NormalTok"/>
        </w:rPr>
        <w:t xml:space="preserve">(m, </w:t>
      </w:r>
      <w:r>
        <w:rPr>
          <w:rStyle w:val="AttributeTok"/>
        </w:rPr>
        <w:t>newdata =</w:t>
      </w:r>
      <w:r>
        <w:rPr>
          <w:rStyle w:val="NormalTok"/>
        </w:rPr>
        <w:t xml:space="preserve"> tst, </w:t>
      </w:r>
      <w:r>
        <w:rPr>
          <w:rStyle w:val="AttributeTok"/>
        </w:rPr>
        <w:t>type =</w:t>
      </w:r>
      <w:r>
        <w:rPr>
          <w:rStyle w:val="NormalTok"/>
        </w:rPr>
        <w:t xml:space="preserve"> </w:t>
      </w:r>
      <w:r>
        <w:rPr>
          <w:rStyle w:val="StringTok"/>
        </w:rPr>
        <w:t>"response"</w:t>
      </w:r>
      <w:r>
        <w:rPr>
          <w:rStyle w:val="NormalTok"/>
        </w:rPr>
        <w:t>)</w:t>
      </w:r>
      <w:r>
        <w:br/>
      </w:r>
      <w:r>
        <w:rPr>
          <w:rStyle w:val="NormalTok"/>
        </w:rPr>
        <w:t xml:space="preserve">  } </w:t>
      </w:r>
      <w:r>
        <w:rPr>
          <w:rStyle w:val="ControlFlowTok"/>
        </w:rPr>
        <w:t>else</w:t>
      </w:r>
      <w:r>
        <w:rPr>
          <w:rStyle w:val="NormalTok"/>
        </w:rPr>
        <w:t xml:space="preserve"> {</w:t>
      </w:r>
      <w:r>
        <w:br/>
      </w:r>
      <w:r>
        <w:rPr>
          <w:rStyle w:val="NormalTok"/>
        </w:rPr>
        <w:t xml:space="preserve">    m </w:t>
      </w:r>
      <w:r>
        <w:rPr>
          <w:rStyle w:val="OtherTok"/>
        </w:rPr>
        <w:t>&lt;-</w:t>
      </w:r>
      <w:r>
        <w:rPr>
          <w:rStyle w:val="NormalTok"/>
        </w:rPr>
        <w:t xml:space="preserve"> </w:t>
      </w:r>
      <w:r>
        <w:rPr>
          <w:rStyle w:val="FunctionTok"/>
        </w:rPr>
        <w:t>randomForest</w:t>
      </w:r>
      <w:r>
        <w:rPr>
          <w:rStyle w:val="NormalTok"/>
        </w:rPr>
        <w:t xml:space="preserve">(formula, </w:t>
      </w:r>
      <w:r>
        <w:rPr>
          <w:rStyle w:val="AttributeTok"/>
        </w:rPr>
        <w:t>data =</w:t>
      </w:r>
      <w:r>
        <w:rPr>
          <w:rStyle w:val="NormalTok"/>
        </w:rPr>
        <w:t xml:space="preserve"> trn, </w:t>
      </w:r>
      <w:r>
        <w:rPr>
          <w:rStyle w:val="AttributeTok"/>
        </w:rPr>
        <w:t>ntree =</w:t>
      </w:r>
      <w:r>
        <w:rPr>
          <w:rStyle w:val="NormalTok"/>
        </w:rPr>
        <w:t xml:space="preserve"> </w:t>
      </w:r>
      <w:r>
        <w:rPr>
          <w:rStyle w:val="DecValTok"/>
        </w:rPr>
        <w:t>500</w:t>
      </w:r>
      <w:r>
        <w:rPr>
          <w:rStyle w:val="NormalTok"/>
        </w:rPr>
        <w:t>)</w:t>
      </w:r>
      <w:r>
        <w:br/>
      </w:r>
      <w:r>
        <w:rPr>
          <w:rStyle w:val="NormalTok"/>
        </w:rPr>
        <w:t xml:space="preserve">    </w:t>
      </w:r>
      <w:r>
        <w:rPr>
          <w:rStyle w:val="FunctionTok"/>
        </w:rPr>
        <w:t>predict</w:t>
      </w:r>
      <w:r>
        <w:rPr>
          <w:rStyle w:val="NormalTok"/>
        </w:rPr>
        <w:t xml:space="preserve">(m, </w:t>
      </w:r>
      <w:r>
        <w:rPr>
          <w:rStyle w:val="AttributeTok"/>
        </w:rPr>
        <w:t>newdata =</w:t>
      </w:r>
      <w:r>
        <w:rPr>
          <w:rStyle w:val="NormalTok"/>
        </w:rPr>
        <w:t xml:space="preserve"> tst, </w:t>
      </w:r>
      <w:r>
        <w:rPr>
          <w:rStyle w:val="AttributeTok"/>
        </w:rPr>
        <w:t>type =</w:t>
      </w:r>
      <w:r>
        <w:rPr>
          <w:rStyle w:val="NormalTok"/>
        </w:rPr>
        <w:t xml:space="preserve"> </w:t>
      </w:r>
      <w:r>
        <w:rPr>
          <w:rStyle w:val="StringTok"/>
        </w:rPr>
        <w:t>"prob"</w:t>
      </w:r>
      <w:r>
        <w:rPr>
          <w:rStyle w:val="NormalTok"/>
        </w:rPr>
        <w:t xml:space="preserve">)[, </w:t>
      </w:r>
      <w:r>
        <w:rPr>
          <w:rStyle w:val="StringTok"/>
        </w:rPr>
        <w:t>"Yes"</w:t>
      </w:r>
      <w:r>
        <w:rPr>
          <w:rStyle w:val="NormalTok"/>
        </w:rPr>
        <w:t>]</w:t>
      </w:r>
      <w:r>
        <w:br/>
      </w:r>
      <w:r>
        <w:rPr>
          <w:rStyle w:val="NormalTok"/>
        </w:rPr>
        <w:t xml:space="preserve">  }</w:t>
      </w:r>
      <w:r>
        <w:br/>
      </w:r>
      <w:r>
        <w:rPr>
          <w:rStyle w:val="NormalTok"/>
        </w:rPr>
        <w:t>}</w:t>
      </w:r>
      <w:r>
        <w:br/>
      </w:r>
      <w:r>
        <w:br/>
      </w:r>
      <w:r>
        <w:rPr>
          <w:rStyle w:val="NormalTok"/>
        </w:rPr>
        <w:t xml:space="preserve">cv_eval </w:t>
      </w:r>
      <w:r>
        <w:rPr>
          <w:rStyle w:val="OtherTok"/>
        </w:rPr>
        <w:t>&lt;-</w:t>
      </w:r>
      <w:r>
        <w:rPr>
          <w:rStyle w:val="NormalTok"/>
        </w:rPr>
        <w:t xml:space="preserve"> </w:t>
      </w:r>
      <w:r>
        <w:rPr>
          <w:rStyle w:val="ControlFlowTok"/>
        </w:rPr>
        <w:t>function</w:t>
      </w:r>
      <w:r>
        <w:rPr>
          <w:rStyle w:val="NormalTok"/>
        </w:rPr>
        <w:t xml:space="preserve">(type, formula, data, </w:t>
      </w:r>
      <w:r>
        <w:rPr>
          <w:rStyle w:val="AttributeTok"/>
        </w:rPr>
        <w:t>k =</w:t>
      </w:r>
      <w:r>
        <w:rPr>
          <w:rStyle w:val="NormalTok"/>
        </w:rPr>
        <w:t xml:space="preserve"> </w:t>
      </w:r>
      <w:r>
        <w:rPr>
          <w:rStyle w:val="DecValTok"/>
        </w:rPr>
        <w:t>10</w:t>
      </w:r>
      <w:r>
        <w:rPr>
          <w:rStyle w:val="NormalTok"/>
        </w:rPr>
        <w:t xml:space="preserve">, </w:t>
      </w:r>
      <w:r>
        <w:rPr>
          <w:rStyle w:val="AttributeTok"/>
        </w:rPr>
        <w:t>reps =</w:t>
      </w:r>
      <w:r>
        <w:rPr>
          <w:rStyle w:val="NormalTok"/>
        </w:rPr>
        <w:t xml:space="preserve"> </w:t>
      </w:r>
      <w:r>
        <w:rPr>
          <w:rStyle w:val="DecValTok"/>
        </w:rPr>
        <w:t>3</w:t>
      </w:r>
      <w:r>
        <w:rPr>
          <w:rStyle w:val="NormalTok"/>
        </w:rPr>
        <w:t xml:space="preserve">, </w:t>
      </w:r>
      <w:r>
        <w:rPr>
          <w:rStyle w:val="AttributeTok"/>
        </w:rPr>
        <w:t>seed =</w:t>
      </w:r>
      <w:r>
        <w:rPr>
          <w:rStyle w:val="NormalTok"/>
        </w:rPr>
        <w:t xml:space="preserve"> </w:t>
      </w:r>
      <w:r>
        <w:rPr>
          <w:rStyle w:val="DecValTok"/>
        </w:rPr>
        <w:t>2026</w:t>
      </w:r>
      <w:r>
        <w:rPr>
          <w:rStyle w:val="NormalTok"/>
        </w:rPr>
        <w:t>) {</w:t>
      </w:r>
      <w:r>
        <w:br/>
      </w:r>
      <w:r>
        <w:rPr>
          <w:rStyle w:val="NormalTok"/>
        </w:rPr>
        <w:t xml:space="preserve">  </w:t>
      </w:r>
      <w:r>
        <w:rPr>
          <w:rStyle w:val="FunctionTok"/>
        </w:rPr>
        <w:t>set.seed</w:t>
      </w:r>
      <w:r>
        <w:rPr>
          <w:rStyle w:val="NormalTok"/>
        </w:rPr>
        <w:t>(seed)</w:t>
      </w:r>
      <w:r>
        <w:br/>
      </w:r>
      <w:r>
        <w:rPr>
          <w:rStyle w:val="NormalTok"/>
        </w:rPr>
        <w:t xml:space="preserve">  out </w:t>
      </w:r>
      <w:r>
        <w:rPr>
          <w:rStyle w:val="OtherTok"/>
        </w:rPr>
        <w:t>&lt;-</w:t>
      </w:r>
      <w:r>
        <w:rPr>
          <w:rStyle w:val="NormalTok"/>
        </w:rPr>
        <w:t xml:space="preserve"> </w:t>
      </w:r>
      <w:r>
        <w:rPr>
          <w:rStyle w:val="FunctionTok"/>
        </w:rPr>
        <w:t>vector</w:t>
      </w:r>
      <w:r>
        <w:rPr>
          <w:rStyle w:val="NormalTok"/>
        </w:rPr>
        <w:t>(</w:t>
      </w:r>
      <w:r>
        <w:rPr>
          <w:rStyle w:val="StringTok"/>
        </w:rPr>
        <w:t>"list"</w:t>
      </w:r>
      <w:r>
        <w:rPr>
          <w:rStyle w:val="NormalTok"/>
        </w:rPr>
        <w:t xml:space="preserve">, k </w:t>
      </w:r>
      <w:r>
        <w:rPr>
          <w:rStyle w:val="SpecialCharTok"/>
        </w:rPr>
        <w:t>*</w:t>
      </w:r>
      <w:r>
        <w:rPr>
          <w:rStyle w:val="NormalTok"/>
        </w:rPr>
        <w:t xml:space="preserve"> reps); n </w:t>
      </w:r>
      <w:r>
        <w:rPr>
          <w:rStyle w:val="OtherTok"/>
        </w:rPr>
        <w:t>&lt;-</w:t>
      </w:r>
      <w:r>
        <w:rPr>
          <w:rStyle w:val="NormalTok"/>
        </w:rPr>
        <w:t xml:space="preserve"> </w:t>
      </w:r>
      <w:r>
        <w:rPr>
          <w:rStyle w:val="DecValTok"/>
        </w:rPr>
        <w:t>0</w:t>
      </w:r>
      <w:r>
        <w:br/>
      </w:r>
      <w:r>
        <w:rPr>
          <w:rStyle w:val="NormalTok"/>
        </w:rPr>
        <w:t xml:space="preserve">  </w:t>
      </w:r>
      <w:r>
        <w:rPr>
          <w:rStyle w:val="ControlFlowTok"/>
        </w:rPr>
        <w:t>for</w:t>
      </w:r>
      <w:r>
        <w:rPr>
          <w:rStyle w:val="NormalTok"/>
        </w:rPr>
        <w:t xml:space="preserve"> (r </w:t>
      </w:r>
      <w:r>
        <w:rPr>
          <w:rStyle w:val="ControlFlowTok"/>
        </w:rPr>
        <w:t>in</w:t>
      </w:r>
      <w:r>
        <w:rPr>
          <w:rStyle w:val="NormalTok"/>
        </w:rPr>
        <w:t xml:space="preserve"> </w:t>
      </w:r>
      <w:r>
        <w:rPr>
          <w:rStyle w:val="FunctionTok"/>
        </w:rPr>
        <w:t>seq_len</w:t>
      </w:r>
      <w:r>
        <w:rPr>
          <w:rStyle w:val="NormalTok"/>
        </w:rPr>
        <w:t>(reps)) {</w:t>
      </w:r>
      <w:r>
        <w:br/>
      </w:r>
      <w:r>
        <w:rPr>
          <w:rStyle w:val="NormalTok"/>
        </w:rPr>
        <w:t xml:space="preserve">    folds </w:t>
      </w:r>
      <w:r>
        <w:rPr>
          <w:rStyle w:val="OtherTok"/>
        </w:rPr>
        <w:t>&lt;-</w:t>
      </w:r>
      <w:r>
        <w:rPr>
          <w:rStyle w:val="NormalTok"/>
        </w:rPr>
        <w:t xml:space="preserve"> </w:t>
      </w:r>
      <w:r>
        <w:rPr>
          <w:rStyle w:val="FunctionTok"/>
        </w:rPr>
        <w:t>integer</w:t>
      </w:r>
      <w:r>
        <w:rPr>
          <w:rStyle w:val="NormalTok"/>
        </w:rPr>
        <w:t>(</w:t>
      </w:r>
      <w:r>
        <w:rPr>
          <w:rStyle w:val="FunctionTok"/>
        </w:rPr>
        <w:t>nrow</w:t>
      </w:r>
      <w:r>
        <w:rPr>
          <w:rStyle w:val="NormalTok"/>
        </w:rPr>
        <w:t>(data))</w:t>
      </w:r>
      <w:r>
        <w:br/>
      </w:r>
      <w:r>
        <w:rPr>
          <w:rStyle w:val="NormalTok"/>
        </w:rPr>
        <w:t xml:space="preserve">    </w:t>
      </w:r>
      <w:r>
        <w:rPr>
          <w:rStyle w:val="ControlFlowTok"/>
        </w:rPr>
        <w:t>for</w:t>
      </w:r>
      <w:r>
        <w:rPr>
          <w:rStyle w:val="NormalTok"/>
        </w:rPr>
        <w:t xml:space="preserve"> (cl </w:t>
      </w:r>
      <w:r>
        <w:rPr>
          <w:rStyle w:val="ControlFlowTok"/>
        </w:rPr>
        <w:t>in</w:t>
      </w:r>
      <w:r>
        <w:rPr>
          <w:rStyle w:val="NormalTok"/>
        </w:rPr>
        <w:t xml:space="preserve"> </w:t>
      </w:r>
      <w:r>
        <w:rPr>
          <w:rStyle w:val="FunctionTok"/>
        </w:rPr>
        <w:t>levels</w:t>
      </w:r>
      <w:r>
        <w:rPr>
          <w:rStyle w:val="NormalTok"/>
        </w:rPr>
        <w:t>(data</w:t>
      </w:r>
      <w:r>
        <w:rPr>
          <w:rStyle w:val="SpecialCharTok"/>
        </w:rPr>
        <w:t>$</w:t>
      </w:r>
      <w:r>
        <w:rPr>
          <w:rStyle w:val="NormalTok"/>
        </w:rPr>
        <w:t xml:space="preserve">Survived)) {                 </w:t>
      </w:r>
      <w:r>
        <w:rPr>
          <w:rStyle w:val="CommentTok"/>
        </w:rPr>
        <w:t># stratified fold assignment</w:t>
      </w:r>
      <w:r>
        <w:br/>
      </w:r>
      <w:r>
        <w:rPr>
          <w:rStyle w:val="NormalTok"/>
        </w:rPr>
        <w:t xml:space="preserve">      ii </w:t>
      </w:r>
      <w:r>
        <w:rPr>
          <w:rStyle w:val="OtherTok"/>
        </w:rPr>
        <w:t>&lt;-</w:t>
      </w:r>
      <w:r>
        <w:rPr>
          <w:rStyle w:val="NormalTok"/>
        </w:rPr>
        <w:t xml:space="preserve"> </w:t>
      </w:r>
      <w:r>
        <w:rPr>
          <w:rStyle w:val="FunctionTok"/>
        </w:rPr>
        <w:t>which</w:t>
      </w:r>
      <w:r>
        <w:rPr>
          <w:rStyle w:val="NormalTok"/>
        </w:rPr>
        <w:t>(data</w:t>
      </w:r>
      <w:r>
        <w:rPr>
          <w:rStyle w:val="SpecialCharTok"/>
        </w:rPr>
        <w:t>$</w:t>
      </w:r>
      <w:r>
        <w:rPr>
          <w:rStyle w:val="NormalTok"/>
        </w:rPr>
        <w:t xml:space="preserve">Survived </w:t>
      </w:r>
      <w:r>
        <w:rPr>
          <w:rStyle w:val="SpecialCharTok"/>
        </w:rPr>
        <w:t>==</w:t>
      </w:r>
      <w:r>
        <w:rPr>
          <w:rStyle w:val="NormalTok"/>
        </w:rPr>
        <w:t xml:space="preserve"> cl)</w:t>
      </w:r>
      <w:r>
        <w:br/>
      </w:r>
      <w:r>
        <w:rPr>
          <w:rStyle w:val="NormalTok"/>
        </w:rPr>
        <w:t xml:space="preserve">      folds[ii] </w:t>
      </w:r>
      <w:r>
        <w:rPr>
          <w:rStyle w:val="OtherTok"/>
        </w:rPr>
        <w:t>&lt;-</w:t>
      </w:r>
      <w:r>
        <w:rPr>
          <w:rStyle w:val="NormalTok"/>
        </w:rPr>
        <w:t xml:space="preserve"> </w:t>
      </w:r>
      <w:r>
        <w:rPr>
          <w:rStyle w:val="FunctionTok"/>
        </w:rPr>
        <w:t>sample</w:t>
      </w:r>
      <w:r>
        <w:rPr>
          <w:rStyle w:val="NormalTok"/>
        </w:rPr>
        <w:t>(</w:t>
      </w:r>
      <w:r>
        <w:rPr>
          <w:rStyle w:val="FunctionTok"/>
        </w:rPr>
        <w:t>rep</w:t>
      </w:r>
      <w:r>
        <w:rPr>
          <w:rStyle w:val="NormalTok"/>
        </w:rPr>
        <w:t>(</w:t>
      </w:r>
      <w:r>
        <w:rPr>
          <w:rStyle w:val="FunctionTok"/>
        </w:rPr>
        <w:t>seq_len</w:t>
      </w:r>
      <w:r>
        <w:rPr>
          <w:rStyle w:val="NormalTok"/>
        </w:rPr>
        <w:t xml:space="preserve">(k), </w:t>
      </w:r>
      <w:r>
        <w:rPr>
          <w:rStyle w:val="AttributeTok"/>
        </w:rPr>
        <w:t>length.out =</w:t>
      </w:r>
      <w:r>
        <w:rPr>
          <w:rStyle w:val="NormalTok"/>
        </w:rPr>
        <w:t xml:space="preserve"> </w:t>
      </w:r>
      <w:r>
        <w:rPr>
          <w:rStyle w:val="FunctionTok"/>
        </w:rPr>
        <w:t>length</w:t>
      </w:r>
      <w:r>
        <w:rPr>
          <w:rStyle w:val="NormalTok"/>
        </w:rPr>
        <w:t>(ii)))</w:t>
      </w:r>
      <w:r>
        <w:br/>
      </w:r>
      <w:r>
        <w:rPr>
          <w:rStyle w:val="NormalTok"/>
        </w:rPr>
        <w:t xml:space="preserve">    }</w:t>
      </w:r>
      <w:r>
        <w:br/>
      </w:r>
      <w:r>
        <w:rPr>
          <w:rStyle w:val="NormalTok"/>
        </w:rPr>
        <w:t xml:space="preserve">    </w:t>
      </w:r>
      <w:r>
        <w:rPr>
          <w:rStyle w:val="ControlFlowTok"/>
        </w:rPr>
        <w:t>for</w:t>
      </w:r>
      <w:r>
        <w:rPr>
          <w:rStyle w:val="NormalTok"/>
        </w:rPr>
        <w:t xml:space="preserve"> (f </w:t>
      </w:r>
      <w:r>
        <w:rPr>
          <w:rStyle w:val="ControlFlowTok"/>
        </w:rPr>
        <w:t>in</w:t>
      </w:r>
      <w:r>
        <w:rPr>
          <w:rStyle w:val="NormalTok"/>
        </w:rPr>
        <w:t xml:space="preserve"> </w:t>
      </w:r>
      <w:r>
        <w:rPr>
          <w:rStyle w:val="FunctionTok"/>
        </w:rPr>
        <w:t>seq_len</w:t>
      </w:r>
      <w:r>
        <w:rPr>
          <w:rStyle w:val="NormalTok"/>
        </w:rPr>
        <w:t>(k)) {</w:t>
      </w:r>
      <w:r>
        <w:br/>
      </w:r>
      <w:r>
        <w:rPr>
          <w:rStyle w:val="NormalTok"/>
        </w:rPr>
        <w:t xml:space="preserve">      trn </w:t>
      </w:r>
      <w:r>
        <w:rPr>
          <w:rStyle w:val="OtherTok"/>
        </w:rPr>
        <w:t>&lt;-</w:t>
      </w:r>
      <w:r>
        <w:rPr>
          <w:rStyle w:val="NormalTok"/>
        </w:rPr>
        <w:t xml:space="preserve"> data[folds </w:t>
      </w:r>
      <w:r>
        <w:rPr>
          <w:rStyle w:val="SpecialCharTok"/>
        </w:rPr>
        <w:t>!=</w:t>
      </w:r>
      <w:r>
        <w:rPr>
          <w:rStyle w:val="NormalTok"/>
        </w:rPr>
        <w:t xml:space="preserve"> f, ]; tst </w:t>
      </w:r>
      <w:r>
        <w:rPr>
          <w:rStyle w:val="OtherTok"/>
        </w:rPr>
        <w:t>&lt;-</w:t>
      </w:r>
      <w:r>
        <w:rPr>
          <w:rStyle w:val="NormalTok"/>
        </w:rPr>
        <w:t xml:space="preserve"> data[folds </w:t>
      </w:r>
      <w:r>
        <w:rPr>
          <w:rStyle w:val="SpecialCharTok"/>
        </w:rPr>
        <w:t>==</w:t>
      </w:r>
      <w:r>
        <w:rPr>
          <w:rStyle w:val="NormalTok"/>
        </w:rPr>
        <w:t xml:space="preserve"> f, ]</w:t>
      </w:r>
      <w:r>
        <w:br/>
      </w:r>
      <w:r>
        <w:rPr>
          <w:rStyle w:val="NormalTok"/>
        </w:rPr>
        <w:t xml:space="preserve">      p </w:t>
      </w:r>
      <w:r>
        <w:rPr>
          <w:rStyle w:val="OtherTok"/>
        </w:rPr>
        <w:t>&lt;-</w:t>
      </w:r>
      <w:r>
        <w:rPr>
          <w:rStyle w:val="NormalTok"/>
        </w:rPr>
        <w:t xml:space="preserve"> </w:t>
      </w:r>
      <w:r>
        <w:rPr>
          <w:rStyle w:val="FunctionTok"/>
        </w:rPr>
        <w:t>fit_predict</w:t>
      </w:r>
      <w:r>
        <w:rPr>
          <w:rStyle w:val="NormalTok"/>
        </w:rPr>
        <w:t>(type, formula, trn, tst)</w:t>
      </w:r>
      <w:r>
        <w:br/>
      </w:r>
      <w:r>
        <w:rPr>
          <w:rStyle w:val="NormalTok"/>
        </w:rPr>
        <w:t xml:space="preserve">      n </w:t>
      </w:r>
      <w:r>
        <w:rPr>
          <w:rStyle w:val="OtherTok"/>
        </w:rPr>
        <w:t>&lt;-</w:t>
      </w:r>
      <w:r>
        <w:rPr>
          <w:rStyle w:val="NormalTok"/>
        </w:rPr>
        <w:t xml:space="preserve"> n </w:t>
      </w:r>
      <w:r>
        <w:rPr>
          <w:rStyle w:val="SpecialCharTok"/>
        </w:rPr>
        <w:t>+</w:t>
      </w:r>
      <w:r>
        <w:rPr>
          <w:rStyle w:val="NormalTok"/>
        </w:rPr>
        <w:t xml:space="preserve"> </w:t>
      </w:r>
      <w:r>
        <w:rPr>
          <w:rStyle w:val="DecValTok"/>
        </w:rPr>
        <w:t>1</w:t>
      </w:r>
      <w:r>
        <w:br/>
      </w:r>
      <w:r>
        <w:rPr>
          <w:rStyle w:val="NormalTok"/>
        </w:rPr>
        <w:t xml:space="preserve">      out[[n]] </w:t>
      </w:r>
      <w:r>
        <w:rPr>
          <w:rStyle w:val="OtherTok"/>
        </w:rPr>
        <w:t>&lt;-</w:t>
      </w:r>
      <w:r>
        <w:rPr>
          <w:rStyle w:val="NormalTok"/>
        </w:rPr>
        <w:t xml:space="preserve"> </w:t>
      </w:r>
      <w:r>
        <w:rPr>
          <w:rStyle w:val="FunctionTok"/>
        </w:rPr>
        <w:t>data.frame</w:t>
      </w:r>
      <w:r>
        <w:rPr>
          <w:rStyle w:val="NormalTok"/>
        </w:rPr>
        <w:t>(</w:t>
      </w:r>
      <w:r>
        <w:rPr>
          <w:rStyle w:val="AttributeTok"/>
        </w:rPr>
        <w:t>auc =</w:t>
      </w:r>
      <w:r>
        <w:rPr>
          <w:rStyle w:val="NormalTok"/>
        </w:rPr>
        <w:t xml:space="preserve"> </w:t>
      </w:r>
      <w:r>
        <w:rPr>
          <w:rStyle w:val="FunctionTok"/>
        </w:rPr>
        <w:t>auc_fn</w:t>
      </w:r>
      <w:r>
        <w:rPr>
          <w:rStyle w:val="NormalTok"/>
        </w:rPr>
        <w:t>(tst</w:t>
      </w:r>
      <w:r>
        <w:rPr>
          <w:rStyle w:val="SpecialCharTok"/>
        </w:rPr>
        <w:t>$</w:t>
      </w:r>
      <w:r>
        <w:rPr>
          <w:rStyle w:val="NormalTok"/>
        </w:rPr>
        <w:t>Survived, p),</w:t>
      </w:r>
      <w:r>
        <w:br/>
      </w:r>
      <w:r>
        <w:rPr>
          <w:rStyle w:val="NormalTok"/>
        </w:rPr>
        <w:t xml:space="preserve">                             </w:t>
      </w:r>
      <w:r>
        <w:rPr>
          <w:rStyle w:val="AttributeTok"/>
        </w:rPr>
        <w:t>acc =</w:t>
      </w:r>
      <w:r>
        <w:rPr>
          <w:rStyle w:val="NormalTok"/>
        </w:rPr>
        <w:t xml:space="preserve"> </w:t>
      </w:r>
      <w:r>
        <w:rPr>
          <w:rStyle w:val="FunctionTok"/>
        </w:rPr>
        <w:t>mean</w:t>
      </w:r>
      <w:r>
        <w:rPr>
          <w:rStyle w:val="NormalTok"/>
        </w:rPr>
        <w:t xml:space="preserve">((p </w:t>
      </w:r>
      <w:r>
        <w:rPr>
          <w:rStyle w:val="SpecialCharTok"/>
        </w:rPr>
        <w:t>&gt;=</w:t>
      </w:r>
      <w:r>
        <w:rPr>
          <w:rStyle w:val="NormalTok"/>
        </w:rPr>
        <w:t xml:space="preserve"> </w:t>
      </w:r>
      <w:r>
        <w:rPr>
          <w:rStyle w:val="FloatTok"/>
        </w:rPr>
        <w:t>0.5</w:t>
      </w:r>
      <w:r>
        <w:rPr>
          <w:rStyle w:val="NormalTok"/>
        </w:rPr>
        <w:t xml:space="preserve">) </w:t>
      </w:r>
      <w:r>
        <w:rPr>
          <w:rStyle w:val="SpecialCharTok"/>
        </w:rPr>
        <w:t>==</w:t>
      </w:r>
      <w:r>
        <w:rPr>
          <w:rStyle w:val="NormalTok"/>
        </w:rPr>
        <w:t xml:space="preserve"> (tst</w:t>
      </w:r>
      <w:r>
        <w:rPr>
          <w:rStyle w:val="SpecialCharTok"/>
        </w:rPr>
        <w:t>$</w:t>
      </w:r>
      <w:r>
        <w:rPr>
          <w:rStyle w:val="NormalTok"/>
        </w:rPr>
        <w:t xml:space="preserve">Survived </w:t>
      </w:r>
      <w:r>
        <w:rPr>
          <w:rStyle w:val="SpecialCharTok"/>
        </w:rPr>
        <w:t>==</w:t>
      </w:r>
      <w:r>
        <w:rPr>
          <w:rStyle w:val="NormalTok"/>
        </w:rPr>
        <w:t xml:space="preserve"> </w:t>
      </w:r>
      <w:r>
        <w:rPr>
          <w:rStyle w:val="StringTok"/>
        </w:rPr>
        <w:t>"Yes"</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FunctionTok"/>
        </w:rPr>
        <w:t>bind_rows</w:t>
      </w:r>
      <w:r>
        <w:rPr>
          <w:rStyle w:val="NormalTok"/>
        </w:rPr>
        <w:t>(out)</w:t>
      </w:r>
      <w:r>
        <w:br/>
      </w:r>
      <w:r>
        <w:rPr>
          <w:rStyle w:val="NormalTok"/>
        </w:rPr>
        <w:t>}</w:t>
      </w:r>
    </w:p>
    <w:p w:rsidR="00B1092C" w:rsidRDefault="004F211C">
      <w:pPr>
        <w:pStyle w:val="Heading1"/>
      </w:pPr>
      <w:bookmarkStart w:id="41" w:name="Xb26fd741f08af67ffb77bcdd82d824930314ccd"/>
      <w:bookmarkEnd w:id="40"/>
      <w:r>
        <w:t>Appendix B: Session Information and Reproducibility</w:t>
      </w:r>
    </w:p>
    <w:p w:rsidR="00B1092C" w:rsidRDefault="004F211C">
      <w:pPr>
        <w:pStyle w:val="FirstParagraph"/>
      </w:pPr>
      <w:r>
        <w:t xml:space="preserve">To reproduce this report, place </w:t>
      </w:r>
      <w:r>
        <w:rPr>
          <w:rStyle w:val="VerbatimChar"/>
        </w:rPr>
        <w:t>titanic.csv</w:t>
      </w:r>
      <w:r>
        <w:t xml:space="preserve"> (the raw data) in the same folder as the </w:t>
      </w:r>
      <w:r>
        <w:rPr>
          <w:rStyle w:val="VerbatimChar"/>
        </w:rPr>
        <w:t>.Rmd</w:t>
      </w:r>
      <w:r>
        <w:t xml:space="preserve"> file and knit it in RStudio. Cleaned data files (</w:t>
      </w:r>
      <w:r>
        <w:rPr>
          <w:rStyle w:val="VerbatimChar"/>
        </w:rPr>
        <w:t>titanic_clean.csv</w:t>
      </w:r>
      <w:r>
        <w:t xml:space="preserve"> and </w:t>
      </w:r>
      <w:r>
        <w:rPr>
          <w:rStyle w:val="VerbatimChar"/>
        </w:rPr>
        <w:t>titanic_encoded.csv</w:t>
      </w:r>
      <w:r>
        <w:t>) are written automatically.</w:t>
      </w:r>
    </w:p>
    <w:p w:rsidR="00B1092C" w:rsidRDefault="004F211C">
      <w:pPr>
        <w:pStyle w:val="SourceCode"/>
      </w:pPr>
      <w:r>
        <w:rPr>
          <w:rStyle w:val="FunctionTok"/>
        </w:rPr>
        <w:t>sessionInfo</w:t>
      </w:r>
      <w:r>
        <w:rPr>
          <w:rStyle w:val="NormalTok"/>
        </w:rPr>
        <w:t>()</w:t>
      </w:r>
    </w:p>
    <w:p w:rsidR="00B1092C" w:rsidRDefault="004F211C">
      <w:pPr>
        <w:pStyle w:val="SourceCode"/>
      </w:pPr>
      <w:r>
        <w:rPr>
          <w:rStyle w:val="VerbatimChar"/>
        </w:rPr>
        <w:t>#&gt; R version 4.3.3 (2024-02-29)</w:t>
      </w:r>
      <w:r>
        <w:br/>
      </w:r>
      <w:r>
        <w:rPr>
          <w:rStyle w:val="VerbatimChar"/>
        </w:rPr>
        <w:t>#&gt; Platform: x86_64-pc-linux-gnu (64-bit)</w:t>
      </w:r>
      <w:r>
        <w:br/>
      </w:r>
      <w:r>
        <w:rPr>
          <w:rStyle w:val="VerbatimChar"/>
        </w:rPr>
        <w:t>#&gt; Running under: Ubuntu 24.04.4 LTS</w:t>
      </w:r>
      <w:r>
        <w:br/>
      </w:r>
      <w:r>
        <w:rPr>
          <w:rStyle w:val="VerbatimChar"/>
        </w:rPr>
        <w:t xml:space="preserve">#&gt; </w:t>
      </w:r>
      <w:r>
        <w:br/>
      </w:r>
      <w:r>
        <w:rPr>
          <w:rStyle w:val="VerbatimChar"/>
        </w:rPr>
        <w:t>#&gt; Matrix products: default</w:t>
      </w:r>
      <w:r>
        <w:br/>
      </w:r>
      <w:r>
        <w:rPr>
          <w:rStyle w:val="VerbatimChar"/>
        </w:rPr>
        <w:t xml:space="preserve">#&gt; BLAS:   /usr/lib/x86_64-linux-gnu/blas/libblas.so.3.12.0 </w:t>
      </w:r>
      <w:r>
        <w:br/>
      </w:r>
      <w:r>
        <w:rPr>
          <w:rStyle w:val="VerbatimChar"/>
        </w:rPr>
        <w:t>#&gt; LAPACK: /usr/lib/x86_64-linux-gnu/lapack/liblapack.so.3.12.0</w:t>
      </w:r>
      <w:r>
        <w:br/>
      </w:r>
      <w:r>
        <w:rPr>
          <w:rStyle w:val="VerbatimChar"/>
        </w:rPr>
        <w:lastRenderedPageBreak/>
        <w:t xml:space="preserve">#&gt; </w:t>
      </w:r>
      <w:r>
        <w:br/>
      </w:r>
      <w:r>
        <w:rPr>
          <w:rStyle w:val="VerbatimChar"/>
        </w:rPr>
        <w:t>#&gt; locale:</w:t>
      </w:r>
      <w:r>
        <w:br/>
      </w:r>
      <w:r>
        <w:rPr>
          <w:rStyle w:val="VerbatimChar"/>
        </w:rPr>
        <w:t>#&gt; [1] C</w:t>
      </w:r>
      <w:r>
        <w:br/>
      </w:r>
      <w:r>
        <w:rPr>
          <w:rStyle w:val="VerbatimChar"/>
        </w:rPr>
        <w:t xml:space="preserve">#&gt; </w:t>
      </w:r>
      <w:r>
        <w:br/>
      </w:r>
      <w:r>
        <w:rPr>
          <w:rStyle w:val="VerbatimChar"/>
        </w:rPr>
        <w:t>#&gt; time zone: Etc/UTC</w:t>
      </w:r>
      <w:r>
        <w:br/>
      </w:r>
      <w:r>
        <w:rPr>
          <w:rStyle w:val="VerbatimChar"/>
        </w:rPr>
        <w:t>#&gt; tzcode source: system (glibc)</w:t>
      </w:r>
      <w:r>
        <w:br/>
      </w:r>
      <w:r>
        <w:rPr>
          <w:rStyle w:val="VerbatimChar"/>
        </w:rPr>
        <w:t xml:space="preserve">#&gt; </w:t>
      </w:r>
      <w:r>
        <w:br/>
      </w:r>
      <w:r>
        <w:rPr>
          <w:rStyle w:val="VerbatimChar"/>
        </w:rPr>
        <w:t>#&gt; attached base packages:</w:t>
      </w:r>
      <w:r>
        <w:br/>
      </w:r>
      <w:r>
        <w:rPr>
          <w:rStyle w:val="VerbatimChar"/>
        </w:rPr>
        <w:t xml:space="preserve">#&gt; [1] stats     graphics  grDevices utils     datasets  methods   base     </w:t>
      </w:r>
      <w:r>
        <w:br/>
      </w:r>
      <w:r>
        <w:rPr>
          <w:rStyle w:val="VerbatimChar"/>
        </w:rPr>
        <w:t xml:space="preserve">#&gt; </w:t>
      </w:r>
      <w:r>
        <w:br/>
      </w:r>
      <w:r>
        <w:rPr>
          <w:rStyle w:val="VerbatimChar"/>
        </w:rPr>
        <w:t>#&gt; other attached packages:</w:t>
      </w:r>
      <w:r>
        <w:br/>
      </w:r>
      <w:r>
        <w:rPr>
          <w:rStyle w:val="VerbatimChar"/>
        </w:rPr>
        <w:t>#&gt; [1] car_3.1-2            carData_3.0-5        randomForest_4.7-1.1</w:t>
      </w:r>
      <w:r>
        <w:br/>
      </w:r>
      <w:r>
        <w:rPr>
          <w:rStyle w:val="VerbatimChar"/>
        </w:rPr>
        <w:t xml:space="preserve">#&gt; [4] pROC_1.18.5          patchwork_1.2.0      scales_1.3.0        </w:t>
      </w:r>
      <w:r>
        <w:br/>
      </w:r>
      <w:r>
        <w:rPr>
          <w:rStyle w:val="VerbatimChar"/>
        </w:rPr>
        <w:t xml:space="preserve">#&gt; [7] ggplot2_3.4.4        tidyr_1.3.1          dplyr_1.1.4         </w:t>
      </w:r>
      <w:r>
        <w:br/>
      </w:r>
      <w:r>
        <w:rPr>
          <w:rStyle w:val="VerbatimChar"/>
        </w:rPr>
        <w:t xml:space="preserve">#&gt; </w:t>
      </w:r>
      <w:r>
        <w:br/>
      </w:r>
      <w:r>
        <w:rPr>
          <w:rStyle w:val="VerbatimChar"/>
        </w:rPr>
        <w:t>#&gt; loaded via a namespace (and not attached):</w:t>
      </w:r>
      <w:r>
        <w:br/>
      </w:r>
      <w:r>
        <w:rPr>
          <w:rStyle w:val="VerbatimChar"/>
        </w:rPr>
        <w:t>#&gt;  [1] gtable_0.3.4     highr_0.10       compiler_4.3.3   tidyselect_1.2.0</w:t>
      </w:r>
      <w:r>
        <w:br/>
      </w:r>
      <w:r>
        <w:rPr>
          <w:rStyle w:val="VerbatimChar"/>
        </w:rPr>
        <w:t xml:space="preserve">#&gt;  [5] Rcpp_1.0.12      yaml_2.3.8       fastmap_1.1.1    R6_2.5.1        </w:t>
      </w:r>
      <w:r>
        <w:br/>
      </w:r>
      <w:r>
        <w:rPr>
          <w:rStyle w:val="VerbatimChar"/>
        </w:rPr>
        <w:t xml:space="preserve">#&gt;  [9] plyr_1.8.9       labeling_0.4.3   generics_0.1.3   knitr_1.45      </w:t>
      </w:r>
      <w:r>
        <w:br/>
      </w:r>
      <w:r>
        <w:rPr>
          <w:rStyle w:val="VerbatimChar"/>
        </w:rPr>
        <w:t xml:space="preserve">#&gt; [13] MASS_7.3-60.0.1  tibble_3.2.1     munsell_0.5.0    pillar_1.9.0    </w:t>
      </w:r>
      <w:r>
        <w:br/>
      </w:r>
      <w:r>
        <w:rPr>
          <w:rStyle w:val="VerbatimChar"/>
        </w:rPr>
        <w:t xml:space="preserve">#&gt; [17] rlang_1.1.3      utf8_1.2.4       xfun_0.41        cli_3.6.2       </w:t>
      </w:r>
      <w:r>
        <w:br/>
      </w:r>
      <w:r>
        <w:rPr>
          <w:rStyle w:val="VerbatimChar"/>
        </w:rPr>
        <w:t xml:space="preserve">#&gt; [21] withr_2.5.0      magrittr_2.0.3   digest_0.6.34    grid_4.3.3      </w:t>
      </w:r>
      <w:r>
        <w:br/>
      </w:r>
      <w:r>
        <w:rPr>
          <w:rStyle w:val="VerbatimChar"/>
        </w:rPr>
        <w:t xml:space="preserve">#&gt; [25] lifecycle_1.0.4  vctrs_0.6.5      evaluate_0.23    glue_1.7.0      </w:t>
      </w:r>
      <w:r>
        <w:br/>
      </w:r>
      <w:r>
        <w:rPr>
          <w:rStyle w:val="VerbatimChar"/>
        </w:rPr>
        <w:t>#&gt; [29] farver_2.1.1     abind_1.4-5      fansi_1.0.5      colorspace_2.1-0</w:t>
      </w:r>
      <w:r>
        <w:br/>
      </w:r>
      <w:r>
        <w:rPr>
          <w:rStyle w:val="VerbatimChar"/>
        </w:rPr>
        <w:t xml:space="preserve">#&gt; [33] rmarkdown_2.25   purrr_1.0.2      tools_4.3.3      pkgconfig_2.0.3 </w:t>
      </w:r>
      <w:r>
        <w:br/>
      </w:r>
      <w:r>
        <w:rPr>
          <w:rStyle w:val="VerbatimChar"/>
        </w:rPr>
        <w:t>#&gt; [37] htmltools_0.5.7</w:t>
      </w:r>
      <w:bookmarkEnd w:id="41"/>
    </w:p>
    <w:sectPr w:rsidR="00B1092C">
      <w:footerReference w:type="default" r:id="rId18"/>
      <w:pgSz w:w="11909" w:h="16834"/>
      <w:pgMar w:top="1296" w:right="1152" w:bottom="1296" w:left="115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27D17" w:rsidRDefault="00827D17">
      <w:pPr>
        <w:spacing w:after="0"/>
      </w:pPr>
      <w:r>
        <w:separator/>
      </w:r>
    </w:p>
  </w:endnote>
  <w:endnote w:type="continuationSeparator" w:id="0">
    <w:p w:rsidR="00827D17" w:rsidRDefault="00827D1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092C" w:rsidRDefault="004F211C">
    <w:pPr>
      <w:jc w:val="center"/>
    </w:pPr>
    <w:r>
      <w:rPr>
        <w:color w:val="595959"/>
        <w:sz w:val="18"/>
      </w:rPr>
      <w:t xml:space="preserve">Page </w:t>
    </w:r>
    <w:r>
      <w:rPr>
        <w:color w:val="595959"/>
        <w:sz w:val="18"/>
      </w:rPr>
      <w:fldChar w:fldCharType="begin"/>
    </w:r>
    <w:r>
      <w:rPr>
        <w:color w:val="595959"/>
        <w:sz w:val="18"/>
      </w:rPr>
      <w:instrText>PAGE</w:instrText>
    </w:r>
    <w:r>
      <w:rPr>
        <w:color w:val="595959"/>
        <w:sz w:val="18"/>
      </w:rPr>
      <w:fldChar w:fldCharType="separate"/>
    </w:r>
    <w:r w:rsidR="003E50D0">
      <w:rPr>
        <w:noProof/>
        <w:color w:val="595959"/>
        <w:sz w:val="18"/>
      </w:rPr>
      <w:t>2</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27D17" w:rsidRDefault="00827D17">
      <w:r>
        <w:separator/>
      </w:r>
    </w:p>
  </w:footnote>
  <w:footnote w:type="continuationSeparator" w:id="0">
    <w:p w:rsidR="00827D17" w:rsidRDefault="00827D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B6B239F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AC644E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33D4BFA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1"/>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1"/>
  </w:num>
  <w:num w:numId="10">
    <w:abstractNumId w:val="1"/>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1092C"/>
    <w:rsid w:val="003E50D0"/>
    <w:rsid w:val="004F211C"/>
    <w:rsid w:val="005E4865"/>
    <w:rsid w:val="00827D17"/>
    <w:rsid w:val="00B1092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250CF"/>
  <w15:docId w15:val="{DE68B4A6-6A20-40BF-B0A6-64ABBA552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380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after="280"/>
    </w:pPr>
    <w:rPr>
      <w:sz w:val="30"/>
      <w:szCs w:val="30"/>
    </w:rPr>
  </w:style>
  <w:style w:type="paragraph" w:customStyle="1" w:styleId="Author">
    <w:name w:val="Author"/>
    <w:next w:val="BodyText"/>
    <w:qFormat/>
    <w:pPr>
      <w:keepNext/>
      <w:keepLines/>
      <w:spacing w:after="280"/>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spacing w:before="40" w:after="80"/>
    </w:pPr>
    <w:rPr>
      <w:sz w:val="15"/>
    </w:r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29</Pages>
  <Words>8399</Words>
  <Characters>47875</Characters>
  <Application>Microsoft Office Word</Application>
  <DocSecurity>0</DocSecurity>
  <Lines>398</Lines>
  <Paragraphs>112</Paragraphs>
  <ScaleCrop>false</ScaleCrop>
  <Company/>
  <LinksUpToDate>false</LinksUpToDate>
  <CharactersWithSpaces>56162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Raw Data to Predictive Insight: A Comprehensive Data Analysis Report</dc:title>
  <dc:creator>[Your Name] | [Internship / Organisation] | [Date]</dc:creator>
  <cp:keywords/>
  <cp:lastModifiedBy>USER</cp:lastModifiedBy>
  <cp:revision>3</cp:revision>
  <dcterms:created xsi:type="dcterms:W3CDTF">2026-10-04T17:36:00Z</dcterms:created>
  <dcterms:modified xsi:type="dcterms:W3CDTF">2026-10-04T17:45:00Z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subtitle">
    <vt:lpwstr>Cleaning, visualization, statistical testing and predictive modeling of the Titanic passenger data in R</vt:lpwstr>
  </property>
</Properties>
</file>