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附件</w:t>
      </w:r>
      <w:r>
        <w:rPr>
          <w:rFonts w:hint="eastAsia" w:ascii="仿宋_GB2312" w:hAnsi="仿宋_GB2312" w:cs="仿宋_GB2312"/>
          <w:lang w:val="en-US" w:eastAsia="zh-CN"/>
        </w:rPr>
        <w:t>2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</w:rPr>
        <w:t>“放心消费承诺单位”公示牌</w:t>
      </w:r>
      <w:r>
        <w:rPr>
          <w:rFonts w:hint="eastAsia"/>
          <w:lang w:val="en-US" w:eastAsia="zh-CN"/>
        </w:rPr>
        <w:t>模版</w:t>
      </w:r>
    </w:p>
    <w:bookmarkEnd w:id="0"/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drawing>
          <wp:inline distT="0" distB="0" distL="114300" distR="114300">
            <wp:extent cx="5269865" cy="3512185"/>
            <wp:effectExtent l="0" t="0" r="3175" b="8255"/>
            <wp:docPr id="1" name="图片 1" descr="36b8cec0af5fc47db6576ecb1acd1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b8cec0af5fc47db6576ecb1acd1d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exact"/>
        <w:ind w:firstLine="320" w:firstLineChars="100"/>
        <w:rPr>
          <w:rFonts w:hint="default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cs="仿宋_GB2312"/>
          <w:lang w:val="en-US" w:eastAsia="zh-CN"/>
        </w:rPr>
        <w:t>规格：120*80cm</w:t>
      </w:r>
    </w:p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hzD29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2524E"/>
    <w:rsid w:val="25BD523F"/>
    <w:rsid w:val="59A2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600" w:lineRule="exact"/>
      <w:jc w:val="center"/>
      <w:outlineLvl w:val="0"/>
    </w:pPr>
    <w:rPr>
      <w:rFonts w:ascii="方正小标宋简体" w:hAnsi="方正小标宋简体" w:eastAsia="方正小标宋简体"/>
      <w:kern w:val="44"/>
      <w:sz w:val="44"/>
      <w:szCs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">
    <w:name w:val="正文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">
    <w:name w:val="p15"/>
    <w:basedOn w:val="1"/>
    <w:qFormat/>
    <w:uiPriority w:val="0"/>
    <w:pPr>
      <w:widowControl/>
      <w:spacing w:before="100" w:beforeLines="0" w:after="100" w:afterLines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">
    <w:name w:val="调研报告正文"/>
    <w:basedOn w:val="1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kern w:val="2"/>
      <w:sz w:val="32"/>
      <w:szCs w:val="32"/>
      <w:lang w:val="en-US" w:eastAsia="zh-CN"/>
    </w:rPr>
  </w:style>
  <w:style w:type="paragraph" w:customStyle="1" w:styleId="9">
    <w:name w:val="正文 New New New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">
    <w:name w:val="调研报告正文 New New New New New New"/>
    <w:basedOn w:val="11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11">
    <w:name w:val="正文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">
    <w:name w:val="p0"/>
    <w:qFormat/>
    <w:uiPriority w:val="0"/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13">
    <w:name w:val="调研报告正文 New New New New"/>
    <w:basedOn w:val="14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14">
    <w:name w:val="正文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">
    <w:name w:val="调研报告正文 New New New New New New New New New New New"/>
    <w:basedOn w:val="16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16">
    <w:name w:val="正文 New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">
    <w:name w:val="调研报告正文 New New New New New New New New New New"/>
    <w:basedOn w:val="18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18">
    <w:name w:val="正文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调研报告正文 New New New New New New New New New New New New"/>
    <w:basedOn w:val="20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20">
    <w:name w:val="正文 New New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1">
    <w:name w:val="font01"/>
    <w:qFormat/>
    <w:uiPriority w:val="0"/>
    <w:rPr>
      <w:rFonts w:hint="eastAsia" w:ascii="仿宋_GB2312" w:hAnsi="Times New Roman" w:eastAsia="仿宋_GB2312" w:cs="仿宋_GB2312"/>
      <w:color w:val="000000"/>
      <w:sz w:val="28"/>
      <w:szCs w:val="28"/>
      <w:u w:val="single"/>
    </w:rPr>
  </w:style>
  <w:style w:type="character" w:customStyle="1" w:styleId="22">
    <w:name w:val="font11"/>
    <w:qFormat/>
    <w:uiPriority w:val="0"/>
    <w:rPr>
      <w:rFonts w:hint="eastAsia" w:ascii="仿宋_GB2312" w:hAnsi="Times New Roman" w:eastAsia="仿宋_GB2312" w:cs="仿宋_GB2312"/>
      <w:color w:val="000000"/>
      <w:sz w:val="28"/>
      <w:szCs w:val="28"/>
      <w:u w:val="none"/>
    </w:rPr>
  </w:style>
  <w:style w:type="character" w:customStyle="1" w:styleId="23">
    <w:name w:val="font31"/>
    <w:qFormat/>
    <w:uiPriority w:val="0"/>
    <w:rPr>
      <w:rFonts w:hint="default" w:ascii="Times New Roman" w:hAnsi="Times New Roman" w:eastAsia="仿宋_GB2312" w:cs="Times New Roman"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2020-02-25T10:17:00Z</dcterms:created>
  <dc:creator>admin</dc:creator>
  <cp:lastModifiedBy>admin</cp:lastModifiedBy>
  <dcterms:modified xsi:type="dcterms:W3CDTF">2020-02-25T10:27:21Z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