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B86" w:rsidRDefault="00C65855">
      <w:pPr>
        <w:rPr>
          <w:sz w:val="28"/>
          <w:szCs w:val="28"/>
        </w:rPr>
      </w:pPr>
      <w:r>
        <w:rPr>
          <w:sz w:val="28"/>
          <w:szCs w:val="28"/>
        </w:rPr>
        <w:t xml:space="preserve">- Thiên hạ rộng lớn bao gồm 7 châu, vốn là tên những đế quốc cổ đại đã tồn tại trên chính </w:t>
      </w:r>
      <w:r w:rsidR="00C27550">
        <w:rPr>
          <w:sz w:val="28"/>
          <w:szCs w:val="28"/>
        </w:rPr>
        <w:t xml:space="preserve">những </w:t>
      </w:r>
      <w:r>
        <w:rPr>
          <w:sz w:val="28"/>
          <w:szCs w:val="28"/>
        </w:rPr>
        <w:t>vùng đất ấy: Yến, Vân, Tịnh, Thụ</w:t>
      </w:r>
      <w:r w:rsidR="007B6AD3">
        <w:rPr>
          <w:sz w:val="28"/>
          <w:szCs w:val="28"/>
        </w:rPr>
        <w:t>c, Khương, Khưu, Du</w:t>
      </w:r>
      <w:r>
        <w:rPr>
          <w:sz w:val="28"/>
          <w:szCs w:val="28"/>
        </w:rPr>
        <w:t>.</w:t>
      </w:r>
    </w:p>
    <w:p w:rsidR="00C65855" w:rsidRDefault="00C65855">
      <w:pPr>
        <w:rPr>
          <w:sz w:val="28"/>
          <w:szCs w:val="28"/>
        </w:rPr>
      </w:pPr>
      <w:r>
        <w:rPr>
          <w:sz w:val="28"/>
          <w:szCs w:val="28"/>
        </w:rPr>
        <w:t>- Yến châu nhỏ nhất, nằm ở cực bắc giá lạnh, toàn quyền quản lý trong tay Đại Yến, đế quốc cổ đại duy nhất vẫn còn tồn tại được cho đến bây giờ.</w:t>
      </w:r>
      <w:r w:rsidR="00C27550">
        <w:rPr>
          <w:sz w:val="28"/>
          <w:szCs w:val="28"/>
        </w:rPr>
        <w:t xml:space="preserve"> Tuy nhiên, rất ít giao thương với ngoại quốc, chịu sự chi phối của đại vương triều Xuất Vân.</w:t>
      </w:r>
    </w:p>
    <w:p w:rsidR="00C65855" w:rsidRDefault="00C65855">
      <w:pPr>
        <w:rPr>
          <w:sz w:val="28"/>
          <w:szCs w:val="28"/>
        </w:rPr>
      </w:pPr>
      <w:r>
        <w:rPr>
          <w:sz w:val="28"/>
          <w:szCs w:val="28"/>
        </w:rPr>
        <w:t>- Vân châu lớn nhất, gấp 12 lần Yến châu, giáp ranh Yến châu</w:t>
      </w:r>
      <w:r w:rsidR="007B6AD3">
        <w:rPr>
          <w:sz w:val="28"/>
          <w:szCs w:val="28"/>
        </w:rPr>
        <w:t>, xuôi về nam giáp Khưu châu, Tịnh châu</w:t>
      </w:r>
      <w:r>
        <w:rPr>
          <w:sz w:val="28"/>
          <w:szCs w:val="28"/>
        </w:rPr>
        <w:t>: Xuất Vân quốc</w:t>
      </w:r>
      <w:r w:rsidR="00C27550">
        <w:rPr>
          <w:sz w:val="28"/>
          <w:szCs w:val="28"/>
        </w:rPr>
        <w:t xml:space="preserve"> như mặt trời ban trưa, cả quốc lực lẫn binh lực đều ở vị thế cực thịnh</w:t>
      </w:r>
      <w:r>
        <w:rPr>
          <w:sz w:val="28"/>
          <w:szCs w:val="28"/>
        </w:rPr>
        <w:t>.</w:t>
      </w:r>
    </w:p>
    <w:p w:rsidR="00C65855" w:rsidRDefault="00C65855">
      <w:pPr>
        <w:rPr>
          <w:sz w:val="28"/>
          <w:szCs w:val="28"/>
        </w:rPr>
      </w:pPr>
      <w:r>
        <w:rPr>
          <w:sz w:val="28"/>
          <w:szCs w:val="28"/>
        </w:rPr>
        <w:t>- Tịnh</w:t>
      </w:r>
      <w:r w:rsidR="00A62A12">
        <w:rPr>
          <w:sz w:val="28"/>
          <w:szCs w:val="28"/>
        </w:rPr>
        <w:t xml:space="preserve"> châu</w:t>
      </w:r>
      <w:r>
        <w:rPr>
          <w:sz w:val="28"/>
          <w:szCs w:val="28"/>
        </w:rPr>
        <w:t>, Thục châu là hai châu nhỏ lần lượt phía trên Yến châu</w:t>
      </w:r>
      <w:r w:rsidR="007B6AD3">
        <w:rPr>
          <w:sz w:val="28"/>
          <w:szCs w:val="28"/>
        </w:rPr>
        <w:t>, nằm vào mặt đông đại lục</w:t>
      </w:r>
      <w:r>
        <w:rPr>
          <w:sz w:val="28"/>
          <w:szCs w:val="28"/>
        </w:rPr>
        <w:t>: Thiên Uyên quốc</w:t>
      </w:r>
      <w:r w:rsidR="00C27550">
        <w:rPr>
          <w:sz w:val="28"/>
          <w:szCs w:val="28"/>
        </w:rPr>
        <w:t xml:space="preserve"> cuồng dã hiếu chiến, binh lực không lớn nhưng mạnh ở chỗ anh dũng thiện chiến, đủ sức đối diện trực tiếp với Xuất Vân quốc</w:t>
      </w:r>
      <w:r>
        <w:rPr>
          <w:sz w:val="28"/>
          <w:szCs w:val="28"/>
        </w:rPr>
        <w:t>.</w:t>
      </w:r>
      <w:bookmarkStart w:id="0" w:name="_GoBack"/>
      <w:bookmarkEnd w:id="0"/>
    </w:p>
    <w:p w:rsidR="00C65855" w:rsidRDefault="00C65855">
      <w:pPr>
        <w:rPr>
          <w:sz w:val="28"/>
          <w:szCs w:val="28"/>
        </w:rPr>
      </w:pPr>
      <w:r>
        <w:rPr>
          <w:sz w:val="28"/>
          <w:szCs w:val="28"/>
        </w:rPr>
        <w:t>- Khương châu lớn thứ hai gấp 8 lần Yến châu</w:t>
      </w:r>
      <w:r w:rsidR="007B6AD3">
        <w:rPr>
          <w:sz w:val="28"/>
          <w:szCs w:val="28"/>
        </w:rPr>
        <w:t>, nằm về phía tây nam đại lục</w:t>
      </w:r>
      <w:r>
        <w:rPr>
          <w:sz w:val="28"/>
          <w:szCs w:val="28"/>
        </w:rPr>
        <w:t xml:space="preserve">: Đại Lộc, </w:t>
      </w:r>
      <w:r w:rsidR="007B6AD3">
        <w:rPr>
          <w:sz w:val="28"/>
          <w:szCs w:val="28"/>
        </w:rPr>
        <w:t>Hoài Sa</w:t>
      </w:r>
      <w:r>
        <w:rPr>
          <w:sz w:val="28"/>
          <w:szCs w:val="28"/>
        </w:rPr>
        <w:t xml:space="preserve"> quốc chia đôi quản hạt.</w:t>
      </w:r>
      <w:r w:rsidR="00C27550">
        <w:rPr>
          <w:sz w:val="28"/>
          <w:szCs w:val="28"/>
        </w:rPr>
        <w:t xml:space="preserve"> Đại Lộc hiện đang quật khởi, thế mạnh, vừa tham gia cuộc chiến cướp đoạt Khưu Châu, vừa liên tục chèn ép nước láng giềng Hoài Sa, dã tâm bừng bừng.</w:t>
      </w:r>
    </w:p>
    <w:p w:rsidR="007B6AD3" w:rsidRDefault="00C65855">
      <w:pPr>
        <w:rPr>
          <w:sz w:val="28"/>
          <w:szCs w:val="28"/>
        </w:rPr>
      </w:pPr>
      <w:r>
        <w:rPr>
          <w:sz w:val="28"/>
          <w:szCs w:val="28"/>
        </w:rPr>
        <w:t>- Khưu châu lớn thứ ba, gấp 5 Yến châu</w:t>
      </w:r>
      <w:r w:rsidR="007B6AD3">
        <w:rPr>
          <w:sz w:val="28"/>
          <w:szCs w:val="28"/>
        </w:rPr>
        <w:t>,</w:t>
      </w:r>
      <w:r>
        <w:rPr>
          <w:sz w:val="28"/>
          <w:szCs w:val="28"/>
        </w:rPr>
        <w:t xml:space="preserve"> nằm ở vụ trí trung tâm, là vùng chiến loạn giữa Xuất Vân</w:t>
      </w:r>
      <w:r w:rsidR="007B6AD3">
        <w:rPr>
          <w:sz w:val="28"/>
          <w:szCs w:val="28"/>
        </w:rPr>
        <w:t>, Thiên Uyên và Đại Lộc</w:t>
      </w:r>
      <w:r>
        <w:rPr>
          <w:sz w:val="28"/>
          <w:szCs w:val="28"/>
        </w:rPr>
        <w:t>, không có quốc gia quản hạt</w:t>
      </w:r>
      <w:r w:rsidR="007B6AD3">
        <w:rPr>
          <w:sz w:val="28"/>
          <w:szCs w:val="28"/>
        </w:rPr>
        <w:t>: LOẠN!</w:t>
      </w:r>
    </w:p>
    <w:p w:rsidR="00C65855" w:rsidRDefault="007B6AD3">
      <w:pPr>
        <w:rPr>
          <w:sz w:val="28"/>
          <w:szCs w:val="28"/>
        </w:rPr>
      </w:pPr>
      <w:r>
        <w:rPr>
          <w:sz w:val="28"/>
          <w:szCs w:val="28"/>
        </w:rPr>
        <w:t>- Du châu nằm ở phương nam đại lục, lớn thứ tư, gấp đôi Yến châu, tây bắc giáp Khương Châu, bắc giáp vùng chiến loạn Khưu châu, đông bắc giáp Thục châu: Nam Bình quốc</w:t>
      </w:r>
      <w:r w:rsidR="00C27550">
        <w:rPr>
          <w:sz w:val="28"/>
          <w:szCs w:val="28"/>
        </w:rPr>
        <w:t xml:space="preserve"> là quốc gia mạnh về thương nghiệp, đất nước giàu có phồn hoa, giao thương với tất cả các quốc gia khác thông qua đường bộ, đường biển. Luôn giữ vững vai trò trung lập của mình trong quan hệ giữa các quốc gia trên đại lục. Có khát vọng vươn ra tìm hiểu đại hải bao la bao quanh đại lục, luôn tin rằng phía bên kia đại dương chính là tiên cảnh</w:t>
      </w:r>
      <w:r>
        <w:rPr>
          <w:sz w:val="28"/>
          <w:szCs w:val="28"/>
        </w:rPr>
        <w:t>.</w:t>
      </w:r>
    </w:p>
    <w:p w:rsidR="00C27550" w:rsidRDefault="00C27550">
      <w:pPr>
        <w:rPr>
          <w:sz w:val="28"/>
          <w:szCs w:val="28"/>
        </w:rPr>
      </w:pPr>
      <w:r>
        <w:rPr>
          <w:sz w:val="28"/>
          <w:szCs w:val="28"/>
        </w:rPr>
        <w:t>- Vô Nhai Đại Hải: vùng biển rộng lớn bao quanh đại lục, rộng lớn vô cùng, chưa ai từng đến được bờ bên kia.</w:t>
      </w:r>
    </w:p>
    <w:p w:rsidR="007B6AD3" w:rsidRDefault="007B6AD3">
      <w:pPr>
        <w:rPr>
          <w:sz w:val="28"/>
          <w:szCs w:val="28"/>
        </w:rPr>
      </w:pPr>
      <w:r>
        <w:rPr>
          <w:sz w:val="28"/>
          <w:szCs w:val="28"/>
        </w:rPr>
        <w:t>[Ai còn có cha mẹ già bước ra, ai là con một bước ra, ai đã có vợ con bước ra]</w:t>
      </w:r>
    </w:p>
    <w:p w:rsidR="007B6AD3" w:rsidRDefault="007B6AD3">
      <w:pPr>
        <w:rPr>
          <w:sz w:val="28"/>
          <w:szCs w:val="28"/>
        </w:rPr>
      </w:pPr>
      <w:r>
        <w:rPr>
          <w:sz w:val="28"/>
          <w:szCs w:val="28"/>
        </w:rPr>
        <w:t>[Nước chảy về chỗ thấp, con người luôn hướng về chỗ cao, đó là thiên tính]</w:t>
      </w:r>
    </w:p>
    <w:p w:rsidR="007B6AD3" w:rsidRDefault="009753D9">
      <w:pPr>
        <w:rPr>
          <w:sz w:val="28"/>
          <w:szCs w:val="28"/>
        </w:rPr>
      </w:pPr>
      <w:r>
        <w:rPr>
          <w:sz w:val="28"/>
          <w:szCs w:val="28"/>
        </w:rPr>
        <w:t>[Tò mò, g</w:t>
      </w:r>
      <w:r w:rsidR="007B6AD3">
        <w:rPr>
          <w:sz w:val="28"/>
          <w:szCs w:val="28"/>
        </w:rPr>
        <w:t xml:space="preserve">anh tị, tham lam luôn được xem là những đức tính xấu. </w:t>
      </w:r>
      <w:r>
        <w:rPr>
          <w:sz w:val="28"/>
          <w:szCs w:val="28"/>
        </w:rPr>
        <w:t xml:space="preserve">Chăm chỉ, sáng tạo, kiên định là những đức tính tốt. </w:t>
      </w:r>
      <w:r w:rsidR="007B6AD3">
        <w:rPr>
          <w:sz w:val="28"/>
          <w:szCs w:val="28"/>
        </w:rPr>
        <w:t>Nhưng thực sự</w:t>
      </w:r>
      <w:r>
        <w:rPr>
          <w:sz w:val="28"/>
          <w:szCs w:val="28"/>
        </w:rPr>
        <w:t xml:space="preserve">, phải tồn tại cùng lúc tất cả </w:t>
      </w:r>
      <w:r w:rsidR="007B6AD3">
        <w:rPr>
          <w:sz w:val="28"/>
          <w:szCs w:val="28"/>
        </w:rPr>
        <w:t>những đức tính ấy mà xã hội nhân loạ</w:t>
      </w:r>
      <w:r>
        <w:rPr>
          <w:sz w:val="28"/>
          <w:szCs w:val="28"/>
        </w:rPr>
        <w:t>i mới có thể</w:t>
      </w:r>
      <w:r w:rsidR="007B6AD3">
        <w:rPr>
          <w:sz w:val="28"/>
          <w:szCs w:val="28"/>
        </w:rPr>
        <w:t xml:space="preserve"> ngày một phát triển.</w:t>
      </w:r>
      <w:r>
        <w:rPr>
          <w:sz w:val="28"/>
          <w:szCs w:val="28"/>
        </w:rPr>
        <w:t xml:space="preserve"> </w:t>
      </w:r>
      <w:r>
        <w:rPr>
          <w:sz w:val="28"/>
          <w:szCs w:val="28"/>
        </w:rPr>
        <w:lastRenderedPageBreak/>
        <w:t>Thiên địa vốn cân bằng, có âm tức có dương, có tốt phải có xấu, thiếu đi một, trời này tất sụp.]</w:t>
      </w:r>
    </w:p>
    <w:p w:rsidR="009753D9" w:rsidRDefault="009753D9">
      <w:pPr>
        <w:rPr>
          <w:sz w:val="28"/>
          <w:szCs w:val="28"/>
        </w:rPr>
      </w:pPr>
      <w:r>
        <w:rPr>
          <w:sz w:val="28"/>
          <w:szCs w:val="28"/>
        </w:rPr>
        <w:t xml:space="preserve">- </w:t>
      </w:r>
      <w:r w:rsidR="002B74DB">
        <w:rPr>
          <w:sz w:val="28"/>
          <w:szCs w:val="28"/>
        </w:rPr>
        <w:t xml:space="preserve">Du châu, </w:t>
      </w:r>
      <w:r w:rsidR="00C27550">
        <w:rPr>
          <w:sz w:val="28"/>
          <w:szCs w:val="28"/>
        </w:rPr>
        <w:t>Nam Bình</w:t>
      </w:r>
      <w:r>
        <w:rPr>
          <w:sz w:val="28"/>
          <w:szCs w:val="28"/>
        </w:rPr>
        <w:t xml:space="preserve"> quố</w:t>
      </w:r>
      <w:r w:rsidR="00C27550">
        <w:rPr>
          <w:sz w:val="28"/>
          <w:szCs w:val="28"/>
        </w:rPr>
        <w:t>c,</w:t>
      </w:r>
      <w:r>
        <w:rPr>
          <w:sz w:val="28"/>
          <w:szCs w:val="28"/>
        </w:rPr>
        <w:t xml:space="preserve"> Định Vân sơn, Ngô Đồng nhai, Phượng Hoàng các.</w:t>
      </w:r>
    </w:p>
    <w:p w:rsidR="009753D9" w:rsidRDefault="009753D9">
      <w:pPr>
        <w:rPr>
          <w:sz w:val="28"/>
          <w:szCs w:val="28"/>
        </w:rPr>
      </w:pPr>
      <w:r>
        <w:rPr>
          <w:sz w:val="28"/>
          <w:szCs w:val="28"/>
        </w:rPr>
        <w:t xml:space="preserve">- Phượng Hoàng các chủ: dầu cù là </w:t>
      </w:r>
      <w:r w:rsidR="002B74DB">
        <w:rPr>
          <w:sz w:val="28"/>
          <w:szCs w:val="28"/>
        </w:rPr>
        <w:t>các chủ</w:t>
      </w:r>
      <w:r>
        <w:rPr>
          <w:sz w:val="28"/>
          <w:szCs w:val="28"/>
        </w:rPr>
        <w:t>, gì cũng biết, là người dễ chịu, ôn hòa tự nhiên,</w:t>
      </w:r>
      <w:r w:rsidR="002B74DB">
        <w:rPr>
          <w:sz w:val="28"/>
          <w:szCs w:val="28"/>
        </w:rPr>
        <w:t xml:space="preserve"> phóng khoáng tiêu dao</w:t>
      </w:r>
      <w:r>
        <w:rPr>
          <w:sz w:val="28"/>
          <w:szCs w:val="28"/>
        </w:rPr>
        <w:t xml:space="preserve"> có vợ không con, sống trong tiểu các ba tầng bên trong thân cây Ngô Đồng khổng lồ trên Ngô Đồng nhai.</w:t>
      </w:r>
    </w:p>
    <w:p w:rsidR="009753D9" w:rsidRDefault="009753D9">
      <w:pPr>
        <w:rPr>
          <w:sz w:val="28"/>
          <w:szCs w:val="28"/>
        </w:rPr>
      </w:pPr>
      <w:r>
        <w:rPr>
          <w:sz w:val="28"/>
          <w:szCs w:val="28"/>
        </w:rPr>
        <w:t xml:space="preserve">- Đại sư huynh Sở Lưu Hương, ngoại hình lẫn tính cách con người đã gần đạt đến đẳng cấp của các chủ, tuy nhiên vì thể chất đặc thù Thiên Xú Vạn Độc thể mà ảnh hưởng đến người xung quanh, khiến người người tránh xa, là nam nhân </w:t>
      </w:r>
      <w:r w:rsidR="007977E9">
        <w:rPr>
          <w:sz w:val="28"/>
          <w:szCs w:val="28"/>
        </w:rPr>
        <w:t xml:space="preserve">với </w:t>
      </w:r>
      <w:r>
        <w:rPr>
          <w:sz w:val="28"/>
          <w:szCs w:val="28"/>
        </w:rPr>
        <w:t>99 lần thất tình.</w:t>
      </w:r>
      <w:r w:rsidR="002B74DB">
        <w:rPr>
          <w:sz w:val="28"/>
          <w:szCs w:val="28"/>
        </w:rPr>
        <w:t xml:space="preserve"> Biệt tài dùng độc, ngọc phiến, phi châm và y thuật đệ nhất thiên hạ. Giang hồ ngoại hiệu [Độc Y Tiên].</w:t>
      </w:r>
    </w:p>
    <w:p w:rsidR="007977E9" w:rsidRDefault="009753D9">
      <w:pPr>
        <w:rPr>
          <w:sz w:val="28"/>
          <w:szCs w:val="28"/>
        </w:rPr>
      </w:pPr>
      <w:r>
        <w:rPr>
          <w:sz w:val="28"/>
          <w:szCs w:val="28"/>
        </w:rPr>
        <w:t>- Nhị sư huynh Mạ</w:t>
      </w:r>
      <w:r w:rsidR="002B74DB">
        <w:rPr>
          <w:sz w:val="28"/>
          <w:szCs w:val="28"/>
        </w:rPr>
        <w:t>c Thu U</w:t>
      </w:r>
      <w:r>
        <w:rPr>
          <w:sz w:val="28"/>
          <w:szCs w:val="28"/>
        </w:rPr>
        <w:t>yên, ngoạ</w:t>
      </w:r>
      <w:r w:rsidR="007977E9">
        <w:rPr>
          <w:sz w:val="28"/>
          <w:szCs w:val="28"/>
        </w:rPr>
        <w:t xml:space="preserve">i hình kém các chủ và đại sư huynh một bậc, nhưng vẫn là cực phẩm, tính tình ôn nhu, đa tình, hai bàn tay sáu ngón, cầm nghệ tuyệt thiên, kỳ nghệ sánh ngang các chủ, thơ văn lai láng, </w:t>
      </w:r>
      <w:r w:rsidR="002B74DB">
        <w:rPr>
          <w:sz w:val="28"/>
          <w:szCs w:val="28"/>
        </w:rPr>
        <w:t>tranh vẽ có hồn, sâu sắc</w:t>
      </w:r>
      <w:r w:rsidR="007977E9">
        <w:rPr>
          <w:sz w:val="28"/>
          <w:szCs w:val="28"/>
        </w:rPr>
        <w:t>. Vì thế cực kỳ nổi tiếng trên giang hồ</w:t>
      </w:r>
      <w:r w:rsidR="005A6FFF">
        <w:rPr>
          <w:sz w:val="28"/>
          <w:szCs w:val="28"/>
        </w:rPr>
        <w:t xml:space="preserve"> lẫn giới tri giả</w:t>
      </w:r>
      <w:r w:rsidR="007977E9">
        <w:rPr>
          <w:sz w:val="28"/>
          <w:szCs w:val="28"/>
        </w:rPr>
        <w:t>, danh vang thất châu, lục quốc nhưng cũng nợ tình khắp nơi.</w:t>
      </w:r>
      <w:r w:rsidR="002B74DB">
        <w:rPr>
          <w:sz w:val="28"/>
          <w:szCs w:val="28"/>
        </w:rPr>
        <w:t xml:space="preserve"> Thi, Cầm khốn nhân tâm - Họa bút mài tâm cảnh - Kỳ hạ vạn binh thư. Giang hồ ngoại hiệu [Cầm Ma], [Thu Uyên công tử].</w:t>
      </w:r>
    </w:p>
    <w:p w:rsidR="009753D9" w:rsidRDefault="007977E9">
      <w:pPr>
        <w:rPr>
          <w:sz w:val="28"/>
          <w:szCs w:val="28"/>
        </w:rPr>
      </w:pPr>
      <w:r>
        <w:rPr>
          <w:sz w:val="28"/>
          <w:szCs w:val="28"/>
        </w:rPr>
        <w:t>- Tam sư tỉ</w:t>
      </w:r>
      <w:r w:rsidR="002B74DB">
        <w:rPr>
          <w:sz w:val="28"/>
          <w:szCs w:val="28"/>
        </w:rPr>
        <w:t xml:space="preserve"> Chu Thư Ngọc, là công chúa Hoài Sa</w:t>
      </w:r>
      <w:r>
        <w:rPr>
          <w:sz w:val="28"/>
          <w:szCs w:val="28"/>
        </w:rPr>
        <w:t xml:space="preserve"> quốc, vì không muốn bị ép gả </w:t>
      </w:r>
      <w:r w:rsidR="002B74DB">
        <w:rPr>
          <w:sz w:val="28"/>
          <w:szCs w:val="28"/>
        </w:rPr>
        <w:t xml:space="preserve">cho Thái tử Đại Lộc quốc </w:t>
      </w:r>
      <w:r>
        <w:rPr>
          <w:sz w:val="28"/>
          <w:szCs w:val="28"/>
        </w:rPr>
        <w:t>mà trốn khỏi hoàng thành, hữu duyên gia nhập làm tam đệ tử Phượng Hoàng các, xinh đẹp tuyệt đỉnh nhưng bản tính sôi nổi, khá bạo lực, không ghét nhưng không thể chịu được mùi của đại sư huynh, đối chọi với nhị sư huynh ra mặt, rất yêu thương tiểu sư đệ.</w:t>
      </w:r>
      <w:r w:rsidR="005A6FFF">
        <w:rPr>
          <w:sz w:val="28"/>
          <w:szCs w:val="28"/>
        </w:rPr>
        <w:t xml:space="preserve"> Giỏi về quyền, chưởng, cước, chỉ.</w:t>
      </w:r>
      <w:r w:rsidR="002B74DB">
        <w:rPr>
          <w:sz w:val="28"/>
          <w:szCs w:val="28"/>
        </w:rPr>
        <w:t xml:space="preserve"> Ít phiêu bạt giang hồ nhưng có ngoại hiệu tự phong [</w:t>
      </w:r>
      <w:r w:rsidR="005A6FFF">
        <w:rPr>
          <w:sz w:val="28"/>
          <w:szCs w:val="28"/>
        </w:rPr>
        <w:t>Ảnh Cước</w:t>
      </w:r>
      <w:r w:rsidR="002B74DB">
        <w:rPr>
          <w:sz w:val="28"/>
          <w:szCs w:val="28"/>
        </w:rPr>
        <w:t>].</w:t>
      </w:r>
    </w:p>
    <w:p w:rsidR="007977E9" w:rsidRPr="00C65855" w:rsidRDefault="007977E9">
      <w:pPr>
        <w:rPr>
          <w:sz w:val="28"/>
          <w:szCs w:val="28"/>
        </w:rPr>
      </w:pPr>
      <w:r>
        <w:rPr>
          <w:sz w:val="28"/>
          <w:szCs w:val="28"/>
        </w:rPr>
        <w:t>- Tiểu sư đệ, nhân vậ</w:t>
      </w:r>
      <w:r w:rsidR="002B74DB">
        <w:rPr>
          <w:sz w:val="28"/>
          <w:szCs w:val="28"/>
        </w:rPr>
        <w:t>t chính Dương Vũ</w:t>
      </w:r>
      <w:r w:rsidR="00A45559">
        <w:rPr>
          <w:sz w:val="28"/>
          <w:szCs w:val="28"/>
        </w:rPr>
        <w:t>, được Phượng Hoàng các chủ cứu sống trong một bãi chiến trường ở Khưu Châu khi còn là một đứa trẻ. Bị kiếm đâm sượt qua tim nhưng đượ</w:t>
      </w:r>
      <w:r w:rsidR="005A6FFF">
        <w:rPr>
          <w:sz w:val="28"/>
          <w:szCs w:val="28"/>
        </w:rPr>
        <w:t>c phụ thân</w:t>
      </w:r>
      <w:r w:rsidR="00A45559">
        <w:rPr>
          <w:sz w:val="28"/>
          <w:szCs w:val="28"/>
        </w:rPr>
        <w:t xml:space="preserve"> ôm ấy, dùng chân khí phong bế tâm mạch </w:t>
      </w:r>
      <w:r w:rsidR="005A6FFF">
        <w:rPr>
          <w:sz w:val="28"/>
          <w:szCs w:val="28"/>
        </w:rPr>
        <w:t>mà cứu về một mạng. T</w:t>
      </w:r>
      <w:r w:rsidR="00A45559">
        <w:rPr>
          <w:sz w:val="28"/>
          <w:szCs w:val="28"/>
        </w:rPr>
        <w:t>ia sinh cơ nổi bật giữa chiến tường đầy tử khí</w:t>
      </w:r>
      <w:r w:rsidR="005A6FFF">
        <w:rPr>
          <w:sz w:val="28"/>
          <w:szCs w:val="28"/>
        </w:rPr>
        <w:t xml:space="preserve"> ấy</w:t>
      </w:r>
      <w:r w:rsidR="00A45559">
        <w:rPr>
          <w:sz w:val="28"/>
          <w:szCs w:val="28"/>
        </w:rPr>
        <w:t xml:space="preserve"> được Phượng Hoàng các chủ phát hiện. Lớn lên dưới sự nuôi nấng và dạy dỗ của Phượng Hoàng các chủ</w:t>
      </w:r>
      <w:r w:rsidR="005A6FFF">
        <w:rPr>
          <w:sz w:val="28"/>
          <w:szCs w:val="28"/>
        </w:rPr>
        <w:t>, hai vị</w:t>
      </w:r>
      <w:r w:rsidR="00A45559">
        <w:rPr>
          <w:sz w:val="28"/>
          <w:szCs w:val="28"/>
        </w:rPr>
        <w:t xml:space="preserve"> sư huynh và tam sư tỉ.</w:t>
      </w:r>
    </w:p>
    <w:sectPr w:rsidR="007977E9" w:rsidRPr="00C65855"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855"/>
    <w:rsid w:val="000700E7"/>
    <w:rsid w:val="002B74DB"/>
    <w:rsid w:val="00475B86"/>
    <w:rsid w:val="005A6FFF"/>
    <w:rsid w:val="007877DE"/>
    <w:rsid w:val="007977E9"/>
    <w:rsid w:val="007B6AD3"/>
    <w:rsid w:val="009753D9"/>
    <w:rsid w:val="00A45559"/>
    <w:rsid w:val="00A62A12"/>
    <w:rsid w:val="00C27550"/>
    <w:rsid w:val="00C65855"/>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4E6C"/>
  <w15:chartTrackingRefBased/>
  <w15:docId w15:val="{C9580D52-6350-429E-BF85-AAF9C49DB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2020-05-06T14:20:00Z</dcterms:created>
  <dcterms:modified xsi:type="dcterms:W3CDTF">2020-05-11T07:24:00Z</dcterms:modified>
</cp:coreProperties>
</file>