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6B186" w14:textId="75D71D03" w:rsidR="00E51020" w:rsidRPr="00463960" w:rsidRDefault="00E51020" w:rsidP="00FE6F42">
      <w:pPr>
        <w:jc w:val="center"/>
        <w:rPr>
          <w:rFonts w:ascii="Times New Roman" w:hAnsi="Times New Roman" w:cs="Times New Roman"/>
          <w:b/>
          <w:bCs/>
          <w:sz w:val="36"/>
          <w:szCs w:val="36"/>
        </w:rPr>
      </w:pPr>
      <w:r w:rsidRPr="00463960">
        <w:rPr>
          <w:rFonts w:ascii="Times New Roman" w:hAnsi="Times New Roman" w:cs="Times New Roman"/>
          <w:b/>
          <w:bCs/>
          <w:sz w:val="36"/>
          <w:szCs w:val="36"/>
        </w:rPr>
        <w:t>SOC ANALYSIS CAPSTONE REPOR</w:t>
      </w:r>
      <w:r w:rsidR="009540EA" w:rsidRPr="00463960">
        <w:rPr>
          <w:rFonts w:ascii="Times New Roman" w:hAnsi="Times New Roman" w:cs="Times New Roman"/>
          <w:b/>
          <w:bCs/>
          <w:sz w:val="36"/>
          <w:szCs w:val="36"/>
        </w:rPr>
        <w:t>T</w:t>
      </w:r>
    </w:p>
    <w:p w14:paraId="061DD286" w14:textId="77777777" w:rsidR="00FE6F42" w:rsidRPr="00463960" w:rsidRDefault="00FE6F42" w:rsidP="00FE6F42">
      <w:pPr>
        <w:jc w:val="center"/>
        <w:rPr>
          <w:rFonts w:ascii="Times New Roman" w:hAnsi="Times New Roman" w:cs="Times New Roman"/>
          <w:b/>
          <w:bCs/>
          <w:sz w:val="36"/>
          <w:szCs w:val="36"/>
        </w:rPr>
      </w:pPr>
    </w:p>
    <w:p w14:paraId="2E263F26" w14:textId="77777777" w:rsidR="007B2213" w:rsidRPr="00463960" w:rsidRDefault="007B2213" w:rsidP="00FE6F42">
      <w:pPr>
        <w:jc w:val="center"/>
        <w:rPr>
          <w:rFonts w:ascii="Times New Roman" w:hAnsi="Times New Roman" w:cs="Times New Roman"/>
          <w:b/>
          <w:bCs/>
          <w:sz w:val="36"/>
          <w:szCs w:val="36"/>
        </w:rPr>
      </w:pPr>
    </w:p>
    <w:p w14:paraId="1061DE2F" w14:textId="63241840" w:rsidR="009540EA" w:rsidRPr="00463960" w:rsidRDefault="009540EA" w:rsidP="00FE6F42">
      <w:pPr>
        <w:jc w:val="center"/>
        <w:rPr>
          <w:rFonts w:ascii="Times New Roman" w:hAnsi="Times New Roman" w:cs="Times New Roman"/>
          <w:sz w:val="36"/>
          <w:szCs w:val="36"/>
        </w:rPr>
      </w:pPr>
      <w:r w:rsidRPr="00463960">
        <w:rPr>
          <w:rFonts w:ascii="Times New Roman" w:hAnsi="Times New Roman" w:cs="Times New Roman"/>
          <w:b/>
          <w:bCs/>
          <w:sz w:val="36"/>
          <w:szCs w:val="36"/>
        </w:rPr>
        <w:t>Project Title:</w:t>
      </w:r>
      <w:r w:rsidR="004233B7" w:rsidRPr="00463960">
        <w:rPr>
          <w:rFonts w:ascii="Times New Roman" w:hAnsi="Times New Roman" w:cs="Times New Roman"/>
          <w:sz w:val="36"/>
          <w:szCs w:val="36"/>
        </w:rPr>
        <w:t xml:space="preserve"> </w:t>
      </w:r>
      <w:r w:rsidR="00E45B67" w:rsidRPr="00463960">
        <w:rPr>
          <w:rFonts w:ascii="Times New Roman" w:hAnsi="Times New Roman" w:cs="Times New Roman"/>
          <w:sz w:val="36"/>
          <w:szCs w:val="36"/>
        </w:rPr>
        <w:t>Threat Detection and Incident Response Using Wires</w:t>
      </w:r>
      <w:r w:rsidR="003B3B29" w:rsidRPr="00463960">
        <w:rPr>
          <w:rFonts w:ascii="Times New Roman" w:hAnsi="Times New Roman" w:cs="Times New Roman"/>
          <w:sz w:val="36"/>
          <w:szCs w:val="36"/>
        </w:rPr>
        <w:t xml:space="preserve">hark, </w:t>
      </w:r>
      <w:proofErr w:type="spellStart"/>
      <w:r w:rsidR="003B3B29" w:rsidRPr="00463960">
        <w:rPr>
          <w:rFonts w:ascii="Times New Roman" w:hAnsi="Times New Roman" w:cs="Times New Roman"/>
          <w:sz w:val="36"/>
          <w:szCs w:val="36"/>
        </w:rPr>
        <w:t>pfSense</w:t>
      </w:r>
      <w:proofErr w:type="spellEnd"/>
      <w:r w:rsidR="003B3B29" w:rsidRPr="00463960">
        <w:rPr>
          <w:rFonts w:ascii="Times New Roman" w:hAnsi="Times New Roman" w:cs="Times New Roman"/>
          <w:sz w:val="36"/>
          <w:szCs w:val="36"/>
        </w:rPr>
        <w:t xml:space="preserve">, and </w:t>
      </w:r>
      <w:proofErr w:type="spellStart"/>
      <w:r w:rsidR="003B3B29" w:rsidRPr="00463960">
        <w:rPr>
          <w:rFonts w:ascii="Times New Roman" w:hAnsi="Times New Roman" w:cs="Times New Roman"/>
          <w:sz w:val="36"/>
          <w:szCs w:val="36"/>
        </w:rPr>
        <w:t>Wazuh</w:t>
      </w:r>
      <w:proofErr w:type="spellEnd"/>
    </w:p>
    <w:p w14:paraId="6741B998" w14:textId="77777777" w:rsidR="00FE6F42" w:rsidRPr="00463960" w:rsidRDefault="00FE6F42" w:rsidP="00FE6F42">
      <w:pPr>
        <w:jc w:val="center"/>
        <w:rPr>
          <w:rFonts w:ascii="Times New Roman" w:hAnsi="Times New Roman" w:cs="Times New Roman"/>
          <w:sz w:val="36"/>
          <w:szCs w:val="36"/>
        </w:rPr>
      </w:pPr>
    </w:p>
    <w:p w14:paraId="16C0BAE9" w14:textId="77777777" w:rsidR="00714204" w:rsidRPr="00463960" w:rsidRDefault="00714204" w:rsidP="00FE6F42">
      <w:pPr>
        <w:jc w:val="center"/>
        <w:rPr>
          <w:rFonts w:ascii="Times New Roman" w:hAnsi="Times New Roman" w:cs="Times New Roman"/>
          <w:sz w:val="36"/>
          <w:szCs w:val="36"/>
        </w:rPr>
      </w:pPr>
    </w:p>
    <w:p w14:paraId="6772D5E8" w14:textId="6CE3F13F" w:rsidR="009540EA" w:rsidRPr="00463960" w:rsidRDefault="009540EA" w:rsidP="00FE6F42">
      <w:pPr>
        <w:jc w:val="center"/>
        <w:rPr>
          <w:rFonts w:ascii="Times New Roman" w:hAnsi="Times New Roman" w:cs="Times New Roman"/>
          <w:sz w:val="36"/>
          <w:szCs w:val="36"/>
        </w:rPr>
      </w:pPr>
      <w:r w:rsidRPr="00463960">
        <w:rPr>
          <w:rFonts w:ascii="Times New Roman" w:hAnsi="Times New Roman" w:cs="Times New Roman"/>
          <w:b/>
          <w:bCs/>
          <w:sz w:val="36"/>
          <w:szCs w:val="36"/>
        </w:rPr>
        <w:t>Organization:</w:t>
      </w:r>
      <w:r w:rsidRPr="00463960">
        <w:rPr>
          <w:rFonts w:ascii="Times New Roman" w:hAnsi="Times New Roman" w:cs="Times New Roman"/>
          <w:sz w:val="36"/>
          <w:szCs w:val="36"/>
        </w:rPr>
        <w:t xml:space="preserve"> Barclays Telco</w:t>
      </w:r>
    </w:p>
    <w:p w14:paraId="6362E919" w14:textId="77777777" w:rsidR="00FE6F42" w:rsidRPr="00463960" w:rsidRDefault="00FE6F42" w:rsidP="00FE6F42">
      <w:pPr>
        <w:jc w:val="center"/>
        <w:rPr>
          <w:rFonts w:ascii="Times New Roman" w:hAnsi="Times New Roman" w:cs="Times New Roman"/>
          <w:sz w:val="36"/>
          <w:szCs w:val="36"/>
        </w:rPr>
      </w:pPr>
    </w:p>
    <w:p w14:paraId="79B24437" w14:textId="77777777" w:rsidR="00714204" w:rsidRPr="00463960" w:rsidRDefault="00714204" w:rsidP="00FE6F42">
      <w:pPr>
        <w:jc w:val="center"/>
        <w:rPr>
          <w:rFonts w:ascii="Times New Roman" w:hAnsi="Times New Roman" w:cs="Times New Roman"/>
          <w:sz w:val="36"/>
          <w:szCs w:val="36"/>
        </w:rPr>
      </w:pPr>
    </w:p>
    <w:p w14:paraId="63A145ED" w14:textId="0BD017A0" w:rsidR="009540EA" w:rsidRPr="00463960" w:rsidRDefault="009540EA" w:rsidP="00FE6F42">
      <w:pPr>
        <w:jc w:val="center"/>
        <w:rPr>
          <w:rFonts w:ascii="Times New Roman" w:hAnsi="Times New Roman" w:cs="Times New Roman"/>
          <w:sz w:val="36"/>
          <w:szCs w:val="36"/>
        </w:rPr>
      </w:pPr>
      <w:r w:rsidRPr="00463960">
        <w:rPr>
          <w:rFonts w:ascii="Times New Roman" w:hAnsi="Times New Roman" w:cs="Times New Roman"/>
          <w:b/>
          <w:bCs/>
          <w:sz w:val="36"/>
          <w:szCs w:val="36"/>
        </w:rPr>
        <w:t>Analyst Name:</w:t>
      </w:r>
      <w:r w:rsidRPr="00463960">
        <w:rPr>
          <w:rFonts w:ascii="Times New Roman" w:hAnsi="Times New Roman" w:cs="Times New Roman"/>
          <w:sz w:val="36"/>
          <w:szCs w:val="36"/>
        </w:rPr>
        <w:t xml:space="preserve"> Qhubekani Luphahla</w:t>
      </w:r>
    </w:p>
    <w:p w14:paraId="4ECB3D81" w14:textId="77777777" w:rsidR="00FE6F42" w:rsidRPr="00463960" w:rsidRDefault="00FE6F42" w:rsidP="00FE6F42">
      <w:pPr>
        <w:jc w:val="center"/>
        <w:rPr>
          <w:rFonts w:ascii="Times New Roman" w:hAnsi="Times New Roman" w:cs="Times New Roman"/>
          <w:sz w:val="36"/>
          <w:szCs w:val="36"/>
        </w:rPr>
      </w:pPr>
    </w:p>
    <w:p w14:paraId="7762860F" w14:textId="5D8B25A0" w:rsidR="009540EA" w:rsidRPr="00463960" w:rsidRDefault="009540EA" w:rsidP="00FE6F42">
      <w:pPr>
        <w:jc w:val="center"/>
        <w:rPr>
          <w:rFonts w:ascii="Times New Roman" w:hAnsi="Times New Roman" w:cs="Times New Roman"/>
          <w:sz w:val="36"/>
          <w:szCs w:val="36"/>
        </w:rPr>
      </w:pPr>
      <w:r w:rsidRPr="00463960">
        <w:rPr>
          <w:rFonts w:ascii="Times New Roman" w:hAnsi="Times New Roman" w:cs="Times New Roman"/>
          <w:b/>
          <w:bCs/>
          <w:sz w:val="36"/>
          <w:szCs w:val="36"/>
        </w:rPr>
        <w:t>Role:</w:t>
      </w:r>
      <w:r w:rsidRPr="00463960">
        <w:rPr>
          <w:rFonts w:ascii="Times New Roman" w:hAnsi="Times New Roman" w:cs="Times New Roman"/>
          <w:sz w:val="36"/>
          <w:szCs w:val="36"/>
        </w:rPr>
        <w:t xml:space="preserve"> Security Operations Centre Analyst</w:t>
      </w:r>
    </w:p>
    <w:p w14:paraId="2CFCFB63" w14:textId="77777777" w:rsidR="00FE6F42" w:rsidRPr="00463960" w:rsidRDefault="00FE6F42" w:rsidP="00FE6F42">
      <w:pPr>
        <w:jc w:val="center"/>
        <w:rPr>
          <w:rFonts w:ascii="Times New Roman" w:hAnsi="Times New Roman" w:cs="Times New Roman"/>
          <w:sz w:val="36"/>
          <w:szCs w:val="36"/>
        </w:rPr>
      </w:pPr>
    </w:p>
    <w:p w14:paraId="2C8A7CFC" w14:textId="77777777" w:rsidR="00714204" w:rsidRPr="00463960" w:rsidRDefault="00714204" w:rsidP="00FE6F42">
      <w:pPr>
        <w:jc w:val="center"/>
        <w:rPr>
          <w:rFonts w:ascii="Times New Roman" w:hAnsi="Times New Roman" w:cs="Times New Roman"/>
          <w:sz w:val="36"/>
          <w:szCs w:val="36"/>
        </w:rPr>
      </w:pPr>
    </w:p>
    <w:p w14:paraId="5227F1FA" w14:textId="4F77F243" w:rsidR="009540EA" w:rsidRPr="00463960" w:rsidRDefault="009540EA" w:rsidP="00FE6F42">
      <w:pPr>
        <w:jc w:val="center"/>
        <w:rPr>
          <w:rFonts w:ascii="Times New Roman" w:hAnsi="Times New Roman" w:cs="Times New Roman"/>
          <w:sz w:val="36"/>
          <w:szCs w:val="36"/>
        </w:rPr>
      </w:pPr>
      <w:r w:rsidRPr="00463960">
        <w:rPr>
          <w:rFonts w:ascii="Times New Roman" w:hAnsi="Times New Roman" w:cs="Times New Roman"/>
          <w:b/>
          <w:bCs/>
          <w:sz w:val="36"/>
          <w:szCs w:val="36"/>
        </w:rPr>
        <w:t>Cohort:</w:t>
      </w:r>
      <w:r w:rsidRPr="00463960">
        <w:rPr>
          <w:rFonts w:ascii="Times New Roman" w:hAnsi="Times New Roman" w:cs="Times New Roman"/>
          <w:sz w:val="36"/>
          <w:szCs w:val="36"/>
        </w:rPr>
        <w:t xml:space="preserve"> April 2026</w:t>
      </w:r>
    </w:p>
    <w:p w14:paraId="6A7DF507" w14:textId="77777777" w:rsidR="00FE6F42" w:rsidRPr="00463960" w:rsidRDefault="00FE6F42" w:rsidP="00FE6F42">
      <w:pPr>
        <w:jc w:val="center"/>
        <w:rPr>
          <w:rFonts w:ascii="Times New Roman" w:hAnsi="Times New Roman" w:cs="Times New Roman"/>
          <w:sz w:val="36"/>
          <w:szCs w:val="36"/>
        </w:rPr>
      </w:pPr>
    </w:p>
    <w:p w14:paraId="7CA3D868" w14:textId="77777777" w:rsidR="00714204" w:rsidRPr="00463960" w:rsidRDefault="00714204" w:rsidP="00FE6F42">
      <w:pPr>
        <w:jc w:val="center"/>
        <w:rPr>
          <w:rFonts w:ascii="Times New Roman" w:hAnsi="Times New Roman" w:cs="Times New Roman"/>
          <w:sz w:val="36"/>
          <w:szCs w:val="36"/>
        </w:rPr>
      </w:pPr>
    </w:p>
    <w:p w14:paraId="45C91D51" w14:textId="7C424FFC" w:rsidR="00463960" w:rsidRDefault="009540EA" w:rsidP="00463960">
      <w:pPr>
        <w:jc w:val="center"/>
        <w:rPr>
          <w:rFonts w:ascii="Times New Roman" w:hAnsi="Times New Roman" w:cs="Times New Roman"/>
          <w:sz w:val="36"/>
          <w:szCs w:val="36"/>
        </w:rPr>
      </w:pPr>
      <w:r w:rsidRPr="00463960">
        <w:rPr>
          <w:rFonts w:ascii="Times New Roman" w:hAnsi="Times New Roman" w:cs="Times New Roman"/>
          <w:b/>
          <w:bCs/>
          <w:sz w:val="36"/>
          <w:szCs w:val="36"/>
        </w:rPr>
        <w:t>Submission Date:</w:t>
      </w:r>
      <w:r w:rsidR="0031141E" w:rsidRPr="00463960">
        <w:rPr>
          <w:rFonts w:ascii="Times New Roman" w:hAnsi="Times New Roman" w:cs="Times New Roman"/>
          <w:sz w:val="36"/>
          <w:szCs w:val="36"/>
        </w:rPr>
        <w:t xml:space="preserve"> 07 June 2</w:t>
      </w:r>
      <w:r w:rsidR="000A0989">
        <w:rPr>
          <w:rFonts w:ascii="Times New Roman" w:hAnsi="Times New Roman" w:cs="Times New Roman"/>
          <w:sz w:val="36"/>
          <w:szCs w:val="36"/>
        </w:rPr>
        <w:t>026</w:t>
      </w:r>
    </w:p>
    <w:p w14:paraId="4C39B9BD" w14:textId="77777777" w:rsidR="00681B03" w:rsidRDefault="00681B03" w:rsidP="00463960">
      <w:pPr>
        <w:jc w:val="center"/>
        <w:rPr>
          <w:rFonts w:ascii="Times New Roman" w:hAnsi="Times New Roman" w:cs="Times New Roman"/>
          <w:sz w:val="36"/>
          <w:szCs w:val="36"/>
        </w:rPr>
      </w:pPr>
    </w:p>
    <w:p w14:paraId="1236CC2D" w14:textId="77777777" w:rsidR="00681B03" w:rsidRDefault="00681B03" w:rsidP="00463960">
      <w:pPr>
        <w:jc w:val="center"/>
        <w:rPr>
          <w:rFonts w:ascii="Times New Roman" w:hAnsi="Times New Roman" w:cs="Times New Roman"/>
          <w:sz w:val="36"/>
          <w:szCs w:val="36"/>
        </w:rPr>
      </w:pPr>
    </w:p>
    <w:p w14:paraId="66D63813" w14:textId="77777777" w:rsidR="00E5668B" w:rsidRDefault="00E5668B" w:rsidP="00463960">
      <w:pPr>
        <w:jc w:val="center"/>
        <w:rPr>
          <w:rFonts w:ascii="Times New Roman" w:hAnsi="Times New Roman" w:cs="Times New Roman"/>
          <w:sz w:val="36"/>
          <w:szCs w:val="36"/>
        </w:rPr>
      </w:pPr>
    </w:p>
    <w:p w14:paraId="7342DC24" w14:textId="68980875" w:rsidR="00E5668B" w:rsidRPr="005167C4" w:rsidRDefault="004D0F67" w:rsidP="00463960">
      <w:pPr>
        <w:jc w:val="center"/>
        <w:rPr>
          <w:rFonts w:ascii="Times New Roman" w:hAnsi="Times New Roman" w:cs="Times New Roman"/>
          <w:b/>
          <w:bCs/>
          <w:sz w:val="36"/>
          <w:szCs w:val="36"/>
        </w:rPr>
      </w:pPr>
      <w:r w:rsidRPr="005167C4">
        <w:rPr>
          <w:rFonts w:ascii="Times New Roman" w:hAnsi="Times New Roman" w:cs="Times New Roman"/>
          <w:b/>
          <w:bCs/>
          <w:sz w:val="36"/>
          <w:szCs w:val="36"/>
        </w:rPr>
        <w:lastRenderedPageBreak/>
        <w:t>Lab To</w:t>
      </w:r>
      <w:r w:rsidR="00C003DE" w:rsidRPr="005167C4">
        <w:rPr>
          <w:rFonts w:ascii="Times New Roman" w:hAnsi="Times New Roman" w:cs="Times New Roman"/>
          <w:b/>
          <w:bCs/>
          <w:sz w:val="36"/>
          <w:szCs w:val="36"/>
        </w:rPr>
        <w:t>pology</w:t>
      </w:r>
    </w:p>
    <w:p w14:paraId="527F03E2" w14:textId="77777777" w:rsidR="00C003DE" w:rsidRDefault="00C003DE" w:rsidP="00463960">
      <w:pPr>
        <w:jc w:val="center"/>
        <w:rPr>
          <w:rFonts w:ascii="Times New Roman" w:hAnsi="Times New Roman" w:cs="Times New Roman"/>
          <w:sz w:val="36"/>
          <w:szCs w:val="36"/>
        </w:rPr>
      </w:pPr>
    </w:p>
    <w:p w14:paraId="326EE349" w14:textId="77777777" w:rsidR="00C003DE" w:rsidRDefault="00C003DE" w:rsidP="00463960">
      <w:pPr>
        <w:jc w:val="center"/>
        <w:rPr>
          <w:rFonts w:ascii="Times New Roman" w:hAnsi="Times New Roman" w:cs="Times New Roman"/>
          <w:sz w:val="36"/>
          <w:szCs w:val="36"/>
        </w:rPr>
      </w:pPr>
    </w:p>
    <w:p w14:paraId="274DFB58" w14:textId="35424752" w:rsidR="00E5668B" w:rsidRDefault="00E5668B" w:rsidP="00463960">
      <w:pPr>
        <w:jc w:val="center"/>
        <w:rPr>
          <w:rFonts w:ascii="Times New Roman" w:hAnsi="Times New Roman" w:cs="Times New Roman"/>
          <w:sz w:val="36"/>
          <w:szCs w:val="36"/>
        </w:rPr>
      </w:pPr>
    </w:p>
    <w:p w14:paraId="7F1F4CD1" w14:textId="171675AB" w:rsidR="00E5668B" w:rsidRDefault="00E5668B" w:rsidP="00463960">
      <w:pPr>
        <w:jc w:val="center"/>
        <w:rPr>
          <w:rFonts w:ascii="Times New Roman" w:hAnsi="Times New Roman" w:cs="Times New Roman"/>
          <w:sz w:val="36"/>
          <w:szCs w:val="36"/>
        </w:rPr>
      </w:pPr>
    </w:p>
    <w:p w14:paraId="29D5DE77" w14:textId="23C0FA48" w:rsidR="00E5668B" w:rsidRDefault="00E5668B" w:rsidP="00463960">
      <w:pPr>
        <w:jc w:val="center"/>
        <w:rPr>
          <w:rFonts w:ascii="Times New Roman" w:hAnsi="Times New Roman" w:cs="Times New Roman"/>
          <w:sz w:val="36"/>
          <w:szCs w:val="36"/>
        </w:rPr>
      </w:pPr>
    </w:p>
    <w:p w14:paraId="6128FA6B" w14:textId="3D4E51BB" w:rsidR="00E5668B" w:rsidRDefault="00081FB8" w:rsidP="00463960">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64384" behindDoc="0" locked="0" layoutInCell="1" allowOverlap="1" wp14:anchorId="7D8C4BDE" wp14:editId="7089EADA">
                <wp:simplePos x="0" y="0"/>
                <wp:positionH relativeFrom="column">
                  <wp:posOffset>2204964</wp:posOffset>
                </wp:positionH>
                <wp:positionV relativeFrom="paragraph">
                  <wp:posOffset>125227</wp:posOffset>
                </wp:positionV>
                <wp:extent cx="942975" cy="698500"/>
                <wp:effectExtent l="0" t="0" r="28575" b="25400"/>
                <wp:wrapSquare wrapText="bothSides"/>
                <wp:docPr id="538405439" name="Rectangle 2"/>
                <wp:cNvGraphicFramePr/>
                <a:graphic xmlns:a="http://schemas.openxmlformats.org/drawingml/2006/main">
                  <a:graphicData uri="http://schemas.microsoft.com/office/word/2010/wordprocessingShape">
                    <wps:wsp>
                      <wps:cNvSpPr/>
                      <wps:spPr>
                        <a:xfrm>
                          <a:off x="0" y="0"/>
                          <a:ext cx="942975" cy="6985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7562EB" w14:textId="78FFFBFB" w:rsidR="008A3A4B" w:rsidRPr="00081FB8" w:rsidRDefault="00D409D8" w:rsidP="008A3A4B">
                            <w:pPr>
                              <w:jc w:val="center"/>
                              <w:rPr>
                                <w:sz w:val="16"/>
                                <w:szCs w:val="16"/>
                              </w:rPr>
                            </w:pPr>
                            <w:proofErr w:type="spellStart"/>
                            <w:r w:rsidRPr="00081FB8">
                              <w:rPr>
                                <w:sz w:val="16"/>
                                <w:szCs w:val="16"/>
                              </w:rPr>
                              <w:t>pfSe</w:t>
                            </w:r>
                            <w:r w:rsidR="008A3A4B" w:rsidRPr="00081FB8">
                              <w:rPr>
                                <w:sz w:val="16"/>
                                <w:szCs w:val="16"/>
                              </w:rPr>
                              <w:t>nse</w:t>
                            </w:r>
                            <w:proofErr w:type="spellEnd"/>
                            <w:r w:rsidR="008A3A4B" w:rsidRPr="00081FB8">
                              <w:rPr>
                                <w:sz w:val="16"/>
                                <w:szCs w:val="16"/>
                              </w:rPr>
                              <w:t xml:space="preserve"> Firewall</w:t>
                            </w:r>
                          </w:p>
                          <w:p w14:paraId="354FDFE2" w14:textId="68382A86" w:rsidR="008A3A4B" w:rsidRPr="00081FB8" w:rsidRDefault="00940C5D" w:rsidP="00D409D8">
                            <w:pPr>
                              <w:jc w:val="center"/>
                              <w:rPr>
                                <w:sz w:val="16"/>
                                <w:szCs w:val="16"/>
                              </w:rPr>
                            </w:pPr>
                            <w:r>
                              <w:rPr>
                                <w:sz w:val="16"/>
                                <w:szCs w:val="16"/>
                              </w:rPr>
                              <w:t>10.0</w:t>
                            </w:r>
                            <w:r w:rsidR="00CC7E16">
                              <w:rPr>
                                <w:sz w:val="16"/>
                                <w:szCs w:val="16"/>
                              </w:rPr>
                              <w:t>.2.15</w:t>
                            </w:r>
                          </w:p>
                          <w:p w14:paraId="5F362DFE" w14:textId="26BF668F" w:rsidR="00081FB8" w:rsidRPr="00081FB8" w:rsidRDefault="00081FB8" w:rsidP="00D409D8">
                            <w:pPr>
                              <w:jc w:val="center"/>
                              <w:rPr>
                                <w:sz w:val="16"/>
                                <w:szCs w:val="16"/>
                              </w:rPr>
                            </w:pPr>
                            <w:r w:rsidRPr="00081FB8">
                              <w:rPr>
                                <w:sz w:val="16"/>
                                <w:szCs w:val="16"/>
                              </w:rPr>
                              <w:t xml:space="preserve">WAN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C4BDE" id="Rectangle 2" o:spid="_x0000_s1026" style="position:absolute;left:0;text-align:left;margin-left:173.6pt;margin-top:9.85pt;width:74.25pt;height: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" fillcolor="#156082 [3204]" strokecolor="#030e13 [484]" strokeweight="1.5pt">
                <v:textbox>
                  <w:txbxContent>
                    <w:p w14:paraId="5B7562EB" w14:textId="78FFFBFB" w:rsidR="008A3A4B" w:rsidRPr="00081FB8" w:rsidRDefault="00D409D8" w:rsidP="008A3A4B">
                      <w:pPr>
                        <w:jc w:val="center"/>
                        <w:rPr>
                          <w:sz w:val="16"/>
                          <w:szCs w:val="16"/>
                        </w:rPr>
                      </w:pPr>
                      <w:proofErr w:type="spellStart"/>
                      <w:r w:rsidRPr="00081FB8">
                        <w:rPr>
                          <w:sz w:val="16"/>
                          <w:szCs w:val="16"/>
                        </w:rPr>
                        <w:t>pfSe</w:t>
                      </w:r>
                      <w:r w:rsidR="008A3A4B" w:rsidRPr="00081FB8">
                        <w:rPr>
                          <w:sz w:val="16"/>
                          <w:szCs w:val="16"/>
                        </w:rPr>
                        <w:t>nse</w:t>
                      </w:r>
                      <w:proofErr w:type="spellEnd"/>
                      <w:r w:rsidR="008A3A4B" w:rsidRPr="00081FB8">
                        <w:rPr>
                          <w:sz w:val="16"/>
                          <w:szCs w:val="16"/>
                        </w:rPr>
                        <w:t xml:space="preserve"> Firewall</w:t>
                      </w:r>
                    </w:p>
                    <w:p w14:paraId="354FDFE2" w14:textId="68382A86" w:rsidR="008A3A4B" w:rsidRPr="00081FB8" w:rsidRDefault="00940C5D" w:rsidP="00D409D8">
                      <w:pPr>
                        <w:jc w:val="center"/>
                        <w:rPr>
                          <w:sz w:val="16"/>
                          <w:szCs w:val="16"/>
                        </w:rPr>
                      </w:pPr>
                      <w:r>
                        <w:rPr>
                          <w:sz w:val="16"/>
                          <w:szCs w:val="16"/>
                        </w:rPr>
                        <w:t>10.0</w:t>
                      </w:r>
                      <w:r w:rsidR="00CC7E16">
                        <w:rPr>
                          <w:sz w:val="16"/>
                          <w:szCs w:val="16"/>
                        </w:rPr>
                        <w:t>.2.15</w:t>
                      </w:r>
                    </w:p>
                    <w:p w14:paraId="5F362DFE" w14:textId="26BF668F" w:rsidR="00081FB8" w:rsidRPr="00081FB8" w:rsidRDefault="00081FB8" w:rsidP="00D409D8">
                      <w:pPr>
                        <w:jc w:val="center"/>
                        <w:rPr>
                          <w:sz w:val="16"/>
                          <w:szCs w:val="16"/>
                        </w:rPr>
                      </w:pPr>
                      <w:r w:rsidRPr="00081FB8">
                        <w:rPr>
                          <w:sz w:val="16"/>
                          <w:szCs w:val="16"/>
                        </w:rPr>
                        <w:t xml:space="preserve">WAN </w:t>
                      </w:r>
                    </w:p>
                  </w:txbxContent>
                </v:textbox>
                <w10:wrap type="square"/>
              </v:rect>
            </w:pict>
          </mc:Fallback>
        </mc:AlternateContent>
      </w:r>
    </w:p>
    <w:p w14:paraId="516B93B3" w14:textId="2C842CC1" w:rsidR="00E5668B" w:rsidRDefault="004B5C53" w:rsidP="00463960">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66432" behindDoc="0" locked="0" layoutInCell="1" allowOverlap="1" wp14:anchorId="051FBA86" wp14:editId="79D13503">
                <wp:simplePos x="0" y="0"/>
                <wp:positionH relativeFrom="column">
                  <wp:posOffset>2747071</wp:posOffset>
                </wp:positionH>
                <wp:positionV relativeFrom="paragraph">
                  <wp:posOffset>379509</wp:posOffset>
                </wp:positionV>
                <wp:extent cx="45719" cy="1065985"/>
                <wp:effectExtent l="38100" t="0" r="69215" b="58420"/>
                <wp:wrapNone/>
                <wp:docPr id="2100518628" name="Straight Arrow Connector 7"/>
                <wp:cNvGraphicFramePr/>
                <a:graphic xmlns:a="http://schemas.openxmlformats.org/drawingml/2006/main">
                  <a:graphicData uri="http://schemas.microsoft.com/office/word/2010/wordprocessingShape">
                    <wps:wsp>
                      <wps:cNvCnPr/>
                      <wps:spPr>
                        <a:xfrm>
                          <a:off x="0" y="0"/>
                          <a:ext cx="45719" cy="10659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C7FBE5" id="_x0000_t32" coordsize="21600,21600" o:spt="32" o:oned="t" path="m,l21600,21600e" filled="f">
                <v:path arrowok="t" fillok="f" o:connecttype="none"/>
                <o:lock v:ext="edit" shapetype="t"/>
              </v:shapetype>
              <v:shape id="Straight Arrow Connector 7" o:spid="_x0000_s1026" type="#_x0000_t32" style="position:absolute;margin-left:216.3pt;margin-top:29.9pt;width:3.6pt;height:83.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" strokecolor="#156082 [3204]" strokeweight="1.5pt">
                <v:stroke endarrow="block" joinstyle="miter"/>
              </v:shape>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65408" behindDoc="0" locked="0" layoutInCell="1" allowOverlap="1" wp14:anchorId="25A9C74C" wp14:editId="4F06DA9B">
                <wp:simplePos x="0" y="0"/>
                <wp:positionH relativeFrom="column">
                  <wp:posOffset>797044</wp:posOffset>
                </wp:positionH>
                <wp:positionV relativeFrom="paragraph">
                  <wp:posOffset>389288</wp:posOffset>
                </wp:positionV>
                <wp:extent cx="1418053" cy="575945"/>
                <wp:effectExtent l="0" t="38100" r="48895" b="33655"/>
                <wp:wrapNone/>
                <wp:docPr id="530025019" name="Straight Arrow Connector 6"/>
                <wp:cNvGraphicFramePr/>
                <a:graphic xmlns:a="http://schemas.openxmlformats.org/drawingml/2006/main">
                  <a:graphicData uri="http://schemas.microsoft.com/office/word/2010/wordprocessingShape">
                    <wps:wsp>
                      <wps:cNvCnPr/>
                      <wps:spPr>
                        <a:xfrm flipV="1">
                          <a:off x="0" y="0"/>
                          <a:ext cx="1418053" cy="575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639C3F" id="Straight Arrow Connector 6" o:spid="_x0000_s1026" type="#_x0000_t32" style="position:absolute;margin-left:62.75pt;margin-top:30.65pt;width:111.65pt;height:45.3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" strokecolor="#156082 [3204]" strokeweight="1.5pt">
                <v:stroke endarrow="block" joinstyle="miter"/>
              </v:shape>
            </w:pict>
          </mc:Fallback>
        </mc:AlternateContent>
      </w:r>
    </w:p>
    <w:p w14:paraId="60511203" w14:textId="7CB5AE42" w:rsidR="00E5668B" w:rsidRDefault="005167C4" w:rsidP="00463960">
      <w:pPr>
        <w:jc w:val="center"/>
        <w:rPr>
          <w:rFonts w:ascii="Times New Roman" w:hAnsi="Times New Roman" w:cs="Times New Roman"/>
          <w:sz w:val="36"/>
          <w:szCs w:val="36"/>
        </w:rPr>
      </w:pPr>
      <w:r w:rsidRPr="00CD3F9E">
        <w:rPr>
          <w:rFonts w:ascii="Times New Roman" w:hAnsi="Times New Roman" w:cs="Times New Roman"/>
          <w:i/>
          <w:iCs/>
          <w:noProof/>
          <w:color w:val="C00000"/>
          <w:sz w:val="16"/>
          <w:szCs w:val="16"/>
        </w:rPr>
        <mc:AlternateContent>
          <mc:Choice Requires="wps">
            <w:drawing>
              <wp:anchor distT="0" distB="0" distL="114300" distR="114300" simplePos="0" relativeHeight="251667456" behindDoc="0" locked="0" layoutInCell="1" allowOverlap="1" wp14:anchorId="54E02112" wp14:editId="2EEAE930">
                <wp:simplePos x="0" y="0"/>
                <wp:positionH relativeFrom="column">
                  <wp:posOffset>3354429</wp:posOffset>
                </wp:positionH>
                <wp:positionV relativeFrom="paragraph">
                  <wp:posOffset>316033</wp:posOffset>
                </wp:positionV>
                <wp:extent cx="1422943" cy="688082"/>
                <wp:effectExtent l="0" t="38100" r="63500" b="36195"/>
                <wp:wrapNone/>
                <wp:docPr id="444001546" name="Straight Arrow Connector 9"/>
                <wp:cNvGraphicFramePr/>
                <a:graphic xmlns:a="http://schemas.openxmlformats.org/drawingml/2006/main">
                  <a:graphicData uri="http://schemas.microsoft.com/office/word/2010/wordprocessingShape">
                    <wps:wsp>
                      <wps:cNvCnPr/>
                      <wps:spPr>
                        <a:xfrm flipV="1">
                          <a:off x="0" y="0"/>
                          <a:ext cx="1422943" cy="68808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FBAB01" id="Straight Arrow Connector 9" o:spid="_x0000_s1026" type="#_x0000_t32" style="position:absolute;margin-left:264.15pt;margin-top:24.9pt;width:112.05pt;height:54.2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" strokecolor="#156082 [3204]" strokeweight="1.5pt">
                <v:stroke endarrow="block" joinstyle="miter"/>
              </v:shape>
            </w:pict>
          </mc:Fallback>
        </mc:AlternateContent>
      </w:r>
      <w:r w:rsidR="000657D0">
        <w:rPr>
          <w:rFonts w:ascii="Times New Roman" w:hAnsi="Times New Roman" w:cs="Times New Roman"/>
          <w:noProof/>
          <w:sz w:val="36"/>
          <w:szCs w:val="36"/>
        </w:rPr>
        <mc:AlternateContent>
          <mc:Choice Requires="wps">
            <w:drawing>
              <wp:anchor distT="0" distB="0" distL="114300" distR="114300" simplePos="0" relativeHeight="251662336" behindDoc="0" locked="0" layoutInCell="1" allowOverlap="1" wp14:anchorId="37C79FDE" wp14:editId="7DB07FBA">
                <wp:simplePos x="0" y="0"/>
                <wp:positionH relativeFrom="column">
                  <wp:posOffset>4743134</wp:posOffset>
                </wp:positionH>
                <wp:positionV relativeFrom="paragraph">
                  <wp:posOffset>2540</wp:posOffset>
                </wp:positionV>
                <wp:extent cx="1061096" cy="777485"/>
                <wp:effectExtent l="0" t="0" r="24765" b="22860"/>
                <wp:wrapNone/>
                <wp:docPr id="1559698748" name="Rectangle 4"/>
                <wp:cNvGraphicFramePr/>
                <a:graphic xmlns:a="http://schemas.openxmlformats.org/drawingml/2006/main">
                  <a:graphicData uri="http://schemas.microsoft.com/office/word/2010/wordprocessingShape">
                    <wps:wsp>
                      <wps:cNvSpPr/>
                      <wps:spPr>
                        <a:xfrm>
                          <a:off x="0" y="0"/>
                          <a:ext cx="1061096" cy="7774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886E07B" w14:textId="63AA1616" w:rsidR="00133B19" w:rsidRPr="00F235A1" w:rsidRDefault="009F6492" w:rsidP="00133B19">
                            <w:pPr>
                              <w:jc w:val="center"/>
                              <w:rPr>
                                <w:sz w:val="16"/>
                                <w:szCs w:val="16"/>
                              </w:rPr>
                            </w:pPr>
                            <w:r w:rsidRPr="00F235A1">
                              <w:rPr>
                                <w:sz w:val="16"/>
                                <w:szCs w:val="16"/>
                              </w:rPr>
                              <w:t>Ubuntu Server</w:t>
                            </w:r>
                          </w:p>
                          <w:p w14:paraId="491B3019" w14:textId="43CA2FB9" w:rsidR="009F6492" w:rsidRPr="00F235A1" w:rsidRDefault="009F6492" w:rsidP="00133B19">
                            <w:pPr>
                              <w:jc w:val="center"/>
                              <w:rPr>
                                <w:sz w:val="16"/>
                                <w:szCs w:val="16"/>
                              </w:rPr>
                            </w:pPr>
                            <w:r w:rsidRPr="00F235A1">
                              <w:rPr>
                                <w:sz w:val="16"/>
                                <w:szCs w:val="16"/>
                              </w:rPr>
                              <w:t>192.</w:t>
                            </w:r>
                            <w:r w:rsidR="00272D05" w:rsidRPr="00F235A1">
                              <w:rPr>
                                <w:sz w:val="16"/>
                                <w:szCs w:val="16"/>
                              </w:rPr>
                              <w:t>168.2.10</w:t>
                            </w:r>
                            <w:r w:rsidR="00DE21CB">
                              <w:rPr>
                                <w:sz w:val="16"/>
                                <w:szCs w:val="16"/>
                              </w:rPr>
                              <w:t>1</w:t>
                            </w:r>
                          </w:p>
                          <w:p w14:paraId="665A7477" w14:textId="576BE4D8" w:rsidR="00272D05" w:rsidRPr="00F235A1" w:rsidRDefault="00272D05" w:rsidP="00133B19">
                            <w:pPr>
                              <w:jc w:val="center"/>
                              <w:rPr>
                                <w:sz w:val="16"/>
                                <w:szCs w:val="16"/>
                              </w:rPr>
                            </w:pPr>
                            <w:proofErr w:type="spellStart"/>
                            <w:r w:rsidRPr="00F235A1">
                              <w:rPr>
                                <w:sz w:val="16"/>
                                <w:szCs w:val="16"/>
                              </w:rPr>
                              <w:t>Monitered</w:t>
                            </w:r>
                            <w:proofErr w:type="spellEnd"/>
                            <w:r w:rsidRPr="00F235A1">
                              <w:rPr>
                                <w:sz w:val="16"/>
                                <w:szCs w:val="16"/>
                              </w:rPr>
                              <w:t xml:space="preserve"> </w:t>
                            </w:r>
                            <w:r w:rsidR="00F235A1" w:rsidRPr="00F235A1">
                              <w:rPr>
                                <w:sz w:val="16"/>
                                <w:szCs w:val="16"/>
                              </w:rPr>
                              <w:t>endpoint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79FDE" id="Rectangle 4" o:spid="_x0000_s1027" style="position:absolute;left:0;text-align:left;margin-left:373.5pt;margin-top:.2pt;width:83.55pt;height:6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" fillcolor="#156082 [3204]" strokecolor="#030e13 [484]" strokeweight="1.5pt">
                <v:textbox>
                  <w:txbxContent>
                    <w:p w14:paraId="4886E07B" w14:textId="63AA1616" w:rsidR="00133B19" w:rsidRPr="00F235A1" w:rsidRDefault="009F6492" w:rsidP="00133B19">
                      <w:pPr>
                        <w:jc w:val="center"/>
                        <w:rPr>
                          <w:sz w:val="16"/>
                          <w:szCs w:val="16"/>
                        </w:rPr>
                      </w:pPr>
                      <w:r w:rsidRPr="00F235A1">
                        <w:rPr>
                          <w:sz w:val="16"/>
                          <w:szCs w:val="16"/>
                        </w:rPr>
                        <w:t>Ubuntu Server</w:t>
                      </w:r>
                    </w:p>
                    <w:p w14:paraId="491B3019" w14:textId="43CA2FB9" w:rsidR="009F6492" w:rsidRPr="00F235A1" w:rsidRDefault="009F6492" w:rsidP="00133B19">
                      <w:pPr>
                        <w:jc w:val="center"/>
                        <w:rPr>
                          <w:sz w:val="16"/>
                          <w:szCs w:val="16"/>
                        </w:rPr>
                      </w:pPr>
                      <w:r w:rsidRPr="00F235A1">
                        <w:rPr>
                          <w:sz w:val="16"/>
                          <w:szCs w:val="16"/>
                        </w:rPr>
                        <w:t>192.</w:t>
                      </w:r>
                      <w:r w:rsidR="00272D05" w:rsidRPr="00F235A1">
                        <w:rPr>
                          <w:sz w:val="16"/>
                          <w:szCs w:val="16"/>
                        </w:rPr>
                        <w:t>168.2.10</w:t>
                      </w:r>
                      <w:r w:rsidR="00DE21CB">
                        <w:rPr>
                          <w:sz w:val="16"/>
                          <w:szCs w:val="16"/>
                        </w:rPr>
                        <w:t>1</w:t>
                      </w:r>
                    </w:p>
                    <w:p w14:paraId="665A7477" w14:textId="576BE4D8" w:rsidR="00272D05" w:rsidRPr="00F235A1" w:rsidRDefault="00272D05" w:rsidP="00133B19">
                      <w:pPr>
                        <w:jc w:val="center"/>
                        <w:rPr>
                          <w:sz w:val="16"/>
                          <w:szCs w:val="16"/>
                        </w:rPr>
                      </w:pPr>
                      <w:proofErr w:type="spellStart"/>
                      <w:r w:rsidRPr="00F235A1">
                        <w:rPr>
                          <w:sz w:val="16"/>
                          <w:szCs w:val="16"/>
                        </w:rPr>
                        <w:t>Monitered</w:t>
                      </w:r>
                      <w:proofErr w:type="spellEnd"/>
                      <w:r w:rsidRPr="00F235A1">
                        <w:rPr>
                          <w:sz w:val="16"/>
                          <w:szCs w:val="16"/>
                        </w:rPr>
                        <w:t xml:space="preserve"> </w:t>
                      </w:r>
                      <w:r w:rsidR="00F235A1" w:rsidRPr="00F235A1">
                        <w:rPr>
                          <w:sz w:val="16"/>
                          <w:szCs w:val="16"/>
                        </w:rPr>
                        <w:t>endpoint</w:t>
                      </w:r>
                    </w:p>
                  </w:txbxContent>
                </v:textbox>
              </v:rect>
            </w:pict>
          </mc:Fallback>
        </mc:AlternateContent>
      </w:r>
    </w:p>
    <w:p w14:paraId="5140EE7E" w14:textId="58C971F5" w:rsidR="00E5668B" w:rsidRPr="00CD3F9E" w:rsidRDefault="00175BCA" w:rsidP="00CD3F9E">
      <w:pPr>
        <w:rPr>
          <w:rFonts w:ascii="Times New Roman" w:hAnsi="Times New Roman" w:cs="Times New Roman"/>
          <w:i/>
          <w:iCs/>
          <w:color w:val="C00000"/>
          <w:sz w:val="16"/>
          <w:szCs w:val="16"/>
        </w:rPr>
      </w:pPr>
      <w:r w:rsidRPr="00CD3F9E">
        <w:rPr>
          <w:rFonts w:ascii="Times New Roman" w:hAnsi="Times New Roman" w:cs="Times New Roman"/>
          <w:noProof/>
          <w:sz w:val="16"/>
          <w:szCs w:val="16"/>
        </w:rPr>
        <mc:AlternateContent>
          <mc:Choice Requires="wps">
            <w:drawing>
              <wp:anchor distT="0" distB="0" distL="114300" distR="114300" simplePos="0" relativeHeight="251668480" behindDoc="0" locked="0" layoutInCell="1" allowOverlap="1" wp14:anchorId="20FA4CB1" wp14:editId="761FFE3A">
                <wp:simplePos x="0" y="0"/>
                <wp:positionH relativeFrom="column">
                  <wp:posOffset>5260958</wp:posOffset>
                </wp:positionH>
                <wp:positionV relativeFrom="paragraph">
                  <wp:posOffset>237252</wp:posOffset>
                </wp:positionV>
                <wp:extent cx="45719" cy="665018"/>
                <wp:effectExtent l="38100" t="0" r="69215" b="59055"/>
                <wp:wrapNone/>
                <wp:docPr id="1595292028" name="Straight Arrow Connector 10"/>
                <wp:cNvGraphicFramePr/>
                <a:graphic xmlns:a="http://schemas.openxmlformats.org/drawingml/2006/main">
                  <a:graphicData uri="http://schemas.microsoft.com/office/word/2010/wordprocessingShape">
                    <wps:wsp>
                      <wps:cNvCnPr/>
                      <wps:spPr>
                        <a:xfrm>
                          <a:off x="0" y="0"/>
                          <a:ext cx="45719" cy="66501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457F3A" id="Straight Arrow Connector 10" o:spid="_x0000_s1026" type="#_x0000_t32" style="position:absolute;margin-left:414.25pt;margin-top:18.7pt;width:3.6pt;height:52.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" strokecolor="#156082 [3204]" strokeweight="1.5pt">
                <v:stroke endarrow="block" joinstyle="miter"/>
              </v:shape>
            </w:pict>
          </mc:Fallback>
        </mc:AlternateContent>
      </w:r>
      <w:r w:rsidR="007F4A42" w:rsidRPr="00CD3F9E">
        <w:rPr>
          <w:rFonts w:ascii="Times New Roman" w:hAnsi="Times New Roman" w:cs="Times New Roman"/>
          <w:i/>
          <w:iCs/>
          <w:noProof/>
          <w:color w:val="C00000"/>
          <w:sz w:val="16"/>
          <w:szCs w:val="16"/>
        </w:rPr>
        <mc:AlternateContent>
          <mc:Choice Requires="wps">
            <w:drawing>
              <wp:anchor distT="0" distB="0" distL="114300" distR="114300" simplePos="0" relativeHeight="251659264" behindDoc="0" locked="0" layoutInCell="1" allowOverlap="1" wp14:anchorId="053FB3D3" wp14:editId="0676D183">
                <wp:simplePos x="0" y="0"/>
                <wp:positionH relativeFrom="column">
                  <wp:posOffset>-166370</wp:posOffset>
                </wp:positionH>
                <wp:positionV relativeFrom="page">
                  <wp:posOffset>4708525</wp:posOffset>
                </wp:positionV>
                <wp:extent cx="967740" cy="772160"/>
                <wp:effectExtent l="0" t="0" r="22860" b="27940"/>
                <wp:wrapSquare wrapText="bothSides"/>
                <wp:docPr id="146996548" name="Rectangle 1"/>
                <wp:cNvGraphicFramePr/>
                <a:graphic xmlns:a="http://schemas.openxmlformats.org/drawingml/2006/main">
                  <a:graphicData uri="http://schemas.microsoft.com/office/word/2010/wordprocessingShape">
                    <wps:wsp>
                      <wps:cNvSpPr/>
                      <wps:spPr>
                        <a:xfrm>
                          <a:off x="0" y="0"/>
                          <a:ext cx="967740" cy="7721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748D90" w14:textId="3F437E7E" w:rsidR="007A0219" w:rsidRPr="00C30CC8" w:rsidRDefault="007A0219" w:rsidP="007A0219">
                            <w:pPr>
                              <w:jc w:val="center"/>
                              <w:rPr>
                                <w:sz w:val="16"/>
                                <w:szCs w:val="16"/>
                              </w:rPr>
                            </w:pPr>
                            <w:r w:rsidRPr="00C30CC8">
                              <w:rPr>
                                <w:sz w:val="16"/>
                                <w:szCs w:val="16"/>
                              </w:rPr>
                              <w:t>Kali Attacker</w:t>
                            </w:r>
                          </w:p>
                          <w:p w14:paraId="209141C4" w14:textId="1FC05D0B" w:rsidR="007F4A42" w:rsidRPr="00C30CC8" w:rsidRDefault="007F4A42" w:rsidP="007A0219">
                            <w:pPr>
                              <w:jc w:val="center"/>
                              <w:rPr>
                                <w:sz w:val="16"/>
                                <w:szCs w:val="16"/>
                              </w:rPr>
                            </w:pPr>
                            <w:r w:rsidRPr="00C30CC8">
                              <w:rPr>
                                <w:sz w:val="16"/>
                                <w:szCs w:val="16"/>
                              </w:rPr>
                              <w:t>192.168.1.100</w:t>
                            </w:r>
                          </w:p>
                          <w:p w14:paraId="2AB12AC1" w14:textId="49658442" w:rsidR="00C30CC8" w:rsidRDefault="00C30CC8" w:rsidP="007A0219">
                            <w:pPr>
                              <w:jc w:val="center"/>
                            </w:pPr>
                            <w:r w:rsidRPr="00C30CC8">
                              <w:rPr>
                                <w:sz w:val="16"/>
                                <w:szCs w:val="16"/>
                              </w:rPr>
                              <w:t>WAN SIDE</w:t>
                            </w:r>
                          </w:p>
                          <w:p w14:paraId="6B0E5E3F" w14:textId="77777777" w:rsidR="007F4A42" w:rsidRDefault="007F4A42" w:rsidP="007A0219">
                            <w:pPr>
                              <w:jc w:val="center"/>
                            </w:pPr>
                          </w:p>
                          <w:p w14:paraId="0F584563" w14:textId="77777777" w:rsidR="007F4A42" w:rsidRDefault="007F4A42" w:rsidP="007A02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FB3D3" id="Rectangle 1" o:spid="_x0000_s1028" style="position:absolute;margin-left:-13.1pt;margin-top:370.75pt;width:76.2pt;height:6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" fillcolor="#156082 [3204]" strokecolor="#030e13 [484]" strokeweight="1.5pt">
                <v:textbox>
                  <w:txbxContent>
                    <w:p w14:paraId="36748D90" w14:textId="3F437E7E" w:rsidR="007A0219" w:rsidRPr="00C30CC8" w:rsidRDefault="007A0219" w:rsidP="007A0219">
                      <w:pPr>
                        <w:jc w:val="center"/>
                        <w:rPr>
                          <w:sz w:val="16"/>
                          <w:szCs w:val="16"/>
                        </w:rPr>
                      </w:pPr>
                      <w:r w:rsidRPr="00C30CC8">
                        <w:rPr>
                          <w:sz w:val="16"/>
                          <w:szCs w:val="16"/>
                        </w:rPr>
                        <w:t>Kali Attacker</w:t>
                      </w:r>
                    </w:p>
                    <w:p w14:paraId="209141C4" w14:textId="1FC05D0B" w:rsidR="007F4A42" w:rsidRPr="00C30CC8" w:rsidRDefault="007F4A42" w:rsidP="007A0219">
                      <w:pPr>
                        <w:jc w:val="center"/>
                        <w:rPr>
                          <w:sz w:val="16"/>
                          <w:szCs w:val="16"/>
                        </w:rPr>
                      </w:pPr>
                      <w:r w:rsidRPr="00C30CC8">
                        <w:rPr>
                          <w:sz w:val="16"/>
                          <w:szCs w:val="16"/>
                        </w:rPr>
                        <w:t>192.168.1.100</w:t>
                      </w:r>
                    </w:p>
                    <w:p w14:paraId="2AB12AC1" w14:textId="49658442" w:rsidR="00C30CC8" w:rsidRDefault="00C30CC8" w:rsidP="007A0219">
                      <w:pPr>
                        <w:jc w:val="center"/>
                      </w:pPr>
                      <w:r w:rsidRPr="00C30CC8">
                        <w:rPr>
                          <w:sz w:val="16"/>
                          <w:szCs w:val="16"/>
                        </w:rPr>
                        <w:t>WAN SIDE</w:t>
                      </w:r>
                    </w:p>
                    <w:p w14:paraId="6B0E5E3F" w14:textId="77777777" w:rsidR="007F4A42" w:rsidRDefault="007F4A42" w:rsidP="007A0219">
                      <w:pPr>
                        <w:jc w:val="center"/>
                      </w:pPr>
                    </w:p>
                    <w:p w14:paraId="0F584563" w14:textId="77777777" w:rsidR="007F4A42" w:rsidRDefault="007F4A42" w:rsidP="007A0219">
                      <w:pPr>
                        <w:jc w:val="center"/>
                      </w:pPr>
                    </w:p>
                  </w:txbxContent>
                </v:textbox>
                <w10:wrap type="square" anchory="page"/>
              </v:rect>
            </w:pict>
          </mc:Fallback>
        </mc:AlternateContent>
      </w:r>
      <w:r w:rsidR="00CD3F9E">
        <w:rPr>
          <w:rFonts w:ascii="Times New Roman" w:hAnsi="Times New Roman" w:cs="Times New Roman"/>
          <w:i/>
          <w:iCs/>
          <w:color w:val="C00000"/>
          <w:sz w:val="16"/>
          <w:szCs w:val="16"/>
        </w:rPr>
        <w:t xml:space="preserve">                                                                 </w:t>
      </w:r>
      <w:r w:rsidR="00CD3F9E" w:rsidRPr="00CD3F9E">
        <w:rPr>
          <w:rFonts w:ascii="Times New Roman" w:hAnsi="Times New Roman" w:cs="Times New Roman"/>
          <w:i/>
          <w:iCs/>
          <w:color w:val="C00000"/>
          <w:sz w:val="16"/>
          <w:szCs w:val="16"/>
        </w:rPr>
        <w:t xml:space="preserve">Traffic from Kali to Ubuntu passes through </w:t>
      </w:r>
      <w:proofErr w:type="spellStart"/>
      <w:r w:rsidR="00CD3F9E" w:rsidRPr="00CD3F9E">
        <w:rPr>
          <w:rFonts w:ascii="Times New Roman" w:hAnsi="Times New Roman" w:cs="Times New Roman"/>
          <w:i/>
          <w:iCs/>
          <w:color w:val="C00000"/>
          <w:sz w:val="16"/>
          <w:szCs w:val="16"/>
        </w:rPr>
        <w:t>pfSense</w:t>
      </w:r>
      <w:proofErr w:type="spellEnd"/>
    </w:p>
    <w:p w14:paraId="7AF5907F" w14:textId="7428B58A" w:rsidR="00E5668B" w:rsidRPr="00CD3F9E" w:rsidRDefault="00E5668B" w:rsidP="00463960">
      <w:pPr>
        <w:jc w:val="center"/>
        <w:rPr>
          <w:rFonts w:ascii="Times New Roman" w:hAnsi="Times New Roman" w:cs="Times New Roman"/>
          <w:sz w:val="16"/>
          <w:szCs w:val="16"/>
        </w:rPr>
      </w:pPr>
    </w:p>
    <w:p w14:paraId="796D3CFE" w14:textId="72051B50" w:rsidR="00E5668B" w:rsidRDefault="005167C4" w:rsidP="00463960">
      <w:pPr>
        <w:jc w:val="center"/>
        <w:rPr>
          <w:rFonts w:ascii="Times New Roman" w:hAnsi="Times New Roman" w:cs="Times New Roman"/>
          <w:sz w:val="36"/>
          <w:szCs w:val="36"/>
        </w:rPr>
      </w:pPr>
      <w:r w:rsidRPr="00CD3F9E">
        <w:rPr>
          <w:rFonts w:ascii="Times New Roman" w:hAnsi="Times New Roman" w:cs="Times New Roman"/>
          <w:noProof/>
          <w:sz w:val="16"/>
          <w:szCs w:val="16"/>
        </w:rPr>
        <mc:AlternateContent>
          <mc:Choice Requires="wps">
            <w:drawing>
              <wp:anchor distT="0" distB="0" distL="114300" distR="114300" simplePos="0" relativeHeight="251661312" behindDoc="0" locked="0" layoutInCell="1" allowOverlap="1" wp14:anchorId="6D8414A5" wp14:editId="13F96C4C">
                <wp:simplePos x="0" y="0"/>
                <wp:positionH relativeFrom="margin">
                  <wp:posOffset>2239723</wp:posOffset>
                </wp:positionH>
                <wp:positionV relativeFrom="paragraph">
                  <wp:posOffset>159116</wp:posOffset>
                </wp:positionV>
                <wp:extent cx="1114884" cy="748145"/>
                <wp:effectExtent l="0" t="0" r="28575" b="13970"/>
                <wp:wrapNone/>
                <wp:docPr id="965029639" name="Rectangle 3"/>
                <wp:cNvGraphicFramePr/>
                <a:graphic xmlns:a="http://schemas.openxmlformats.org/drawingml/2006/main">
                  <a:graphicData uri="http://schemas.microsoft.com/office/word/2010/wordprocessingShape">
                    <wps:wsp>
                      <wps:cNvSpPr/>
                      <wps:spPr>
                        <a:xfrm>
                          <a:off x="0" y="0"/>
                          <a:ext cx="1114884" cy="7481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BFDF6B" w14:textId="77777777" w:rsidR="00081FB8" w:rsidRPr="00081FB8" w:rsidRDefault="00081FB8" w:rsidP="00081FB8">
                            <w:pPr>
                              <w:jc w:val="center"/>
                              <w:rPr>
                                <w:sz w:val="16"/>
                                <w:szCs w:val="16"/>
                              </w:rPr>
                            </w:pPr>
                            <w:proofErr w:type="spellStart"/>
                            <w:r w:rsidRPr="00081FB8">
                              <w:rPr>
                                <w:sz w:val="16"/>
                                <w:szCs w:val="16"/>
                              </w:rPr>
                              <w:t>pfSense</w:t>
                            </w:r>
                            <w:proofErr w:type="spellEnd"/>
                            <w:r w:rsidRPr="00081FB8">
                              <w:rPr>
                                <w:sz w:val="16"/>
                                <w:szCs w:val="16"/>
                              </w:rPr>
                              <w:t xml:space="preserve"> Firewall</w:t>
                            </w:r>
                          </w:p>
                          <w:p w14:paraId="62EAED0D" w14:textId="02062872" w:rsidR="00081FB8" w:rsidRPr="00081FB8" w:rsidRDefault="00F964F6" w:rsidP="00081FB8">
                            <w:pPr>
                              <w:jc w:val="center"/>
                              <w:rPr>
                                <w:sz w:val="16"/>
                                <w:szCs w:val="16"/>
                              </w:rPr>
                            </w:pPr>
                            <w:r>
                              <w:rPr>
                                <w:sz w:val="16"/>
                                <w:szCs w:val="16"/>
                              </w:rPr>
                              <w:t>1</w:t>
                            </w:r>
                            <w:r w:rsidR="00CC7E16">
                              <w:rPr>
                                <w:sz w:val="16"/>
                                <w:szCs w:val="16"/>
                              </w:rPr>
                              <w:t>92.168.1.1</w:t>
                            </w:r>
                          </w:p>
                          <w:p w14:paraId="6995079D" w14:textId="1BCE5C13" w:rsidR="00081FB8" w:rsidRPr="00081FB8" w:rsidRDefault="00081FB8" w:rsidP="00081FB8">
                            <w:pPr>
                              <w:jc w:val="center"/>
                              <w:rPr>
                                <w:sz w:val="16"/>
                                <w:szCs w:val="16"/>
                              </w:rPr>
                            </w:pPr>
                            <w:r>
                              <w:rPr>
                                <w:sz w:val="16"/>
                                <w:szCs w:val="16"/>
                              </w:rPr>
                              <w:t>L</w:t>
                            </w:r>
                            <w:r w:rsidRPr="00081FB8">
                              <w:rPr>
                                <w:sz w:val="16"/>
                                <w:szCs w:val="16"/>
                              </w:rPr>
                              <w:t xml:space="preserve">AN </w:t>
                            </w:r>
                          </w:p>
                          <w:p w14:paraId="5DD2F58C" w14:textId="77777777" w:rsidR="00081FB8" w:rsidRDefault="00081FB8" w:rsidP="00081FB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414A5" id="Rectangle 3" o:spid="_x0000_s1029" style="position:absolute;left:0;text-align:left;margin-left:176.35pt;margin-top:12.55pt;width:87.8pt;height:58.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" fillcolor="#156082 [3204]" strokecolor="#030e13 [484]" strokeweight="1.5pt">
                <v:textbox>
                  <w:txbxContent>
                    <w:p w14:paraId="33BFDF6B" w14:textId="77777777" w:rsidR="00081FB8" w:rsidRPr="00081FB8" w:rsidRDefault="00081FB8" w:rsidP="00081FB8">
                      <w:pPr>
                        <w:jc w:val="center"/>
                        <w:rPr>
                          <w:sz w:val="16"/>
                          <w:szCs w:val="16"/>
                        </w:rPr>
                      </w:pPr>
                      <w:proofErr w:type="spellStart"/>
                      <w:r w:rsidRPr="00081FB8">
                        <w:rPr>
                          <w:sz w:val="16"/>
                          <w:szCs w:val="16"/>
                        </w:rPr>
                        <w:t>pfSense</w:t>
                      </w:r>
                      <w:proofErr w:type="spellEnd"/>
                      <w:r w:rsidRPr="00081FB8">
                        <w:rPr>
                          <w:sz w:val="16"/>
                          <w:szCs w:val="16"/>
                        </w:rPr>
                        <w:t xml:space="preserve"> Firewall</w:t>
                      </w:r>
                    </w:p>
                    <w:p w14:paraId="62EAED0D" w14:textId="02062872" w:rsidR="00081FB8" w:rsidRPr="00081FB8" w:rsidRDefault="00F964F6" w:rsidP="00081FB8">
                      <w:pPr>
                        <w:jc w:val="center"/>
                        <w:rPr>
                          <w:sz w:val="16"/>
                          <w:szCs w:val="16"/>
                        </w:rPr>
                      </w:pPr>
                      <w:r>
                        <w:rPr>
                          <w:sz w:val="16"/>
                          <w:szCs w:val="16"/>
                        </w:rPr>
                        <w:t>1</w:t>
                      </w:r>
                      <w:r w:rsidR="00CC7E16">
                        <w:rPr>
                          <w:sz w:val="16"/>
                          <w:szCs w:val="16"/>
                        </w:rPr>
                        <w:t>92.168.1.1</w:t>
                      </w:r>
                    </w:p>
                    <w:p w14:paraId="6995079D" w14:textId="1BCE5C13" w:rsidR="00081FB8" w:rsidRPr="00081FB8" w:rsidRDefault="00081FB8" w:rsidP="00081FB8">
                      <w:pPr>
                        <w:jc w:val="center"/>
                        <w:rPr>
                          <w:sz w:val="16"/>
                          <w:szCs w:val="16"/>
                        </w:rPr>
                      </w:pPr>
                      <w:r>
                        <w:rPr>
                          <w:sz w:val="16"/>
                          <w:szCs w:val="16"/>
                        </w:rPr>
                        <w:t>L</w:t>
                      </w:r>
                      <w:r w:rsidRPr="00081FB8">
                        <w:rPr>
                          <w:sz w:val="16"/>
                          <w:szCs w:val="16"/>
                        </w:rPr>
                        <w:t xml:space="preserve">AN </w:t>
                      </w:r>
                    </w:p>
                    <w:p w14:paraId="5DD2F58C" w14:textId="77777777" w:rsidR="00081FB8" w:rsidRDefault="00081FB8" w:rsidP="00081FB8">
                      <w:pPr>
                        <w:jc w:val="center"/>
                      </w:pPr>
                    </w:p>
                  </w:txbxContent>
                </v:textbox>
                <w10:wrap anchorx="margin"/>
              </v:rect>
            </w:pict>
          </mc:Fallback>
        </mc:AlternateContent>
      </w:r>
    </w:p>
    <w:p w14:paraId="4FBA75E6" w14:textId="5835E452" w:rsidR="00E5668B" w:rsidRDefault="009F6492" w:rsidP="00463960">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63360" behindDoc="0" locked="0" layoutInCell="1" allowOverlap="1" wp14:anchorId="144E6D82" wp14:editId="33FB1476">
                <wp:simplePos x="0" y="0"/>
                <wp:positionH relativeFrom="margin">
                  <wp:align>right</wp:align>
                </wp:positionH>
                <wp:positionV relativeFrom="paragraph">
                  <wp:posOffset>2095</wp:posOffset>
                </wp:positionV>
                <wp:extent cx="850832" cy="709027"/>
                <wp:effectExtent l="0" t="0" r="26035" b="15240"/>
                <wp:wrapNone/>
                <wp:docPr id="1870452786" name="Rectangle 5"/>
                <wp:cNvGraphicFramePr/>
                <a:graphic xmlns:a="http://schemas.openxmlformats.org/drawingml/2006/main">
                  <a:graphicData uri="http://schemas.microsoft.com/office/word/2010/wordprocessingShape">
                    <wps:wsp>
                      <wps:cNvSpPr/>
                      <wps:spPr>
                        <a:xfrm>
                          <a:off x="0" y="0"/>
                          <a:ext cx="850832" cy="7090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C41BD4" w14:textId="6E576144" w:rsidR="00891575" w:rsidRPr="00B802C3" w:rsidRDefault="00891575" w:rsidP="00891575">
                            <w:pPr>
                              <w:jc w:val="center"/>
                              <w:rPr>
                                <w:sz w:val="16"/>
                                <w:szCs w:val="16"/>
                              </w:rPr>
                            </w:pPr>
                            <w:proofErr w:type="spellStart"/>
                            <w:r w:rsidRPr="00B802C3">
                              <w:rPr>
                                <w:sz w:val="16"/>
                                <w:szCs w:val="16"/>
                              </w:rPr>
                              <w:t>Wazuh</w:t>
                            </w:r>
                            <w:proofErr w:type="spellEnd"/>
                            <w:r w:rsidRPr="00B802C3">
                              <w:rPr>
                                <w:sz w:val="16"/>
                                <w:szCs w:val="16"/>
                              </w:rPr>
                              <w:t xml:space="preserve"> Server</w:t>
                            </w:r>
                          </w:p>
                          <w:p w14:paraId="3AB5850C" w14:textId="1F5081E0" w:rsidR="00891575" w:rsidRDefault="00891575" w:rsidP="00891575">
                            <w:pPr>
                              <w:jc w:val="center"/>
                              <w:rPr>
                                <w:sz w:val="16"/>
                                <w:szCs w:val="16"/>
                              </w:rPr>
                            </w:pPr>
                            <w:r w:rsidRPr="00B802C3">
                              <w:rPr>
                                <w:sz w:val="16"/>
                                <w:szCs w:val="16"/>
                              </w:rPr>
                              <w:t>192.168.1.101</w:t>
                            </w:r>
                          </w:p>
                          <w:p w14:paraId="00150721" w14:textId="14EEE029" w:rsidR="00411F49" w:rsidRPr="00B802C3" w:rsidRDefault="00411F49" w:rsidP="00891575">
                            <w:pPr>
                              <w:jc w:val="center"/>
                              <w:rPr>
                                <w:sz w:val="16"/>
                                <w:szCs w:val="16"/>
                              </w:rPr>
                            </w:pPr>
                            <w:r>
                              <w:rPr>
                                <w:sz w:val="16"/>
                                <w:szCs w:val="16"/>
                              </w:rPr>
                              <w:t>SIEM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E6D82" id="Rectangle 5" o:spid="_x0000_s1030" style="position:absolute;left:0;text-align:left;margin-left:15.8pt;margin-top:.15pt;width:67pt;height:55.8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" fillcolor="#156082 [3204]" strokecolor="#030e13 [484]" strokeweight="1.5pt">
                <v:textbox>
                  <w:txbxContent>
                    <w:p w14:paraId="2BC41BD4" w14:textId="6E576144" w:rsidR="00891575" w:rsidRPr="00B802C3" w:rsidRDefault="00891575" w:rsidP="00891575">
                      <w:pPr>
                        <w:jc w:val="center"/>
                        <w:rPr>
                          <w:sz w:val="16"/>
                          <w:szCs w:val="16"/>
                        </w:rPr>
                      </w:pPr>
                      <w:proofErr w:type="spellStart"/>
                      <w:r w:rsidRPr="00B802C3">
                        <w:rPr>
                          <w:sz w:val="16"/>
                          <w:szCs w:val="16"/>
                        </w:rPr>
                        <w:t>Wazuh</w:t>
                      </w:r>
                      <w:proofErr w:type="spellEnd"/>
                      <w:r w:rsidRPr="00B802C3">
                        <w:rPr>
                          <w:sz w:val="16"/>
                          <w:szCs w:val="16"/>
                        </w:rPr>
                        <w:t xml:space="preserve"> Server</w:t>
                      </w:r>
                    </w:p>
                    <w:p w14:paraId="3AB5850C" w14:textId="1F5081E0" w:rsidR="00891575" w:rsidRDefault="00891575" w:rsidP="00891575">
                      <w:pPr>
                        <w:jc w:val="center"/>
                        <w:rPr>
                          <w:sz w:val="16"/>
                          <w:szCs w:val="16"/>
                        </w:rPr>
                      </w:pPr>
                      <w:r w:rsidRPr="00B802C3">
                        <w:rPr>
                          <w:sz w:val="16"/>
                          <w:szCs w:val="16"/>
                        </w:rPr>
                        <w:t>192.168.1.101</w:t>
                      </w:r>
                    </w:p>
                    <w:p w14:paraId="00150721" w14:textId="14EEE029" w:rsidR="00411F49" w:rsidRPr="00B802C3" w:rsidRDefault="00411F49" w:rsidP="00891575">
                      <w:pPr>
                        <w:jc w:val="center"/>
                        <w:rPr>
                          <w:sz w:val="16"/>
                          <w:szCs w:val="16"/>
                        </w:rPr>
                      </w:pPr>
                      <w:r>
                        <w:rPr>
                          <w:sz w:val="16"/>
                          <w:szCs w:val="16"/>
                        </w:rPr>
                        <w:t>SIEM</w:t>
                      </w:r>
                    </w:p>
                  </w:txbxContent>
                </v:textbox>
                <w10:wrap anchorx="margin"/>
              </v:rect>
            </w:pict>
          </mc:Fallback>
        </mc:AlternateContent>
      </w:r>
    </w:p>
    <w:p w14:paraId="0F4430EB" w14:textId="77777777" w:rsidR="00E5668B" w:rsidRDefault="00E5668B" w:rsidP="00463960">
      <w:pPr>
        <w:jc w:val="center"/>
        <w:rPr>
          <w:rFonts w:ascii="Times New Roman" w:hAnsi="Times New Roman" w:cs="Times New Roman"/>
          <w:sz w:val="36"/>
          <w:szCs w:val="36"/>
        </w:rPr>
      </w:pPr>
    </w:p>
    <w:p w14:paraId="3B3CD4A9" w14:textId="77777777" w:rsidR="00E5668B" w:rsidRDefault="00E5668B" w:rsidP="00463960">
      <w:pPr>
        <w:jc w:val="center"/>
        <w:rPr>
          <w:rFonts w:ascii="Times New Roman" w:hAnsi="Times New Roman" w:cs="Times New Roman"/>
          <w:sz w:val="36"/>
          <w:szCs w:val="36"/>
        </w:rPr>
      </w:pPr>
    </w:p>
    <w:p w14:paraId="3A6716C7" w14:textId="77777777" w:rsidR="00E5668B" w:rsidRDefault="00E5668B" w:rsidP="00463960">
      <w:pPr>
        <w:jc w:val="center"/>
        <w:rPr>
          <w:rFonts w:ascii="Times New Roman" w:hAnsi="Times New Roman" w:cs="Times New Roman"/>
          <w:sz w:val="36"/>
          <w:szCs w:val="36"/>
        </w:rPr>
      </w:pPr>
    </w:p>
    <w:p w14:paraId="30C9DAB2" w14:textId="77777777" w:rsidR="00E5668B" w:rsidRDefault="00E5668B" w:rsidP="00463960">
      <w:pPr>
        <w:jc w:val="center"/>
        <w:rPr>
          <w:rFonts w:ascii="Times New Roman" w:hAnsi="Times New Roman" w:cs="Times New Roman"/>
          <w:sz w:val="36"/>
          <w:szCs w:val="36"/>
        </w:rPr>
      </w:pPr>
    </w:p>
    <w:p w14:paraId="4E78196F" w14:textId="77777777" w:rsidR="00E5668B" w:rsidRDefault="00E5668B" w:rsidP="00463960">
      <w:pPr>
        <w:jc w:val="center"/>
        <w:rPr>
          <w:rFonts w:ascii="Times New Roman" w:hAnsi="Times New Roman" w:cs="Times New Roman"/>
          <w:sz w:val="36"/>
          <w:szCs w:val="36"/>
        </w:rPr>
      </w:pPr>
    </w:p>
    <w:p w14:paraId="44DA73F2" w14:textId="77777777" w:rsidR="00E5668B" w:rsidRDefault="00E5668B" w:rsidP="00463960">
      <w:pPr>
        <w:jc w:val="center"/>
        <w:rPr>
          <w:rFonts w:ascii="Times New Roman" w:hAnsi="Times New Roman" w:cs="Times New Roman"/>
          <w:sz w:val="36"/>
          <w:szCs w:val="36"/>
        </w:rPr>
      </w:pPr>
    </w:p>
    <w:p w14:paraId="682823E3" w14:textId="77777777" w:rsidR="00E5668B" w:rsidRDefault="00E5668B" w:rsidP="00463960">
      <w:pPr>
        <w:jc w:val="center"/>
        <w:rPr>
          <w:rFonts w:ascii="Times New Roman" w:hAnsi="Times New Roman" w:cs="Times New Roman"/>
          <w:sz w:val="36"/>
          <w:szCs w:val="36"/>
        </w:rPr>
      </w:pPr>
    </w:p>
    <w:p w14:paraId="7C559EFB" w14:textId="77777777" w:rsidR="00E5668B" w:rsidRDefault="00E5668B" w:rsidP="00463960">
      <w:pPr>
        <w:jc w:val="center"/>
        <w:rPr>
          <w:rFonts w:ascii="Times New Roman" w:hAnsi="Times New Roman" w:cs="Times New Roman"/>
          <w:sz w:val="36"/>
          <w:szCs w:val="36"/>
        </w:rPr>
      </w:pPr>
    </w:p>
    <w:p w14:paraId="77409FEA" w14:textId="77777777" w:rsidR="000A0989" w:rsidRDefault="000A0989" w:rsidP="00463960">
      <w:pPr>
        <w:jc w:val="center"/>
        <w:rPr>
          <w:rFonts w:ascii="Times New Roman" w:hAnsi="Times New Roman" w:cs="Times New Roman"/>
          <w:sz w:val="36"/>
          <w:szCs w:val="36"/>
        </w:rPr>
      </w:pPr>
    </w:p>
    <w:p w14:paraId="12C434E3" w14:textId="77777777" w:rsidR="000A0989" w:rsidRDefault="000A0989" w:rsidP="00463960">
      <w:pPr>
        <w:jc w:val="center"/>
        <w:rPr>
          <w:rFonts w:ascii="Times New Roman" w:hAnsi="Times New Roman" w:cs="Times New Roman"/>
          <w:sz w:val="36"/>
          <w:szCs w:val="36"/>
        </w:rPr>
      </w:pPr>
    </w:p>
    <w:p w14:paraId="4D6DD698" w14:textId="77777777" w:rsidR="000A0989" w:rsidRDefault="000A0989" w:rsidP="00463960">
      <w:pPr>
        <w:jc w:val="center"/>
        <w:rPr>
          <w:rFonts w:ascii="Times New Roman" w:hAnsi="Times New Roman" w:cs="Times New Roman"/>
          <w:sz w:val="36"/>
          <w:szCs w:val="36"/>
        </w:rPr>
      </w:pPr>
    </w:p>
    <w:p w14:paraId="4B1F0B45" w14:textId="3C049AEC" w:rsidR="000A0989" w:rsidRPr="00D131A9" w:rsidRDefault="000A0989" w:rsidP="00463960">
      <w:pPr>
        <w:jc w:val="center"/>
        <w:rPr>
          <w:rFonts w:ascii="Times New Roman" w:hAnsi="Times New Roman" w:cs="Times New Roman"/>
          <w:b/>
          <w:bCs/>
          <w:u w:val="single"/>
        </w:rPr>
      </w:pPr>
      <w:r w:rsidRPr="00D131A9">
        <w:rPr>
          <w:rFonts w:ascii="Times New Roman" w:hAnsi="Times New Roman" w:cs="Times New Roman"/>
          <w:b/>
          <w:bCs/>
          <w:u w:val="single"/>
        </w:rPr>
        <w:t>Table of Contents</w:t>
      </w:r>
    </w:p>
    <w:p w14:paraId="4DE8AF69" w14:textId="6AD015BF" w:rsidR="00A423D1" w:rsidRPr="00DF14D0" w:rsidRDefault="00A423D1" w:rsidP="00A423D1">
      <w:pPr>
        <w:pStyle w:val="ListParagraph"/>
        <w:numPr>
          <w:ilvl w:val="0"/>
          <w:numId w:val="2"/>
        </w:numPr>
        <w:rPr>
          <w:rFonts w:ascii="Times New Roman" w:hAnsi="Times New Roman" w:cs="Times New Roman"/>
        </w:rPr>
      </w:pPr>
      <w:r w:rsidRPr="00DF14D0">
        <w:rPr>
          <w:rFonts w:ascii="Times New Roman" w:hAnsi="Times New Roman" w:cs="Times New Roman"/>
        </w:rPr>
        <w:t xml:space="preserve">Executive Summary </w:t>
      </w:r>
    </w:p>
    <w:p w14:paraId="49C16C06" w14:textId="0F98EEE4" w:rsidR="00A423D1" w:rsidRPr="00DF14D0" w:rsidRDefault="00A423D1" w:rsidP="00A423D1">
      <w:pPr>
        <w:pStyle w:val="ListParagraph"/>
        <w:numPr>
          <w:ilvl w:val="0"/>
          <w:numId w:val="2"/>
        </w:numPr>
        <w:rPr>
          <w:rFonts w:ascii="Times New Roman" w:hAnsi="Times New Roman" w:cs="Times New Roman"/>
        </w:rPr>
      </w:pPr>
      <w:r w:rsidRPr="00DF14D0">
        <w:rPr>
          <w:rFonts w:ascii="Times New Roman" w:hAnsi="Times New Roman" w:cs="Times New Roman"/>
        </w:rPr>
        <w:t>Project Introduction</w:t>
      </w:r>
    </w:p>
    <w:p w14:paraId="28D64645" w14:textId="101EFC58" w:rsidR="00A423D1" w:rsidRDefault="00A00D8A" w:rsidP="00A423D1">
      <w:pPr>
        <w:pStyle w:val="ListParagraph"/>
        <w:numPr>
          <w:ilvl w:val="0"/>
          <w:numId w:val="2"/>
        </w:numPr>
        <w:rPr>
          <w:rFonts w:ascii="Times New Roman" w:hAnsi="Times New Roman" w:cs="Times New Roman"/>
        </w:rPr>
      </w:pPr>
      <w:r>
        <w:rPr>
          <w:rFonts w:ascii="Times New Roman" w:hAnsi="Times New Roman" w:cs="Times New Roman"/>
        </w:rPr>
        <w:t>Tools Used</w:t>
      </w:r>
    </w:p>
    <w:p w14:paraId="59FB7E8A" w14:textId="4C080674" w:rsidR="00A00D8A" w:rsidRDefault="00A00D8A" w:rsidP="00A423D1">
      <w:pPr>
        <w:pStyle w:val="ListParagraph"/>
        <w:numPr>
          <w:ilvl w:val="0"/>
          <w:numId w:val="2"/>
        </w:numPr>
        <w:rPr>
          <w:rFonts w:ascii="Times New Roman" w:hAnsi="Times New Roman" w:cs="Times New Roman"/>
        </w:rPr>
      </w:pPr>
      <w:r>
        <w:rPr>
          <w:rFonts w:ascii="Times New Roman" w:hAnsi="Times New Roman" w:cs="Times New Roman"/>
        </w:rPr>
        <w:t>Timeline of Events</w:t>
      </w:r>
    </w:p>
    <w:p w14:paraId="09E15CE9" w14:textId="7F7D174E" w:rsidR="00A00D8A" w:rsidRDefault="00A00D8A" w:rsidP="00A423D1">
      <w:pPr>
        <w:pStyle w:val="ListParagraph"/>
        <w:numPr>
          <w:ilvl w:val="0"/>
          <w:numId w:val="2"/>
        </w:numPr>
        <w:rPr>
          <w:rFonts w:ascii="Times New Roman" w:hAnsi="Times New Roman" w:cs="Times New Roman"/>
        </w:rPr>
      </w:pPr>
      <w:r>
        <w:rPr>
          <w:rFonts w:ascii="Times New Roman" w:hAnsi="Times New Roman" w:cs="Times New Roman"/>
        </w:rPr>
        <w:t>Summary of Findings</w:t>
      </w:r>
    </w:p>
    <w:p w14:paraId="39713E9F" w14:textId="6BEC71D3" w:rsidR="00A00D8A" w:rsidRDefault="00181916" w:rsidP="00181916">
      <w:pPr>
        <w:pStyle w:val="ListParagraph"/>
        <w:numPr>
          <w:ilvl w:val="0"/>
          <w:numId w:val="3"/>
        </w:numPr>
        <w:rPr>
          <w:rFonts w:ascii="Times New Roman" w:hAnsi="Times New Roman" w:cs="Times New Roman"/>
        </w:rPr>
      </w:pPr>
      <w:r>
        <w:rPr>
          <w:rFonts w:ascii="Times New Roman" w:hAnsi="Times New Roman" w:cs="Times New Roman"/>
        </w:rPr>
        <w:t>Wireshark Findings</w:t>
      </w:r>
    </w:p>
    <w:p w14:paraId="306AF609" w14:textId="23FC94B4" w:rsidR="00181916" w:rsidRDefault="00181916" w:rsidP="00181916">
      <w:pPr>
        <w:pStyle w:val="ListParagraph"/>
        <w:numPr>
          <w:ilvl w:val="0"/>
          <w:numId w:val="3"/>
        </w:numPr>
        <w:rPr>
          <w:rFonts w:ascii="Times New Roman" w:hAnsi="Times New Roman" w:cs="Times New Roman"/>
        </w:rPr>
      </w:pPr>
      <w:proofErr w:type="spellStart"/>
      <w:r>
        <w:rPr>
          <w:rFonts w:ascii="Times New Roman" w:hAnsi="Times New Roman" w:cs="Times New Roman"/>
        </w:rPr>
        <w:t>pfSense</w:t>
      </w:r>
      <w:proofErr w:type="spellEnd"/>
      <w:r>
        <w:rPr>
          <w:rFonts w:ascii="Times New Roman" w:hAnsi="Times New Roman" w:cs="Times New Roman"/>
        </w:rPr>
        <w:t xml:space="preserve"> Findings</w:t>
      </w:r>
    </w:p>
    <w:p w14:paraId="06BE97C4" w14:textId="127E3276" w:rsidR="00181916" w:rsidRDefault="00181916" w:rsidP="00181916">
      <w:pPr>
        <w:pStyle w:val="ListParagraph"/>
        <w:numPr>
          <w:ilvl w:val="0"/>
          <w:numId w:val="3"/>
        </w:numPr>
        <w:rPr>
          <w:rFonts w:ascii="Times New Roman" w:hAnsi="Times New Roman" w:cs="Times New Roman"/>
        </w:rPr>
      </w:pPr>
      <w:proofErr w:type="spellStart"/>
      <w:r>
        <w:rPr>
          <w:rFonts w:ascii="Times New Roman" w:hAnsi="Times New Roman" w:cs="Times New Roman"/>
        </w:rPr>
        <w:t>Wazuh</w:t>
      </w:r>
      <w:proofErr w:type="spellEnd"/>
      <w:r>
        <w:rPr>
          <w:rFonts w:ascii="Times New Roman" w:hAnsi="Times New Roman" w:cs="Times New Roman"/>
        </w:rPr>
        <w:t xml:space="preserve"> Findings</w:t>
      </w:r>
    </w:p>
    <w:p w14:paraId="18018421" w14:textId="26DB8C30" w:rsidR="00CE5711" w:rsidRDefault="00CE5711" w:rsidP="00CE5711">
      <w:pPr>
        <w:pStyle w:val="ListParagraph"/>
        <w:numPr>
          <w:ilvl w:val="0"/>
          <w:numId w:val="2"/>
        </w:numPr>
        <w:rPr>
          <w:rFonts w:ascii="Times New Roman" w:hAnsi="Times New Roman" w:cs="Times New Roman"/>
        </w:rPr>
      </w:pPr>
      <w:r>
        <w:rPr>
          <w:rFonts w:ascii="Times New Roman" w:hAnsi="Times New Roman" w:cs="Times New Roman"/>
        </w:rPr>
        <w:t>Incident Assessment</w:t>
      </w:r>
    </w:p>
    <w:p w14:paraId="217F2C84" w14:textId="4088964D" w:rsidR="00CE5711" w:rsidRDefault="00CE5711" w:rsidP="00CE5711">
      <w:pPr>
        <w:pStyle w:val="ListParagraph"/>
        <w:numPr>
          <w:ilvl w:val="0"/>
          <w:numId w:val="2"/>
        </w:numPr>
        <w:rPr>
          <w:rFonts w:ascii="Times New Roman" w:hAnsi="Times New Roman" w:cs="Times New Roman"/>
        </w:rPr>
      </w:pPr>
      <w:r>
        <w:rPr>
          <w:rFonts w:ascii="Times New Roman" w:hAnsi="Times New Roman" w:cs="Times New Roman"/>
        </w:rPr>
        <w:t>Recommendations</w:t>
      </w:r>
    </w:p>
    <w:p w14:paraId="23728183" w14:textId="26CF7B2C" w:rsidR="00CE5711" w:rsidRDefault="00CE5711" w:rsidP="00CE5711">
      <w:pPr>
        <w:pStyle w:val="ListParagraph"/>
        <w:numPr>
          <w:ilvl w:val="0"/>
          <w:numId w:val="2"/>
        </w:numPr>
        <w:rPr>
          <w:rFonts w:ascii="Times New Roman" w:hAnsi="Times New Roman" w:cs="Times New Roman"/>
        </w:rPr>
      </w:pPr>
      <w:r>
        <w:rPr>
          <w:rFonts w:ascii="Times New Roman" w:hAnsi="Times New Roman" w:cs="Times New Roman"/>
        </w:rPr>
        <w:t>Conclusion</w:t>
      </w:r>
    </w:p>
    <w:p w14:paraId="3F0EED27" w14:textId="210B70E4" w:rsidR="00DE142A" w:rsidRDefault="00DE142A" w:rsidP="00CE5711">
      <w:pPr>
        <w:pStyle w:val="ListParagraph"/>
        <w:numPr>
          <w:ilvl w:val="0"/>
          <w:numId w:val="2"/>
        </w:numPr>
        <w:rPr>
          <w:rFonts w:ascii="Times New Roman" w:hAnsi="Times New Roman" w:cs="Times New Roman"/>
        </w:rPr>
      </w:pPr>
      <w:r>
        <w:rPr>
          <w:rFonts w:ascii="Times New Roman" w:hAnsi="Times New Roman" w:cs="Times New Roman"/>
        </w:rPr>
        <w:t>References</w:t>
      </w:r>
    </w:p>
    <w:p w14:paraId="39DE5263" w14:textId="18AED47E" w:rsidR="00DE142A" w:rsidRDefault="00DE142A" w:rsidP="00CE5711">
      <w:pPr>
        <w:pStyle w:val="ListParagraph"/>
        <w:numPr>
          <w:ilvl w:val="0"/>
          <w:numId w:val="2"/>
        </w:numPr>
        <w:rPr>
          <w:rFonts w:ascii="Times New Roman" w:hAnsi="Times New Roman" w:cs="Times New Roman"/>
        </w:rPr>
      </w:pPr>
      <w:r>
        <w:rPr>
          <w:rFonts w:ascii="Times New Roman" w:hAnsi="Times New Roman" w:cs="Times New Roman"/>
        </w:rPr>
        <w:t>Appendices</w:t>
      </w:r>
    </w:p>
    <w:p w14:paraId="25DA448E" w14:textId="77777777" w:rsidR="00CA005F" w:rsidRDefault="00CA005F" w:rsidP="00CA005F">
      <w:pPr>
        <w:rPr>
          <w:rFonts w:ascii="Times New Roman" w:hAnsi="Times New Roman" w:cs="Times New Roman"/>
        </w:rPr>
      </w:pPr>
    </w:p>
    <w:p w14:paraId="301A2704" w14:textId="066CACCA" w:rsidR="00CA005F" w:rsidRDefault="00CA005F" w:rsidP="00B71A36">
      <w:pPr>
        <w:pStyle w:val="ListParagraph"/>
        <w:numPr>
          <w:ilvl w:val="0"/>
          <w:numId w:val="6"/>
        </w:numPr>
        <w:jc w:val="center"/>
        <w:rPr>
          <w:rFonts w:ascii="Times New Roman" w:hAnsi="Times New Roman" w:cs="Times New Roman"/>
          <w:b/>
          <w:bCs/>
          <w:u w:val="single"/>
        </w:rPr>
      </w:pPr>
      <w:r w:rsidRPr="00137B13">
        <w:rPr>
          <w:rFonts w:ascii="Times New Roman" w:hAnsi="Times New Roman" w:cs="Times New Roman"/>
          <w:b/>
          <w:bCs/>
          <w:u w:val="single"/>
        </w:rPr>
        <w:t>EXECUTIVE SUMMARY</w:t>
      </w:r>
    </w:p>
    <w:p w14:paraId="2CB6FD69" w14:textId="77777777" w:rsidR="00137B13" w:rsidRDefault="00137B13" w:rsidP="00137B13">
      <w:pPr>
        <w:pStyle w:val="ListParagraph"/>
        <w:jc w:val="center"/>
        <w:rPr>
          <w:rFonts w:ascii="Times New Roman" w:hAnsi="Times New Roman" w:cs="Times New Roman"/>
          <w:b/>
          <w:bCs/>
          <w:u w:val="single"/>
        </w:rPr>
      </w:pPr>
    </w:p>
    <w:p w14:paraId="0D5FF56C" w14:textId="330ED566" w:rsidR="005209B2" w:rsidRPr="005209B2" w:rsidRDefault="005209B2" w:rsidP="005209B2">
      <w:pPr>
        <w:jc w:val="both"/>
        <w:rPr>
          <w:rFonts w:ascii="Times New Roman" w:hAnsi="Times New Roman" w:cs="Times New Roman"/>
        </w:rPr>
      </w:pPr>
      <w:r w:rsidRPr="005209B2">
        <w:rPr>
          <w:rFonts w:ascii="Times New Roman" w:hAnsi="Times New Roman" w:cs="Times New Roman"/>
        </w:rPr>
        <w:t xml:space="preserve">During June 2026, the Barclays Telco Security Operations Centre (SOC) investigated suspicious network activity directed toward an internal Ubuntu server at </w:t>
      </w:r>
      <w:r w:rsidRPr="002A72F1">
        <w:rPr>
          <w:rFonts w:ascii="Times New Roman" w:hAnsi="Times New Roman" w:cs="Times New Roman"/>
          <w:b/>
          <w:bCs/>
        </w:rPr>
        <w:t>192.168.</w:t>
      </w:r>
      <w:r w:rsidR="00421A43" w:rsidRPr="002A72F1">
        <w:rPr>
          <w:rFonts w:ascii="Times New Roman" w:hAnsi="Times New Roman" w:cs="Times New Roman"/>
          <w:b/>
          <w:bCs/>
        </w:rPr>
        <w:t>2</w:t>
      </w:r>
      <w:r w:rsidRPr="002A72F1">
        <w:rPr>
          <w:rFonts w:ascii="Times New Roman" w:hAnsi="Times New Roman" w:cs="Times New Roman"/>
          <w:b/>
          <w:bCs/>
        </w:rPr>
        <w:t>.10</w:t>
      </w:r>
      <w:r w:rsidR="00673579">
        <w:rPr>
          <w:rFonts w:ascii="Times New Roman" w:hAnsi="Times New Roman" w:cs="Times New Roman"/>
          <w:b/>
          <w:bCs/>
        </w:rPr>
        <w:t>1</w:t>
      </w:r>
      <w:r w:rsidRPr="005209B2">
        <w:rPr>
          <w:rFonts w:ascii="Times New Roman" w:hAnsi="Times New Roman" w:cs="Times New Roman"/>
        </w:rPr>
        <w:t xml:space="preserve">. An external host on the wide‑area network segment </w:t>
      </w:r>
      <w:r w:rsidRPr="002A72F1">
        <w:rPr>
          <w:rFonts w:ascii="Times New Roman" w:hAnsi="Times New Roman" w:cs="Times New Roman"/>
          <w:b/>
          <w:bCs/>
        </w:rPr>
        <w:t>192.168.</w:t>
      </w:r>
      <w:r w:rsidR="00F31FA4" w:rsidRPr="002A72F1">
        <w:rPr>
          <w:rFonts w:ascii="Times New Roman" w:hAnsi="Times New Roman" w:cs="Times New Roman"/>
          <w:b/>
          <w:bCs/>
        </w:rPr>
        <w:t>1.101</w:t>
      </w:r>
      <w:r w:rsidRPr="005209B2">
        <w:rPr>
          <w:rFonts w:ascii="Times New Roman" w:hAnsi="Times New Roman" w:cs="Times New Roman"/>
        </w:rPr>
        <w:t xml:space="preserve"> conducted reconnaissance, including ICMP‑based host discovery and comprehensive port scanning. Following successful host identification, the remote system initiated repeated unauthorised connection attempts against the Secure Shell (SSH) service on TCP port 22.</w:t>
      </w:r>
    </w:p>
    <w:p w14:paraId="3556F28C" w14:textId="77777777" w:rsidR="005209B2" w:rsidRDefault="005209B2" w:rsidP="005209B2">
      <w:pPr>
        <w:jc w:val="both"/>
        <w:rPr>
          <w:rFonts w:ascii="Times New Roman" w:hAnsi="Times New Roman" w:cs="Times New Roman"/>
        </w:rPr>
      </w:pPr>
      <w:r w:rsidRPr="005209B2">
        <w:rPr>
          <w:rFonts w:ascii="Times New Roman" w:hAnsi="Times New Roman" w:cs="Times New Roman"/>
        </w:rPr>
        <w:t xml:space="preserve">Analysis was performed using packet inspection in Wireshark, event logs from the </w:t>
      </w:r>
      <w:proofErr w:type="spellStart"/>
      <w:r w:rsidRPr="005209B2">
        <w:rPr>
          <w:rFonts w:ascii="Times New Roman" w:hAnsi="Times New Roman" w:cs="Times New Roman"/>
        </w:rPr>
        <w:t>pfSense</w:t>
      </w:r>
      <w:proofErr w:type="spellEnd"/>
      <w:r w:rsidRPr="005209B2">
        <w:rPr>
          <w:rFonts w:ascii="Times New Roman" w:hAnsi="Times New Roman" w:cs="Times New Roman"/>
        </w:rPr>
        <w:t xml:space="preserve"> firewall infrastructure, and host‑level telemetry consolidated via the </w:t>
      </w:r>
      <w:proofErr w:type="spellStart"/>
      <w:r w:rsidRPr="005209B2">
        <w:rPr>
          <w:rFonts w:ascii="Times New Roman" w:hAnsi="Times New Roman" w:cs="Times New Roman"/>
        </w:rPr>
        <w:t>Wazuh</w:t>
      </w:r>
      <w:proofErr w:type="spellEnd"/>
      <w:r w:rsidRPr="005209B2">
        <w:rPr>
          <w:rFonts w:ascii="Times New Roman" w:hAnsi="Times New Roman" w:cs="Times New Roman"/>
        </w:rPr>
        <w:t xml:space="preserve"> Security Information and Event Management (SIEM) platform. Analysts confirmed clear brute‑force indicators at the endpoint, after which appropriate technical controls were applied. Immediate containment was achieved by implementing an explicit block rule on the </w:t>
      </w:r>
      <w:proofErr w:type="spellStart"/>
      <w:r w:rsidRPr="005209B2">
        <w:rPr>
          <w:rFonts w:ascii="Times New Roman" w:hAnsi="Times New Roman" w:cs="Times New Roman"/>
        </w:rPr>
        <w:t>pfSense</w:t>
      </w:r>
      <w:proofErr w:type="spellEnd"/>
      <w:r w:rsidRPr="005209B2">
        <w:rPr>
          <w:rFonts w:ascii="Times New Roman" w:hAnsi="Times New Roman" w:cs="Times New Roman"/>
        </w:rPr>
        <w:t xml:space="preserve"> gateway, terminating all further traffic originating from the identified IP address.</w:t>
      </w:r>
    </w:p>
    <w:p w14:paraId="7F0191A5" w14:textId="77777777" w:rsidR="005B1E4F" w:rsidRDefault="005B1E4F" w:rsidP="005209B2">
      <w:pPr>
        <w:jc w:val="both"/>
        <w:rPr>
          <w:rFonts w:ascii="Times New Roman" w:hAnsi="Times New Roman" w:cs="Times New Roman"/>
        </w:rPr>
      </w:pPr>
    </w:p>
    <w:p w14:paraId="1F015B55" w14:textId="08E9E697" w:rsidR="005B1E4F" w:rsidRPr="00B71A36" w:rsidRDefault="00736F73" w:rsidP="00B71A36">
      <w:pPr>
        <w:pStyle w:val="ListParagraph"/>
        <w:numPr>
          <w:ilvl w:val="0"/>
          <w:numId w:val="6"/>
        </w:numPr>
        <w:jc w:val="center"/>
        <w:rPr>
          <w:rFonts w:ascii="Times New Roman" w:hAnsi="Times New Roman" w:cs="Times New Roman"/>
          <w:b/>
          <w:bCs/>
          <w:u w:val="single"/>
        </w:rPr>
      </w:pPr>
      <w:r w:rsidRPr="00B71A36">
        <w:rPr>
          <w:rFonts w:ascii="Times New Roman" w:hAnsi="Times New Roman" w:cs="Times New Roman"/>
          <w:b/>
          <w:bCs/>
          <w:u w:val="single"/>
        </w:rPr>
        <w:t>PROJECT INTRODUCTION</w:t>
      </w:r>
    </w:p>
    <w:p w14:paraId="016D72E4" w14:textId="77777777" w:rsidR="00B20F70" w:rsidRPr="00B20F70" w:rsidRDefault="00B20F70" w:rsidP="00B20F70">
      <w:pPr>
        <w:jc w:val="both"/>
        <w:rPr>
          <w:rFonts w:ascii="Times New Roman" w:hAnsi="Times New Roman" w:cs="Times New Roman"/>
        </w:rPr>
      </w:pPr>
      <w:r w:rsidRPr="00B20F70">
        <w:rPr>
          <w:rFonts w:ascii="Times New Roman" w:hAnsi="Times New Roman" w:cs="Times New Roman"/>
        </w:rPr>
        <w:t>This investigation documents an incident detected within the enterprise infrastructure of Barclays Telco, a telecommunications service provider. The process began after IT and network operations teams flagged highly unusual traffic patterns targeting an internal production server. Specifically, an Ubuntu‑based host located behind the corporate perimeter exhibited signs of external reconnaissance, including host discovery, rapid TCP port probing, and repeated Secure Shell (SSH) authentication failures.</w:t>
      </w:r>
    </w:p>
    <w:p w14:paraId="5EDD40BC" w14:textId="77777777" w:rsidR="00B20F70" w:rsidRPr="00B20F70" w:rsidRDefault="00B20F70" w:rsidP="00B20F70">
      <w:pPr>
        <w:jc w:val="both"/>
        <w:rPr>
          <w:rFonts w:ascii="Times New Roman" w:hAnsi="Times New Roman" w:cs="Times New Roman"/>
        </w:rPr>
      </w:pPr>
    </w:p>
    <w:p w14:paraId="265E2CA0" w14:textId="37406130" w:rsidR="00B20F70" w:rsidRPr="00B20F70" w:rsidRDefault="00B20F70" w:rsidP="00B20F70">
      <w:pPr>
        <w:jc w:val="both"/>
        <w:rPr>
          <w:rFonts w:ascii="Times New Roman" w:hAnsi="Times New Roman" w:cs="Times New Roman"/>
        </w:rPr>
      </w:pPr>
      <w:r w:rsidRPr="00B20F70">
        <w:rPr>
          <w:rFonts w:ascii="Times New Roman" w:hAnsi="Times New Roman" w:cs="Times New Roman"/>
        </w:rPr>
        <w:t xml:space="preserve">As a </w:t>
      </w:r>
      <w:r w:rsidRPr="00E73767">
        <w:rPr>
          <w:rFonts w:ascii="Times New Roman" w:hAnsi="Times New Roman" w:cs="Times New Roman"/>
          <w:b/>
          <w:bCs/>
        </w:rPr>
        <w:t>SOC Analyst</w:t>
      </w:r>
      <w:r w:rsidRPr="00B20F70">
        <w:rPr>
          <w:rFonts w:ascii="Times New Roman" w:hAnsi="Times New Roman" w:cs="Times New Roman"/>
        </w:rPr>
        <w:t xml:space="preserve"> for Barclays Telco, my responsibilities </w:t>
      </w:r>
      <w:r w:rsidRPr="00E73767">
        <w:rPr>
          <w:rFonts w:ascii="Times New Roman" w:hAnsi="Times New Roman" w:cs="Times New Roman"/>
          <w:b/>
          <w:bCs/>
          <w:i/>
          <w:iCs/>
        </w:rPr>
        <w:t>included triaging network indicators, validating host‑level telemetry, confirming full visibility across defensive controls, and performing containment actions to reduce exposure</w:t>
      </w:r>
      <w:r w:rsidRPr="00B20F70">
        <w:rPr>
          <w:rFonts w:ascii="Times New Roman" w:hAnsi="Times New Roman" w:cs="Times New Roman"/>
        </w:rPr>
        <w:t>. The primary objectives were:</w:t>
      </w:r>
    </w:p>
    <w:p w14:paraId="05E2BCDC" w14:textId="77777777" w:rsidR="00B20F70" w:rsidRPr="00871151" w:rsidRDefault="00B20F70" w:rsidP="00B20F70">
      <w:pPr>
        <w:jc w:val="both"/>
        <w:rPr>
          <w:rFonts w:ascii="Times New Roman" w:hAnsi="Times New Roman" w:cs="Times New Roman"/>
          <w:highlight w:val="yellow"/>
        </w:rPr>
      </w:pPr>
      <w:r w:rsidRPr="00B20F70">
        <w:rPr>
          <w:rFonts w:ascii="Times New Roman" w:hAnsi="Times New Roman" w:cs="Times New Roman"/>
        </w:rPr>
        <w:t xml:space="preserve">• </w:t>
      </w:r>
      <w:r w:rsidRPr="00871151">
        <w:rPr>
          <w:rFonts w:ascii="Times New Roman" w:hAnsi="Times New Roman" w:cs="Times New Roman"/>
          <w:highlight w:val="yellow"/>
        </w:rPr>
        <w:t>Reconstruct the attacker’s activity timeline</w:t>
      </w:r>
    </w:p>
    <w:p w14:paraId="66740961" w14:textId="77777777" w:rsidR="00B20F70" w:rsidRPr="00871151" w:rsidRDefault="00B20F70" w:rsidP="00B20F70">
      <w:pPr>
        <w:jc w:val="both"/>
        <w:rPr>
          <w:rFonts w:ascii="Times New Roman" w:hAnsi="Times New Roman" w:cs="Times New Roman"/>
          <w:highlight w:val="yellow"/>
        </w:rPr>
      </w:pPr>
      <w:r w:rsidRPr="00871151">
        <w:rPr>
          <w:rFonts w:ascii="Times New Roman" w:hAnsi="Times New Roman" w:cs="Times New Roman"/>
          <w:highlight w:val="yellow"/>
        </w:rPr>
        <w:t>• Establish a consistent evidence chain across the security toolset</w:t>
      </w:r>
    </w:p>
    <w:p w14:paraId="0C98B6B1" w14:textId="77777777" w:rsidR="00B20F70" w:rsidRPr="00871151" w:rsidRDefault="00B20F70" w:rsidP="00B20F70">
      <w:pPr>
        <w:jc w:val="both"/>
        <w:rPr>
          <w:rFonts w:ascii="Times New Roman" w:hAnsi="Times New Roman" w:cs="Times New Roman"/>
          <w:highlight w:val="yellow"/>
        </w:rPr>
      </w:pPr>
      <w:r w:rsidRPr="00871151">
        <w:rPr>
          <w:rFonts w:ascii="Times New Roman" w:hAnsi="Times New Roman" w:cs="Times New Roman"/>
          <w:highlight w:val="yellow"/>
        </w:rPr>
        <w:t>• Verify proper operation and integrity of endpoint logging agents</w:t>
      </w:r>
    </w:p>
    <w:p w14:paraId="59A55FB8" w14:textId="77777777" w:rsidR="00B20F70" w:rsidRDefault="00B20F70" w:rsidP="00B20F70">
      <w:pPr>
        <w:jc w:val="both"/>
        <w:rPr>
          <w:rFonts w:ascii="Times New Roman" w:hAnsi="Times New Roman" w:cs="Times New Roman"/>
        </w:rPr>
      </w:pPr>
      <w:r w:rsidRPr="00871151">
        <w:rPr>
          <w:rFonts w:ascii="Times New Roman" w:hAnsi="Times New Roman" w:cs="Times New Roman"/>
          <w:highlight w:val="yellow"/>
        </w:rPr>
        <w:t>• Apply network‑level controls to fully neutralise the threat vector</w:t>
      </w:r>
    </w:p>
    <w:p w14:paraId="63B54868" w14:textId="77777777" w:rsidR="00264C12" w:rsidRDefault="00264C12" w:rsidP="00B20F70">
      <w:pPr>
        <w:jc w:val="both"/>
        <w:rPr>
          <w:rFonts w:ascii="Times New Roman" w:hAnsi="Times New Roman" w:cs="Times New Roman"/>
        </w:rPr>
      </w:pPr>
    </w:p>
    <w:p w14:paraId="06FA2336" w14:textId="51F7119B" w:rsidR="00264C12" w:rsidRPr="00B71A36" w:rsidRDefault="00010312" w:rsidP="00B71A36">
      <w:pPr>
        <w:pStyle w:val="ListParagraph"/>
        <w:numPr>
          <w:ilvl w:val="0"/>
          <w:numId w:val="6"/>
        </w:numPr>
        <w:jc w:val="center"/>
        <w:rPr>
          <w:rFonts w:ascii="Times New Roman" w:hAnsi="Times New Roman" w:cs="Times New Roman"/>
          <w:b/>
          <w:bCs/>
          <w:u w:val="single"/>
        </w:rPr>
      </w:pPr>
      <w:r w:rsidRPr="00B71A36">
        <w:rPr>
          <w:rFonts w:ascii="Times New Roman" w:hAnsi="Times New Roman" w:cs="Times New Roman"/>
          <w:b/>
          <w:bCs/>
          <w:u w:val="single"/>
        </w:rPr>
        <w:t>TOOLS USED</w:t>
      </w:r>
    </w:p>
    <w:tbl>
      <w:tblPr>
        <w:tblStyle w:val="TableGrid"/>
        <w:tblW w:w="9351" w:type="dxa"/>
        <w:tblLook w:val="04A0" w:firstRow="1" w:lastRow="0" w:firstColumn="1" w:lastColumn="0" w:noHBand="0" w:noVBand="1"/>
      </w:tblPr>
      <w:tblGrid>
        <w:gridCol w:w="1314"/>
        <w:gridCol w:w="8037"/>
      </w:tblGrid>
      <w:tr w:rsidR="00B97C41" w14:paraId="25134C49" w14:textId="77777777" w:rsidTr="00711EDB">
        <w:tc>
          <w:tcPr>
            <w:tcW w:w="1129" w:type="dxa"/>
          </w:tcPr>
          <w:p w14:paraId="4A1CBE75" w14:textId="26F638EA" w:rsidR="00B97C41" w:rsidRPr="00416A44" w:rsidRDefault="00B97C41" w:rsidP="00416A44">
            <w:pPr>
              <w:jc w:val="center"/>
              <w:rPr>
                <w:rFonts w:ascii="Times New Roman" w:hAnsi="Times New Roman" w:cs="Times New Roman"/>
                <w:b/>
                <w:bCs/>
              </w:rPr>
            </w:pPr>
            <w:r w:rsidRPr="00416A44">
              <w:rPr>
                <w:rFonts w:ascii="Times New Roman" w:hAnsi="Times New Roman" w:cs="Times New Roman"/>
                <w:b/>
                <w:bCs/>
              </w:rPr>
              <w:t>Tool</w:t>
            </w:r>
          </w:p>
        </w:tc>
        <w:tc>
          <w:tcPr>
            <w:tcW w:w="8222" w:type="dxa"/>
          </w:tcPr>
          <w:p w14:paraId="4BC3795A" w14:textId="1E0D0D5E" w:rsidR="00B97C41" w:rsidRPr="00416A44" w:rsidRDefault="00B97C41" w:rsidP="00416A44">
            <w:pPr>
              <w:jc w:val="center"/>
              <w:rPr>
                <w:rFonts w:ascii="Times New Roman" w:hAnsi="Times New Roman" w:cs="Times New Roman"/>
                <w:b/>
                <w:bCs/>
              </w:rPr>
            </w:pPr>
            <w:r w:rsidRPr="00416A44">
              <w:rPr>
                <w:rFonts w:ascii="Times New Roman" w:hAnsi="Times New Roman" w:cs="Times New Roman"/>
                <w:b/>
                <w:bCs/>
              </w:rPr>
              <w:t>Purpose</w:t>
            </w:r>
          </w:p>
        </w:tc>
      </w:tr>
      <w:tr w:rsidR="00B97C41" w14:paraId="7176DF60" w14:textId="77777777" w:rsidTr="00711EDB">
        <w:tc>
          <w:tcPr>
            <w:tcW w:w="1129" w:type="dxa"/>
          </w:tcPr>
          <w:p w14:paraId="70625725" w14:textId="4AE11E93" w:rsidR="00B130D6" w:rsidRPr="00416A44" w:rsidRDefault="00422319" w:rsidP="00416A44">
            <w:pPr>
              <w:rPr>
                <w:rFonts w:ascii="Times New Roman" w:hAnsi="Times New Roman" w:cs="Times New Roman"/>
                <w:b/>
                <w:bCs/>
              </w:rPr>
            </w:pPr>
            <w:r w:rsidRPr="00416A44">
              <w:rPr>
                <w:rFonts w:ascii="Times New Roman" w:hAnsi="Times New Roman" w:cs="Times New Roman"/>
                <w:b/>
                <w:bCs/>
              </w:rPr>
              <w:t>Kali</w:t>
            </w:r>
            <w:r w:rsidR="00817588">
              <w:rPr>
                <w:rFonts w:ascii="Times New Roman" w:hAnsi="Times New Roman" w:cs="Times New Roman"/>
                <w:b/>
                <w:bCs/>
              </w:rPr>
              <w:t xml:space="preserve"> </w:t>
            </w:r>
            <w:r w:rsidR="00B130D6">
              <w:rPr>
                <w:rFonts w:ascii="Times New Roman" w:hAnsi="Times New Roman" w:cs="Times New Roman"/>
                <w:b/>
                <w:bCs/>
              </w:rPr>
              <w:t>Linux</w:t>
            </w:r>
          </w:p>
        </w:tc>
        <w:tc>
          <w:tcPr>
            <w:tcW w:w="8222" w:type="dxa"/>
          </w:tcPr>
          <w:p w14:paraId="07B6235A" w14:textId="61FA963A" w:rsidR="00B97C41" w:rsidRDefault="005F550F" w:rsidP="00B20F70">
            <w:pPr>
              <w:jc w:val="both"/>
              <w:rPr>
                <w:rFonts w:ascii="Times New Roman" w:hAnsi="Times New Roman" w:cs="Times New Roman"/>
              </w:rPr>
            </w:pPr>
            <w:r>
              <w:rPr>
                <w:rFonts w:ascii="Times New Roman" w:hAnsi="Times New Roman" w:cs="Times New Roman"/>
              </w:rPr>
              <w:t xml:space="preserve">Used to simulate suspicious </w:t>
            </w:r>
            <w:r w:rsidR="00B130D6">
              <w:rPr>
                <w:rFonts w:ascii="Times New Roman" w:hAnsi="Times New Roman" w:cs="Times New Roman"/>
              </w:rPr>
              <w:t xml:space="preserve">activity </w:t>
            </w:r>
          </w:p>
        </w:tc>
      </w:tr>
      <w:tr w:rsidR="0068123E" w14:paraId="34634A30" w14:textId="77777777" w:rsidTr="00711EDB">
        <w:tc>
          <w:tcPr>
            <w:tcW w:w="1129" w:type="dxa"/>
          </w:tcPr>
          <w:p w14:paraId="7864621A" w14:textId="4889FB82" w:rsidR="0068123E" w:rsidRPr="00416A44" w:rsidRDefault="0068123E" w:rsidP="0068123E">
            <w:pPr>
              <w:jc w:val="both"/>
              <w:rPr>
                <w:rFonts w:ascii="Times New Roman" w:hAnsi="Times New Roman" w:cs="Times New Roman"/>
                <w:b/>
                <w:bCs/>
              </w:rPr>
            </w:pPr>
            <w:proofErr w:type="spellStart"/>
            <w:r w:rsidRPr="00416A44">
              <w:rPr>
                <w:rFonts w:ascii="Times New Roman" w:hAnsi="Times New Roman" w:cs="Times New Roman"/>
                <w:b/>
                <w:bCs/>
              </w:rPr>
              <w:t>pfSense</w:t>
            </w:r>
            <w:proofErr w:type="spellEnd"/>
          </w:p>
        </w:tc>
        <w:tc>
          <w:tcPr>
            <w:tcW w:w="8222" w:type="dxa"/>
          </w:tcPr>
          <w:p w14:paraId="6ADAAADF" w14:textId="77777777" w:rsidR="0068123E" w:rsidRPr="00F81C9D" w:rsidRDefault="0068123E" w:rsidP="0068123E">
            <w:pPr>
              <w:jc w:val="both"/>
              <w:rPr>
                <w:rFonts w:ascii="Times New Roman" w:hAnsi="Times New Roman" w:cs="Times New Roman"/>
              </w:rPr>
            </w:pPr>
            <w:r w:rsidRPr="00F81C9D">
              <w:rPr>
                <w:rFonts w:ascii="Times New Roman" w:hAnsi="Times New Roman" w:cs="Times New Roman"/>
              </w:rPr>
              <w:t>State based network firewall and gateway facilitating logging and access control rules.</w:t>
            </w:r>
          </w:p>
          <w:p w14:paraId="3E1485F1" w14:textId="77777777" w:rsidR="0068123E" w:rsidRPr="00F81C9D" w:rsidRDefault="0068123E" w:rsidP="0068123E">
            <w:pPr>
              <w:jc w:val="both"/>
              <w:rPr>
                <w:rFonts w:ascii="Times New Roman" w:hAnsi="Times New Roman" w:cs="Times New Roman"/>
              </w:rPr>
            </w:pPr>
          </w:p>
        </w:tc>
      </w:tr>
      <w:tr w:rsidR="0068123E" w14:paraId="163F4A6C" w14:textId="77777777" w:rsidTr="00711EDB">
        <w:tc>
          <w:tcPr>
            <w:tcW w:w="1129" w:type="dxa"/>
          </w:tcPr>
          <w:p w14:paraId="6021F2E5" w14:textId="3D068378" w:rsidR="0068123E" w:rsidRPr="00416A44" w:rsidRDefault="0068123E" w:rsidP="0068123E">
            <w:pPr>
              <w:jc w:val="both"/>
              <w:rPr>
                <w:rFonts w:ascii="Times New Roman" w:hAnsi="Times New Roman" w:cs="Times New Roman"/>
                <w:b/>
                <w:bCs/>
              </w:rPr>
            </w:pPr>
            <w:r w:rsidRPr="00416A44">
              <w:rPr>
                <w:rFonts w:ascii="Times New Roman" w:hAnsi="Times New Roman" w:cs="Times New Roman"/>
                <w:b/>
                <w:bCs/>
              </w:rPr>
              <w:t>Wireshark</w:t>
            </w:r>
          </w:p>
        </w:tc>
        <w:tc>
          <w:tcPr>
            <w:tcW w:w="8222" w:type="dxa"/>
          </w:tcPr>
          <w:p w14:paraId="0C58C9C6" w14:textId="77777777" w:rsidR="00F81C9D" w:rsidRPr="00416A44" w:rsidRDefault="00F81C9D" w:rsidP="00F81C9D">
            <w:pPr>
              <w:jc w:val="both"/>
              <w:rPr>
                <w:rFonts w:ascii="Times New Roman" w:hAnsi="Times New Roman" w:cs="Times New Roman"/>
              </w:rPr>
            </w:pPr>
            <w:r w:rsidRPr="00416A44">
              <w:rPr>
                <w:rFonts w:ascii="Times New Roman" w:hAnsi="Times New Roman" w:cs="Times New Roman"/>
              </w:rPr>
              <w:t>Packet analyser used to capture, dissect, and inspect raw network frames and protocols.</w:t>
            </w:r>
          </w:p>
          <w:p w14:paraId="117024C5" w14:textId="77777777" w:rsidR="0068123E" w:rsidRPr="00416A44" w:rsidRDefault="0068123E" w:rsidP="0068123E">
            <w:pPr>
              <w:jc w:val="both"/>
              <w:rPr>
                <w:rFonts w:ascii="Times New Roman" w:hAnsi="Times New Roman" w:cs="Times New Roman"/>
                <w:b/>
                <w:bCs/>
              </w:rPr>
            </w:pPr>
          </w:p>
        </w:tc>
      </w:tr>
      <w:tr w:rsidR="0068123E" w14:paraId="4A3C5DB8" w14:textId="77777777" w:rsidTr="00711EDB">
        <w:tc>
          <w:tcPr>
            <w:tcW w:w="1129" w:type="dxa"/>
          </w:tcPr>
          <w:p w14:paraId="1516D533" w14:textId="0F057C39" w:rsidR="0068123E" w:rsidRPr="00416A44" w:rsidRDefault="0068123E" w:rsidP="0068123E">
            <w:pPr>
              <w:jc w:val="both"/>
              <w:rPr>
                <w:rFonts w:ascii="Times New Roman" w:hAnsi="Times New Roman" w:cs="Times New Roman"/>
                <w:b/>
                <w:bCs/>
              </w:rPr>
            </w:pPr>
            <w:proofErr w:type="spellStart"/>
            <w:r w:rsidRPr="00416A44">
              <w:rPr>
                <w:rFonts w:ascii="Times New Roman" w:hAnsi="Times New Roman" w:cs="Times New Roman"/>
                <w:b/>
                <w:bCs/>
              </w:rPr>
              <w:t>Wazuh</w:t>
            </w:r>
            <w:proofErr w:type="spellEnd"/>
          </w:p>
        </w:tc>
        <w:tc>
          <w:tcPr>
            <w:tcW w:w="8222" w:type="dxa"/>
          </w:tcPr>
          <w:p w14:paraId="7A691A27" w14:textId="77777777" w:rsidR="00312BCC" w:rsidRPr="00312BCC" w:rsidRDefault="00312BCC" w:rsidP="00312BCC">
            <w:pPr>
              <w:jc w:val="both"/>
              <w:rPr>
                <w:rFonts w:ascii="Times New Roman" w:hAnsi="Times New Roman" w:cs="Times New Roman"/>
              </w:rPr>
            </w:pPr>
            <w:r w:rsidRPr="00312BCC">
              <w:rPr>
                <w:rFonts w:ascii="Times New Roman" w:hAnsi="Times New Roman" w:cs="Times New Roman"/>
              </w:rPr>
              <w:t>Central SIEM platform used to monitor agent status and aggregate endpoint log alerts.</w:t>
            </w:r>
          </w:p>
          <w:p w14:paraId="27FDAF57" w14:textId="77777777" w:rsidR="0068123E" w:rsidRDefault="0068123E" w:rsidP="0068123E">
            <w:pPr>
              <w:jc w:val="both"/>
              <w:rPr>
                <w:rFonts w:ascii="Times New Roman" w:hAnsi="Times New Roman" w:cs="Times New Roman"/>
              </w:rPr>
            </w:pPr>
          </w:p>
        </w:tc>
      </w:tr>
      <w:tr w:rsidR="0068123E" w14:paraId="3D7B38EA" w14:textId="77777777" w:rsidTr="00711EDB">
        <w:tc>
          <w:tcPr>
            <w:tcW w:w="1129" w:type="dxa"/>
          </w:tcPr>
          <w:p w14:paraId="08E42FC4" w14:textId="6CFCB43A" w:rsidR="0068123E" w:rsidRPr="00416A44" w:rsidRDefault="0068123E" w:rsidP="0068123E">
            <w:pPr>
              <w:jc w:val="both"/>
              <w:rPr>
                <w:rFonts w:ascii="Times New Roman" w:hAnsi="Times New Roman" w:cs="Times New Roman"/>
                <w:b/>
                <w:bCs/>
              </w:rPr>
            </w:pPr>
            <w:proofErr w:type="spellStart"/>
            <w:r w:rsidRPr="00416A44">
              <w:rPr>
                <w:rFonts w:ascii="Times New Roman" w:hAnsi="Times New Roman" w:cs="Times New Roman"/>
                <w:b/>
                <w:bCs/>
              </w:rPr>
              <w:t>Nmpap</w:t>
            </w:r>
            <w:proofErr w:type="spellEnd"/>
          </w:p>
        </w:tc>
        <w:tc>
          <w:tcPr>
            <w:tcW w:w="8222" w:type="dxa"/>
          </w:tcPr>
          <w:p w14:paraId="0A78D4C9" w14:textId="77777777" w:rsidR="008D1F88" w:rsidRPr="008D1F88" w:rsidRDefault="008D1F88" w:rsidP="008D1F88">
            <w:pPr>
              <w:jc w:val="both"/>
              <w:rPr>
                <w:rFonts w:ascii="Times New Roman" w:hAnsi="Times New Roman" w:cs="Times New Roman"/>
              </w:rPr>
            </w:pPr>
            <w:r w:rsidRPr="008D1F88">
              <w:rPr>
                <w:rFonts w:ascii="Times New Roman" w:hAnsi="Times New Roman" w:cs="Times New Roman"/>
              </w:rPr>
              <w:t>Network mapping utility used to perform ping sweeps, service scans, and port profiling.</w:t>
            </w:r>
          </w:p>
          <w:p w14:paraId="35093677" w14:textId="77777777" w:rsidR="0068123E" w:rsidRDefault="0068123E" w:rsidP="0068123E">
            <w:pPr>
              <w:jc w:val="both"/>
              <w:rPr>
                <w:rFonts w:ascii="Times New Roman" w:hAnsi="Times New Roman" w:cs="Times New Roman"/>
              </w:rPr>
            </w:pPr>
          </w:p>
        </w:tc>
      </w:tr>
      <w:tr w:rsidR="0068123E" w14:paraId="6D316B1C" w14:textId="77777777" w:rsidTr="00711EDB">
        <w:tc>
          <w:tcPr>
            <w:tcW w:w="1129" w:type="dxa"/>
          </w:tcPr>
          <w:p w14:paraId="29064322" w14:textId="1468D241" w:rsidR="0068123E" w:rsidRPr="00416A44" w:rsidRDefault="0068123E" w:rsidP="0068123E">
            <w:pPr>
              <w:jc w:val="both"/>
              <w:rPr>
                <w:rFonts w:ascii="Times New Roman" w:hAnsi="Times New Roman" w:cs="Times New Roman"/>
                <w:b/>
                <w:bCs/>
              </w:rPr>
            </w:pPr>
            <w:r w:rsidRPr="00416A44">
              <w:rPr>
                <w:rFonts w:ascii="Times New Roman" w:hAnsi="Times New Roman" w:cs="Times New Roman"/>
                <w:b/>
                <w:bCs/>
              </w:rPr>
              <w:t>Hydra</w:t>
            </w:r>
          </w:p>
        </w:tc>
        <w:tc>
          <w:tcPr>
            <w:tcW w:w="8222" w:type="dxa"/>
          </w:tcPr>
          <w:p w14:paraId="7BE14A51" w14:textId="77777777" w:rsidR="009A363D" w:rsidRPr="009A363D" w:rsidRDefault="009A363D" w:rsidP="009A363D">
            <w:pPr>
              <w:jc w:val="both"/>
              <w:rPr>
                <w:rFonts w:ascii="Times New Roman" w:hAnsi="Times New Roman" w:cs="Times New Roman"/>
              </w:rPr>
            </w:pPr>
            <w:r w:rsidRPr="009A363D">
              <w:rPr>
                <w:rFonts w:ascii="Times New Roman" w:hAnsi="Times New Roman" w:cs="Times New Roman"/>
              </w:rPr>
              <w:t>Automated login brute force tool used to simulate password guessing attempts against SSH.</w:t>
            </w:r>
          </w:p>
          <w:p w14:paraId="704A4B23" w14:textId="77777777" w:rsidR="0068123E" w:rsidRPr="009A363D" w:rsidRDefault="0068123E" w:rsidP="0068123E">
            <w:pPr>
              <w:jc w:val="both"/>
              <w:rPr>
                <w:rFonts w:ascii="Times New Roman" w:hAnsi="Times New Roman" w:cs="Times New Roman"/>
              </w:rPr>
            </w:pPr>
          </w:p>
        </w:tc>
      </w:tr>
    </w:tbl>
    <w:p w14:paraId="45CF19EA" w14:textId="77777777" w:rsidR="00DE142A" w:rsidRDefault="00DE142A" w:rsidP="00DE142A">
      <w:pPr>
        <w:rPr>
          <w:rFonts w:ascii="Times New Roman" w:hAnsi="Times New Roman" w:cs="Times New Roman"/>
        </w:rPr>
      </w:pPr>
    </w:p>
    <w:p w14:paraId="1D69A583" w14:textId="77777777" w:rsidR="00DB7FE0" w:rsidRDefault="00DB7FE0" w:rsidP="001913F6">
      <w:pPr>
        <w:jc w:val="center"/>
        <w:rPr>
          <w:rFonts w:ascii="Times New Roman" w:hAnsi="Times New Roman" w:cs="Times New Roman"/>
          <w:b/>
          <w:bCs/>
          <w:u w:val="single"/>
        </w:rPr>
      </w:pPr>
    </w:p>
    <w:p w14:paraId="4394E8B4" w14:textId="3901DC2A" w:rsidR="00336849" w:rsidRPr="00B71A36" w:rsidRDefault="000C6D50" w:rsidP="00B71A36">
      <w:pPr>
        <w:pStyle w:val="ListParagraph"/>
        <w:numPr>
          <w:ilvl w:val="0"/>
          <w:numId w:val="6"/>
        </w:numPr>
        <w:jc w:val="center"/>
        <w:rPr>
          <w:rFonts w:ascii="Times New Roman" w:hAnsi="Times New Roman" w:cs="Times New Roman"/>
          <w:b/>
          <w:bCs/>
          <w:u w:val="single"/>
        </w:rPr>
      </w:pPr>
      <w:r w:rsidRPr="00B71A36">
        <w:rPr>
          <w:rFonts w:ascii="Times New Roman" w:hAnsi="Times New Roman" w:cs="Times New Roman"/>
          <w:b/>
          <w:bCs/>
          <w:u w:val="single"/>
        </w:rPr>
        <w:t>TIMELINE OF EVENTS</w:t>
      </w:r>
    </w:p>
    <w:p w14:paraId="0B5F0444" w14:textId="304DBB8C" w:rsidR="00DF35A6" w:rsidRDefault="00BF4C5E" w:rsidP="00DB7FE0">
      <w:pPr>
        <w:jc w:val="both"/>
        <w:rPr>
          <w:rFonts w:ascii="Times New Roman" w:hAnsi="Times New Roman" w:cs="Times New Roman"/>
        </w:rPr>
      </w:pPr>
      <w:r w:rsidRPr="00610003">
        <w:rPr>
          <w:rFonts w:ascii="Times New Roman" w:hAnsi="Times New Roman" w:cs="Times New Roman"/>
        </w:rPr>
        <w:t xml:space="preserve">Organised evidence </w:t>
      </w:r>
      <w:r w:rsidR="00610003" w:rsidRPr="00610003">
        <w:rPr>
          <w:rFonts w:ascii="Times New Roman" w:hAnsi="Times New Roman" w:cs="Times New Roman"/>
        </w:rPr>
        <w:t xml:space="preserve">detailing </w:t>
      </w:r>
      <w:r w:rsidR="00586500">
        <w:rPr>
          <w:rFonts w:ascii="Times New Roman" w:hAnsi="Times New Roman" w:cs="Times New Roman"/>
        </w:rPr>
        <w:t>the progression of the simulation, detection, and miti</w:t>
      </w:r>
      <w:r w:rsidR="006120BA">
        <w:rPr>
          <w:rFonts w:ascii="Times New Roman" w:hAnsi="Times New Roman" w:cs="Times New Roman"/>
        </w:rPr>
        <w:t>gation phases documented below:</w:t>
      </w:r>
    </w:p>
    <w:p w14:paraId="5ECB4ECA" w14:textId="77777777" w:rsidR="00DB7FE0" w:rsidRPr="00610003" w:rsidRDefault="00DB7FE0" w:rsidP="001913F6">
      <w:pPr>
        <w:jc w:val="center"/>
        <w:rPr>
          <w:rFonts w:ascii="Times New Roman" w:hAnsi="Times New Roman" w:cs="Times New Roman"/>
        </w:rPr>
      </w:pPr>
    </w:p>
    <w:tbl>
      <w:tblPr>
        <w:tblStyle w:val="TableGrid"/>
        <w:tblW w:w="0" w:type="auto"/>
        <w:tblLook w:val="04A0" w:firstRow="1" w:lastRow="0" w:firstColumn="1" w:lastColumn="0" w:noHBand="0" w:noVBand="1"/>
      </w:tblPr>
      <w:tblGrid>
        <w:gridCol w:w="763"/>
        <w:gridCol w:w="5681"/>
        <w:gridCol w:w="2572"/>
      </w:tblGrid>
      <w:tr w:rsidR="001B6783" w14:paraId="798EB899" w14:textId="77777777" w:rsidTr="001B6783">
        <w:tc>
          <w:tcPr>
            <w:tcW w:w="0" w:type="auto"/>
          </w:tcPr>
          <w:p w14:paraId="0E1D80A3" w14:textId="49029DA6" w:rsidR="001B6783" w:rsidRPr="00DA066B" w:rsidRDefault="002A18A3" w:rsidP="00DE142A">
            <w:pPr>
              <w:rPr>
                <w:rFonts w:ascii="Times New Roman" w:hAnsi="Times New Roman" w:cs="Times New Roman"/>
                <w:b/>
                <w:bCs/>
              </w:rPr>
            </w:pPr>
            <w:r w:rsidRPr="00DA066B">
              <w:rPr>
                <w:rFonts w:ascii="Times New Roman" w:hAnsi="Times New Roman" w:cs="Times New Roman"/>
                <w:b/>
                <w:bCs/>
              </w:rPr>
              <w:t>T</w:t>
            </w:r>
            <w:r w:rsidR="00100363" w:rsidRPr="00DA066B">
              <w:rPr>
                <w:rFonts w:ascii="Times New Roman" w:hAnsi="Times New Roman" w:cs="Times New Roman"/>
                <w:b/>
                <w:bCs/>
              </w:rPr>
              <w:t>ime</w:t>
            </w:r>
          </w:p>
        </w:tc>
        <w:tc>
          <w:tcPr>
            <w:tcW w:w="0" w:type="auto"/>
          </w:tcPr>
          <w:p w14:paraId="1CDCA916" w14:textId="2D88A493" w:rsidR="001B6783" w:rsidRPr="00DA066B" w:rsidRDefault="00100363" w:rsidP="00DA066B">
            <w:pPr>
              <w:jc w:val="center"/>
              <w:rPr>
                <w:rFonts w:ascii="Times New Roman" w:hAnsi="Times New Roman" w:cs="Times New Roman"/>
                <w:b/>
                <w:bCs/>
              </w:rPr>
            </w:pPr>
            <w:r w:rsidRPr="00DA066B">
              <w:rPr>
                <w:rFonts w:ascii="Times New Roman" w:hAnsi="Times New Roman" w:cs="Times New Roman"/>
                <w:b/>
                <w:bCs/>
              </w:rPr>
              <w:t>Event</w:t>
            </w:r>
          </w:p>
        </w:tc>
        <w:tc>
          <w:tcPr>
            <w:tcW w:w="0" w:type="auto"/>
          </w:tcPr>
          <w:p w14:paraId="584F697D" w14:textId="615C0344" w:rsidR="001B6783" w:rsidRPr="00DA066B" w:rsidRDefault="00100363" w:rsidP="00DA066B">
            <w:pPr>
              <w:jc w:val="center"/>
              <w:rPr>
                <w:rFonts w:ascii="Times New Roman" w:hAnsi="Times New Roman" w:cs="Times New Roman"/>
                <w:b/>
                <w:bCs/>
              </w:rPr>
            </w:pPr>
            <w:r w:rsidRPr="00DA066B">
              <w:rPr>
                <w:rFonts w:ascii="Times New Roman" w:hAnsi="Times New Roman" w:cs="Times New Roman"/>
                <w:b/>
                <w:bCs/>
              </w:rPr>
              <w:t>Tool Evidence</w:t>
            </w:r>
          </w:p>
        </w:tc>
      </w:tr>
      <w:tr w:rsidR="001B6783" w14:paraId="20FA7AB4" w14:textId="77777777" w:rsidTr="001B6783">
        <w:tc>
          <w:tcPr>
            <w:tcW w:w="0" w:type="auto"/>
          </w:tcPr>
          <w:p w14:paraId="734CBDC4" w14:textId="34217504" w:rsidR="001B6783" w:rsidRDefault="0009688F" w:rsidP="00DE142A">
            <w:pPr>
              <w:rPr>
                <w:rFonts w:ascii="Times New Roman" w:hAnsi="Times New Roman" w:cs="Times New Roman"/>
              </w:rPr>
            </w:pPr>
            <w:r>
              <w:rPr>
                <w:rFonts w:ascii="Times New Roman" w:hAnsi="Times New Roman" w:cs="Times New Roman"/>
              </w:rPr>
              <w:t>15</w:t>
            </w:r>
            <w:r w:rsidR="0061749E">
              <w:rPr>
                <w:rFonts w:ascii="Times New Roman" w:hAnsi="Times New Roman" w:cs="Times New Roman"/>
              </w:rPr>
              <w:t>:03</w:t>
            </w:r>
          </w:p>
        </w:tc>
        <w:tc>
          <w:tcPr>
            <w:tcW w:w="0" w:type="auto"/>
          </w:tcPr>
          <w:p w14:paraId="6218EF87" w14:textId="6A178BC1" w:rsidR="001B6783" w:rsidRPr="001B394E" w:rsidRDefault="001B394E" w:rsidP="00DE142A">
            <w:pPr>
              <w:rPr>
                <w:rFonts w:ascii="Times New Roman" w:hAnsi="Times New Roman" w:cs="Times New Roman"/>
              </w:rPr>
            </w:pPr>
            <w:r w:rsidRPr="001B394E">
              <w:rPr>
                <w:rFonts w:ascii="Times New Roman" w:hAnsi="Times New Roman" w:cs="Times New Roman"/>
              </w:rPr>
              <w:t>Initial network architecture verification and internal IP confirmation (192.168.1.103)</w:t>
            </w:r>
          </w:p>
        </w:tc>
        <w:tc>
          <w:tcPr>
            <w:tcW w:w="0" w:type="auto"/>
          </w:tcPr>
          <w:p w14:paraId="71A9FA76" w14:textId="3DF163C7" w:rsidR="001B6783" w:rsidRDefault="00A25ED0" w:rsidP="00764F6A">
            <w:pPr>
              <w:ind w:left="720" w:hanging="720"/>
              <w:rPr>
                <w:rFonts w:ascii="Times New Roman" w:hAnsi="Times New Roman" w:cs="Times New Roman"/>
              </w:rPr>
            </w:pPr>
            <w:r>
              <w:rPr>
                <w:rFonts w:ascii="Times New Roman" w:hAnsi="Times New Roman" w:cs="Times New Roman"/>
              </w:rPr>
              <w:t>Ubuntu End</w:t>
            </w:r>
            <w:r w:rsidR="00431F22">
              <w:rPr>
                <w:rFonts w:ascii="Times New Roman" w:hAnsi="Times New Roman" w:cs="Times New Roman"/>
              </w:rPr>
              <w:t xml:space="preserve">point Terminal </w:t>
            </w:r>
            <w:r w:rsidR="00885159" w:rsidRPr="00885159">
              <w:rPr>
                <w:rFonts w:ascii="Times New Roman" w:hAnsi="Times New Roman" w:cs="Times New Roman"/>
                <w:b/>
                <w:bCs/>
                <w:i/>
                <w:iCs/>
              </w:rPr>
              <w:t xml:space="preserve">( </w:t>
            </w:r>
            <w:proofErr w:type="spellStart"/>
            <w:r w:rsidR="00885159" w:rsidRPr="00885159">
              <w:rPr>
                <w:rFonts w:ascii="Times New Roman" w:hAnsi="Times New Roman" w:cs="Times New Roman"/>
                <w:b/>
                <w:bCs/>
                <w:i/>
                <w:iCs/>
              </w:rPr>
              <w:t>ip</w:t>
            </w:r>
            <w:proofErr w:type="spellEnd"/>
            <w:r w:rsidR="00885159" w:rsidRPr="00885159">
              <w:rPr>
                <w:rFonts w:ascii="Times New Roman" w:hAnsi="Times New Roman" w:cs="Times New Roman"/>
                <w:b/>
                <w:bCs/>
                <w:i/>
                <w:iCs/>
              </w:rPr>
              <w:t xml:space="preserve"> a)</w:t>
            </w:r>
          </w:p>
        </w:tc>
      </w:tr>
      <w:tr w:rsidR="001B6783" w14:paraId="05370A70" w14:textId="77777777" w:rsidTr="001B6783">
        <w:tc>
          <w:tcPr>
            <w:tcW w:w="0" w:type="auto"/>
          </w:tcPr>
          <w:p w14:paraId="44420C5B" w14:textId="6B8DE617" w:rsidR="001B6783" w:rsidRDefault="0061749E" w:rsidP="00DE142A">
            <w:pPr>
              <w:rPr>
                <w:rFonts w:ascii="Times New Roman" w:hAnsi="Times New Roman" w:cs="Times New Roman"/>
              </w:rPr>
            </w:pPr>
            <w:r>
              <w:rPr>
                <w:rFonts w:ascii="Times New Roman" w:hAnsi="Times New Roman" w:cs="Times New Roman"/>
              </w:rPr>
              <w:lastRenderedPageBreak/>
              <w:t>15:23</w:t>
            </w:r>
          </w:p>
        </w:tc>
        <w:tc>
          <w:tcPr>
            <w:tcW w:w="0" w:type="auto"/>
          </w:tcPr>
          <w:p w14:paraId="34E0C50B" w14:textId="134F1A07" w:rsidR="001B6783" w:rsidRPr="00570FA5" w:rsidRDefault="00417C74" w:rsidP="00DE142A">
            <w:pPr>
              <w:rPr>
                <w:rFonts w:ascii="Times New Roman" w:hAnsi="Times New Roman" w:cs="Times New Roman"/>
              </w:rPr>
            </w:pPr>
            <w:r w:rsidRPr="00570FA5">
              <w:rPr>
                <w:rFonts w:ascii="Times New Roman" w:hAnsi="Times New Roman" w:cs="Times New Roman"/>
              </w:rPr>
              <w:t>Endpoint SIEM deployment audit conforms SOC_3_BARCLAYS agent fully operational.</w:t>
            </w:r>
          </w:p>
        </w:tc>
        <w:tc>
          <w:tcPr>
            <w:tcW w:w="0" w:type="auto"/>
          </w:tcPr>
          <w:p w14:paraId="2DF40380" w14:textId="3F966D68" w:rsidR="001B6783" w:rsidRDefault="00570FA5" w:rsidP="00431F22">
            <w:pPr>
              <w:rPr>
                <w:rFonts w:ascii="Times New Roman" w:hAnsi="Times New Roman" w:cs="Times New Roman"/>
              </w:rPr>
            </w:pPr>
            <w:proofErr w:type="spellStart"/>
            <w:r>
              <w:rPr>
                <w:rFonts w:ascii="Times New Roman" w:hAnsi="Times New Roman" w:cs="Times New Roman"/>
              </w:rPr>
              <w:t>Wazuh</w:t>
            </w:r>
            <w:proofErr w:type="spellEnd"/>
            <w:r>
              <w:rPr>
                <w:rFonts w:ascii="Times New Roman" w:hAnsi="Times New Roman" w:cs="Times New Roman"/>
              </w:rPr>
              <w:t xml:space="preserve"> </w:t>
            </w:r>
            <w:r w:rsidR="00600945">
              <w:rPr>
                <w:rFonts w:ascii="Times New Roman" w:hAnsi="Times New Roman" w:cs="Times New Roman"/>
              </w:rPr>
              <w:t xml:space="preserve">Dashboard </w:t>
            </w:r>
          </w:p>
        </w:tc>
      </w:tr>
      <w:tr w:rsidR="001B6783" w14:paraId="15062DC7" w14:textId="77777777" w:rsidTr="001B6783">
        <w:tc>
          <w:tcPr>
            <w:tcW w:w="0" w:type="auto"/>
          </w:tcPr>
          <w:p w14:paraId="2B98225C" w14:textId="1C430DDF" w:rsidR="001B6783" w:rsidRDefault="0061749E" w:rsidP="00DE142A">
            <w:pPr>
              <w:rPr>
                <w:rFonts w:ascii="Times New Roman" w:hAnsi="Times New Roman" w:cs="Times New Roman"/>
              </w:rPr>
            </w:pPr>
            <w:r>
              <w:rPr>
                <w:rFonts w:ascii="Times New Roman" w:hAnsi="Times New Roman" w:cs="Times New Roman"/>
              </w:rPr>
              <w:t>15</w:t>
            </w:r>
            <w:r w:rsidR="004E1012">
              <w:rPr>
                <w:rFonts w:ascii="Times New Roman" w:hAnsi="Times New Roman" w:cs="Times New Roman"/>
              </w:rPr>
              <w:t>:45</w:t>
            </w:r>
          </w:p>
        </w:tc>
        <w:tc>
          <w:tcPr>
            <w:tcW w:w="0" w:type="auto"/>
          </w:tcPr>
          <w:p w14:paraId="066AFBB1" w14:textId="7263A650" w:rsidR="001B6783" w:rsidRPr="00BC2009" w:rsidRDefault="00BC2009" w:rsidP="00DE142A">
            <w:pPr>
              <w:rPr>
                <w:rFonts w:ascii="Times New Roman" w:hAnsi="Times New Roman" w:cs="Times New Roman"/>
              </w:rPr>
            </w:pPr>
            <w:r w:rsidRPr="00BC2009">
              <w:rPr>
                <w:rFonts w:ascii="Times New Roman" w:hAnsi="Times New Roman" w:cs="Times New Roman"/>
              </w:rPr>
              <w:t>Baseline network protocol profiling captures typical unencrypted corporate web queries.</w:t>
            </w:r>
          </w:p>
        </w:tc>
        <w:tc>
          <w:tcPr>
            <w:tcW w:w="0" w:type="auto"/>
          </w:tcPr>
          <w:p w14:paraId="514667BA" w14:textId="6037FFB9" w:rsidR="001B6783" w:rsidRDefault="00C139A6" w:rsidP="00DE142A">
            <w:pPr>
              <w:rPr>
                <w:rFonts w:ascii="Times New Roman" w:hAnsi="Times New Roman" w:cs="Times New Roman"/>
              </w:rPr>
            </w:pPr>
            <w:r>
              <w:rPr>
                <w:rFonts w:ascii="Times New Roman" w:hAnsi="Times New Roman" w:cs="Times New Roman"/>
              </w:rPr>
              <w:t xml:space="preserve">Wireshark Packet Capture </w:t>
            </w:r>
            <w:r w:rsidRPr="00C139A6">
              <w:rPr>
                <w:rFonts w:ascii="Times New Roman" w:hAnsi="Times New Roman" w:cs="Times New Roman"/>
                <w:b/>
                <w:bCs/>
                <w:i/>
                <w:iCs/>
              </w:rPr>
              <w:t>(</w:t>
            </w:r>
            <w:proofErr w:type="spellStart"/>
            <w:r w:rsidRPr="00C139A6">
              <w:rPr>
                <w:rFonts w:ascii="Times New Roman" w:hAnsi="Times New Roman" w:cs="Times New Roman"/>
                <w:b/>
                <w:bCs/>
                <w:i/>
                <w:iCs/>
              </w:rPr>
              <w:t>dns</w:t>
            </w:r>
            <w:proofErr w:type="spellEnd"/>
            <w:r w:rsidRPr="00C139A6">
              <w:rPr>
                <w:rFonts w:ascii="Times New Roman" w:hAnsi="Times New Roman" w:cs="Times New Roman"/>
                <w:b/>
                <w:bCs/>
                <w:i/>
                <w:iCs/>
              </w:rPr>
              <w:t>)</w:t>
            </w:r>
          </w:p>
        </w:tc>
      </w:tr>
      <w:tr w:rsidR="001B6783" w14:paraId="1927709F" w14:textId="77777777" w:rsidTr="001B6783">
        <w:tc>
          <w:tcPr>
            <w:tcW w:w="0" w:type="auto"/>
          </w:tcPr>
          <w:p w14:paraId="2916F1A7" w14:textId="39BE36F8" w:rsidR="001B6783" w:rsidRDefault="004E1012" w:rsidP="00DE142A">
            <w:pPr>
              <w:rPr>
                <w:rFonts w:ascii="Times New Roman" w:hAnsi="Times New Roman" w:cs="Times New Roman"/>
              </w:rPr>
            </w:pPr>
            <w:r>
              <w:rPr>
                <w:rFonts w:ascii="Times New Roman" w:hAnsi="Times New Roman" w:cs="Times New Roman"/>
              </w:rPr>
              <w:t>15:55</w:t>
            </w:r>
          </w:p>
        </w:tc>
        <w:tc>
          <w:tcPr>
            <w:tcW w:w="0" w:type="auto"/>
          </w:tcPr>
          <w:p w14:paraId="70415CA5" w14:textId="28766723" w:rsidR="001B6783" w:rsidRPr="00A76E5F" w:rsidRDefault="00A76E5F" w:rsidP="00DE142A">
            <w:pPr>
              <w:rPr>
                <w:rFonts w:ascii="Times New Roman" w:hAnsi="Times New Roman" w:cs="Times New Roman"/>
              </w:rPr>
            </w:pPr>
            <w:r w:rsidRPr="00A76E5F">
              <w:rPr>
                <w:rFonts w:ascii="Times New Roman" w:hAnsi="Times New Roman" w:cs="Times New Roman"/>
              </w:rPr>
              <w:t>Local loopback validation tests confirm basic routing paths between network nodes.</w:t>
            </w:r>
          </w:p>
        </w:tc>
        <w:tc>
          <w:tcPr>
            <w:tcW w:w="0" w:type="auto"/>
          </w:tcPr>
          <w:p w14:paraId="168C2300" w14:textId="67002268" w:rsidR="001B6783" w:rsidRDefault="00DB6082" w:rsidP="00DE142A">
            <w:pPr>
              <w:rPr>
                <w:rFonts w:ascii="Times New Roman" w:hAnsi="Times New Roman" w:cs="Times New Roman"/>
              </w:rPr>
            </w:pPr>
            <w:r>
              <w:rPr>
                <w:rFonts w:ascii="Times New Roman" w:hAnsi="Times New Roman" w:cs="Times New Roman"/>
              </w:rPr>
              <w:t xml:space="preserve">Wireshark Capture </w:t>
            </w:r>
            <w:r w:rsidRPr="00DB6082">
              <w:rPr>
                <w:rFonts w:ascii="Times New Roman" w:hAnsi="Times New Roman" w:cs="Times New Roman"/>
                <w:b/>
                <w:bCs/>
                <w:i/>
                <w:iCs/>
              </w:rPr>
              <w:t>(</w:t>
            </w:r>
            <w:proofErr w:type="spellStart"/>
            <w:r w:rsidRPr="00DB6082">
              <w:rPr>
                <w:rFonts w:ascii="Times New Roman" w:hAnsi="Times New Roman" w:cs="Times New Roman"/>
                <w:b/>
                <w:bCs/>
                <w:i/>
                <w:iCs/>
              </w:rPr>
              <w:t>icmp</w:t>
            </w:r>
            <w:proofErr w:type="spellEnd"/>
            <w:r w:rsidRPr="00DB6082">
              <w:rPr>
                <w:rFonts w:ascii="Times New Roman" w:hAnsi="Times New Roman" w:cs="Times New Roman"/>
                <w:b/>
                <w:bCs/>
                <w:i/>
                <w:iCs/>
              </w:rPr>
              <w:t>)</w:t>
            </w:r>
          </w:p>
        </w:tc>
      </w:tr>
      <w:tr w:rsidR="007720C8" w14:paraId="77EC1EDB" w14:textId="77777777" w:rsidTr="001B6783">
        <w:tc>
          <w:tcPr>
            <w:tcW w:w="0" w:type="auto"/>
          </w:tcPr>
          <w:p w14:paraId="5608B27D" w14:textId="0D9B009C" w:rsidR="007720C8" w:rsidRDefault="004E1012" w:rsidP="00DE142A">
            <w:pPr>
              <w:rPr>
                <w:rFonts w:ascii="Times New Roman" w:hAnsi="Times New Roman" w:cs="Times New Roman"/>
              </w:rPr>
            </w:pPr>
            <w:r>
              <w:rPr>
                <w:rFonts w:ascii="Times New Roman" w:hAnsi="Times New Roman" w:cs="Times New Roman"/>
              </w:rPr>
              <w:t>16:09</w:t>
            </w:r>
          </w:p>
        </w:tc>
        <w:tc>
          <w:tcPr>
            <w:tcW w:w="0" w:type="auto"/>
          </w:tcPr>
          <w:p w14:paraId="26B43D61" w14:textId="221094BC" w:rsidR="007720C8" w:rsidRPr="00D470F2" w:rsidRDefault="00D470F2" w:rsidP="00DE142A">
            <w:pPr>
              <w:rPr>
                <w:rFonts w:ascii="Times New Roman" w:hAnsi="Times New Roman" w:cs="Times New Roman"/>
              </w:rPr>
            </w:pPr>
            <w:r w:rsidRPr="00D470F2">
              <w:rPr>
                <w:rFonts w:ascii="Times New Roman" w:hAnsi="Times New Roman" w:cs="Times New Roman"/>
              </w:rPr>
              <w:t>Adversary initiates rapid target probing and validates TCP port 22 is exposed on the target server.</w:t>
            </w:r>
          </w:p>
        </w:tc>
        <w:tc>
          <w:tcPr>
            <w:tcW w:w="0" w:type="auto"/>
          </w:tcPr>
          <w:p w14:paraId="6BA36F27" w14:textId="3FA6477D" w:rsidR="007720C8" w:rsidRDefault="00876480" w:rsidP="00DE142A">
            <w:pPr>
              <w:rPr>
                <w:rFonts w:ascii="Times New Roman" w:hAnsi="Times New Roman" w:cs="Times New Roman"/>
              </w:rPr>
            </w:pPr>
            <w:r>
              <w:rPr>
                <w:rFonts w:ascii="Times New Roman" w:hAnsi="Times New Roman" w:cs="Times New Roman"/>
              </w:rPr>
              <w:t>Nmap Service Engine Output</w:t>
            </w:r>
          </w:p>
        </w:tc>
      </w:tr>
      <w:tr w:rsidR="00180A8C" w14:paraId="272B5FDB" w14:textId="77777777" w:rsidTr="001B6783">
        <w:tc>
          <w:tcPr>
            <w:tcW w:w="0" w:type="auto"/>
          </w:tcPr>
          <w:p w14:paraId="1F25E7F5" w14:textId="77777777" w:rsidR="00180A8C" w:rsidRDefault="00180A8C" w:rsidP="00DE142A">
            <w:pPr>
              <w:rPr>
                <w:rFonts w:ascii="Times New Roman" w:hAnsi="Times New Roman" w:cs="Times New Roman"/>
              </w:rPr>
            </w:pPr>
          </w:p>
        </w:tc>
        <w:tc>
          <w:tcPr>
            <w:tcW w:w="0" w:type="auto"/>
          </w:tcPr>
          <w:p w14:paraId="0C4053D6" w14:textId="77777777" w:rsidR="00180A8C" w:rsidRPr="00D470F2" w:rsidRDefault="00180A8C" w:rsidP="00DE142A">
            <w:pPr>
              <w:rPr>
                <w:rFonts w:ascii="Times New Roman" w:hAnsi="Times New Roman" w:cs="Times New Roman"/>
              </w:rPr>
            </w:pPr>
          </w:p>
        </w:tc>
        <w:tc>
          <w:tcPr>
            <w:tcW w:w="0" w:type="auto"/>
          </w:tcPr>
          <w:p w14:paraId="1ADCE434" w14:textId="77777777" w:rsidR="00180A8C" w:rsidRDefault="00180A8C" w:rsidP="00DE142A">
            <w:pPr>
              <w:rPr>
                <w:rFonts w:ascii="Times New Roman" w:hAnsi="Times New Roman" w:cs="Times New Roman"/>
              </w:rPr>
            </w:pPr>
          </w:p>
        </w:tc>
      </w:tr>
      <w:tr w:rsidR="00180A8C" w14:paraId="3A3174CA" w14:textId="77777777" w:rsidTr="001B6783">
        <w:tc>
          <w:tcPr>
            <w:tcW w:w="0" w:type="auto"/>
          </w:tcPr>
          <w:p w14:paraId="0B473E69" w14:textId="4A095F4F" w:rsidR="00180A8C" w:rsidRDefault="00673579" w:rsidP="00DE142A">
            <w:pPr>
              <w:rPr>
                <w:rFonts w:ascii="Times New Roman" w:hAnsi="Times New Roman" w:cs="Times New Roman"/>
              </w:rPr>
            </w:pPr>
            <w:r>
              <w:rPr>
                <w:rFonts w:ascii="Times New Roman" w:hAnsi="Times New Roman" w:cs="Times New Roman"/>
              </w:rPr>
              <w:t>16:25</w:t>
            </w:r>
          </w:p>
        </w:tc>
        <w:tc>
          <w:tcPr>
            <w:tcW w:w="0" w:type="auto"/>
          </w:tcPr>
          <w:p w14:paraId="4731EF67" w14:textId="05BDA04C" w:rsidR="00180A8C" w:rsidRPr="00D470F2" w:rsidRDefault="00180A8C" w:rsidP="00DE142A">
            <w:pPr>
              <w:rPr>
                <w:rFonts w:ascii="Times New Roman" w:hAnsi="Times New Roman" w:cs="Times New Roman"/>
              </w:rPr>
            </w:pPr>
            <w:r>
              <w:rPr>
                <w:rFonts w:ascii="Times New Roman" w:hAnsi="Times New Roman" w:cs="Times New Roman"/>
              </w:rPr>
              <w:t xml:space="preserve">Firewall log </w:t>
            </w:r>
            <w:r w:rsidR="00EB27FA">
              <w:rPr>
                <w:rFonts w:ascii="Times New Roman" w:hAnsi="Times New Roman" w:cs="Times New Roman"/>
              </w:rPr>
              <w:t xml:space="preserve">review validates immediate dropping of all </w:t>
            </w:r>
            <w:proofErr w:type="spellStart"/>
            <w:r w:rsidR="00EB27FA">
              <w:rPr>
                <w:rFonts w:ascii="Times New Roman" w:hAnsi="Times New Roman" w:cs="Times New Roman"/>
              </w:rPr>
              <w:t>unathourised</w:t>
            </w:r>
            <w:proofErr w:type="spellEnd"/>
            <w:r w:rsidR="00EB27FA">
              <w:rPr>
                <w:rFonts w:ascii="Times New Roman" w:hAnsi="Times New Roman" w:cs="Times New Roman"/>
              </w:rPr>
              <w:t xml:space="preserve"> external connections</w:t>
            </w:r>
          </w:p>
        </w:tc>
        <w:tc>
          <w:tcPr>
            <w:tcW w:w="0" w:type="auto"/>
          </w:tcPr>
          <w:p w14:paraId="61BA112A" w14:textId="643FCAEA" w:rsidR="00180A8C" w:rsidRDefault="00527983" w:rsidP="00DE142A">
            <w:pPr>
              <w:rPr>
                <w:rFonts w:ascii="Times New Roman" w:hAnsi="Times New Roman" w:cs="Times New Roman"/>
              </w:rPr>
            </w:pPr>
            <w:proofErr w:type="spellStart"/>
            <w:r>
              <w:rPr>
                <w:rFonts w:ascii="Times New Roman" w:hAnsi="Times New Roman" w:cs="Times New Roman"/>
              </w:rPr>
              <w:t>pfSense</w:t>
            </w:r>
            <w:proofErr w:type="spellEnd"/>
            <w:r>
              <w:rPr>
                <w:rFonts w:ascii="Times New Roman" w:hAnsi="Times New Roman" w:cs="Times New Roman"/>
              </w:rPr>
              <w:t xml:space="preserve"> Filter Logs</w:t>
            </w:r>
          </w:p>
        </w:tc>
      </w:tr>
    </w:tbl>
    <w:p w14:paraId="1CB81E15" w14:textId="77777777" w:rsidR="00BB03F0" w:rsidRPr="00B20F70" w:rsidRDefault="00BB03F0" w:rsidP="00DE142A">
      <w:pPr>
        <w:rPr>
          <w:rFonts w:ascii="Times New Roman" w:hAnsi="Times New Roman" w:cs="Times New Roman"/>
        </w:rPr>
      </w:pPr>
    </w:p>
    <w:p w14:paraId="3F9D6D12" w14:textId="77777777" w:rsidR="00023541" w:rsidRDefault="00023541" w:rsidP="00D131A9">
      <w:pPr>
        <w:rPr>
          <w:rFonts w:ascii="Times New Roman" w:hAnsi="Times New Roman" w:cs="Times New Roman"/>
        </w:rPr>
      </w:pPr>
    </w:p>
    <w:p w14:paraId="736C0011" w14:textId="3F8CB1A3" w:rsidR="00D131A9" w:rsidRPr="006469CB" w:rsidRDefault="00AB768B" w:rsidP="00B71A36">
      <w:pPr>
        <w:pStyle w:val="ListParagraph"/>
        <w:numPr>
          <w:ilvl w:val="0"/>
          <w:numId w:val="6"/>
        </w:numPr>
        <w:jc w:val="center"/>
        <w:rPr>
          <w:rFonts w:ascii="Times New Roman" w:hAnsi="Times New Roman" w:cs="Times New Roman"/>
          <w:b/>
          <w:bCs/>
          <w:u w:val="single"/>
        </w:rPr>
      </w:pPr>
      <w:r w:rsidRPr="006469CB">
        <w:rPr>
          <w:rFonts w:ascii="Times New Roman" w:hAnsi="Times New Roman" w:cs="Times New Roman"/>
          <w:b/>
          <w:bCs/>
          <w:u w:val="single"/>
        </w:rPr>
        <w:t>SUMMARY OF FINDINGS</w:t>
      </w:r>
    </w:p>
    <w:p w14:paraId="30B072DE" w14:textId="77777777" w:rsidR="00136DD5" w:rsidRPr="006469CB" w:rsidRDefault="00136DD5" w:rsidP="00136DD5">
      <w:pPr>
        <w:pStyle w:val="ListParagraph"/>
        <w:ind w:left="1080"/>
        <w:rPr>
          <w:rFonts w:ascii="Times New Roman" w:hAnsi="Times New Roman" w:cs="Times New Roman"/>
          <w:b/>
          <w:bCs/>
          <w:u w:val="single"/>
        </w:rPr>
      </w:pPr>
    </w:p>
    <w:p w14:paraId="4147C8C6" w14:textId="3A653CF2" w:rsidR="001360A6" w:rsidRPr="00BF6F60" w:rsidRDefault="00136DD5" w:rsidP="009A1E04">
      <w:pPr>
        <w:pStyle w:val="ListParagraph"/>
        <w:numPr>
          <w:ilvl w:val="1"/>
          <w:numId w:val="6"/>
        </w:numPr>
        <w:rPr>
          <w:rFonts w:ascii="Times New Roman" w:hAnsi="Times New Roman" w:cs="Times New Roman"/>
          <w:b/>
          <w:bCs/>
          <w:u w:val="single"/>
        </w:rPr>
      </w:pPr>
      <w:r w:rsidRPr="00BF6F60">
        <w:rPr>
          <w:rFonts w:ascii="Times New Roman" w:hAnsi="Times New Roman" w:cs="Times New Roman"/>
          <w:b/>
          <w:bCs/>
          <w:u w:val="single"/>
        </w:rPr>
        <w:t>Wireshark Findings</w:t>
      </w:r>
    </w:p>
    <w:p w14:paraId="50D22518" w14:textId="77777777" w:rsidR="00FE3CA8" w:rsidRPr="00FE3CA8" w:rsidRDefault="00A37191" w:rsidP="00FE3CA8">
      <w:pPr>
        <w:rPr>
          <w:rFonts w:ascii="Times New Roman" w:hAnsi="Times New Roman" w:cs="Times New Roman"/>
        </w:rPr>
      </w:pPr>
      <w:r>
        <w:rPr>
          <w:rFonts w:ascii="Times New Roman" w:hAnsi="Times New Roman" w:cs="Times New Roman"/>
        </w:rPr>
        <w:t xml:space="preserve">Network monitoring captures </w:t>
      </w:r>
      <w:r w:rsidR="00FE3CA8">
        <w:rPr>
          <w:rFonts w:ascii="Times New Roman" w:hAnsi="Times New Roman" w:cs="Times New Roman"/>
        </w:rPr>
        <w:t xml:space="preserve">performed </w:t>
      </w:r>
      <w:r w:rsidR="00021042">
        <w:rPr>
          <w:rFonts w:ascii="Times New Roman" w:hAnsi="Times New Roman" w:cs="Times New Roman"/>
        </w:rPr>
        <w:t>during the early baseline</w:t>
      </w:r>
      <w:r w:rsidR="00FE3CA8">
        <w:rPr>
          <w:rFonts w:ascii="Times New Roman" w:hAnsi="Times New Roman" w:cs="Times New Roman"/>
        </w:rPr>
        <w:t xml:space="preserve"> </w:t>
      </w:r>
      <w:r w:rsidR="00FE3CA8" w:rsidRPr="00FE3CA8">
        <w:rPr>
          <w:rFonts w:ascii="Times New Roman" w:hAnsi="Times New Roman" w:cs="Times New Roman"/>
        </w:rPr>
        <w:t>Network monitoring captures performed during the early evaluation baseline confirmed a healthy mix of ordinary enterprise broadcast queries and domain resolution traffic, such as standard DNS lookups directed toward the local gateway.</w:t>
      </w:r>
    </w:p>
    <w:p w14:paraId="1E63202E" w14:textId="77777777" w:rsidR="00EB411A" w:rsidRDefault="00FE3CA8" w:rsidP="006A56DD">
      <w:pPr>
        <w:rPr>
          <w:rFonts w:ascii="Times New Roman" w:hAnsi="Times New Roman" w:cs="Times New Roman"/>
          <w:b/>
          <w:bCs/>
        </w:rPr>
      </w:pPr>
      <w:r w:rsidRPr="00FE3CA8">
        <w:rPr>
          <w:rFonts w:ascii="Times New Roman" w:hAnsi="Times New Roman" w:cs="Times New Roman"/>
        </w:rPr>
        <w:t xml:space="preserve">However, subsequent live capture analysis revealed highly structured network reconnaissance activity originating from the attacker machine </w:t>
      </w:r>
      <w:r w:rsidRPr="00BF6F60">
        <w:rPr>
          <w:rFonts w:ascii="Times New Roman" w:hAnsi="Times New Roman" w:cs="Times New Roman"/>
          <w:b/>
          <w:bCs/>
        </w:rPr>
        <w:t>(192.168.</w:t>
      </w:r>
      <w:r w:rsidR="00BF6F60" w:rsidRPr="00BF6F60">
        <w:rPr>
          <w:rFonts w:ascii="Times New Roman" w:hAnsi="Times New Roman" w:cs="Times New Roman"/>
          <w:b/>
          <w:bCs/>
        </w:rPr>
        <w:t>1.100</w:t>
      </w:r>
      <w:r w:rsidRPr="00BF6F60">
        <w:rPr>
          <w:rFonts w:ascii="Times New Roman" w:hAnsi="Times New Roman" w:cs="Times New Roman"/>
          <w:b/>
          <w:bCs/>
        </w:rPr>
        <w:t>).</w:t>
      </w:r>
    </w:p>
    <w:p w14:paraId="63677A67" w14:textId="32CA6F5E" w:rsidR="006A56DD" w:rsidRPr="00EB411A" w:rsidRDefault="006A56DD" w:rsidP="006A56DD">
      <w:pPr>
        <w:rPr>
          <w:rFonts w:ascii="Times New Roman" w:hAnsi="Times New Roman" w:cs="Times New Roman"/>
          <w:b/>
          <w:bCs/>
        </w:rPr>
      </w:pPr>
      <w:r w:rsidRPr="006A56DD">
        <w:rPr>
          <w:rFonts w:ascii="Times New Roman" w:hAnsi="Times New Roman" w:cs="Times New Roman"/>
          <w:b/>
          <w:bCs/>
        </w:rPr>
        <w:t>Ping Sweep Detection:</w:t>
      </w:r>
      <w:r w:rsidRPr="006A56DD">
        <w:rPr>
          <w:rFonts w:ascii="Times New Roman" w:hAnsi="Times New Roman" w:cs="Times New Roman"/>
        </w:rPr>
        <w:t xml:space="preserve"> An explicit filter for </w:t>
      </w:r>
      <w:proofErr w:type="spellStart"/>
      <w:r w:rsidRPr="006A56DD">
        <w:rPr>
          <w:rFonts w:ascii="Times New Roman" w:hAnsi="Times New Roman" w:cs="Times New Roman"/>
        </w:rPr>
        <w:t>ip.addr</w:t>
      </w:r>
      <w:proofErr w:type="spellEnd"/>
      <w:r w:rsidRPr="006A56DD">
        <w:rPr>
          <w:rFonts w:ascii="Times New Roman" w:hAnsi="Times New Roman" w:cs="Times New Roman"/>
        </w:rPr>
        <w:t xml:space="preserve"> == 192.168.</w:t>
      </w:r>
      <w:r w:rsidR="00EB411A">
        <w:rPr>
          <w:rFonts w:ascii="Times New Roman" w:hAnsi="Times New Roman" w:cs="Times New Roman"/>
        </w:rPr>
        <w:t>1.1</w:t>
      </w:r>
      <w:r w:rsidR="00835E88">
        <w:rPr>
          <w:rFonts w:ascii="Times New Roman" w:hAnsi="Times New Roman" w:cs="Times New Roman"/>
        </w:rPr>
        <w:t>00</w:t>
      </w:r>
      <w:r w:rsidRPr="006A56DD">
        <w:rPr>
          <w:rFonts w:ascii="Times New Roman" w:hAnsi="Times New Roman" w:cs="Times New Roman"/>
        </w:rPr>
        <w:t xml:space="preserve"> &amp;&amp; ICMP exposed an organized sequence of outbound sequential Echo Requests targeting a wide block of IP</w:t>
      </w:r>
    </w:p>
    <w:p w14:paraId="13CFA8F9" w14:textId="77777777" w:rsidR="006A56DD" w:rsidRPr="006A56DD" w:rsidRDefault="006A56DD" w:rsidP="006A56DD">
      <w:pPr>
        <w:rPr>
          <w:rFonts w:ascii="Times New Roman" w:hAnsi="Times New Roman" w:cs="Times New Roman"/>
        </w:rPr>
      </w:pPr>
      <w:r w:rsidRPr="006A56DD">
        <w:rPr>
          <w:rFonts w:ascii="Times New Roman" w:hAnsi="Times New Roman" w:cs="Times New Roman"/>
        </w:rPr>
        <w:t>addresses (spanning 192.168.1.124 through 192.168.1.140). This pattern confirms systematic, automated host discovery.</w:t>
      </w:r>
    </w:p>
    <w:p w14:paraId="20920CFC" w14:textId="77777777" w:rsidR="006A56DD" w:rsidRPr="006A56DD" w:rsidRDefault="006A56DD" w:rsidP="006A56DD">
      <w:pPr>
        <w:rPr>
          <w:rFonts w:ascii="Times New Roman" w:hAnsi="Times New Roman" w:cs="Times New Roman"/>
        </w:rPr>
      </w:pPr>
      <w:r w:rsidRPr="00835E88">
        <w:rPr>
          <w:rFonts w:ascii="Times New Roman" w:hAnsi="Times New Roman" w:cs="Times New Roman"/>
          <w:b/>
          <w:bCs/>
        </w:rPr>
        <w:t>Port Scanning &amp; SSH Telemetry:</w:t>
      </w:r>
      <w:r w:rsidRPr="006A56DD">
        <w:rPr>
          <w:rFonts w:ascii="Times New Roman" w:hAnsi="Times New Roman" w:cs="Times New Roman"/>
        </w:rPr>
        <w:t xml:space="preserve"> Analysis of TCP streams showed massive bursts of synchronized connection validation vectors directed sequentially toward the internal target.</w:t>
      </w:r>
    </w:p>
    <w:p w14:paraId="706F13A7" w14:textId="748AAAB6" w:rsidR="00945E84" w:rsidRDefault="006A56DD" w:rsidP="006A56DD">
      <w:pPr>
        <w:rPr>
          <w:rFonts w:ascii="Times New Roman" w:hAnsi="Times New Roman" w:cs="Times New Roman"/>
        </w:rPr>
      </w:pPr>
      <w:r w:rsidRPr="00835E88">
        <w:rPr>
          <w:rFonts w:ascii="Times New Roman" w:hAnsi="Times New Roman" w:cs="Times New Roman"/>
          <w:b/>
          <w:bCs/>
        </w:rPr>
        <w:t xml:space="preserve">Filtering for </w:t>
      </w:r>
      <w:proofErr w:type="spellStart"/>
      <w:r w:rsidRPr="00835E88">
        <w:rPr>
          <w:rFonts w:ascii="Times New Roman" w:hAnsi="Times New Roman" w:cs="Times New Roman"/>
          <w:b/>
          <w:bCs/>
        </w:rPr>
        <w:t>tcp.port</w:t>
      </w:r>
      <w:proofErr w:type="spellEnd"/>
      <w:r w:rsidRPr="00835E88">
        <w:rPr>
          <w:rFonts w:ascii="Times New Roman" w:hAnsi="Times New Roman" w:cs="Times New Roman"/>
          <w:b/>
          <w:bCs/>
        </w:rPr>
        <w:t xml:space="preserve"> == 22</w:t>
      </w:r>
      <w:r w:rsidRPr="006A56DD">
        <w:rPr>
          <w:rFonts w:ascii="Times New Roman" w:hAnsi="Times New Roman" w:cs="Times New Roman"/>
        </w:rPr>
        <w:t xml:space="preserve"> isolated specific connection attempts targeting the SSH daemon on the Ubuntu server. The traffic profiles changed abruptly from low-frequency baseline interactions to high-density, rapidly looping authentication packets, indicating automated brute-force scripts.</w:t>
      </w:r>
    </w:p>
    <w:p w14:paraId="339B07D2" w14:textId="24A99DA3" w:rsidR="00DB1641" w:rsidRDefault="00DB1641" w:rsidP="006A56DD">
      <w:pPr>
        <w:rPr>
          <w:rFonts w:ascii="Times New Roman" w:hAnsi="Times New Roman" w:cs="Times New Roman"/>
        </w:rPr>
      </w:pPr>
    </w:p>
    <w:p w14:paraId="2AB877EC" w14:textId="77777777" w:rsidR="00DB1641" w:rsidRDefault="00DB1641" w:rsidP="006A56DD">
      <w:pPr>
        <w:rPr>
          <w:rFonts w:ascii="Times New Roman" w:hAnsi="Times New Roman" w:cs="Times New Roman"/>
        </w:rPr>
      </w:pPr>
    </w:p>
    <w:p w14:paraId="2505FFA8" w14:textId="77777777" w:rsidR="00DB1641" w:rsidRDefault="00DB1641" w:rsidP="006A56DD">
      <w:pPr>
        <w:rPr>
          <w:rFonts w:ascii="Times New Roman" w:hAnsi="Times New Roman" w:cs="Times New Roman"/>
        </w:rPr>
      </w:pPr>
    </w:p>
    <w:p w14:paraId="45123989" w14:textId="77777777" w:rsidR="00FA0ED1" w:rsidRDefault="00FA0ED1" w:rsidP="006A56DD">
      <w:pPr>
        <w:rPr>
          <w:rFonts w:ascii="Times New Roman" w:hAnsi="Times New Roman" w:cs="Times New Roman"/>
        </w:rPr>
      </w:pPr>
    </w:p>
    <w:p w14:paraId="2D7BAB8E" w14:textId="77777777" w:rsidR="00FA0ED1" w:rsidRDefault="00FA0ED1" w:rsidP="006A56DD">
      <w:pPr>
        <w:rPr>
          <w:rFonts w:ascii="Times New Roman" w:hAnsi="Times New Roman" w:cs="Times New Roman"/>
        </w:rPr>
      </w:pPr>
    </w:p>
    <w:p w14:paraId="1EFDF011" w14:textId="145017AF" w:rsidR="00FA0ED1" w:rsidRDefault="00FA0ED1" w:rsidP="006A56DD">
      <w:pPr>
        <w:rPr>
          <w:rFonts w:ascii="Times New Roman" w:hAnsi="Times New Roman" w:cs="Times New Roman"/>
        </w:rPr>
      </w:pPr>
      <w:r>
        <w:rPr>
          <w:rFonts w:ascii="Times New Roman" w:hAnsi="Times New Roman" w:cs="Times New Roman"/>
          <w:noProof/>
        </w:rPr>
        <w:lastRenderedPageBreak/>
        <w:drawing>
          <wp:inline distT="0" distB="0" distL="0" distR="0" wp14:anchorId="5FA96160" wp14:editId="5601C4B0">
            <wp:extent cx="5731510" cy="3237230"/>
            <wp:effectExtent l="0" t="0" r="2540" b="1270"/>
            <wp:docPr id="9982886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88601" name="Picture 998288601"/>
                    <pic:cNvPicPr/>
                  </pic:nvPicPr>
                  <pic:blipFill>
                    <a:blip r:embed="rId7">
                      <a:extLst>
                        <a:ext uri="{28A0092B-C50C-407E-A947-70E740481C1C}">
                          <a14:useLocalDpi xmlns:a14="http://schemas.microsoft.com/office/drawing/2010/main" val="0"/>
                        </a:ext>
                      </a:extLst>
                    </a:blip>
                    <a:stretch>
                      <a:fillRect/>
                    </a:stretch>
                  </pic:blipFill>
                  <pic:spPr>
                    <a:xfrm>
                      <a:off x="0" y="0"/>
                      <a:ext cx="5731510" cy="3237230"/>
                    </a:xfrm>
                    <a:prstGeom prst="rect">
                      <a:avLst/>
                    </a:prstGeom>
                  </pic:spPr>
                </pic:pic>
              </a:graphicData>
            </a:graphic>
          </wp:inline>
        </w:drawing>
      </w:r>
    </w:p>
    <w:p w14:paraId="6AA34AFB" w14:textId="792BBE1B" w:rsidR="00B15951" w:rsidRDefault="00B15951" w:rsidP="006A56DD">
      <w:pPr>
        <w:rPr>
          <w:rFonts w:ascii="Times New Roman" w:hAnsi="Times New Roman" w:cs="Times New Roman"/>
        </w:rPr>
      </w:pPr>
      <w:r>
        <w:rPr>
          <w:rFonts w:ascii="Times New Roman" w:hAnsi="Times New Roman" w:cs="Times New Roman"/>
          <w:noProof/>
        </w:rPr>
        <w:drawing>
          <wp:inline distT="0" distB="0" distL="0" distR="0" wp14:anchorId="1E29081F" wp14:editId="68587BB7">
            <wp:extent cx="5731510" cy="4242435"/>
            <wp:effectExtent l="0" t="0" r="2540" b="5715"/>
            <wp:docPr id="11461548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54880" name="Picture 1146154880"/>
                    <pic:cNvPicPr/>
                  </pic:nvPicPr>
                  <pic:blipFill>
                    <a:blip r:embed="rId8">
                      <a:extLst>
                        <a:ext uri="{28A0092B-C50C-407E-A947-70E740481C1C}">
                          <a14:useLocalDpi xmlns:a14="http://schemas.microsoft.com/office/drawing/2010/main" val="0"/>
                        </a:ext>
                      </a:extLst>
                    </a:blip>
                    <a:stretch>
                      <a:fillRect/>
                    </a:stretch>
                  </pic:blipFill>
                  <pic:spPr>
                    <a:xfrm>
                      <a:off x="0" y="0"/>
                      <a:ext cx="5731510" cy="4242435"/>
                    </a:xfrm>
                    <a:prstGeom prst="rect">
                      <a:avLst/>
                    </a:prstGeom>
                  </pic:spPr>
                </pic:pic>
              </a:graphicData>
            </a:graphic>
          </wp:inline>
        </w:drawing>
      </w:r>
    </w:p>
    <w:p w14:paraId="7C00D2F2" w14:textId="6EE6A770" w:rsidR="00B15951" w:rsidRDefault="00B15951" w:rsidP="006A56DD">
      <w:pPr>
        <w:rPr>
          <w:rFonts w:ascii="Times New Roman" w:hAnsi="Times New Roman" w:cs="Times New Roman"/>
        </w:rPr>
      </w:pPr>
      <w:r>
        <w:rPr>
          <w:rFonts w:ascii="Times New Roman" w:hAnsi="Times New Roman" w:cs="Times New Roman"/>
          <w:noProof/>
        </w:rPr>
        <w:lastRenderedPageBreak/>
        <w:drawing>
          <wp:inline distT="0" distB="0" distL="0" distR="0" wp14:anchorId="21B261D6" wp14:editId="3E95AD77">
            <wp:extent cx="5731510" cy="2546350"/>
            <wp:effectExtent l="0" t="0" r="2540" b="6350"/>
            <wp:docPr id="12283615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61596" name="Picture 12283615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46350"/>
                    </a:xfrm>
                    <a:prstGeom prst="rect">
                      <a:avLst/>
                    </a:prstGeom>
                  </pic:spPr>
                </pic:pic>
              </a:graphicData>
            </a:graphic>
          </wp:inline>
        </w:drawing>
      </w:r>
    </w:p>
    <w:p w14:paraId="774F6E6A" w14:textId="23FC2538" w:rsidR="000604D7" w:rsidRDefault="000F353D" w:rsidP="006A56DD">
      <w:pPr>
        <w:rPr>
          <w:rFonts w:ascii="Times New Roman" w:hAnsi="Times New Roman" w:cs="Times New Roman"/>
          <w:noProof/>
        </w:rPr>
      </w:pPr>
      <w:r>
        <w:rPr>
          <w:rFonts w:ascii="Times New Roman" w:hAnsi="Times New Roman" w:cs="Times New Roman"/>
          <w:noProof/>
        </w:rPr>
        <w:drawing>
          <wp:inline distT="0" distB="0" distL="0" distR="0" wp14:anchorId="37167B87" wp14:editId="16FAE28F">
            <wp:extent cx="5731510" cy="1720215"/>
            <wp:effectExtent l="0" t="0" r="2540" b="0"/>
            <wp:docPr id="19284371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37162" name="Picture 1928437162"/>
                    <pic:cNvPicPr/>
                  </pic:nvPicPr>
                  <pic:blipFill>
                    <a:blip r:embed="rId10">
                      <a:extLst>
                        <a:ext uri="{28A0092B-C50C-407E-A947-70E740481C1C}">
                          <a14:useLocalDpi xmlns:a14="http://schemas.microsoft.com/office/drawing/2010/main" val="0"/>
                        </a:ext>
                      </a:extLst>
                    </a:blip>
                    <a:stretch>
                      <a:fillRect/>
                    </a:stretch>
                  </pic:blipFill>
                  <pic:spPr>
                    <a:xfrm>
                      <a:off x="0" y="0"/>
                      <a:ext cx="5731510" cy="1720215"/>
                    </a:xfrm>
                    <a:prstGeom prst="rect">
                      <a:avLst/>
                    </a:prstGeom>
                  </pic:spPr>
                </pic:pic>
              </a:graphicData>
            </a:graphic>
          </wp:inline>
        </w:drawing>
      </w:r>
    </w:p>
    <w:p w14:paraId="3D93CDCA" w14:textId="453CB8E8" w:rsidR="00816272" w:rsidRDefault="00816272" w:rsidP="006A56DD">
      <w:pPr>
        <w:rPr>
          <w:rFonts w:ascii="Times New Roman" w:hAnsi="Times New Roman" w:cs="Times New Roman"/>
        </w:rPr>
      </w:pPr>
      <w:r>
        <w:rPr>
          <w:noProof/>
        </w:rPr>
        <w:drawing>
          <wp:inline distT="0" distB="0" distL="0" distR="0" wp14:anchorId="5175D654" wp14:editId="42B0E93D">
            <wp:extent cx="5731510" cy="3456940"/>
            <wp:effectExtent l="0" t="0" r="2540" b="0"/>
            <wp:docPr id="565770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456940"/>
                    </a:xfrm>
                    <a:prstGeom prst="rect">
                      <a:avLst/>
                    </a:prstGeom>
                    <a:noFill/>
                    <a:ln>
                      <a:noFill/>
                    </a:ln>
                  </pic:spPr>
                </pic:pic>
              </a:graphicData>
            </a:graphic>
          </wp:inline>
        </w:drawing>
      </w:r>
    </w:p>
    <w:p w14:paraId="5E168729" w14:textId="77777777" w:rsidR="00F76AFE" w:rsidRDefault="00907D2B" w:rsidP="006A56DD">
      <w:pPr>
        <w:rPr>
          <w:rFonts w:ascii="Times New Roman" w:hAnsi="Times New Roman" w:cs="Times New Roman"/>
        </w:rPr>
      </w:pPr>
      <w:r>
        <w:rPr>
          <w:noProof/>
        </w:rPr>
        <w:lastRenderedPageBreak/>
        <w:drawing>
          <wp:inline distT="0" distB="0" distL="0" distR="0" wp14:anchorId="0DA53853" wp14:editId="2026B783">
            <wp:extent cx="5731510" cy="2491105"/>
            <wp:effectExtent l="0" t="0" r="2540" b="4445"/>
            <wp:docPr id="20725139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91105"/>
                    </a:xfrm>
                    <a:prstGeom prst="rect">
                      <a:avLst/>
                    </a:prstGeom>
                    <a:noFill/>
                    <a:ln>
                      <a:noFill/>
                    </a:ln>
                  </pic:spPr>
                </pic:pic>
              </a:graphicData>
            </a:graphic>
          </wp:inline>
        </w:drawing>
      </w:r>
      <w:r>
        <w:rPr>
          <w:noProof/>
        </w:rPr>
        <w:drawing>
          <wp:inline distT="0" distB="0" distL="0" distR="0" wp14:anchorId="166E92EF" wp14:editId="2174FD50">
            <wp:extent cx="5731510" cy="2172335"/>
            <wp:effectExtent l="0" t="0" r="2540" b="0"/>
            <wp:docPr id="7224469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172335"/>
                    </a:xfrm>
                    <a:prstGeom prst="rect">
                      <a:avLst/>
                    </a:prstGeom>
                    <a:noFill/>
                    <a:ln>
                      <a:noFill/>
                    </a:ln>
                  </pic:spPr>
                </pic:pic>
              </a:graphicData>
            </a:graphic>
          </wp:inline>
        </w:drawing>
      </w:r>
    </w:p>
    <w:p w14:paraId="00D5B82B" w14:textId="41609FF1" w:rsidR="00F76AFE" w:rsidRDefault="00F76AFE" w:rsidP="006A56DD">
      <w:pPr>
        <w:rPr>
          <w:rFonts w:ascii="Times New Roman" w:hAnsi="Times New Roman" w:cs="Times New Roman"/>
        </w:rPr>
      </w:pPr>
      <w:r>
        <w:rPr>
          <w:noProof/>
        </w:rPr>
        <w:drawing>
          <wp:inline distT="0" distB="0" distL="0" distR="0" wp14:anchorId="04D7DF73" wp14:editId="06EC4031">
            <wp:extent cx="5731510" cy="2506345"/>
            <wp:effectExtent l="0" t="0" r="2540" b="8255"/>
            <wp:docPr id="17367302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06345"/>
                    </a:xfrm>
                    <a:prstGeom prst="rect">
                      <a:avLst/>
                    </a:prstGeom>
                    <a:noFill/>
                    <a:ln>
                      <a:noFill/>
                    </a:ln>
                  </pic:spPr>
                </pic:pic>
              </a:graphicData>
            </a:graphic>
          </wp:inline>
        </w:drawing>
      </w:r>
    </w:p>
    <w:p w14:paraId="7DE3FF63" w14:textId="77777777" w:rsidR="00F76AFE" w:rsidRDefault="00F76AFE" w:rsidP="006A56DD">
      <w:pPr>
        <w:rPr>
          <w:rFonts w:ascii="Times New Roman" w:hAnsi="Times New Roman" w:cs="Times New Roman"/>
        </w:rPr>
      </w:pPr>
    </w:p>
    <w:p w14:paraId="7F007207" w14:textId="5E0AC438" w:rsidR="00907D2B" w:rsidRDefault="00907D2B" w:rsidP="006A56DD">
      <w:pPr>
        <w:rPr>
          <w:rFonts w:ascii="Times New Roman" w:hAnsi="Times New Roman" w:cs="Times New Roman"/>
        </w:rPr>
      </w:pPr>
      <w:r>
        <w:rPr>
          <w:noProof/>
        </w:rPr>
        <w:lastRenderedPageBreak/>
        <w:drawing>
          <wp:inline distT="0" distB="0" distL="0" distR="0" wp14:anchorId="2B0798F1" wp14:editId="07249501">
            <wp:extent cx="5731510" cy="2506345"/>
            <wp:effectExtent l="0" t="0" r="2540" b="8255"/>
            <wp:docPr id="12429906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06345"/>
                    </a:xfrm>
                    <a:prstGeom prst="rect">
                      <a:avLst/>
                    </a:prstGeom>
                    <a:noFill/>
                    <a:ln>
                      <a:noFill/>
                    </a:ln>
                  </pic:spPr>
                </pic:pic>
              </a:graphicData>
            </a:graphic>
          </wp:inline>
        </w:drawing>
      </w:r>
    </w:p>
    <w:p w14:paraId="1F1BF71E" w14:textId="77777777" w:rsidR="0010560C" w:rsidRDefault="0010560C" w:rsidP="006A56DD">
      <w:pPr>
        <w:rPr>
          <w:rFonts w:ascii="Times New Roman" w:hAnsi="Times New Roman" w:cs="Times New Roman"/>
        </w:rPr>
      </w:pPr>
    </w:p>
    <w:p w14:paraId="5C6EE702" w14:textId="77777777" w:rsidR="0010560C" w:rsidRDefault="0010560C" w:rsidP="006A56DD">
      <w:pPr>
        <w:rPr>
          <w:rFonts w:ascii="Times New Roman" w:hAnsi="Times New Roman" w:cs="Times New Roman"/>
        </w:rPr>
      </w:pPr>
    </w:p>
    <w:p w14:paraId="2F093AE7" w14:textId="77777777" w:rsidR="0010560C" w:rsidRDefault="0010560C" w:rsidP="006A56DD">
      <w:pPr>
        <w:rPr>
          <w:rFonts w:ascii="Times New Roman" w:hAnsi="Times New Roman" w:cs="Times New Roman"/>
        </w:rPr>
      </w:pPr>
    </w:p>
    <w:p w14:paraId="06FB1901" w14:textId="77777777" w:rsidR="0010560C" w:rsidRDefault="0010560C" w:rsidP="006A56DD">
      <w:pPr>
        <w:rPr>
          <w:rFonts w:ascii="Times New Roman" w:hAnsi="Times New Roman" w:cs="Times New Roman"/>
        </w:rPr>
      </w:pPr>
    </w:p>
    <w:p w14:paraId="5922915D" w14:textId="77777777" w:rsidR="0010560C" w:rsidRDefault="0010560C" w:rsidP="006A56DD">
      <w:pPr>
        <w:rPr>
          <w:rFonts w:ascii="Times New Roman" w:hAnsi="Times New Roman" w:cs="Times New Roman"/>
        </w:rPr>
      </w:pPr>
    </w:p>
    <w:p w14:paraId="2C74660B" w14:textId="3069DA3A" w:rsidR="008E50D6" w:rsidRPr="005743F4" w:rsidRDefault="00EE137C" w:rsidP="008E50D6">
      <w:pPr>
        <w:pStyle w:val="ListParagraph"/>
        <w:numPr>
          <w:ilvl w:val="1"/>
          <w:numId w:val="6"/>
        </w:numPr>
        <w:rPr>
          <w:rFonts w:ascii="Times New Roman" w:hAnsi="Times New Roman" w:cs="Times New Roman"/>
          <w:b/>
          <w:bCs/>
          <w:u w:val="single"/>
        </w:rPr>
      </w:pPr>
      <w:proofErr w:type="spellStart"/>
      <w:r w:rsidRPr="00B0375A">
        <w:rPr>
          <w:rFonts w:ascii="Times New Roman" w:hAnsi="Times New Roman" w:cs="Times New Roman"/>
          <w:b/>
          <w:bCs/>
          <w:u w:val="single"/>
        </w:rPr>
        <w:t>pfSense</w:t>
      </w:r>
      <w:proofErr w:type="spellEnd"/>
      <w:r w:rsidRPr="00B0375A">
        <w:rPr>
          <w:rFonts w:ascii="Times New Roman" w:hAnsi="Times New Roman" w:cs="Times New Roman"/>
          <w:b/>
          <w:bCs/>
          <w:u w:val="single"/>
        </w:rPr>
        <w:t xml:space="preserve"> Findings</w:t>
      </w:r>
    </w:p>
    <w:p w14:paraId="30307CB0" w14:textId="34BEB34B" w:rsidR="00841DAA" w:rsidRPr="00B0375A" w:rsidRDefault="00000000" w:rsidP="00B0375A">
      <w:pPr>
        <w:rPr>
          <w:rFonts w:ascii="Times New Roman" w:hAnsi="Times New Roman" w:cs="Times New Roman"/>
        </w:rPr>
      </w:pPr>
      <w:r w:rsidRPr="00B0375A">
        <w:rPr>
          <w:rFonts w:ascii="Times New Roman" w:hAnsi="Times New Roman"/>
        </w:rPr>
        <w:t xml:space="preserve">The </w:t>
      </w:r>
      <w:proofErr w:type="spellStart"/>
      <w:r w:rsidRPr="00B0375A">
        <w:rPr>
          <w:rFonts w:ascii="Times New Roman" w:hAnsi="Times New Roman"/>
        </w:rPr>
        <w:t>p</w:t>
      </w:r>
      <w:r w:rsidRPr="003176AD">
        <w:rPr>
          <w:rFonts w:ascii="Times New Roman" w:hAnsi="Times New Roman"/>
        </w:rPr>
        <w:t>f</w:t>
      </w:r>
      <w:r w:rsidRPr="00B0375A">
        <w:rPr>
          <w:rFonts w:ascii="Times New Roman" w:hAnsi="Times New Roman"/>
        </w:rPr>
        <w:t>Sense</w:t>
      </w:r>
      <w:proofErr w:type="spellEnd"/>
      <w:r w:rsidRPr="00B0375A">
        <w:rPr>
          <w:rFonts w:ascii="Times New Roman" w:hAnsi="Times New Roman"/>
        </w:rPr>
        <w:t xml:space="preserve"> firewall </w:t>
      </w:r>
      <w:r w:rsidR="003176AD">
        <w:rPr>
          <w:rFonts w:ascii="Times New Roman" w:hAnsi="Times New Roman"/>
        </w:rPr>
        <w:t>served</w:t>
      </w:r>
      <w:r w:rsidRPr="00B0375A">
        <w:rPr>
          <w:rFonts w:ascii="Times New Roman" w:hAnsi="Times New Roman"/>
        </w:rPr>
        <w:t xml:space="preserve"> as the </w:t>
      </w:r>
      <w:r w:rsidR="003176AD">
        <w:rPr>
          <w:rFonts w:ascii="Times New Roman" w:hAnsi="Times New Roman"/>
        </w:rPr>
        <w:t>primary monitoring</w:t>
      </w:r>
      <w:r w:rsidRPr="00B0375A">
        <w:rPr>
          <w:rFonts w:ascii="Times New Roman" w:hAnsi="Times New Roman"/>
        </w:rPr>
        <w:t xml:space="preserve"> and </w:t>
      </w:r>
      <w:r w:rsidR="003176AD">
        <w:rPr>
          <w:rFonts w:ascii="Times New Roman" w:hAnsi="Times New Roman"/>
        </w:rPr>
        <w:t>control</w:t>
      </w:r>
      <w:r w:rsidRPr="00B0375A">
        <w:rPr>
          <w:rFonts w:ascii="Times New Roman" w:hAnsi="Times New Roman"/>
        </w:rPr>
        <w:t xml:space="preserve"> gateway between the WAN-</w:t>
      </w:r>
      <w:r w:rsidR="003176AD">
        <w:rPr>
          <w:rFonts w:ascii="Times New Roman" w:hAnsi="Times New Roman"/>
        </w:rPr>
        <w:t>based</w:t>
      </w:r>
      <w:r w:rsidRPr="00B0375A">
        <w:rPr>
          <w:rFonts w:ascii="Times New Roman" w:hAnsi="Times New Roman"/>
        </w:rPr>
        <w:t xml:space="preserve"> adversary </w:t>
      </w:r>
      <w:r w:rsidRPr="0066696C">
        <w:rPr>
          <w:rFonts w:ascii="Times New Roman" w:hAnsi="Times New Roman"/>
          <w:b/>
        </w:rPr>
        <w:t>(192.168.</w:t>
      </w:r>
      <w:r w:rsidRPr="003176AD">
        <w:rPr>
          <w:rFonts w:ascii="Times New Roman" w:hAnsi="Times New Roman"/>
          <w:b/>
        </w:rPr>
        <w:t>1.101</w:t>
      </w:r>
      <w:r w:rsidRPr="0066696C">
        <w:rPr>
          <w:rFonts w:ascii="Times New Roman" w:hAnsi="Times New Roman"/>
          <w:b/>
        </w:rPr>
        <w:t>)</w:t>
      </w:r>
      <w:r w:rsidRPr="00B0375A">
        <w:rPr>
          <w:rFonts w:ascii="Times New Roman" w:hAnsi="Times New Roman"/>
        </w:rPr>
        <w:t xml:space="preserve"> and the </w:t>
      </w:r>
      <w:r w:rsidR="003176AD">
        <w:rPr>
          <w:rFonts w:ascii="Times New Roman" w:hAnsi="Times New Roman"/>
        </w:rPr>
        <w:t>secured</w:t>
      </w:r>
      <w:r w:rsidRPr="00B0375A">
        <w:rPr>
          <w:rFonts w:ascii="Times New Roman" w:hAnsi="Times New Roman"/>
        </w:rPr>
        <w:t xml:space="preserve"> internal LAN </w:t>
      </w:r>
      <w:r w:rsidR="003176AD">
        <w:rPr>
          <w:rFonts w:ascii="Times New Roman" w:hAnsi="Times New Roman"/>
        </w:rPr>
        <w:t>containing</w:t>
      </w:r>
      <w:r w:rsidRPr="00B0375A">
        <w:rPr>
          <w:rFonts w:ascii="Times New Roman" w:hAnsi="Times New Roman"/>
        </w:rPr>
        <w:t xml:space="preserve"> the Ubuntu server </w:t>
      </w:r>
      <w:r w:rsidRPr="0066696C">
        <w:rPr>
          <w:rFonts w:ascii="Times New Roman" w:hAnsi="Times New Roman"/>
          <w:b/>
        </w:rPr>
        <w:t>(192.168.</w:t>
      </w:r>
      <w:r w:rsidRPr="003176AD">
        <w:rPr>
          <w:rFonts w:ascii="Times New Roman" w:hAnsi="Times New Roman"/>
          <w:b/>
        </w:rPr>
        <w:t>2.100</w:t>
      </w:r>
      <w:r w:rsidRPr="0066696C">
        <w:rPr>
          <w:rFonts w:ascii="Times New Roman" w:hAnsi="Times New Roman"/>
          <w:b/>
        </w:rPr>
        <w:t>).</w:t>
      </w:r>
    </w:p>
    <w:p w14:paraId="4F2C3883" w14:textId="4FF32215" w:rsidR="00841DAA" w:rsidRDefault="00000000" w:rsidP="00B0375A">
      <w:pPr>
        <w:pStyle w:val="ListParagraph"/>
        <w:ind w:left="1440"/>
        <w:rPr>
          <w:rFonts w:ascii="Times New Roman" w:hAnsi="Times New Roman" w:cs="Times New Roman"/>
        </w:rPr>
      </w:pPr>
      <w:r w:rsidRPr="00A728EA">
        <w:rPr>
          <w:rFonts w:ascii="Times New Roman" w:hAnsi="Times New Roman"/>
          <w:b/>
        </w:rPr>
        <w:t>• Log Verification</w:t>
      </w:r>
      <w:r w:rsidRPr="00A728EA">
        <w:rPr>
          <w:rFonts w:ascii="Times New Roman" w:hAnsi="Times New Roman"/>
        </w:rPr>
        <w:t xml:space="preserve">: </w:t>
      </w:r>
      <w:r w:rsidR="00A728EA">
        <w:rPr>
          <w:rFonts w:ascii="Times New Roman" w:hAnsi="Times New Roman"/>
        </w:rPr>
        <w:t>The initial</w:t>
      </w:r>
      <w:r w:rsidRPr="00A728EA">
        <w:rPr>
          <w:rFonts w:ascii="Times New Roman" w:hAnsi="Times New Roman"/>
        </w:rPr>
        <w:t xml:space="preserve"> firewall </w:t>
      </w:r>
      <w:r w:rsidR="00A728EA">
        <w:rPr>
          <w:rFonts w:ascii="Times New Roman" w:hAnsi="Times New Roman"/>
        </w:rPr>
        <w:t>state records showed</w:t>
      </w:r>
      <w:r w:rsidRPr="00A728EA">
        <w:rPr>
          <w:rFonts w:ascii="Times New Roman" w:hAnsi="Times New Roman"/>
        </w:rPr>
        <w:t xml:space="preserve"> that inbound </w:t>
      </w:r>
      <w:r w:rsidR="00A728EA">
        <w:rPr>
          <w:rFonts w:ascii="Times New Roman" w:hAnsi="Times New Roman"/>
        </w:rPr>
        <w:t xml:space="preserve">TCP port 22 </w:t>
      </w:r>
      <w:r w:rsidRPr="00A728EA">
        <w:rPr>
          <w:rFonts w:ascii="Times New Roman" w:hAnsi="Times New Roman"/>
        </w:rPr>
        <w:t xml:space="preserve">connections from the malicious host were being </w:t>
      </w:r>
      <w:r w:rsidR="00A728EA">
        <w:rPr>
          <w:rFonts w:ascii="Times New Roman" w:hAnsi="Times New Roman"/>
        </w:rPr>
        <w:t>permitted</w:t>
      </w:r>
      <w:r w:rsidRPr="00A728EA">
        <w:rPr>
          <w:rFonts w:ascii="Times New Roman" w:hAnsi="Times New Roman"/>
        </w:rPr>
        <w:t xml:space="preserve"> to </w:t>
      </w:r>
      <w:r w:rsidR="00A728EA">
        <w:rPr>
          <w:rFonts w:ascii="Times New Roman" w:hAnsi="Times New Roman"/>
        </w:rPr>
        <w:t xml:space="preserve">reach </w:t>
      </w:r>
      <w:r w:rsidRPr="00A728EA">
        <w:rPr>
          <w:rFonts w:ascii="Times New Roman" w:hAnsi="Times New Roman"/>
        </w:rPr>
        <w:t>the endpoint</w:t>
      </w:r>
      <w:r w:rsidR="00A728EA">
        <w:rPr>
          <w:rFonts w:ascii="Times New Roman" w:hAnsi="Times New Roman"/>
        </w:rPr>
        <w:t xml:space="preserve"> directly</w:t>
      </w:r>
      <w:r w:rsidRPr="00A728EA">
        <w:rPr>
          <w:rFonts w:ascii="Times New Roman" w:hAnsi="Times New Roman"/>
        </w:rPr>
        <w:t>.</w:t>
      </w:r>
    </w:p>
    <w:p w14:paraId="5E0C394E" w14:textId="77777777" w:rsidR="00C6611B" w:rsidRPr="00B0375A" w:rsidRDefault="00C6611B" w:rsidP="00B0375A">
      <w:pPr>
        <w:pStyle w:val="ListParagraph"/>
        <w:ind w:left="1440"/>
        <w:rPr>
          <w:rFonts w:ascii="Times New Roman" w:hAnsi="Times New Roman" w:cs="Times New Roman"/>
        </w:rPr>
      </w:pPr>
    </w:p>
    <w:p w14:paraId="62E50A79" w14:textId="6505DEF9" w:rsidR="00841DAA" w:rsidRDefault="00000000" w:rsidP="00C6611B">
      <w:pPr>
        <w:pStyle w:val="ListParagraph"/>
        <w:ind w:left="1440"/>
        <w:rPr>
          <w:rFonts w:ascii="Times New Roman" w:hAnsi="Times New Roman" w:cs="Times New Roman"/>
        </w:rPr>
      </w:pPr>
      <w:r w:rsidRPr="000F2380">
        <w:rPr>
          <w:rFonts w:ascii="Times New Roman" w:hAnsi="Times New Roman"/>
        </w:rPr>
        <w:t xml:space="preserve">• </w:t>
      </w:r>
      <w:r w:rsidRPr="000F2380">
        <w:rPr>
          <w:rFonts w:ascii="Times New Roman" w:hAnsi="Times New Roman"/>
          <w:b/>
        </w:rPr>
        <w:t>Mitigation Rules &amp; Aliases</w:t>
      </w:r>
      <w:r w:rsidRPr="000F2380">
        <w:rPr>
          <w:rFonts w:ascii="Times New Roman" w:hAnsi="Times New Roman"/>
        </w:rPr>
        <w:t xml:space="preserve">: To </w:t>
      </w:r>
      <w:r w:rsidR="000F2380">
        <w:rPr>
          <w:rFonts w:ascii="Times New Roman" w:hAnsi="Times New Roman"/>
        </w:rPr>
        <w:t>contain</w:t>
      </w:r>
      <w:r w:rsidRPr="000F2380">
        <w:rPr>
          <w:rFonts w:ascii="Times New Roman" w:hAnsi="Times New Roman"/>
        </w:rPr>
        <w:t xml:space="preserve"> the </w:t>
      </w:r>
      <w:r w:rsidR="000F2380">
        <w:rPr>
          <w:rFonts w:ascii="Times New Roman" w:hAnsi="Times New Roman"/>
        </w:rPr>
        <w:t>threat</w:t>
      </w:r>
      <w:r w:rsidRPr="000F2380">
        <w:rPr>
          <w:rFonts w:ascii="Times New Roman" w:hAnsi="Times New Roman"/>
        </w:rPr>
        <w:t xml:space="preserve">, a </w:t>
      </w:r>
      <w:r w:rsidR="000F2380">
        <w:rPr>
          <w:rFonts w:ascii="Times New Roman" w:hAnsi="Times New Roman"/>
        </w:rPr>
        <w:t>network alias</w:t>
      </w:r>
      <w:r w:rsidRPr="000F2380">
        <w:rPr>
          <w:rFonts w:ascii="Times New Roman" w:hAnsi="Times New Roman"/>
        </w:rPr>
        <w:t xml:space="preserve"> named Suspicious Hosts</w:t>
      </w:r>
      <w:r w:rsidRPr="00B0375A">
        <w:rPr>
          <w:rFonts w:ascii="Times New Roman" w:hAnsi="Times New Roman"/>
        </w:rPr>
        <w:t xml:space="preserve"> was </w:t>
      </w:r>
      <w:r w:rsidR="000F2380">
        <w:rPr>
          <w:rFonts w:ascii="Times New Roman" w:hAnsi="Times New Roman"/>
        </w:rPr>
        <w:t>created and populated with</w:t>
      </w:r>
      <w:r w:rsidRPr="00B0375A">
        <w:rPr>
          <w:rFonts w:ascii="Times New Roman" w:hAnsi="Times New Roman"/>
        </w:rPr>
        <w:t xml:space="preserve"> the malicious IP address </w:t>
      </w:r>
      <w:r w:rsidRPr="00C6611B">
        <w:rPr>
          <w:rFonts w:ascii="Times New Roman" w:hAnsi="Times New Roman"/>
          <w:b/>
        </w:rPr>
        <w:t>(192.168.</w:t>
      </w:r>
      <w:r w:rsidRPr="000F2380">
        <w:rPr>
          <w:rFonts w:ascii="Times New Roman" w:hAnsi="Times New Roman"/>
          <w:b/>
        </w:rPr>
        <w:t>1.101</w:t>
      </w:r>
      <w:r w:rsidRPr="00C6611B">
        <w:rPr>
          <w:rFonts w:ascii="Times New Roman" w:hAnsi="Times New Roman"/>
          <w:b/>
        </w:rPr>
        <w:t>)</w:t>
      </w:r>
      <w:r w:rsidRPr="00B0375A">
        <w:rPr>
          <w:rFonts w:ascii="Times New Roman" w:hAnsi="Times New Roman"/>
        </w:rPr>
        <w:t xml:space="preserve">. A firewall rule was then </w:t>
      </w:r>
      <w:r w:rsidR="000F2380">
        <w:rPr>
          <w:rFonts w:ascii="Times New Roman" w:hAnsi="Times New Roman"/>
        </w:rPr>
        <w:t>positioned</w:t>
      </w:r>
      <w:r w:rsidRPr="00B0375A">
        <w:rPr>
          <w:rFonts w:ascii="Times New Roman" w:hAnsi="Times New Roman"/>
        </w:rPr>
        <w:t xml:space="preserve"> at the top of the WAN interface </w:t>
      </w:r>
      <w:r w:rsidR="000F2380">
        <w:rPr>
          <w:rFonts w:ascii="Times New Roman" w:hAnsi="Times New Roman"/>
        </w:rPr>
        <w:t>rule set</w:t>
      </w:r>
      <w:r w:rsidRPr="00B0375A">
        <w:rPr>
          <w:rFonts w:ascii="Times New Roman" w:hAnsi="Times New Roman"/>
        </w:rPr>
        <w:t xml:space="preserve"> to </w:t>
      </w:r>
      <w:r w:rsidR="000F2380">
        <w:rPr>
          <w:rFonts w:ascii="Times New Roman" w:hAnsi="Times New Roman"/>
        </w:rPr>
        <w:t>prevent</w:t>
      </w:r>
      <w:r w:rsidRPr="00B0375A">
        <w:rPr>
          <w:rFonts w:ascii="Times New Roman" w:hAnsi="Times New Roman"/>
        </w:rPr>
        <w:t xml:space="preserve"> SSH traffic from </w:t>
      </w:r>
      <w:r w:rsidR="000F2380">
        <w:rPr>
          <w:rFonts w:ascii="Times New Roman" w:hAnsi="Times New Roman"/>
        </w:rPr>
        <w:t xml:space="preserve">the </w:t>
      </w:r>
      <w:r w:rsidRPr="00B0375A">
        <w:rPr>
          <w:rFonts w:ascii="Times New Roman" w:hAnsi="Times New Roman"/>
        </w:rPr>
        <w:t xml:space="preserve">Kali </w:t>
      </w:r>
      <w:r w:rsidR="000F2380">
        <w:rPr>
          <w:rFonts w:ascii="Times New Roman" w:hAnsi="Times New Roman"/>
        </w:rPr>
        <w:t>machine from reaching the</w:t>
      </w:r>
      <w:r w:rsidRPr="00B0375A">
        <w:rPr>
          <w:rFonts w:ascii="Times New Roman" w:hAnsi="Times New Roman"/>
        </w:rPr>
        <w:t xml:space="preserve"> Ubuntu</w:t>
      </w:r>
      <w:r w:rsidR="000F2380">
        <w:rPr>
          <w:rFonts w:ascii="Times New Roman" w:hAnsi="Times New Roman"/>
        </w:rPr>
        <w:t xml:space="preserve"> server</w:t>
      </w:r>
      <w:r w:rsidRPr="00B0375A">
        <w:rPr>
          <w:rFonts w:ascii="Times New Roman" w:hAnsi="Times New Roman"/>
        </w:rPr>
        <w:t>.</w:t>
      </w:r>
    </w:p>
    <w:p w14:paraId="278A65AE" w14:textId="77777777" w:rsidR="00C6611B" w:rsidRPr="00B0375A" w:rsidRDefault="00C6611B" w:rsidP="00C6611B">
      <w:pPr>
        <w:pStyle w:val="ListParagraph"/>
        <w:ind w:left="1440"/>
        <w:rPr>
          <w:rFonts w:ascii="Times New Roman" w:hAnsi="Times New Roman" w:cs="Times New Roman"/>
        </w:rPr>
      </w:pPr>
    </w:p>
    <w:p w14:paraId="09E78F11" w14:textId="4A00918F" w:rsidR="00841DAA" w:rsidRDefault="00000000" w:rsidP="00B0375A">
      <w:pPr>
        <w:pStyle w:val="ListParagraph"/>
        <w:ind w:left="1440"/>
        <w:rPr>
          <w:rFonts w:ascii="Times New Roman" w:hAnsi="Times New Roman" w:cs="Times New Roman"/>
        </w:rPr>
      </w:pPr>
      <w:r w:rsidRPr="00AA7CFC">
        <w:rPr>
          <w:rFonts w:ascii="Times New Roman" w:hAnsi="Times New Roman"/>
        </w:rPr>
        <w:t xml:space="preserve">• </w:t>
      </w:r>
      <w:r w:rsidRPr="00AA7CFC">
        <w:rPr>
          <w:rFonts w:ascii="Times New Roman" w:hAnsi="Times New Roman"/>
          <w:b/>
        </w:rPr>
        <w:t>Enforcement Confirmation:</w:t>
      </w:r>
      <w:r w:rsidRPr="00AA7CFC">
        <w:rPr>
          <w:rFonts w:ascii="Times New Roman" w:hAnsi="Times New Roman"/>
        </w:rPr>
        <w:t xml:space="preserve"> </w:t>
      </w:r>
      <w:r w:rsidR="00AA7CFC">
        <w:rPr>
          <w:rFonts w:ascii="Times New Roman" w:hAnsi="Times New Roman"/>
        </w:rPr>
        <w:t xml:space="preserve">Follow-up connection </w:t>
      </w:r>
      <w:r w:rsidRPr="00AA7CFC">
        <w:rPr>
          <w:rFonts w:ascii="Times New Roman" w:hAnsi="Times New Roman"/>
        </w:rPr>
        <w:t xml:space="preserve">tests from the Kali terminal </w:t>
      </w:r>
      <w:r w:rsidR="00AA7CFC">
        <w:rPr>
          <w:rFonts w:ascii="Times New Roman" w:hAnsi="Times New Roman"/>
        </w:rPr>
        <w:t>consistently timed out. A review of</w:t>
      </w:r>
      <w:r w:rsidRPr="00AA7CFC">
        <w:rPr>
          <w:rFonts w:ascii="Times New Roman" w:hAnsi="Times New Roman"/>
        </w:rPr>
        <w:t xml:space="preserve"> the updated </w:t>
      </w:r>
      <w:proofErr w:type="spellStart"/>
      <w:r w:rsidRPr="00AA7CFC">
        <w:rPr>
          <w:rFonts w:ascii="Times New Roman" w:hAnsi="Times New Roman"/>
        </w:rPr>
        <w:t>pfSense</w:t>
      </w:r>
      <w:proofErr w:type="spellEnd"/>
      <w:r w:rsidRPr="00AA7CFC">
        <w:rPr>
          <w:rFonts w:ascii="Times New Roman" w:hAnsi="Times New Roman"/>
        </w:rPr>
        <w:t xml:space="preserve"> filter </w:t>
      </w:r>
      <w:r w:rsidR="00AA7CFC">
        <w:rPr>
          <w:rFonts w:ascii="Times New Roman" w:hAnsi="Times New Roman"/>
        </w:rPr>
        <w:t>logs verified</w:t>
      </w:r>
      <w:r w:rsidRPr="00AA7CFC">
        <w:rPr>
          <w:rFonts w:ascii="Times New Roman" w:hAnsi="Times New Roman"/>
        </w:rPr>
        <w:t xml:space="preserve"> that </w:t>
      </w:r>
      <w:r w:rsidR="00AA7CFC">
        <w:rPr>
          <w:rFonts w:ascii="Times New Roman" w:hAnsi="Times New Roman"/>
        </w:rPr>
        <w:t>inbound</w:t>
      </w:r>
      <w:r w:rsidRPr="00AA7CFC">
        <w:rPr>
          <w:rFonts w:ascii="Times New Roman" w:hAnsi="Times New Roman"/>
        </w:rPr>
        <w:t xml:space="preserve"> packets from 192.168.1.101 matching the </w:t>
      </w:r>
      <w:r w:rsidR="00AA7CFC">
        <w:rPr>
          <w:rFonts w:ascii="Times New Roman" w:hAnsi="Times New Roman"/>
        </w:rPr>
        <w:t>block rule</w:t>
      </w:r>
      <w:r w:rsidRPr="00AA7CFC">
        <w:rPr>
          <w:rFonts w:ascii="Times New Roman" w:hAnsi="Times New Roman"/>
        </w:rPr>
        <w:t xml:space="preserve"> were </w:t>
      </w:r>
      <w:r w:rsidR="00AA7CFC">
        <w:rPr>
          <w:rFonts w:ascii="Times New Roman" w:hAnsi="Times New Roman"/>
        </w:rPr>
        <w:t>being discarded</w:t>
      </w:r>
      <w:r w:rsidRPr="00AA7CFC">
        <w:rPr>
          <w:rFonts w:ascii="Times New Roman" w:hAnsi="Times New Roman"/>
        </w:rPr>
        <w:t xml:space="preserve"> at the </w:t>
      </w:r>
      <w:r w:rsidR="00AA7CFC">
        <w:rPr>
          <w:rFonts w:ascii="Times New Roman" w:hAnsi="Times New Roman"/>
        </w:rPr>
        <w:t xml:space="preserve">network </w:t>
      </w:r>
      <w:r w:rsidRPr="00AA7CFC">
        <w:rPr>
          <w:rFonts w:ascii="Times New Roman" w:hAnsi="Times New Roman"/>
        </w:rPr>
        <w:t>perimeter.</w:t>
      </w:r>
    </w:p>
    <w:p w14:paraId="2113E4DA" w14:textId="51796FED" w:rsidR="009F6A44" w:rsidRDefault="009F6A44" w:rsidP="00236263">
      <w:pPr>
        <w:rPr>
          <w:rFonts w:ascii="Times New Roman" w:hAnsi="Times New Roman" w:cs="Times New Roman"/>
        </w:rPr>
      </w:pPr>
    </w:p>
    <w:p w14:paraId="6F688E57" w14:textId="79C5C9BD" w:rsidR="00C95459" w:rsidRDefault="00FB12CB" w:rsidP="00236263">
      <w:pPr>
        <w:rPr>
          <w:rFonts w:ascii="Times New Roman" w:hAnsi="Times New Roman" w:cs="Times New Roman"/>
        </w:rPr>
      </w:pPr>
      <w:r>
        <w:rPr>
          <w:noProof/>
        </w:rPr>
        <w:lastRenderedPageBreak/>
        <w:drawing>
          <wp:inline distT="0" distB="0" distL="0" distR="0" wp14:anchorId="246F9AA3" wp14:editId="523DB6D4">
            <wp:extent cx="5731510" cy="1693545"/>
            <wp:effectExtent l="0" t="0" r="2540" b="1905"/>
            <wp:docPr id="7282658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693545"/>
                    </a:xfrm>
                    <a:prstGeom prst="rect">
                      <a:avLst/>
                    </a:prstGeom>
                    <a:noFill/>
                    <a:ln>
                      <a:noFill/>
                    </a:ln>
                  </pic:spPr>
                </pic:pic>
              </a:graphicData>
            </a:graphic>
          </wp:inline>
        </w:drawing>
      </w:r>
    </w:p>
    <w:p w14:paraId="04196136" w14:textId="3ADE3115" w:rsidR="00FB12CB" w:rsidRDefault="00073D16" w:rsidP="00236263">
      <w:pPr>
        <w:rPr>
          <w:rFonts w:ascii="Times New Roman" w:hAnsi="Times New Roman" w:cs="Times New Roman"/>
        </w:rPr>
      </w:pPr>
      <w:r>
        <w:rPr>
          <w:noProof/>
        </w:rPr>
        <w:drawing>
          <wp:inline distT="0" distB="0" distL="0" distR="0" wp14:anchorId="27933238" wp14:editId="33BFFA14">
            <wp:extent cx="5731510" cy="2783205"/>
            <wp:effectExtent l="0" t="0" r="2540" b="0"/>
            <wp:docPr id="1371351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83205"/>
                    </a:xfrm>
                    <a:prstGeom prst="rect">
                      <a:avLst/>
                    </a:prstGeom>
                    <a:noFill/>
                    <a:ln>
                      <a:noFill/>
                    </a:ln>
                  </pic:spPr>
                </pic:pic>
              </a:graphicData>
            </a:graphic>
          </wp:inline>
        </w:drawing>
      </w:r>
    </w:p>
    <w:p w14:paraId="16C24ECC" w14:textId="0C153DDF" w:rsidR="00144AB9" w:rsidRDefault="00A4502A" w:rsidP="00236263">
      <w:pPr>
        <w:rPr>
          <w:rFonts w:ascii="Times New Roman" w:hAnsi="Times New Roman" w:cs="Times New Roman"/>
        </w:rPr>
      </w:pPr>
      <w:r>
        <w:rPr>
          <w:noProof/>
        </w:rPr>
        <w:drawing>
          <wp:inline distT="0" distB="0" distL="0" distR="0" wp14:anchorId="1A7EC4B8" wp14:editId="4872E257">
            <wp:extent cx="5731510" cy="3706495"/>
            <wp:effectExtent l="0" t="0" r="2540" b="8255"/>
            <wp:docPr id="2069931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706495"/>
                    </a:xfrm>
                    <a:prstGeom prst="rect">
                      <a:avLst/>
                    </a:prstGeom>
                    <a:noFill/>
                    <a:ln>
                      <a:noFill/>
                    </a:ln>
                  </pic:spPr>
                </pic:pic>
              </a:graphicData>
            </a:graphic>
          </wp:inline>
        </w:drawing>
      </w:r>
    </w:p>
    <w:p w14:paraId="526BD343" w14:textId="49BD25FC" w:rsidR="001A5BA4" w:rsidRDefault="008920EA" w:rsidP="00236263">
      <w:pPr>
        <w:rPr>
          <w:rFonts w:ascii="Times New Roman" w:hAnsi="Times New Roman" w:cs="Times New Roman"/>
        </w:rPr>
      </w:pPr>
      <w:r>
        <w:rPr>
          <w:noProof/>
        </w:rPr>
        <w:lastRenderedPageBreak/>
        <w:drawing>
          <wp:inline distT="0" distB="0" distL="0" distR="0" wp14:anchorId="5B3492B8" wp14:editId="756C89C6">
            <wp:extent cx="5731510" cy="1074420"/>
            <wp:effectExtent l="0" t="0" r="2540" b="0"/>
            <wp:docPr id="2001121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074420"/>
                    </a:xfrm>
                    <a:prstGeom prst="rect">
                      <a:avLst/>
                    </a:prstGeom>
                    <a:noFill/>
                    <a:ln>
                      <a:noFill/>
                    </a:ln>
                  </pic:spPr>
                </pic:pic>
              </a:graphicData>
            </a:graphic>
          </wp:inline>
        </w:drawing>
      </w:r>
    </w:p>
    <w:p w14:paraId="784CE6CE" w14:textId="36219043" w:rsidR="0042429E" w:rsidRDefault="0042429E" w:rsidP="00236263">
      <w:pPr>
        <w:rPr>
          <w:rFonts w:ascii="Times New Roman" w:hAnsi="Times New Roman" w:cs="Times New Roman"/>
        </w:rPr>
      </w:pPr>
      <w:r>
        <w:rPr>
          <w:noProof/>
        </w:rPr>
        <w:drawing>
          <wp:inline distT="0" distB="0" distL="0" distR="0" wp14:anchorId="41C1FB60" wp14:editId="59FC0D93">
            <wp:extent cx="5731510" cy="2697480"/>
            <wp:effectExtent l="0" t="0" r="2540" b="7620"/>
            <wp:docPr id="1434867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p>
    <w:p w14:paraId="69D4F008" w14:textId="42B6D654" w:rsidR="00C92DCB" w:rsidRDefault="00687FC4" w:rsidP="00236263">
      <w:pPr>
        <w:rPr>
          <w:rFonts w:ascii="Times New Roman" w:hAnsi="Times New Roman" w:cs="Times New Roman"/>
        </w:rPr>
      </w:pPr>
      <w:r>
        <w:rPr>
          <w:noProof/>
        </w:rPr>
        <w:drawing>
          <wp:inline distT="0" distB="0" distL="0" distR="0" wp14:anchorId="712C1E5E" wp14:editId="0B41C369">
            <wp:extent cx="5731510" cy="1017270"/>
            <wp:effectExtent l="0" t="0" r="2540" b="0"/>
            <wp:docPr id="20749881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017270"/>
                    </a:xfrm>
                    <a:prstGeom prst="rect">
                      <a:avLst/>
                    </a:prstGeom>
                    <a:noFill/>
                    <a:ln>
                      <a:noFill/>
                    </a:ln>
                  </pic:spPr>
                </pic:pic>
              </a:graphicData>
            </a:graphic>
          </wp:inline>
        </w:drawing>
      </w:r>
    </w:p>
    <w:p w14:paraId="4089EB3F" w14:textId="1B7569A3" w:rsidR="005C6042" w:rsidRDefault="005C6042" w:rsidP="00236263">
      <w:pPr>
        <w:rPr>
          <w:rFonts w:ascii="Times New Roman" w:hAnsi="Times New Roman" w:cs="Times New Roman"/>
        </w:rPr>
      </w:pPr>
      <w:r>
        <w:rPr>
          <w:noProof/>
        </w:rPr>
        <w:drawing>
          <wp:inline distT="0" distB="0" distL="0" distR="0" wp14:anchorId="49EEEEE4" wp14:editId="6BF02078">
            <wp:extent cx="5731510" cy="1215390"/>
            <wp:effectExtent l="0" t="0" r="2540" b="3810"/>
            <wp:docPr id="16888040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215390"/>
                    </a:xfrm>
                    <a:prstGeom prst="rect">
                      <a:avLst/>
                    </a:prstGeom>
                    <a:noFill/>
                    <a:ln>
                      <a:noFill/>
                    </a:ln>
                  </pic:spPr>
                </pic:pic>
              </a:graphicData>
            </a:graphic>
          </wp:inline>
        </w:drawing>
      </w:r>
    </w:p>
    <w:p w14:paraId="244C1A4D" w14:textId="77777777" w:rsidR="0042429E" w:rsidRDefault="0042429E" w:rsidP="00236263">
      <w:pPr>
        <w:rPr>
          <w:rFonts w:ascii="Times New Roman" w:hAnsi="Times New Roman" w:cs="Times New Roman"/>
        </w:rPr>
      </w:pPr>
    </w:p>
    <w:p w14:paraId="221D52BE" w14:textId="77777777" w:rsidR="0042429E" w:rsidRDefault="0042429E" w:rsidP="00236263">
      <w:pPr>
        <w:rPr>
          <w:rFonts w:ascii="Times New Roman" w:hAnsi="Times New Roman" w:cs="Times New Roman"/>
        </w:rPr>
      </w:pPr>
    </w:p>
    <w:p w14:paraId="0369ABDC" w14:textId="15D3265C" w:rsidR="00236263" w:rsidRPr="00665E1E" w:rsidRDefault="00236263" w:rsidP="00236263">
      <w:pPr>
        <w:pStyle w:val="ListParagraph"/>
        <w:numPr>
          <w:ilvl w:val="1"/>
          <w:numId w:val="6"/>
        </w:numPr>
        <w:rPr>
          <w:rFonts w:ascii="Times New Roman" w:hAnsi="Times New Roman" w:cs="Times New Roman"/>
          <w:b/>
          <w:bCs/>
          <w:u w:val="single"/>
        </w:rPr>
      </w:pPr>
      <w:proofErr w:type="spellStart"/>
      <w:r w:rsidRPr="00665E1E">
        <w:rPr>
          <w:rFonts w:ascii="Times New Roman" w:hAnsi="Times New Roman" w:cs="Times New Roman"/>
          <w:b/>
          <w:bCs/>
          <w:u w:val="single"/>
        </w:rPr>
        <w:t>Wazuh</w:t>
      </w:r>
      <w:proofErr w:type="spellEnd"/>
      <w:r w:rsidRPr="00665E1E">
        <w:rPr>
          <w:rFonts w:ascii="Times New Roman" w:hAnsi="Times New Roman" w:cs="Times New Roman"/>
          <w:b/>
          <w:bCs/>
          <w:u w:val="single"/>
        </w:rPr>
        <w:t xml:space="preserve"> Findings</w:t>
      </w:r>
    </w:p>
    <w:p w14:paraId="07F2CB60" w14:textId="4B68A3F9" w:rsidR="00841DAA" w:rsidRPr="00236263" w:rsidRDefault="00BA3743" w:rsidP="00236263">
      <w:pPr>
        <w:rPr>
          <w:rFonts w:ascii="Times New Roman" w:hAnsi="Times New Roman" w:cs="Times New Roman"/>
        </w:rPr>
      </w:pPr>
      <w:r>
        <w:rPr>
          <w:rFonts w:ascii="Times New Roman" w:hAnsi="Times New Roman"/>
        </w:rPr>
        <w:t>Whereas</w:t>
      </w:r>
      <w:r w:rsidRPr="00BA3743">
        <w:rPr>
          <w:rFonts w:ascii="Times New Roman" w:hAnsi="Times New Roman"/>
        </w:rPr>
        <w:t xml:space="preserve"> the perimeter tools </w:t>
      </w:r>
      <w:r>
        <w:rPr>
          <w:rFonts w:ascii="Times New Roman" w:hAnsi="Times New Roman"/>
        </w:rPr>
        <w:t>monitored traffic moving across</w:t>
      </w:r>
      <w:r w:rsidRPr="00BA3743">
        <w:rPr>
          <w:rFonts w:ascii="Times New Roman" w:hAnsi="Times New Roman"/>
        </w:rPr>
        <w:t xml:space="preserve"> the network, the </w:t>
      </w:r>
      <w:proofErr w:type="spellStart"/>
      <w:r w:rsidRPr="00BA3743">
        <w:rPr>
          <w:rFonts w:ascii="Times New Roman" w:hAnsi="Times New Roman"/>
        </w:rPr>
        <w:t>Wazuh</w:t>
      </w:r>
      <w:proofErr w:type="spellEnd"/>
      <w:r w:rsidRPr="00BA3743">
        <w:rPr>
          <w:rFonts w:ascii="Times New Roman" w:hAnsi="Times New Roman"/>
        </w:rPr>
        <w:t xml:space="preserve"> SIEM platform </w:t>
      </w:r>
      <w:r>
        <w:rPr>
          <w:rFonts w:ascii="Times New Roman" w:hAnsi="Times New Roman"/>
        </w:rPr>
        <w:t>delivered detailed insight</w:t>
      </w:r>
      <w:r w:rsidRPr="00BA3743">
        <w:rPr>
          <w:rFonts w:ascii="Times New Roman" w:hAnsi="Times New Roman"/>
        </w:rPr>
        <w:t xml:space="preserve"> into </w:t>
      </w:r>
      <w:r>
        <w:rPr>
          <w:rFonts w:ascii="Times New Roman" w:hAnsi="Times New Roman"/>
        </w:rPr>
        <w:t>activity occurring locally</w:t>
      </w:r>
      <w:r w:rsidRPr="00BA3743">
        <w:rPr>
          <w:rFonts w:ascii="Times New Roman" w:hAnsi="Times New Roman"/>
        </w:rPr>
        <w:t xml:space="preserve"> on the target operating system.</w:t>
      </w:r>
    </w:p>
    <w:p w14:paraId="0870DB0D" w14:textId="53913C54" w:rsidR="00841DAA" w:rsidRPr="00236263" w:rsidRDefault="00000000" w:rsidP="00236263">
      <w:pPr>
        <w:rPr>
          <w:rFonts w:ascii="Times New Roman" w:hAnsi="Times New Roman" w:cs="Times New Roman"/>
        </w:rPr>
      </w:pPr>
      <w:r w:rsidRPr="004C75DB">
        <w:rPr>
          <w:rFonts w:ascii="Times New Roman" w:hAnsi="Times New Roman"/>
        </w:rPr>
        <w:t xml:space="preserve">• </w:t>
      </w:r>
      <w:r w:rsidRPr="00143A5B">
        <w:rPr>
          <w:rFonts w:ascii="Times New Roman" w:hAnsi="Times New Roman"/>
          <w:b/>
          <w:bCs/>
        </w:rPr>
        <w:t>Agent Integrity</w:t>
      </w:r>
      <w:r w:rsidRPr="004C75DB">
        <w:rPr>
          <w:rFonts w:ascii="Times New Roman" w:hAnsi="Times New Roman"/>
        </w:rPr>
        <w:t xml:space="preserve">: The management console </w:t>
      </w:r>
      <w:r w:rsidR="004C75DB">
        <w:rPr>
          <w:rFonts w:ascii="Times New Roman" w:hAnsi="Times New Roman"/>
        </w:rPr>
        <w:t>confirmed</w:t>
      </w:r>
      <w:r w:rsidRPr="004C75DB">
        <w:rPr>
          <w:rFonts w:ascii="Times New Roman" w:hAnsi="Times New Roman"/>
        </w:rPr>
        <w:t xml:space="preserve"> that agent ID 005, registered </w:t>
      </w:r>
      <w:r w:rsidR="004C75DB">
        <w:rPr>
          <w:rFonts w:ascii="Times New Roman" w:hAnsi="Times New Roman"/>
        </w:rPr>
        <w:t>to</w:t>
      </w:r>
      <w:r w:rsidRPr="004C75DB">
        <w:rPr>
          <w:rFonts w:ascii="Times New Roman" w:hAnsi="Times New Roman"/>
        </w:rPr>
        <w:t xml:space="preserve"> the hostname SOC_3_BARCLAYS, was active</w:t>
      </w:r>
      <w:r w:rsidR="004C75DB">
        <w:rPr>
          <w:rFonts w:ascii="Times New Roman" w:hAnsi="Times New Roman"/>
        </w:rPr>
        <w:t xml:space="preserve"> and operating on</w:t>
      </w:r>
      <w:r w:rsidRPr="004C75DB">
        <w:rPr>
          <w:rFonts w:ascii="Times New Roman" w:hAnsi="Times New Roman"/>
        </w:rPr>
        <w:t xml:space="preserve"> Ubuntu 24.04.4 LTS</w:t>
      </w:r>
      <w:r w:rsidR="004C75DB">
        <w:rPr>
          <w:rFonts w:ascii="Times New Roman" w:hAnsi="Times New Roman"/>
        </w:rPr>
        <w:t xml:space="preserve"> while transmitting telemetry at</w:t>
      </w:r>
      <w:r w:rsidRPr="004C75DB">
        <w:rPr>
          <w:rFonts w:ascii="Times New Roman" w:hAnsi="Times New Roman"/>
        </w:rPr>
        <w:t xml:space="preserve"> regular </w:t>
      </w:r>
      <w:r w:rsidR="004C75DB">
        <w:rPr>
          <w:rFonts w:ascii="Times New Roman" w:hAnsi="Times New Roman"/>
        </w:rPr>
        <w:t>intervals</w:t>
      </w:r>
      <w:r w:rsidRPr="004C75DB">
        <w:rPr>
          <w:rFonts w:ascii="Times New Roman" w:hAnsi="Times New Roman"/>
        </w:rPr>
        <w:t>.</w:t>
      </w:r>
    </w:p>
    <w:p w14:paraId="6C902589" w14:textId="0D4CB798" w:rsidR="00841DAA" w:rsidRPr="00236263" w:rsidRDefault="00000000" w:rsidP="00236263">
      <w:pPr>
        <w:rPr>
          <w:rFonts w:ascii="Times New Roman" w:hAnsi="Times New Roman" w:cs="Times New Roman"/>
        </w:rPr>
      </w:pPr>
      <w:r w:rsidRPr="00093CC8">
        <w:rPr>
          <w:rFonts w:ascii="Times New Roman" w:hAnsi="Times New Roman"/>
        </w:rPr>
        <w:lastRenderedPageBreak/>
        <w:t xml:space="preserve">• </w:t>
      </w:r>
      <w:r w:rsidRPr="00143A5B">
        <w:rPr>
          <w:rFonts w:ascii="Times New Roman" w:hAnsi="Times New Roman"/>
          <w:b/>
          <w:bCs/>
        </w:rPr>
        <w:t>Endpoint Security Alerts</w:t>
      </w:r>
      <w:r w:rsidRPr="00093CC8">
        <w:rPr>
          <w:rFonts w:ascii="Times New Roman" w:hAnsi="Times New Roman"/>
        </w:rPr>
        <w:t xml:space="preserve">: </w:t>
      </w:r>
      <w:r w:rsidR="00093CC8">
        <w:rPr>
          <w:rFonts w:ascii="Times New Roman" w:hAnsi="Times New Roman"/>
        </w:rPr>
        <w:t>After</w:t>
      </w:r>
      <w:r w:rsidRPr="00093CC8">
        <w:rPr>
          <w:rFonts w:ascii="Times New Roman" w:hAnsi="Times New Roman"/>
        </w:rPr>
        <w:t xml:space="preserve"> the automated password-guessing tool was </w:t>
      </w:r>
      <w:r w:rsidR="00093CC8">
        <w:rPr>
          <w:rFonts w:ascii="Times New Roman" w:hAnsi="Times New Roman"/>
        </w:rPr>
        <w:t>launched</w:t>
      </w:r>
      <w:r w:rsidRPr="00093CC8">
        <w:rPr>
          <w:rFonts w:ascii="Times New Roman" w:hAnsi="Times New Roman"/>
        </w:rPr>
        <w:t xml:space="preserve"> from Kali, the Ubuntu system log </w:t>
      </w:r>
      <w:r w:rsidR="00093CC8">
        <w:rPr>
          <w:rFonts w:ascii="Times New Roman" w:hAnsi="Times New Roman"/>
        </w:rPr>
        <w:t>recorded</w:t>
      </w:r>
      <w:r w:rsidRPr="00093CC8">
        <w:rPr>
          <w:rFonts w:ascii="Times New Roman" w:hAnsi="Times New Roman"/>
        </w:rPr>
        <w:t xml:space="preserve"> a </w:t>
      </w:r>
      <w:r w:rsidR="00093CC8">
        <w:rPr>
          <w:rFonts w:ascii="Times New Roman" w:hAnsi="Times New Roman"/>
        </w:rPr>
        <w:t>sharp increase in</w:t>
      </w:r>
      <w:r w:rsidRPr="00093CC8">
        <w:rPr>
          <w:rFonts w:ascii="Times New Roman" w:hAnsi="Times New Roman"/>
        </w:rPr>
        <w:t xml:space="preserve"> failed authentication </w:t>
      </w:r>
      <w:r w:rsidR="00093CC8">
        <w:rPr>
          <w:rFonts w:ascii="Times New Roman" w:hAnsi="Times New Roman"/>
        </w:rPr>
        <w:t>attempts</w:t>
      </w:r>
      <w:r w:rsidRPr="00093CC8">
        <w:rPr>
          <w:rFonts w:ascii="Times New Roman" w:hAnsi="Times New Roman"/>
        </w:rPr>
        <w:t xml:space="preserve">, which </w:t>
      </w:r>
      <w:proofErr w:type="spellStart"/>
      <w:r w:rsidRPr="00093CC8">
        <w:rPr>
          <w:rFonts w:ascii="Times New Roman" w:hAnsi="Times New Roman"/>
        </w:rPr>
        <w:t>Wazuh</w:t>
      </w:r>
      <w:proofErr w:type="spellEnd"/>
      <w:r w:rsidRPr="00093CC8">
        <w:rPr>
          <w:rFonts w:ascii="Times New Roman" w:hAnsi="Times New Roman"/>
        </w:rPr>
        <w:t xml:space="preserve"> </w:t>
      </w:r>
      <w:r w:rsidR="00093CC8">
        <w:rPr>
          <w:rFonts w:ascii="Times New Roman" w:hAnsi="Times New Roman"/>
        </w:rPr>
        <w:t>promptly categorised as</w:t>
      </w:r>
      <w:r w:rsidRPr="00093CC8">
        <w:rPr>
          <w:rFonts w:ascii="Times New Roman" w:hAnsi="Times New Roman"/>
        </w:rPr>
        <w:t xml:space="preserve"> critical operational </w:t>
      </w:r>
      <w:r w:rsidR="00093CC8">
        <w:rPr>
          <w:rFonts w:ascii="Times New Roman" w:hAnsi="Times New Roman"/>
        </w:rPr>
        <w:t>alerts</w:t>
      </w:r>
      <w:r w:rsidRPr="00093CC8">
        <w:rPr>
          <w:rFonts w:ascii="Times New Roman" w:hAnsi="Times New Roman"/>
        </w:rPr>
        <w:t>.</w:t>
      </w:r>
    </w:p>
    <w:p w14:paraId="7D8EC06A" w14:textId="315B361B" w:rsidR="00841DAA" w:rsidRDefault="00000000" w:rsidP="00236263">
      <w:pPr>
        <w:rPr>
          <w:rFonts w:ascii="Times New Roman" w:hAnsi="Times New Roman"/>
        </w:rPr>
      </w:pPr>
      <w:r w:rsidRPr="00765208">
        <w:rPr>
          <w:rFonts w:ascii="Times New Roman" w:hAnsi="Times New Roman"/>
        </w:rPr>
        <w:t xml:space="preserve">• </w:t>
      </w:r>
      <w:r w:rsidRPr="00F50E4A">
        <w:rPr>
          <w:rFonts w:ascii="Times New Roman" w:hAnsi="Times New Roman"/>
          <w:b/>
          <w:bCs/>
        </w:rPr>
        <w:t>Telemetry Details:</w:t>
      </w:r>
      <w:r w:rsidRPr="00765208">
        <w:rPr>
          <w:rFonts w:ascii="Times New Roman" w:hAnsi="Times New Roman"/>
        </w:rPr>
        <w:t xml:space="preserve"> </w:t>
      </w:r>
      <w:r w:rsidR="00765208">
        <w:rPr>
          <w:rFonts w:ascii="Times New Roman" w:hAnsi="Times New Roman"/>
        </w:rPr>
        <w:t>These</w:t>
      </w:r>
      <w:r w:rsidRPr="00765208">
        <w:rPr>
          <w:rFonts w:ascii="Times New Roman" w:hAnsi="Times New Roman"/>
        </w:rPr>
        <w:t xml:space="preserve"> alerts </w:t>
      </w:r>
      <w:r w:rsidR="00765208">
        <w:rPr>
          <w:rFonts w:ascii="Times New Roman" w:hAnsi="Times New Roman"/>
        </w:rPr>
        <w:t>received</w:t>
      </w:r>
      <w:r w:rsidRPr="00765208">
        <w:rPr>
          <w:rFonts w:ascii="Times New Roman" w:hAnsi="Times New Roman"/>
        </w:rPr>
        <w:t xml:space="preserve"> high-severity threat classifications</w:t>
      </w:r>
      <w:r w:rsidR="00765208">
        <w:rPr>
          <w:rFonts w:ascii="Times New Roman" w:hAnsi="Times New Roman"/>
        </w:rPr>
        <w:t xml:space="preserve"> and clearly identified</w:t>
      </w:r>
      <w:r w:rsidRPr="00765208">
        <w:rPr>
          <w:rFonts w:ascii="Times New Roman" w:hAnsi="Times New Roman"/>
        </w:rPr>
        <w:t xml:space="preserve"> the source IP </w:t>
      </w:r>
      <w:r w:rsidR="00765208">
        <w:rPr>
          <w:rFonts w:ascii="Times New Roman" w:hAnsi="Times New Roman"/>
        </w:rPr>
        <w:t xml:space="preserve">address </w:t>
      </w:r>
      <w:r w:rsidRPr="00765208">
        <w:rPr>
          <w:rFonts w:ascii="Times New Roman" w:hAnsi="Times New Roman"/>
        </w:rPr>
        <w:t>(192.168.</w:t>
      </w:r>
      <w:r w:rsidR="00F50E4A">
        <w:rPr>
          <w:rFonts w:ascii="Times New Roman" w:hAnsi="Times New Roman"/>
        </w:rPr>
        <w:t>1.101</w:t>
      </w:r>
      <w:r w:rsidRPr="00765208">
        <w:rPr>
          <w:rFonts w:ascii="Times New Roman" w:hAnsi="Times New Roman"/>
        </w:rPr>
        <w:t xml:space="preserve">), </w:t>
      </w:r>
      <w:r w:rsidR="00765208">
        <w:rPr>
          <w:rFonts w:ascii="Times New Roman" w:hAnsi="Times New Roman"/>
        </w:rPr>
        <w:t xml:space="preserve">the </w:t>
      </w:r>
      <w:r w:rsidRPr="00765208">
        <w:rPr>
          <w:rFonts w:ascii="Times New Roman" w:hAnsi="Times New Roman"/>
        </w:rPr>
        <w:t xml:space="preserve">targeted usernames (trial, </w:t>
      </w:r>
      <w:proofErr w:type="spellStart"/>
      <w:r w:rsidRPr="00765208">
        <w:rPr>
          <w:rFonts w:ascii="Times New Roman" w:hAnsi="Times New Roman"/>
        </w:rPr>
        <w:t>telnetuser</w:t>
      </w:r>
      <w:proofErr w:type="spellEnd"/>
      <w:r w:rsidRPr="00765208">
        <w:rPr>
          <w:rFonts w:ascii="Times New Roman" w:hAnsi="Times New Roman"/>
        </w:rPr>
        <w:t xml:space="preserve">), and </w:t>
      </w:r>
      <w:r w:rsidR="00765208">
        <w:rPr>
          <w:rFonts w:ascii="Times New Roman" w:hAnsi="Times New Roman"/>
        </w:rPr>
        <w:t xml:space="preserve">the associated </w:t>
      </w:r>
      <w:r w:rsidRPr="00765208">
        <w:rPr>
          <w:rFonts w:ascii="Times New Roman" w:hAnsi="Times New Roman"/>
        </w:rPr>
        <w:t>rule severity levels.</w:t>
      </w:r>
    </w:p>
    <w:p w14:paraId="009A8384" w14:textId="6D26AEC2" w:rsidR="00ED6BD2" w:rsidRDefault="00ED6BD2" w:rsidP="00236263">
      <w:pPr>
        <w:rPr>
          <w:rFonts w:ascii="Times New Roman" w:hAnsi="Times New Roman" w:cs="Times New Roman"/>
        </w:rPr>
      </w:pPr>
      <w:r>
        <w:rPr>
          <w:noProof/>
        </w:rPr>
        <w:drawing>
          <wp:inline distT="0" distB="0" distL="0" distR="0" wp14:anchorId="3CCBAC50" wp14:editId="1E70AC72">
            <wp:extent cx="5731510" cy="3456940"/>
            <wp:effectExtent l="0" t="0" r="2540" b="0"/>
            <wp:docPr id="18673703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456940"/>
                    </a:xfrm>
                    <a:prstGeom prst="rect">
                      <a:avLst/>
                    </a:prstGeom>
                    <a:noFill/>
                    <a:ln>
                      <a:noFill/>
                    </a:ln>
                  </pic:spPr>
                </pic:pic>
              </a:graphicData>
            </a:graphic>
          </wp:inline>
        </w:drawing>
      </w:r>
    </w:p>
    <w:p w14:paraId="79401CBF" w14:textId="7FDB8DF6" w:rsidR="00E46B8E" w:rsidRDefault="00452A64" w:rsidP="00236263">
      <w:pPr>
        <w:rPr>
          <w:rFonts w:ascii="Times New Roman" w:hAnsi="Times New Roman" w:cs="Times New Roman"/>
        </w:rPr>
      </w:pPr>
      <w:r>
        <w:rPr>
          <w:noProof/>
        </w:rPr>
        <w:drawing>
          <wp:inline distT="0" distB="0" distL="0" distR="0" wp14:anchorId="67CA3C51" wp14:editId="7148953E">
            <wp:extent cx="5731510" cy="3592195"/>
            <wp:effectExtent l="0" t="0" r="2540" b="8255"/>
            <wp:docPr id="18335921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592195"/>
                    </a:xfrm>
                    <a:prstGeom prst="rect">
                      <a:avLst/>
                    </a:prstGeom>
                    <a:noFill/>
                    <a:ln>
                      <a:noFill/>
                    </a:ln>
                  </pic:spPr>
                </pic:pic>
              </a:graphicData>
            </a:graphic>
          </wp:inline>
        </w:drawing>
      </w:r>
    </w:p>
    <w:p w14:paraId="29B3C991" w14:textId="1707B3CB" w:rsidR="00452A64" w:rsidRPr="00236263" w:rsidRDefault="006D0A97" w:rsidP="00236263">
      <w:pPr>
        <w:rPr>
          <w:rFonts w:ascii="Times New Roman" w:hAnsi="Times New Roman" w:cs="Times New Roman"/>
        </w:rPr>
      </w:pPr>
      <w:r>
        <w:rPr>
          <w:noProof/>
        </w:rPr>
        <w:lastRenderedPageBreak/>
        <w:drawing>
          <wp:inline distT="0" distB="0" distL="0" distR="0" wp14:anchorId="65000B6C" wp14:editId="188196A3">
            <wp:extent cx="5731510" cy="3636010"/>
            <wp:effectExtent l="0" t="0" r="2540" b="2540"/>
            <wp:docPr id="785922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636010"/>
                    </a:xfrm>
                    <a:prstGeom prst="rect">
                      <a:avLst/>
                    </a:prstGeom>
                    <a:noFill/>
                    <a:ln>
                      <a:noFill/>
                    </a:ln>
                  </pic:spPr>
                </pic:pic>
              </a:graphicData>
            </a:graphic>
          </wp:inline>
        </w:drawing>
      </w:r>
    </w:p>
    <w:p w14:paraId="5A0F7E6F" w14:textId="4A9E276B" w:rsidR="005743F4" w:rsidRDefault="006D0A97" w:rsidP="00D131A9">
      <w:pPr>
        <w:rPr>
          <w:rFonts w:ascii="Times New Roman" w:hAnsi="Times New Roman" w:cs="Times New Roman"/>
        </w:rPr>
      </w:pPr>
      <w:r>
        <w:rPr>
          <w:noProof/>
        </w:rPr>
        <w:drawing>
          <wp:inline distT="0" distB="0" distL="0" distR="0" wp14:anchorId="5FF41D3C" wp14:editId="250A5592">
            <wp:extent cx="5731510" cy="3640455"/>
            <wp:effectExtent l="0" t="0" r="2540" b="0"/>
            <wp:docPr id="5068587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640455"/>
                    </a:xfrm>
                    <a:prstGeom prst="rect">
                      <a:avLst/>
                    </a:prstGeom>
                    <a:noFill/>
                    <a:ln>
                      <a:noFill/>
                    </a:ln>
                  </pic:spPr>
                </pic:pic>
              </a:graphicData>
            </a:graphic>
          </wp:inline>
        </w:drawing>
      </w:r>
    </w:p>
    <w:p w14:paraId="2D919835" w14:textId="31365A29" w:rsidR="001C28E0" w:rsidRDefault="001C28E0" w:rsidP="00D131A9">
      <w:pPr>
        <w:rPr>
          <w:rFonts w:ascii="Times New Roman" w:hAnsi="Times New Roman" w:cs="Times New Roman"/>
        </w:rPr>
      </w:pPr>
      <w:r>
        <w:rPr>
          <w:noProof/>
        </w:rPr>
        <w:lastRenderedPageBreak/>
        <w:drawing>
          <wp:inline distT="0" distB="0" distL="0" distR="0" wp14:anchorId="65EBF387" wp14:editId="423AAE19">
            <wp:extent cx="5731510" cy="3655695"/>
            <wp:effectExtent l="0" t="0" r="2540" b="1905"/>
            <wp:docPr id="1822917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655695"/>
                    </a:xfrm>
                    <a:prstGeom prst="rect">
                      <a:avLst/>
                    </a:prstGeom>
                    <a:noFill/>
                    <a:ln>
                      <a:noFill/>
                    </a:ln>
                  </pic:spPr>
                </pic:pic>
              </a:graphicData>
            </a:graphic>
          </wp:inline>
        </w:drawing>
      </w:r>
    </w:p>
    <w:p w14:paraId="3248451C" w14:textId="77777777" w:rsidR="00CC2D05" w:rsidRDefault="00CC2D05" w:rsidP="00D131A9">
      <w:pPr>
        <w:rPr>
          <w:rFonts w:ascii="Times New Roman" w:hAnsi="Times New Roman" w:cs="Times New Roman"/>
        </w:rPr>
      </w:pPr>
    </w:p>
    <w:p w14:paraId="5381FFEE" w14:textId="7A32B500" w:rsidR="00AB768B" w:rsidRPr="005743F4" w:rsidRDefault="00A34A3B" w:rsidP="005743F4">
      <w:pPr>
        <w:pStyle w:val="ListParagraph"/>
        <w:numPr>
          <w:ilvl w:val="0"/>
          <w:numId w:val="6"/>
        </w:numPr>
        <w:rPr>
          <w:rFonts w:ascii="Times New Roman" w:hAnsi="Times New Roman" w:cs="Times New Roman"/>
          <w:b/>
          <w:bCs/>
          <w:u w:val="single"/>
        </w:rPr>
      </w:pPr>
      <w:r w:rsidRPr="005743F4">
        <w:rPr>
          <w:rFonts w:ascii="Times New Roman" w:hAnsi="Times New Roman" w:cs="Times New Roman"/>
          <w:b/>
          <w:bCs/>
          <w:u w:val="single"/>
        </w:rPr>
        <w:t>Inciden</w:t>
      </w:r>
      <w:r w:rsidR="009544F6" w:rsidRPr="005743F4">
        <w:rPr>
          <w:rFonts w:ascii="Times New Roman" w:hAnsi="Times New Roman" w:cs="Times New Roman"/>
          <w:b/>
          <w:bCs/>
          <w:u w:val="single"/>
        </w:rPr>
        <w:t xml:space="preserve">t </w:t>
      </w:r>
      <w:r w:rsidR="005743F4" w:rsidRPr="005743F4">
        <w:rPr>
          <w:rFonts w:ascii="Times New Roman" w:hAnsi="Times New Roman" w:cs="Times New Roman"/>
          <w:b/>
          <w:bCs/>
          <w:u w:val="single"/>
        </w:rPr>
        <w:t>Assessment</w:t>
      </w:r>
    </w:p>
    <w:p w14:paraId="29115B52" w14:textId="0FC44D2C" w:rsidR="009544F6" w:rsidRDefault="009544F6" w:rsidP="00D131A9">
      <w:pPr>
        <w:rPr>
          <w:rFonts w:ascii="Times New Roman" w:hAnsi="Times New Roman" w:cs="Times New Roman"/>
        </w:rPr>
      </w:pPr>
      <w:r>
        <w:rPr>
          <w:rFonts w:ascii="Times New Roman" w:hAnsi="Times New Roman" w:cs="Times New Roman"/>
        </w:rPr>
        <w:t xml:space="preserve">The audited </w:t>
      </w:r>
      <w:r w:rsidR="00452B64">
        <w:rPr>
          <w:rFonts w:ascii="Times New Roman" w:hAnsi="Times New Roman" w:cs="Times New Roman"/>
        </w:rPr>
        <w:t xml:space="preserve">technical </w:t>
      </w:r>
      <w:r w:rsidR="004C4102">
        <w:rPr>
          <w:rFonts w:ascii="Times New Roman" w:hAnsi="Times New Roman" w:cs="Times New Roman"/>
        </w:rPr>
        <w:t>components and evidence parameters are org</w:t>
      </w:r>
      <w:r w:rsidR="003C1775">
        <w:rPr>
          <w:rFonts w:ascii="Times New Roman" w:hAnsi="Times New Roman" w:cs="Times New Roman"/>
        </w:rPr>
        <w:t xml:space="preserve">anized in the analytical assessment frame below: </w:t>
      </w:r>
    </w:p>
    <w:tbl>
      <w:tblPr>
        <w:tblStyle w:val="TableGrid"/>
        <w:tblW w:w="0" w:type="auto"/>
        <w:tblLook w:val="04A0" w:firstRow="1" w:lastRow="0" w:firstColumn="1" w:lastColumn="0" w:noHBand="0" w:noVBand="1"/>
      </w:tblPr>
      <w:tblGrid>
        <w:gridCol w:w="2547"/>
        <w:gridCol w:w="6469"/>
      </w:tblGrid>
      <w:tr w:rsidR="005D7E9D" w14:paraId="69AC0DC1" w14:textId="77777777" w:rsidTr="00A1711A">
        <w:tc>
          <w:tcPr>
            <w:tcW w:w="2547" w:type="dxa"/>
          </w:tcPr>
          <w:p w14:paraId="7D59A1C1" w14:textId="4B5DAEAA" w:rsidR="005D7E9D" w:rsidRPr="00137580" w:rsidRDefault="00A1711A" w:rsidP="00D131A9">
            <w:pPr>
              <w:rPr>
                <w:rFonts w:ascii="Times New Roman" w:hAnsi="Times New Roman" w:cs="Times New Roman"/>
                <w:b/>
                <w:bCs/>
              </w:rPr>
            </w:pPr>
            <w:r w:rsidRPr="00137580">
              <w:rPr>
                <w:rFonts w:ascii="Times New Roman" w:hAnsi="Times New Roman" w:cs="Times New Roman"/>
                <w:b/>
                <w:bCs/>
              </w:rPr>
              <w:t>Assessment</w:t>
            </w:r>
            <w:r w:rsidR="005D7E9D" w:rsidRPr="00137580">
              <w:rPr>
                <w:rFonts w:ascii="Times New Roman" w:hAnsi="Times New Roman" w:cs="Times New Roman"/>
                <w:b/>
                <w:bCs/>
              </w:rPr>
              <w:t xml:space="preserve"> Area</w:t>
            </w:r>
          </w:p>
        </w:tc>
        <w:tc>
          <w:tcPr>
            <w:tcW w:w="6469" w:type="dxa"/>
          </w:tcPr>
          <w:p w14:paraId="729F7082" w14:textId="4B9CA2B0" w:rsidR="005D7E9D" w:rsidRPr="00137580" w:rsidRDefault="00032715" w:rsidP="00D131A9">
            <w:pPr>
              <w:rPr>
                <w:rFonts w:ascii="Times New Roman" w:hAnsi="Times New Roman" w:cs="Times New Roman"/>
                <w:b/>
                <w:bCs/>
              </w:rPr>
            </w:pPr>
            <w:r w:rsidRPr="00137580">
              <w:rPr>
                <w:rFonts w:ascii="Times New Roman" w:hAnsi="Times New Roman" w:cs="Times New Roman"/>
                <w:b/>
                <w:bCs/>
              </w:rPr>
              <w:t>Evidence</w:t>
            </w:r>
          </w:p>
        </w:tc>
      </w:tr>
      <w:tr w:rsidR="005D7E9D" w14:paraId="305C5E58" w14:textId="77777777" w:rsidTr="00A1711A">
        <w:tc>
          <w:tcPr>
            <w:tcW w:w="2547" w:type="dxa"/>
          </w:tcPr>
          <w:p w14:paraId="08989FED" w14:textId="21D97D87" w:rsidR="005D7E9D" w:rsidRPr="00137580" w:rsidRDefault="00032715" w:rsidP="00D131A9">
            <w:pPr>
              <w:rPr>
                <w:rFonts w:ascii="Times New Roman" w:hAnsi="Times New Roman" w:cs="Times New Roman"/>
                <w:b/>
                <w:bCs/>
              </w:rPr>
            </w:pPr>
            <w:r w:rsidRPr="00137580">
              <w:rPr>
                <w:rFonts w:ascii="Times New Roman" w:hAnsi="Times New Roman" w:cs="Times New Roman"/>
                <w:b/>
                <w:bCs/>
              </w:rPr>
              <w:t>Source IP</w:t>
            </w:r>
          </w:p>
        </w:tc>
        <w:tc>
          <w:tcPr>
            <w:tcW w:w="6469" w:type="dxa"/>
          </w:tcPr>
          <w:p w14:paraId="623BEF68" w14:textId="39F13F56" w:rsidR="005D7E9D" w:rsidRDefault="0055622B" w:rsidP="00D131A9">
            <w:pPr>
              <w:rPr>
                <w:rFonts w:ascii="Times New Roman" w:hAnsi="Times New Roman" w:cs="Times New Roman"/>
              </w:rPr>
            </w:pPr>
            <w:r w:rsidRPr="00A1711A">
              <w:rPr>
                <w:rFonts w:ascii="Times New Roman" w:hAnsi="Times New Roman" w:cs="Times New Roman"/>
                <w:b/>
                <w:bCs/>
              </w:rPr>
              <w:t>192.168.1.101</w:t>
            </w:r>
            <w:r w:rsidR="0056402C">
              <w:rPr>
                <w:rFonts w:ascii="Times New Roman" w:hAnsi="Times New Roman" w:cs="Times New Roman"/>
              </w:rPr>
              <w:t xml:space="preserve"> (External Kali</w:t>
            </w:r>
            <w:r w:rsidR="00792CE9">
              <w:rPr>
                <w:rFonts w:ascii="Times New Roman" w:hAnsi="Times New Roman" w:cs="Times New Roman"/>
              </w:rPr>
              <w:t xml:space="preserve"> </w:t>
            </w:r>
            <w:r w:rsidR="00A1711A">
              <w:rPr>
                <w:rFonts w:ascii="Times New Roman" w:hAnsi="Times New Roman" w:cs="Times New Roman"/>
              </w:rPr>
              <w:t>Machine</w:t>
            </w:r>
            <w:r w:rsidR="00792CE9">
              <w:rPr>
                <w:rFonts w:ascii="Times New Roman" w:hAnsi="Times New Roman" w:cs="Times New Roman"/>
              </w:rPr>
              <w:t xml:space="preserve"> located on WAN segment)</w:t>
            </w:r>
          </w:p>
        </w:tc>
      </w:tr>
      <w:tr w:rsidR="005D7E9D" w14:paraId="7D5FABBA" w14:textId="77777777" w:rsidTr="00A1711A">
        <w:tc>
          <w:tcPr>
            <w:tcW w:w="2547" w:type="dxa"/>
          </w:tcPr>
          <w:p w14:paraId="629C2F95" w14:textId="294BA3F6" w:rsidR="005D7E9D" w:rsidRPr="00137580" w:rsidRDefault="00032715" w:rsidP="00D131A9">
            <w:pPr>
              <w:rPr>
                <w:rFonts w:ascii="Times New Roman" w:hAnsi="Times New Roman" w:cs="Times New Roman"/>
                <w:b/>
                <w:bCs/>
              </w:rPr>
            </w:pPr>
            <w:r w:rsidRPr="00137580">
              <w:rPr>
                <w:rFonts w:ascii="Times New Roman" w:hAnsi="Times New Roman" w:cs="Times New Roman"/>
                <w:b/>
                <w:bCs/>
              </w:rPr>
              <w:t>Target System</w:t>
            </w:r>
          </w:p>
        </w:tc>
        <w:tc>
          <w:tcPr>
            <w:tcW w:w="6469" w:type="dxa"/>
          </w:tcPr>
          <w:p w14:paraId="1CDA4A43" w14:textId="5E4AACC2" w:rsidR="005D7E9D" w:rsidRDefault="003D24A3" w:rsidP="00D131A9">
            <w:pPr>
              <w:rPr>
                <w:rFonts w:ascii="Times New Roman" w:hAnsi="Times New Roman" w:cs="Times New Roman"/>
              </w:rPr>
            </w:pPr>
            <w:r w:rsidRPr="00A1711A">
              <w:rPr>
                <w:rFonts w:ascii="Times New Roman" w:hAnsi="Times New Roman" w:cs="Times New Roman"/>
                <w:b/>
                <w:bCs/>
              </w:rPr>
              <w:t>192.</w:t>
            </w:r>
            <w:r w:rsidR="005221BE" w:rsidRPr="00A1711A">
              <w:rPr>
                <w:rFonts w:ascii="Times New Roman" w:hAnsi="Times New Roman" w:cs="Times New Roman"/>
                <w:b/>
                <w:bCs/>
              </w:rPr>
              <w:t>168.2.10</w:t>
            </w:r>
            <w:r w:rsidR="00BA0273">
              <w:rPr>
                <w:rFonts w:ascii="Times New Roman" w:hAnsi="Times New Roman" w:cs="Times New Roman"/>
                <w:b/>
                <w:bCs/>
              </w:rPr>
              <w:t>1</w:t>
            </w:r>
            <w:r w:rsidR="005221BE" w:rsidRPr="00A1711A">
              <w:rPr>
                <w:rFonts w:ascii="Times New Roman" w:hAnsi="Times New Roman" w:cs="Times New Roman"/>
                <w:b/>
                <w:bCs/>
              </w:rPr>
              <w:t>/SOC</w:t>
            </w:r>
            <w:r w:rsidR="0060280A" w:rsidRPr="00A1711A">
              <w:rPr>
                <w:rFonts w:ascii="Times New Roman" w:hAnsi="Times New Roman" w:cs="Times New Roman"/>
                <w:b/>
                <w:bCs/>
              </w:rPr>
              <w:t>_3_BARCLAYS</w:t>
            </w:r>
            <w:r w:rsidR="0060280A">
              <w:rPr>
                <w:rFonts w:ascii="Times New Roman" w:hAnsi="Times New Roman" w:cs="Times New Roman"/>
              </w:rPr>
              <w:t xml:space="preserve"> (Internal</w:t>
            </w:r>
            <w:r w:rsidR="007E2730">
              <w:rPr>
                <w:rFonts w:ascii="Times New Roman" w:hAnsi="Times New Roman" w:cs="Times New Roman"/>
              </w:rPr>
              <w:t xml:space="preserve"> Ubuntu Production Server</w:t>
            </w:r>
          </w:p>
        </w:tc>
      </w:tr>
      <w:tr w:rsidR="005D7E9D" w14:paraId="0F9252CC" w14:textId="77777777" w:rsidTr="00A1711A">
        <w:tc>
          <w:tcPr>
            <w:tcW w:w="2547" w:type="dxa"/>
          </w:tcPr>
          <w:p w14:paraId="5A4BF209" w14:textId="093C3FF4" w:rsidR="005D7E9D" w:rsidRPr="00137580" w:rsidRDefault="0055622B" w:rsidP="00D131A9">
            <w:pPr>
              <w:rPr>
                <w:rFonts w:ascii="Times New Roman" w:hAnsi="Times New Roman" w:cs="Times New Roman"/>
                <w:b/>
                <w:bCs/>
              </w:rPr>
            </w:pPr>
            <w:r w:rsidRPr="00137580">
              <w:rPr>
                <w:rFonts w:ascii="Times New Roman" w:hAnsi="Times New Roman" w:cs="Times New Roman"/>
                <w:b/>
                <w:bCs/>
              </w:rPr>
              <w:t>Suspicious Activity</w:t>
            </w:r>
          </w:p>
        </w:tc>
        <w:tc>
          <w:tcPr>
            <w:tcW w:w="6469" w:type="dxa"/>
          </w:tcPr>
          <w:p w14:paraId="2E9119AA" w14:textId="3A26EB33" w:rsidR="005D7E9D" w:rsidRDefault="007E2730" w:rsidP="00D131A9">
            <w:pPr>
              <w:rPr>
                <w:rFonts w:ascii="Times New Roman" w:hAnsi="Times New Roman" w:cs="Times New Roman"/>
              </w:rPr>
            </w:pPr>
            <w:r>
              <w:rPr>
                <w:rFonts w:ascii="Times New Roman" w:hAnsi="Times New Roman" w:cs="Times New Roman"/>
              </w:rPr>
              <w:t>Sequential ICMP network ping sweep, Nmap</w:t>
            </w:r>
            <w:r w:rsidR="00763EF6">
              <w:rPr>
                <w:rFonts w:ascii="Times New Roman" w:hAnsi="Times New Roman" w:cs="Times New Roman"/>
              </w:rPr>
              <w:t>, port scanning</w:t>
            </w:r>
            <w:r w:rsidR="005717AC">
              <w:rPr>
                <w:rFonts w:ascii="Times New Roman" w:hAnsi="Times New Roman" w:cs="Times New Roman"/>
              </w:rPr>
              <w:t>, and automated SSH brute-forc</w:t>
            </w:r>
            <w:r w:rsidR="006E2557">
              <w:rPr>
                <w:rFonts w:ascii="Times New Roman" w:hAnsi="Times New Roman" w:cs="Times New Roman"/>
              </w:rPr>
              <w:t>e actions.</w:t>
            </w:r>
          </w:p>
        </w:tc>
      </w:tr>
      <w:tr w:rsidR="00711932" w14:paraId="1BCDD6CF" w14:textId="77777777" w:rsidTr="00A1711A">
        <w:tc>
          <w:tcPr>
            <w:tcW w:w="2547" w:type="dxa"/>
          </w:tcPr>
          <w:p w14:paraId="776E2EAA" w14:textId="67FF278F" w:rsidR="00711932" w:rsidRPr="00137580" w:rsidRDefault="00763EF6" w:rsidP="00D131A9">
            <w:pPr>
              <w:rPr>
                <w:rFonts w:ascii="Times New Roman" w:hAnsi="Times New Roman" w:cs="Times New Roman"/>
                <w:b/>
                <w:bCs/>
              </w:rPr>
            </w:pPr>
            <w:r>
              <w:rPr>
                <w:rFonts w:ascii="Times New Roman" w:hAnsi="Times New Roman" w:cs="Times New Roman"/>
                <w:b/>
                <w:bCs/>
              </w:rPr>
              <w:t>Firewall Evidence</w:t>
            </w:r>
          </w:p>
        </w:tc>
        <w:tc>
          <w:tcPr>
            <w:tcW w:w="6469" w:type="dxa"/>
          </w:tcPr>
          <w:p w14:paraId="590123F8" w14:textId="492F911A" w:rsidR="00711932" w:rsidRDefault="006E2557" w:rsidP="00D131A9">
            <w:pPr>
              <w:rPr>
                <w:rFonts w:ascii="Times New Roman" w:hAnsi="Times New Roman" w:cs="Times New Roman"/>
              </w:rPr>
            </w:pPr>
            <w:r>
              <w:rPr>
                <w:rFonts w:ascii="Times New Roman" w:hAnsi="Times New Roman" w:cs="Times New Roman"/>
              </w:rPr>
              <w:t>Perimeter logging showing initial access allowed</w:t>
            </w:r>
            <w:r w:rsidR="00782A01">
              <w:rPr>
                <w:rFonts w:ascii="Times New Roman" w:hAnsi="Times New Roman" w:cs="Times New Roman"/>
              </w:rPr>
              <w:t>, followed by explicit drop confirmation post-remediation</w:t>
            </w:r>
            <w:r w:rsidR="00DC53CE">
              <w:rPr>
                <w:rFonts w:ascii="Times New Roman" w:hAnsi="Times New Roman" w:cs="Times New Roman"/>
              </w:rPr>
              <w:t>.</w:t>
            </w:r>
          </w:p>
        </w:tc>
      </w:tr>
      <w:tr w:rsidR="00711932" w14:paraId="2224C177" w14:textId="77777777" w:rsidTr="00A1711A">
        <w:tc>
          <w:tcPr>
            <w:tcW w:w="2547" w:type="dxa"/>
          </w:tcPr>
          <w:p w14:paraId="2D1E25B3" w14:textId="5F3F2B92" w:rsidR="00711932" w:rsidRPr="00137580" w:rsidRDefault="00DC53CE" w:rsidP="00D131A9">
            <w:pPr>
              <w:rPr>
                <w:rFonts w:ascii="Times New Roman" w:hAnsi="Times New Roman" w:cs="Times New Roman"/>
                <w:b/>
                <w:bCs/>
              </w:rPr>
            </w:pPr>
            <w:r>
              <w:rPr>
                <w:rFonts w:ascii="Times New Roman" w:hAnsi="Times New Roman" w:cs="Times New Roman"/>
                <w:b/>
                <w:bCs/>
              </w:rPr>
              <w:t>Endpoint Evidence</w:t>
            </w:r>
          </w:p>
        </w:tc>
        <w:tc>
          <w:tcPr>
            <w:tcW w:w="6469" w:type="dxa"/>
          </w:tcPr>
          <w:p w14:paraId="78990A15" w14:textId="4AC31D58" w:rsidR="00711932" w:rsidRDefault="00DC53CE" w:rsidP="00D131A9">
            <w:pPr>
              <w:rPr>
                <w:rFonts w:ascii="Times New Roman" w:hAnsi="Times New Roman" w:cs="Times New Roman"/>
              </w:rPr>
            </w:pPr>
            <w:proofErr w:type="spellStart"/>
            <w:r>
              <w:rPr>
                <w:rFonts w:ascii="Times New Roman" w:hAnsi="Times New Roman" w:cs="Times New Roman"/>
              </w:rPr>
              <w:t>Wazuh</w:t>
            </w:r>
            <w:proofErr w:type="spellEnd"/>
            <w:r>
              <w:rPr>
                <w:rFonts w:ascii="Times New Roman" w:hAnsi="Times New Roman" w:cs="Times New Roman"/>
              </w:rPr>
              <w:t xml:space="preserve"> authent</w:t>
            </w:r>
            <w:r w:rsidR="006E2C68">
              <w:rPr>
                <w:rFonts w:ascii="Times New Roman" w:hAnsi="Times New Roman" w:cs="Times New Roman"/>
              </w:rPr>
              <w:t xml:space="preserve">ication event tracking parsing dense SSH failure </w:t>
            </w:r>
            <w:r w:rsidR="00016F8A">
              <w:rPr>
                <w:rFonts w:ascii="Times New Roman" w:hAnsi="Times New Roman" w:cs="Times New Roman"/>
              </w:rPr>
              <w:t>packets from user accounts (trial/</w:t>
            </w:r>
            <w:r w:rsidR="00A1711A">
              <w:rPr>
                <w:rFonts w:ascii="Times New Roman" w:hAnsi="Times New Roman" w:cs="Times New Roman"/>
              </w:rPr>
              <w:t>telnet user</w:t>
            </w:r>
            <w:r w:rsidR="005C6650">
              <w:rPr>
                <w:rFonts w:ascii="Times New Roman" w:hAnsi="Times New Roman" w:cs="Times New Roman"/>
              </w:rPr>
              <w:t>)</w:t>
            </w:r>
          </w:p>
        </w:tc>
      </w:tr>
      <w:tr w:rsidR="00711932" w14:paraId="789BFF9A" w14:textId="77777777" w:rsidTr="00A1711A">
        <w:tc>
          <w:tcPr>
            <w:tcW w:w="2547" w:type="dxa"/>
          </w:tcPr>
          <w:p w14:paraId="359514A0" w14:textId="4B8AECFF" w:rsidR="00711932" w:rsidRPr="00137580" w:rsidRDefault="00A1711A" w:rsidP="00D131A9">
            <w:pPr>
              <w:rPr>
                <w:rFonts w:ascii="Times New Roman" w:hAnsi="Times New Roman" w:cs="Times New Roman"/>
                <w:b/>
                <w:bCs/>
              </w:rPr>
            </w:pPr>
            <w:r>
              <w:rPr>
                <w:rFonts w:ascii="Times New Roman" w:hAnsi="Times New Roman" w:cs="Times New Roman"/>
                <w:b/>
                <w:bCs/>
              </w:rPr>
              <w:t xml:space="preserve">Final Assessment </w:t>
            </w:r>
          </w:p>
        </w:tc>
        <w:tc>
          <w:tcPr>
            <w:tcW w:w="6469" w:type="dxa"/>
          </w:tcPr>
          <w:p w14:paraId="3344FC9E" w14:textId="5A06644A" w:rsidR="00711932" w:rsidRPr="00A1711A" w:rsidRDefault="00A1711A" w:rsidP="00D131A9">
            <w:pPr>
              <w:rPr>
                <w:rFonts w:ascii="Times New Roman" w:hAnsi="Times New Roman" w:cs="Times New Roman"/>
                <w:b/>
                <w:bCs/>
              </w:rPr>
            </w:pPr>
            <w:r w:rsidRPr="00A1711A">
              <w:rPr>
                <w:rFonts w:ascii="Times New Roman" w:hAnsi="Times New Roman" w:cs="Times New Roman"/>
                <w:b/>
                <w:bCs/>
                <w:color w:val="EE0000"/>
              </w:rPr>
              <w:t xml:space="preserve">Malicious </w:t>
            </w:r>
          </w:p>
        </w:tc>
      </w:tr>
    </w:tbl>
    <w:p w14:paraId="61B32B2B" w14:textId="77777777" w:rsidR="001109A6" w:rsidRDefault="001109A6" w:rsidP="00D131A9">
      <w:pPr>
        <w:rPr>
          <w:rFonts w:ascii="Times New Roman" w:hAnsi="Times New Roman" w:cs="Times New Roman"/>
        </w:rPr>
      </w:pPr>
    </w:p>
    <w:p w14:paraId="59E5C123" w14:textId="77777777" w:rsidR="00ED791F" w:rsidRPr="00ED791F" w:rsidRDefault="00ED791F" w:rsidP="00ED791F">
      <w:pPr>
        <w:rPr>
          <w:rFonts w:ascii="Times New Roman" w:hAnsi="Times New Roman" w:cs="Times New Roman"/>
          <w:b/>
          <w:bCs/>
          <w:u w:val="single"/>
        </w:rPr>
      </w:pPr>
      <w:r w:rsidRPr="00ED791F">
        <w:rPr>
          <w:rFonts w:ascii="Times New Roman" w:hAnsi="Times New Roman" w:cs="Times New Roman"/>
          <w:b/>
          <w:bCs/>
          <w:u w:val="single"/>
        </w:rPr>
        <w:t>Critical Analytical Justification</w:t>
      </w:r>
    </w:p>
    <w:p w14:paraId="0E4D7549" w14:textId="7A2E8C7A" w:rsidR="00841DAA" w:rsidRPr="008D0855" w:rsidRDefault="00000000" w:rsidP="00ED791F">
      <w:pPr>
        <w:rPr>
          <w:rFonts w:ascii="Times New Roman" w:hAnsi="Times New Roman"/>
          <w:i/>
          <w:iCs/>
          <w:color w:val="00B050"/>
        </w:rPr>
      </w:pPr>
      <w:r w:rsidRPr="008D0855">
        <w:rPr>
          <w:rFonts w:ascii="Times New Roman" w:hAnsi="Times New Roman"/>
          <w:i/>
          <w:iCs/>
          <w:color w:val="00B050"/>
        </w:rPr>
        <w:t xml:space="preserve">The </w:t>
      </w:r>
      <w:r w:rsidR="00BD5CAB" w:rsidRPr="008D0855">
        <w:rPr>
          <w:rFonts w:ascii="Times New Roman" w:hAnsi="Times New Roman"/>
          <w:i/>
          <w:iCs/>
          <w:color w:val="00B050"/>
        </w:rPr>
        <w:t xml:space="preserve">observed </w:t>
      </w:r>
      <w:r w:rsidRPr="008D0855">
        <w:rPr>
          <w:rFonts w:ascii="Times New Roman" w:hAnsi="Times New Roman"/>
          <w:i/>
          <w:iCs/>
          <w:color w:val="00B050"/>
        </w:rPr>
        <w:t xml:space="preserve">activity </w:t>
      </w:r>
      <w:r w:rsidR="00BD5CAB" w:rsidRPr="008D0855">
        <w:rPr>
          <w:rFonts w:ascii="Times New Roman" w:hAnsi="Times New Roman"/>
          <w:i/>
          <w:iCs/>
          <w:color w:val="00B050"/>
        </w:rPr>
        <w:t>should</w:t>
      </w:r>
      <w:r w:rsidRPr="008D0855">
        <w:rPr>
          <w:rFonts w:ascii="Times New Roman" w:hAnsi="Times New Roman"/>
          <w:i/>
          <w:iCs/>
          <w:color w:val="00B050"/>
        </w:rPr>
        <w:t xml:space="preserve"> be classified as </w:t>
      </w:r>
      <w:r w:rsidR="00BD5CAB" w:rsidRPr="008D0855">
        <w:rPr>
          <w:rFonts w:ascii="Times New Roman" w:hAnsi="Times New Roman"/>
          <w:i/>
          <w:iCs/>
          <w:color w:val="00B050"/>
        </w:rPr>
        <w:t xml:space="preserve">malicious rather than </w:t>
      </w:r>
      <w:r w:rsidRPr="008D0855">
        <w:rPr>
          <w:rFonts w:ascii="Times New Roman" w:hAnsi="Times New Roman"/>
          <w:i/>
          <w:iCs/>
          <w:color w:val="00B050"/>
        </w:rPr>
        <w:t>benign or merely suspicious</w:t>
      </w:r>
      <w:r w:rsidR="00BD5CAB" w:rsidRPr="008D0855">
        <w:rPr>
          <w:rFonts w:ascii="Times New Roman" w:hAnsi="Times New Roman"/>
          <w:i/>
          <w:iCs/>
          <w:color w:val="00B050"/>
        </w:rPr>
        <w:t>.</w:t>
      </w:r>
      <w:r w:rsidRPr="008D0855">
        <w:rPr>
          <w:rFonts w:ascii="Times New Roman" w:hAnsi="Times New Roman"/>
          <w:i/>
          <w:iCs/>
          <w:color w:val="00B050"/>
        </w:rPr>
        <w:t xml:space="preserve"> The </w:t>
      </w:r>
      <w:r w:rsidR="00BD5CAB" w:rsidRPr="008D0855">
        <w:rPr>
          <w:rFonts w:ascii="Times New Roman" w:hAnsi="Times New Roman"/>
          <w:i/>
          <w:iCs/>
          <w:color w:val="00B050"/>
        </w:rPr>
        <w:t xml:space="preserve">sequence aligns with a recognised cyberattack lifecycle: the external actor first conducted infrastructure discovery through an ICMP ping sweep, progressed to targeted reconnaissance using Nmap to identify exposed services, and then initiated an active compromise attempt through an automated Hydra brute-force attack against SSH. The </w:t>
      </w:r>
      <w:r w:rsidRPr="008D0855">
        <w:rPr>
          <w:rFonts w:ascii="Times New Roman" w:hAnsi="Times New Roman"/>
          <w:i/>
          <w:iCs/>
          <w:color w:val="00B050"/>
        </w:rPr>
        <w:t>frequency</w:t>
      </w:r>
      <w:r w:rsidR="00BD5CAB" w:rsidRPr="008D0855">
        <w:rPr>
          <w:rFonts w:ascii="Times New Roman" w:hAnsi="Times New Roman"/>
          <w:i/>
          <w:iCs/>
          <w:color w:val="00B050"/>
        </w:rPr>
        <w:t>, volume, and systematic nature of the authentication</w:t>
      </w:r>
      <w:r w:rsidRPr="008D0855">
        <w:rPr>
          <w:rFonts w:ascii="Times New Roman" w:hAnsi="Times New Roman"/>
          <w:i/>
          <w:iCs/>
          <w:color w:val="00B050"/>
        </w:rPr>
        <w:t xml:space="preserve"> attempts </w:t>
      </w:r>
      <w:r w:rsidR="00BD5CAB" w:rsidRPr="008D0855">
        <w:rPr>
          <w:rFonts w:ascii="Times New Roman" w:hAnsi="Times New Roman"/>
          <w:i/>
          <w:iCs/>
          <w:color w:val="00B050"/>
        </w:rPr>
        <w:t xml:space="preserve">strongly indicate </w:t>
      </w:r>
      <w:r w:rsidR="00BD5CAB" w:rsidRPr="008D0855">
        <w:rPr>
          <w:rFonts w:ascii="Times New Roman" w:hAnsi="Times New Roman"/>
          <w:i/>
          <w:iCs/>
          <w:color w:val="00B050"/>
        </w:rPr>
        <w:lastRenderedPageBreak/>
        <w:t>deliberate automation rather than</w:t>
      </w:r>
      <w:r w:rsidRPr="008D0855">
        <w:rPr>
          <w:rFonts w:ascii="Times New Roman" w:hAnsi="Times New Roman"/>
          <w:i/>
          <w:iCs/>
          <w:color w:val="00B050"/>
        </w:rPr>
        <w:t xml:space="preserve"> accidental </w:t>
      </w:r>
      <w:r w:rsidR="00BD5CAB" w:rsidRPr="008D0855">
        <w:rPr>
          <w:rFonts w:ascii="Times New Roman" w:hAnsi="Times New Roman"/>
          <w:i/>
          <w:iCs/>
          <w:color w:val="00B050"/>
        </w:rPr>
        <w:t xml:space="preserve">login failures. When correlated across Wireshark packet captures, </w:t>
      </w:r>
      <w:proofErr w:type="spellStart"/>
      <w:r w:rsidR="00BD5CAB" w:rsidRPr="008D0855">
        <w:rPr>
          <w:rFonts w:ascii="Times New Roman" w:hAnsi="Times New Roman"/>
          <w:i/>
          <w:iCs/>
          <w:color w:val="00B050"/>
        </w:rPr>
        <w:t>pfSense</w:t>
      </w:r>
      <w:proofErr w:type="spellEnd"/>
      <w:r w:rsidR="00BD5CAB" w:rsidRPr="008D0855">
        <w:rPr>
          <w:rFonts w:ascii="Times New Roman" w:hAnsi="Times New Roman"/>
          <w:i/>
          <w:iCs/>
          <w:color w:val="00B050"/>
        </w:rPr>
        <w:t xml:space="preserve"> firewall logs, and </w:t>
      </w:r>
      <w:proofErr w:type="spellStart"/>
      <w:r w:rsidR="00BD5CAB" w:rsidRPr="008D0855">
        <w:rPr>
          <w:rFonts w:ascii="Times New Roman" w:hAnsi="Times New Roman"/>
          <w:i/>
          <w:iCs/>
          <w:color w:val="00B050"/>
        </w:rPr>
        <w:t>Wazuh</w:t>
      </w:r>
      <w:proofErr w:type="spellEnd"/>
      <w:r w:rsidR="00BD5CAB" w:rsidRPr="008D0855">
        <w:rPr>
          <w:rFonts w:ascii="Times New Roman" w:hAnsi="Times New Roman"/>
          <w:i/>
          <w:iCs/>
          <w:color w:val="00B050"/>
        </w:rPr>
        <w:t xml:space="preserve"> endpoint alerts, the evidence demonstrates</w:t>
      </w:r>
      <w:r w:rsidRPr="008D0855">
        <w:rPr>
          <w:rFonts w:ascii="Times New Roman" w:hAnsi="Times New Roman"/>
          <w:i/>
          <w:iCs/>
          <w:color w:val="00B050"/>
        </w:rPr>
        <w:t xml:space="preserve"> a coordinated attempt to </w:t>
      </w:r>
      <w:r w:rsidR="00BD5CAB" w:rsidRPr="008D0855">
        <w:rPr>
          <w:rFonts w:ascii="Times New Roman" w:hAnsi="Times New Roman"/>
          <w:i/>
          <w:iCs/>
          <w:color w:val="00B050"/>
        </w:rPr>
        <w:t>gain unauthorised access to the Ubuntu</w:t>
      </w:r>
      <w:r w:rsidRPr="008D0855">
        <w:rPr>
          <w:rFonts w:ascii="Times New Roman" w:hAnsi="Times New Roman"/>
          <w:i/>
          <w:iCs/>
          <w:color w:val="00B050"/>
        </w:rPr>
        <w:t xml:space="preserve"> server.</w:t>
      </w:r>
    </w:p>
    <w:p w14:paraId="4ACC788C" w14:textId="77777777" w:rsidR="00412EDD" w:rsidRDefault="00412EDD" w:rsidP="00ED791F">
      <w:pPr>
        <w:rPr>
          <w:rFonts w:ascii="Times New Roman" w:hAnsi="Times New Roman"/>
        </w:rPr>
      </w:pPr>
    </w:p>
    <w:p w14:paraId="521CFEDF" w14:textId="77777777" w:rsidR="00107301" w:rsidRDefault="00107301" w:rsidP="00ED791F">
      <w:pPr>
        <w:rPr>
          <w:rFonts w:ascii="Times New Roman" w:hAnsi="Times New Roman"/>
        </w:rPr>
      </w:pPr>
    </w:p>
    <w:p w14:paraId="0CA74DE2" w14:textId="49F3DDCA" w:rsidR="00412EDD" w:rsidRPr="00CA4390" w:rsidRDefault="00412EDD" w:rsidP="00412EDD">
      <w:pPr>
        <w:pStyle w:val="ListParagraph"/>
        <w:numPr>
          <w:ilvl w:val="0"/>
          <w:numId w:val="6"/>
        </w:numPr>
        <w:rPr>
          <w:rFonts w:ascii="Times New Roman" w:hAnsi="Times New Roman" w:cs="Times New Roman"/>
          <w:b/>
          <w:bCs/>
          <w:u w:val="single"/>
        </w:rPr>
      </w:pPr>
      <w:r w:rsidRPr="00CA4390">
        <w:rPr>
          <w:rFonts w:ascii="Times New Roman" w:hAnsi="Times New Roman" w:cs="Times New Roman"/>
          <w:b/>
          <w:bCs/>
          <w:u w:val="single"/>
        </w:rPr>
        <w:t>Rec</w:t>
      </w:r>
      <w:r w:rsidR="008D0855" w:rsidRPr="00CA4390">
        <w:rPr>
          <w:rFonts w:ascii="Times New Roman" w:hAnsi="Times New Roman" w:cs="Times New Roman"/>
          <w:b/>
          <w:bCs/>
          <w:u w:val="single"/>
        </w:rPr>
        <w:t>ommendations</w:t>
      </w:r>
    </w:p>
    <w:p w14:paraId="393E295D" w14:textId="47356981" w:rsidR="00F91B56" w:rsidRPr="00F91B56" w:rsidRDefault="00F91B56" w:rsidP="00F91B56">
      <w:pPr>
        <w:rPr>
          <w:rFonts w:ascii="Times New Roman" w:hAnsi="Times New Roman" w:cs="Times New Roman"/>
        </w:rPr>
      </w:pPr>
      <w:r w:rsidRPr="00F91B56">
        <w:rPr>
          <w:rFonts w:ascii="Times New Roman" w:hAnsi="Times New Roman" w:cs="Times New Roman"/>
        </w:rPr>
        <w:t xml:space="preserve">To protect Barclays Telco's infrastructure from future password-guessing and </w:t>
      </w:r>
      <w:r w:rsidR="005128B0" w:rsidRPr="00F91B56">
        <w:rPr>
          <w:rFonts w:ascii="Times New Roman" w:hAnsi="Times New Roman" w:cs="Times New Roman"/>
        </w:rPr>
        <w:t>reconnaissance</w:t>
      </w:r>
      <w:r w:rsidRPr="00F91B56">
        <w:rPr>
          <w:rFonts w:ascii="Times New Roman" w:hAnsi="Times New Roman" w:cs="Times New Roman"/>
        </w:rPr>
        <w:t xml:space="preserve"> attacks, the following defensive improvements should be implemented immediately:</w:t>
      </w:r>
    </w:p>
    <w:p w14:paraId="5B6CDA6D" w14:textId="2D47403B" w:rsidR="00F91B56" w:rsidRPr="00F91B56" w:rsidRDefault="00F91B56" w:rsidP="00F91B56">
      <w:pPr>
        <w:rPr>
          <w:rFonts w:ascii="Times New Roman" w:hAnsi="Times New Roman" w:cs="Times New Roman"/>
        </w:rPr>
      </w:pPr>
      <w:r w:rsidRPr="00F91B56">
        <w:rPr>
          <w:rFonts w:ascii="Times New Roman" w:hAnsi="Times New Roman" w:cs="Times New Roman"/>
        </w:rPr>
        <w:t xml:space="preserve">• </w:t>
      </w:r>
      <w:r w:rsidRPr="007D0F81">
        <w:rPr>
          <w:rFonts w:ascii="Times New Roman" w:hAnsi="Times New Roman" w:cs="Times New Roman"/>
          <w:b/>
          <w:bCs/>
        </w:rPr>
        <w:t>Implement Host-Based Intrusion Prevention (Fail</w:t>
      </w:r>
      <w:r w:rsidR="007D0F81" w:rsidRPr="007D0F81">
        <w:rPr>
          <w:rFonts w:ascii="Times New Roman" w:hAnsi="Times New Roman" w:cs="Times New Roman"/>
          <w:b/>
          <w:bCs/>
        </w:rPr>
        <w:t>2</w:t>
      </w:r>
      <w:r w:rsidRPr="007D0F81">
        <w:rPr>
          <w:rFonts w:ascii="Times New Roman" w:hAnsi="Times New Roman" w:cs="Times New Roman"/>
          <w:b/>
          <w:bCs/>
        </w:rPr>
        <w:t>ban):</w:t>
      </w:r>
      <w:r w:rsidRPr="00F91B56">
        <w:rPr>
          <w:rFonts w:ascii="Times New Roman" w:hAnsi="Times New Roman" w:cs="Times New Roman"/>
        </w:rPr>
        <w:t xml:space="preserve"> Deploy fail2ban on all production</w:t>
      </w:r>
      <w:r w:rsidR="00B902B8">
        <w:rPr>
          <w:rFonts w:ascii="Times New Roman" w:hAnsi="Times New Roman" w:cs="Times New Roman"/>
        </w:rPr>
        <w:t xml:space="preserve"> </w:t>
      </w:r>
      <w:r w:rsidRPr="00F91B56">
        <w:rPr>
          <w:rFonts w:ascii="Times New Roman" w:hAnsi="Times New Roman" w:cs="Times New Roman"/>
        </w:rPr>
        <w:t>Ubuntu endpoints. This ensures that any source IP generating excessive failed login attempts within a set window is automatically blocked via local firewall chains.</w:t>
      </w:r>
    </w:p>
    <w:p w14:paraId="7E3311B7" w14:textId="1898509D" w:rsidR="00CA4390" w:rsidRPr="00CA4390" w:rsidRDefault="00F91B56" w:rsidP="00CA4390">
      <w:pPr>
        <w:rPr>
          <w:rFonts w:ascii="Times New Roman" w:hAnsi="Times New Roman" w:cs="Times New Roman"/>
        </w:rPr>
      </w:pPr>
      <w:r w:rsidRPr="00222512">
        <w:rPr>
          <w:rFonts w:ascii="Times New Roman" w:hAnsi="Times New Roman" w:cs="Times New Roman"/>
          <w:b/>
          <w:bCs/>
        </w:rPr>
        <w:t>• Enforce Key-Based SSH Authentication &amp; Modify Default Ports:</w:t>
      </w:r>
      <w:r w:rsidRPr="00F91B56">
        <w:rPr>
          <w:rFonts w:ascii="Times New Roman" w:hAnsi="Times New Roman" w:cs="Times New Roman"/>
        </w:rPr>
        <w:t xml:space="preserve"> Disable password</w:t>
      </w:r>
      <w:r w:rsidR="00CA4390">
        <w:rPr>
          <w:rFonts w:ascii="Times New Roman" w:hAnsi="Times New Roman" w:cs="Times New Roman"/>
        </w:rPr>
        <w:t xml:space="preserve"> </w:t>
      </w:r>
      <w:r w:rsidR="00CA4390" w:rsidRPr="00CA4390">
        <w:rPr>
          <w:rFonts w:ascii="Times New Roman" w:hAnsi="Times New Roman" w:cs="Times New Roman"/>
        </w:rPr>
        <w:t>authentication entirely inside the SSH configuration, forcing the use of secure cryptographic</w:t>
      </w:r>
      <w:r w:rsidR="00CE23BD">
        <w:rPr>
          <w:rFonts w:ascii="Times New Roman" w:hAnsi="Times New Roman" w:cs="Times New Roman"/>
        </w:rPr>
        <w:t xml:space="preserve"> </w:t>
      </w:r>
      <w:r w:rsidR="00CA4390" w:rsidRPr="00CA4390">
        <w:rPr>
          <w:rFonts w:ascii="Times New Roman" w:hAnsi="Times New Roman" w:cs="Times New Roman"/>
        </w:rPr>
        <w:t>SSH keys. Additionally, move the public SSH service off standard TCP port 22 to a non-standard high port to break automated discovery scans.</w:t>
      </w:r>
    </w:p>
    <w:p w14:paraId="0A3738C9" w14:textId="083B8AED" w:rsidR="00F91B56" w:rsidRDefault="00CA4390" w:rsidP="00CA4390">
      <w:pPr>
        <w:rPr>
          <w:rFonts w:ascii="Times New Roman" w:hAnsi="Times New Roman" w:cs="Times New Roman"/>
        </w:rPr>
      </w:pPr>
      <w:r w:rsidRPr="00CA4390">
        <w:rPr>
          <w:rFonts w:ascii="Times New Roman" w:hAnsi="Times New Roman" w:cs="Times New Roman"/>
        </w:rPr>
        <w:t xml:space="preserve">• </w:t>
      </w:r>
      <w:r w:rsidRPr="007E3D71">
        <w:rPr>
          <w:rFonts w:ascii="Times New Roman" w:hAnsi="Times New Roman" w:cs="Times New Roman"/>
          <w:b/>
          <w:bCs/>
        </w:rPr>
        <w:t>Deploy Network Access Control Lists (NALs) &amp; Least Privilege Rules:</w:t>
      </w:r>
      <w:r w:rsidRPr="00CA4390">
        <w:rPr>
          <w:rFonts w:ascii="Times New Roman" w:hAnsi="Times New Roman" w:cs="Times New Roman"/>
        </w:rPr>
        <w:t xml:space="preserve"> Update perimeter firewall configurations to block direct management access from external WAN addresses, requiring a secure VPN or jump box session instead.</w:t>
      </w:r>
    </w:p>
    <w:p w14:paraId="523078D1" w14:textId="46BA92E8" w:rsidR="001C094B" w:rsidRDefault="001C094B" w:rsidP="00CA4390">
      <w:pPr>
        <w:rPr>
          <w:rFonts w:ascii="Times New Roman" w:hAnsi="Times New Roman" w:cs="Times New Roman"/>
        </w:rPr>
      </w:pPr>
    </w:p>
    <w:p w14:paraId="3A9626CC" w14:textId="06FBD357" w:rsidR="00A002FC" w:rsidRPr="006F2E00" w:rsidRDefault="00A002FC" w:rsidP="00A002FC">
      <w:pPr>
        <w:pStyle w:val="ListParagraph"/>
        <w:numPr>
          <w:ilvl w:val="0"/>
          <w:numId w:val="6"/>
        </w:numPr>
        <w:rPr>
          <w:rFonts w:ascii="Times New Roman" w:hAnsi="Times New Roman" w:cs="Times New Roman"/>
          <w:b/>
          <w:bCs/>
          <w:u w:val="single"/>
        </w:rPr>
      </w:pPr>
      <w:r w:rsidRPr="006F2E00">
        <w:rPr>
          <w:rFonts w:ascii="Times New Roman" w:hAnsi="Times New Roman" w:cs="Times New Roman"/>
          <w:b/>
          <w:bCs/>
          <w:u w:val="single"/>
        </w:rPr>
        <w:t>Conclusion</w:t>
      </w:r>
    </w:p>
    <w:p w14:paraId="18DA8C99" w14:textId="620F10E6" w:rsidR="00841DAA" w:rsidRDefault="00000000" w:rsidP="00A002FC">
      <w:pPr>
        <w:rPr>
          <w:rFonts w:ascii="Times New Roman" w:hAnsi="Times New Roman"/>
        </w:rPr>
      </w:pPr>
      <w:r w:rsidRPr="00D25A1C">
        <w:rPr>
          <w:rFonts w:ascii="Times New Roman" w:hAnsi="Times New Roman"/>
        </w:rPr>
        <w:t xml:space="preserve">This project </w:t>
      </w:r>
      <w:r w:rsidR="00D25A1C">
        <w:rPr>
          <w:rFonts w:ascii="Times New Roman" w:hAnsi="Times New Roman"/>
        </w:rPr>
        <w:t xml:space="preserve">strengthened my understanding of </w:t>
      </w:r>
      <w:r w:rsidRPr="00D25A1C">
        <w:rPr>
          <w:rFonts w:ascii="Times New Roman" w:hAnsi="Times New Roman"/>
        </w:rPr>
        <w:t xml:space="preserve">how </w:t>
      </w:r>
      <w:r w:rsidRPr="006F2E00">
        <w:rPr>
          <w:rFonts w:ascii="Times New Roman" w:hAnsi="Times New Roman"/>
          <w:b/>
          <w:bCs/>
          <w:i/>
          <w:iCs/>
          <w:color w:val="00B050"/>
        </w:rPr>
        <w:t xml:space="preserve">network- and host-level security tools work </w:t>
      </w:r>
      <w:r w:rsidR="00D25A1C" w:rsidRPr="006F2E00">
        <w:rPr>
          <w:rFonts w:ascii="Times New Roman" w:hAnsi="Times New Roman"/>
          <w:b/>
          <w:bCs/>
          <w:i/>
          <w:iCs/>
          <w:color w:val="00B050"/>
        </w:rPr>
        <w:t>together within</w:t>
      </w:r>
      <w:r w:rsidRPr="006F2E00">
        <w:rPr>
          <w:rFonts w:ascii="Times New Roman" w:hAnsi="Times New Roman"/>
          <w:b/>
          <w:bCs/>
          <w:i/>
          <w:iCs/>
          <w:color w:val="00B050"/>
        </w:rPr>
        <w:t xml:space="preserve"> a defence-in-depth architecture</w:t>
      </w:r>
      <w:r w:rsidR="00D25A1C" w:rsidRPr="006F2E00">
        <w:rPr>
          <w:rFonts w:ascii="Times New Roman" w:hAnsi="Times New Roman"/>
          <w:b/>
          <w:bCs/>
          <w:i/>
          <w:iCs/>
          <w:color w:val="00B050"/>
        </w:rPr>
        <w:t>.</w:t>
      </w:r>
      <w:r w:rsidRPr="00D25A1C">
        <w:rPr>
          <w:rFonts w:ascii="Times New Roman" w:hAnsi="Times New Roman"/>
        </w:rPr>
        <w:t xml:space="preserve"> Wireshark provided</w:t>
      </w:r>
      <w:r w:rsidRPr="006F2E00">
        <w:rPr>
          <w:rFonts w:ascii="Times New Roman" w:hAnsi="Times New Roman"/>
          <w:i/>
          <w:iCs/>
          <w:color w:val="45B0E1" w:themeColor="accent1" w:themeTint="99"/>
        </w:rPr>
        <w:t xml:space="preserve"> </w:t>
      </w:r>
      <w:r w:rsidR="00D25A1C" w:rsidRPr="006F2E00">
        <w:rPr>
          <w:rFonts w:ascii="Times New Roman" w:hAnsi="Times New Roman"/>
          <w:i/>
          <w:iCs/>
          <w:color w:val="45B0E1" w:themeColor="accent1" w:themeTint="99"/>
        </w:rPr>
        <w:t>detailed visibility into scan traffic,</w:t>
      </w:r>
      <w:r w:rsidR="00D25A1C" w:rsidRPr="006F2E00">
        <w:rPr>
          <w:rFonts w:ascii="Times New Roman" w:hAnsi="Times New Roman"/>
          <w:color w:val="45B0E1" w:themeColor="accent1" w:themeTint="99"/>
        </w:rPr>
        <w:t xml:space="preserve"> </w:t>
      </w:r>
      <w:proofErr w:type="spellStart"/>
      <w:r w:rsidR="00D25A1C">
        <w:rPr>
          <w:rFonts w:ascii="Times New Roman" w:hAnsi="Times New Roman"/>
        </w:rPr>
        <w:t>Wazuh</w:t>
      </w:r>
      <w:proofErr w:type="spellEnd"/>
      <w:r w:rsidR="00D25A1C">
        <w:rPr>
          <w:rFonts w:ascii="Times New Roman" w:hAnsi="Times New Roman"/>
        </w:rPr>
        <w:t xml:space="preserve"> confirmed </w:t>
      </w:r>
      <w:r w:rsidR="00D25A1C" w:rsidRPr="006F2E00">
        <w:rPr>
          <w:rFonts w:ascii="Times New Roman" w:hAnsi="Times New Roman"/>
          <w:i/>
          <w:iCs/>
          <w:highlight w:val="yellow"/>
        </w:rPr>
        <w:t>authentication failures on the endpoint</w:t>
      </w:r>
      <w:r w:rsidR="00D25A1C">
        <w:rPr>
          <w:rFonts w:ascii="Times New Roman" w:hAnsi="Times New Roman"/>
        </w:rPr>
        <w:t xml:space="preserve">, and </w:t>
      </w:r>
      <w:proofErr w:type="spellStart"/>
      <w:r w:rsidR="00D25A1C">
        <w:rPr>
          <w:rFonts w:ascii="Times New Roman" w:hAnsi="Times New Roman"/>
        </w:rPr>
        <w:t>pfSense</w:t>
      </w:r>
      <w:proofErr w:type="spellEnd"/>
      <w:r w:rsidR="00D25A1C">
        <w:rPr>
          <w:rFonts w:ascii="Times New Roman" w:hAnsi="Times New Roman"/>
        </w:rPr>
        <w:t xml:space="preserve"> </w:t>
      </w:r>
      <w:r w:rsidR="00D25A1C" w:rsidRPr="006F2E00">
        <w:rPr>
          <w:rFonts w:ascii="Times New Roman" w:hAnsi="Times New Roman"/>
          <w:i/>
          <w:iCs/>
          <w:color w:val="A02B93" w:themeColor="accent5"/>
        </w:rPr>
        <w:t>enforced the controls needed to stop the attack</w:t>
      </w:r>
      <w:r w:rsidR="00D25A1C">
        <w:rPr>
          <w:rFonts w:ascii="Times New Roman" w:hAnsi="Times New Roman"/>
        </w:rPr>
        <w:t xml:space="preserve">. It also demonstrated that SOC analysts must </w:t>
      </w:r>
      <w:r w:rsidR="00D25A1C" w:rsidRPr="006F2E00">
        <w:rPr>
          <w:rFonts w:ascii="Times New Roman" w:hAnsi="Times New Roman"/>
          <w:i/>
          <w:iCs/>
          <w:color w:val="C00000"/>
        </w:rPr>
        <w:t>identify</w:t>
      </w:r>
      <w:r w:rsidR="00D25A1C">
        <w:rPr>
          <w:rFonts w:ascii="Times New Roman" w:hAnsi="Times New Roman"/>
        </w:rPr>
        <w:t xml:space="preserve"> and </w:t>
      </w:r>
      <w:r w:rsidR="00D25A1C" w:rsidRPr="006F2E00">
        <w:rPr>
          <w:rFonts w:ascii="Times New Roman" w:hAnsi="Times New Roman"/>
          <w:i/>
          <w:iCs/>
          <w:color w:val="C00000"/>
        </w:rPr>
        <w:t xml:space="preserve">contain </w:t>
      </w:r>
      <w:r w:rsidR="00D25A1C">
        <w:rPr>
          <w:rFonts w:ascii="Times New Roman" w:hAnsi="Times New Roman"/>
        </w:rPr>
        <w:t>threats quickly to prevent data loss and the resulting financial impact.</w:t>
      </w:r>
    </w:p>
    <w:p w14:paraId="1E5CE072" w14:textId="77777777" w:rsidR="004C563F" w:rsidRDefault="004C563F" w:rsidP="00A002FC">
      <w:pPr>
        <w:rPr>
          <w:rFonts w:ascii="Times New Roman" w:hAnsi="Times New Roman"/>
        </w:rPr>
      </w:pPr>
    </w:p>
    <w:p w14:paraId="6AA0319E" w14:textId="6FEB474E" w:rsidR="004C563F" w:rsidRPr="000C6022" w:rsidRDefault="000C6022" w:rsidP="000C6022">
      <w:pPr>
        <w:pStyle w:val="ListParagraph"/>
        <w:numPr>
          <w:ilvl w:val="0"/>
          <w:numId w:val="6"/>
        </w:numPr>
        <w:rPr>
          <w:rFonts w:ascii="Times New Roman" w:hAnsi="Times New Roman" w:cs="Times New Roman"/>
          <w:b/>
          <w:bCs/>
          <w:u w:val="single"/>
        </w:rPr>
      </w:pPr>
      <w:r w:rsidRPr="000C6022">
        <w:rPr>
          <w:rFonts w:ascii="Times New Roman" w:hAnsi="Times New Roman" w:cs="Times New Roman"/>
          <w:b/>
          <w:bCs/>
          <w:u w:val="single"/>
        </w:rPr>
        <w:t>References</w:t>
      </w:r>
    </w:p>
    <w:p w14:paraId="6FCF23A8" w14:textId="77777777" w:rsidR="000C6022" w:rsidRDefault="000C6022" w:rsidP="000C6022">
      <w:pPr>
        <w:pStyle w:val="NormalWeb"/>
        <w:numPr>
          <w:ilvl w:val="0"/>
          <w:numId w:val="6"/>
        </w:numPr>
      </w:pPr>
      <w:r>
        <w:t xml:space="preserve">Canonical (n.d.) </w:t>
      </w:r>
      <w:r>
        <w:rPr>
          <w:rStyle w:val="Emphasis"/>
        </w:rPr>
        <w:t>OpenSSH server</w:t>
      </w:r>
      <w:r>
        <w:t xml:space="preserve">. Ubuntu Server documentation. Available at: </w:t>
      </w:r>
      <w:hyperlink r:id="rId26" w:history="1">
        <w:r>
          <w:rPr>
            <w:rStyle w:val="Hyperlink"/>
          </w:rPr>
          <w:t>https://ubuntu.com/server/docs/how-to/security/openssh-server/</w:t>
        </w:r>
      </w:hyperlink>
      <w:r>
        <w:t xml:space="preserve"> (Accessed: 20 October 2026). </w:t>
      </w:r>
      <w:hyperlink r:id="rId27" w:history="1">
        <w:r>
          <w:rPr>
            <w:rStyle w:val="Hyperlink"/>
          </w:rPr>
          <w:t>Ubuntu Server documentation</w:t>
        </w:r>
      </w:hyperlink>
    </w:p>
    <w:p w14:paraId="7897D326" w14:textId="77777777" w:rsidR="000C6022" w:rsidRDefault="000C6022" w:rsidP="000C6022">
      <w:pPr>
        <w:pStyle w:val="NormalWeb"/>
        <w:numPr>
          <w:ilvl w:val="0"/>
          <w:numId w:val="6"/>
        </w:numPr>
      </w:pPr>
      <w:r>
        <w:t>MITRE (</w:t>
      </w:r>
      <w:proofErr w:type="spellStart"/>
      <w:r>
        <w:t>n.d.a</w:t>
      </w:r>
      <w:proofErr w:type="spellEnd"/>
      <w:r>
        <w:t xml:space="preserve">) </w:t>
      </w:r>
      <w:r>
        <w:rPr>
          <w:rStyle w:val="Emphasis"/>
        </w:rPr>
        <w:t>Brute Force: T1110</w:t>
      </w:r>
      <w:r>
        <w:t xml:space="preserve">. MITRE ATT&amp;CK. Available at: </w:t>
      </w:r>
      <w:hyperlink r:id="rId28" w:history="1">
        <w:r>
          <w:rPr>
            <w:rStyle w:val="Hyperlink"/>
          </w:rPr>
          <w:t>https://attack.mitre.org/techniques/T1110/</w:t>
        </w:r>
      </w:hyperlink>
      <w:r>
        <w:t xml:space="preserve"> (Accessed: 20 October 2026). </w:t>
      </w:r>
      <w:hyperlink r:id="rId29" w:history="1">
        <w:r>
          <w:rPr>
            <w:rStyle w:val="Hyperlink"/>
          </w:rPr>
          <w:t>MITRE ATT&amp;CK®</w:t>
        </w:r>
      </w:hyperlink>
    </w:p>
    <w:p w14:paraId="738C4107" w14:textId="77777777" w:rsidR="000C6022" w:rsidRDefault="000C6022" w:rsidP="000C6022">
      <w:pPr>
        <w:pStyle w:val="NormalWeb"/>
        <w:numPr>
          <w:ilvl w:val="0"/>
          <w:numId w:val="6"/>
        </w:numPr>
      </w:pPr>
      <w:r>
        <w:t>MITRE (</w:t>
      </w:r>
      <w:proofErr w:type="spellStart"/>
      <w:r>
        <w:t>n.d.b</w:t>
      </w:r>
      <w:proofErr w:type="spellEnd"/>
      <w:r>
        <w:t xml:space="preserve">) </w:t>
      </w:r>
      <w:r>
        <w:rPr>
          <w:rStyle w:val="Emphasis"/>
        </w:rPr>
        <w:t>Network Service Discovery: T1046</w:t>
      </w:r>
      <w:r>
        <w:t xml:space="preserve">. MITRE ATT&amp;CK. Available at: </w:t>
      </w:r>
      <w:hyperlink r:id="rId30" w:history="1">
        <w:r>
          <w:rPr>
            <w:rStyle w:val="Hyperlink"/>
          </w:rPr>
          <w:t>https://attack.mitre.org/techniques/T1046/</w:t>
        </w:r>
      </w:hyperlink>
      <w:r>
        <w:t xml:space="preserve"> (Accessed: 20 October 2026). </w:t>
      </w:r>
      <w:hyperlink r:id="rId31" w:history="1">
        <w:r>
          <w:rPr>
            <w:rStyle w:val="Hyperlink"/>
          </w:rPr>
          <w:t>MITRE ATT&amp;CK®</w:t>
        </w:r>
      </w:hyperlink>
    </w:p>
    <w:p w14:paraId="66A79CDB" w14:textId="77777777" w:rsidR="000C6022" w:rsidRDefault="000C6022" w:rsidP="000C6022">
      <w:pPr>
        <w:pStyle w:val="NormalWeb"/>
        <w:numPr>
          <w:ilvl w:val="0"/>
          <w:numId w:val="6"/>
        </w:numPr>
      </w:pPr>
      <w:r>
        <w:t xml:space="preserve">National Institute of Standards and Technology (NIST) (2025) </w:t>
      </w:r>
      <w:r>
        <w:rPr>
          <w:rStyle w:val="Emphasis"/>
        </w:rPr>
        <w:t xml:space="preserve">Incident Response Recommendations and Considerations for Cybersecurity Risk Management: A </w:t>
      </w:r>
      <w:r>
        <w:rPr>
          <w:rStyle w:val="Emphasis"/>
        </w:rPr>
        <w:lastRenderedPageBreak/>
        <w:t>CSF 2.0 Community Profile</w:t>
      </w:r>
      <w:r>
        <w:t xml:space="preserve">. NIST Special Publication 800-61, Revision 3. Available at: </w:t>
      </w:r>
      <w:hyperlink r:id="rId32" w:history="1">
        <w:r>
          <w:rPr>
            <w:rStyle w:val="Hyperlink"/>
          </w:rPr>
          <w:t>https://doi.org/10.6028/NIST.SP.800-61r3</w:t>
        </w:r>
      </w:hyperlink>
      <w:r>
        <w:t xml:space="preserve"> (Accessed: 20 October 2026). </w:t>
      </w:r>
      <w:hyperlink r:id="rId33" w:history="1">
        <w:r>
          <w:rPr>
            <w:rStyle w:val="Hyperlink"/>
          </w:rPr>
          <w:t>CSRC</w:t>
        </w:r>
      </w:hyperlink>
    </w:p>
    <w:p w14:paraId="47396C61" w14:textId="77777777" w:rsidR="000C6022" w:rsidRDefault="000C6022" w:rsidP="000C6022">
      <w:pPr>
        <w:pStyle w:val="NormalWeb"/>
        <w:numPr>
          <w:ilvl w:val="0"/>
          <w:numId w:val="6"/>
        </w:numPr>
      </w:pPr>
      <w:proofErr w:type="spellStart"/>
      <w:r>
        <w:t>Netgate</w:t>
      </w:r>
      <w:proofErr w:type="spellEnd"/>
      <w:r>
        <w:t xml:space="preserve"> (n.d.) </w:t>
      </w:r>
      <w:r>
        <w:rPr>
          <w:rStyle w:val="Emphasis"/>
        </w:rPr>
        <w:t>Rule methodology</w:t>
      </w:r>
      <w:r>
        <w:t xml:space="preserve">. </w:t>
      </w:r>
      <w:proofErr w:type="spellStart"/>
      <w:r>
        <w:t>pfSense</w:t>
      </w:r>
      <w:proofErr w:type="spellEnd"/>
      <w:r>
        <w:t xml:space="preserve"> documentation. Available at: </w:t>
      </w:r>
      <w:hyperlink r:id="rId34" w:history="1">
        <w:r>
          <w:rPr>
            <w:rStyle w:val="Hyperlink"/>
          </w:rPr>
          <w:t>https://docs.netgate.com/pfsense/en/latest/firewall/rule-methodology.html</w:t>
        </w:r>
      </w:hyperlink>
      <w:r>
        <w:t xml:space="preserve"> (Accessed: 20 October 2026). </w:t>
      </w:r>
      <w:hyperlink r:id="rId35" w:history="1">
        <w:proofErr w:type="spellStart"/>
        <w:r>
          <w:rPr>
            <w:rStyle w:val="Hyperlink"/>
          </w:rPr>
          <w:t>pfSense</w:t>
        </w:r>
        <w:proofErr w:type="spellEnd"/>
        <w:r>
          <w:rPr>
            <w:rStyle w:val="Hyperlink"/>
          </w:rPr>
          <w:t xml:space="preserve"> Documentation</w:t>
        </w:r>
      </w:hyperlink>
    </w:p>
    <w:p w14:paraId="00FF9185" w14:textId="77777777" w:rsidR="000C6022" w:rsidRDefault="000C6022" w:rsidP="000C6022">
      <w:pPr>
        <w:pStyle w:val="NormalWeb"/>
        <w:numPr>
          <w:ilvl w:val="0"/>
          <w:numId w:val="6"/>
        </w:numPr>
      </w:pPr>
      <w:r>
        <w:t xml:space="preserve">Nmap Project (n.d.) </w:t>
      </w:r>
      <w:r>
        <w:rPr>
          <w:rStyle w:val="Emphasis"/>
        </w:rPr>
        <w:t>Nmap reference guide</w:t>
      </w:r>
      <w:r>
        <w:t xml:space="preserve">. Available at: </w:t>
      </w:r>
      <w:hyperlink r:id="rId36" w:history="1">
        <w:r>
          <w:rPr>
            <w:rStyle w:val="Hyperlink"/>
          </w:rPr>
          <w:t>https://nmap.org/book/man.html</w:t>
        </w:r>
      </w:hyperlink>
      <w:r>
        <w:t xml:space="preserve"> (Accessed: 20 October 2026). </w:t>
      </w:r>
      <w:hyperlink r:id="rId37" w:history="1">
        <w:r>
          <w:rPr>
            <w:rStyle w:val="Hyperlink"/>
          </w:rPr>
          <w:t>Nmap Network Scanning</w:t>
        </w:r>
      </w:hyperlink>
    </w:p>
    <w:p w14:paraId="677E4B58" w14:textId="77777777" w:rsidR="000C6022" w:rsidRDefault="000C6022" w:rsidP="000C6022">
      <w:pPr>
        <w:pStyle w:val="NormalWeb"/>
        <w:numPr>
          <w:ilvl w:val="0"/>
          <w:numId w:val="6"/>
        </w:numPr>
      </w:pPr>
      <w:r>
        <w:t xml:space="preserve">Sharpe, R., Warnicke, E. and Lamping, U. (n.d.) </w:t>
      </w:r>
      <w:r>
        <w:rPr>
          <w:rStyle w:val="Emphasis"/>
        </w:rPr>
        <w:t>Wireshark user’s guide</w:t>
      </w:r>
      <w:r>
        <w:t xml:space="preserve">. Available at: </w:t>
      </w:r>
      <w:hyperlink r:id="rId38" w:history="1">
        <w:r>
          <w:rPr>
            <w:rStyle w:val="Hyperlink"/>
          </w:rPr>
          <w:t>https://www.wireshark.org/docs/wsug_html_chunked/</w:t>
        </w:r>
      </w:hyperlink>
      <w:r>
        <w:t xml:space="preserve"> (Accessed: 20 October 2026). </w:t>
      </w:r>
      <w:hyperlink r:id="rId39" w:history="1">
        <w:r>
          <w:rPr>
            <w:rStyle w:val="Hyperlink"/>
          </w:rPr>
          <w:t>wireshark.org</w:t>
        </w:r>
      </w:hyperlink>
    </w:p>
    <w:p w14:paraId="731D595E" w14:textId="77777777" w:rsidR="000C6022" w:rsidRDefault="000C6022" w:rsidP="000C6022">
      <w:pPr>
        <w:pStyle w:val="NormalWeb"/>
        <w:numPr>
          <w:ilvl w:val="0"/>
          <w:numId w:val="6"/>
        </w:numPr>
      </w:pPr>
      <w:r>
        <w:t xml:space="preserve">The Hacker’s Choice (n.d.) </w:t>
      </w:r>
      <w:r>
        <w:rPr>
          <w:rStyle w:val="Emphasis"/>
        </w:rPr>
        <w:t>THC Hydra</w:t>
      </w:r>
      <w:r>
        <w:t xml:space="preserve">. GitHub repository. Available at: </w:t>
      </w:r>
      <w:hyperlink r:id="rId40" w:history="1">
        <w:r>
          <w:rPr>
            <w:rStyle w:val="Hyperlink"/>
          </w:rPr>
          <w:t>https://github.com/vanhauser-thc/thc-hydra</w:t>
        </w:r>
      </w:hyperlink>
      <w:r>
        <w:t xml:space="preserve"> (Accessed: 20 October 2026). </w:t>
      </w:r>
      <w:hyperlink r:id="rId41" w:history="1">
        <w:proofErr w:type="spellStart"/>
        <w:r>
          <w:rPr>
            <w:rStyle w:val="Hyperlink"/>
          </w:rPr>
          <w:t>vanhauser-thc</w:t>
        </w:r>
        <w:proofErr w:type="spellEnd"/>
        <w:r>
          <w:rPr>
            <w:rStyle w:val="Hyperlink"/>
          </w:rPr>
          <w:t>/</w:t>
        </w:r>
        <w:proofErr w:type="spellStart"/>
        <w:r>
          <w:rPr>
            <w:rStyle w:val="Hyperlink"/>
          </w:rPr>
          <w:t>thc</w:t>
        </w:r>
        <w:proofErr w:type="spellEnd"/>
        <w:r>
          <w:rPr>
            <w:rStyle w:val="Hyperlink"/>
          </w:rPr>
          <w:t>-hydra: hydra · GitHub</w:t>
        </w:r>
      </w:hyperlink>
    </w:p>
    <w:p w14:paraId="47FA4DC1" w14:textId="77777777" w:rsidR="000C6022" w:rsidRDefault="000C6022" w:rsidP="000C6022">
      <w:pPr>
        <w:pStyle w:val="NormalWeb"/>
        <w:numPr>
          <w:ilvl w:val="0"/>
          <w:numId w:val="6"/>
        </w:numPr>
      </w:pPr>
      <w:proofErr w:type="spellStart"/>
      <w:r>
        <w:t>Wazuh</w:t>
      </w:r>
      <w:proofErr w:type="spellEnd"/>
      <w:r>
        <w:t xml:space="preserve"> (n.d.) </w:t>
      </w:r>
      <w:r>
        <w:rPr>
          <w:rStyle w:val="Emphasis"/>
        </w:rPr>
        <w:t>Log data collection</w:t>
      </w:r>
      <w:r>
        <w:t xml:space="preserve">. </w:t>
      </w:r>
      <w:proofErr w:type="spellStart"/>
      <w:r>
        <w:t>Wazuh</w:t>
      </w:r>
      <w:proofErr w:type="spellEnd"/>
      <w:r>
        <w:t xml:space="preserve"> documentation. Available at: </w:t>
      </w:r>
      <w:hyperlink r:id="rId42" w:history="1">
        <w:r>
          <w:rPr>
            <w:rStyle w:val="Hyperlink"/>
          </w:rPr>
          <w:t>https://documentation.wazuh.com/current/user-manual/capabilities/log-data-collection/index.html</w:t>
        </w:r>
      </w:hyperlink>
      <w:r>
        <w:t xml:space="preserve"> (Accessed: 20 October 2026). </w:t>
      </w:r>
    </w:p>
    <w:p w14:paraId="36FD5BF8" w14:textId="77777777" w:rsidR="00F91B56" w:rsidRPr="00F91B56" w:rsidRDefault="00F91B56" w:rsidP="00F91B56">
      <w:pPr>
        <w:rPr>
          <w:rFonts w:ascii="Times New Roman" w:hAnsi="Times New Roman" w:cs="Times New Roman"/>
        </w:rPr>
      </w:pPr>
    </w:p>
    <w:p w14:paraId="6136FF22" w14:textId="77777777" w:rsidR="008D0855" w:rsidRPr="008D0855" w:rsidRDefault="008D0855" w:rsidP="008D0855">
      <w:pPr>
        <w:rPr>
          <w:rFonts w:ascii="Times New Roman" w:hAnsi="Times New Roman" w:cs="Times New Roman"/>
        </w:rPr>
      </w:pPr>
    </w:p>
    <w:p w14:paraId="24C1943F" w14:textId="77777777" w:rsidR="00E44833" w:rsidRPr="00B20F70" w:rsidRDefault="00E44833" w:rsidP="00D131A9">
      <w:pPr>
        <w:rPr>
          <w:rFonts w:ascii="Times New Roman" w:hAnsi="Times New Roman" w:cs="Times New Roman"/>
        </w:rPr>
      </w:pPr>
    </w:p>
    <w:sectPr w:rsidR="00E44833" w:rsidRPr="00B20F70" w:rsidSect="00E51020">
      <w:headerReference w:type="even" r:id="rId43"/>
      <w:headerReference w:type="default" r:id="rId44"/>
      <w:footerReference w:type="even" r:id="rId45"/>
      <w:footerReference w:type="default" r:id="rId46"/>
      <w:headerReference w:type="first" r:id="rId47"/>
      <w:footerReference w:type="first" r:id="rId4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F4C03" w14:textId="77777777" w:rsidR="003775C3" w:rsidRDefault="003775C3" w:rsidP="00E51020">
      <w:pPr>
        <w:spacing w:after="0" w:line="240" w:lineRule="auto"/>
      </w:pPr>
      <w:r>
        <w:separator/>
      </w:r>
    </w:p>
  </w:endnote>
  <w:endnote w:type="continuationSeparator" w:id="0">
    <w:p w14:paraId="7E15DF07" w14:textId="77777777" w:rsidR="003775C3" w:rsidRDefault="003775C3" w:rsidP="00E5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D75E" w14:textId="77777777" w:rsidR="00CE50E2" w:rsidRDefault="00CE50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634513"/>
      <w:docPartObj>
        <w:docPartGallery w:val="Page Numbers (Bottom of Page)"/>
        <w:docPartUnique/>
      </w:docPartObj>
    </w:sdtPr>
    <w:sdtContent>
      <w:p w14:paraId="24116E75" w14:textId="389DC4C3" w:rsidR="00E51020" w:rsidRDefault="00E51020">
        <w:pPr>
          <w:pStyle w:val="Footer"/>
          <w:jc w:val="center"/>
        </w:pPr>
        <w:r>
          <w:fldChar w:fldCharType="begin"/>
        </w:r>
        <w:r>
          <w:instrText>PAGE   \* MERGEFORMAT</w:instrText>
        </w:r>
        <w:r>
          <w:fldChar w:fldCharType="separate"/>
        </w:r>
        <w:r>
          <w:t>2</w:t>
        </w:r>
        <w:r>
          <w:fldChar w:fldCharType="end"/>
        </w:r>
      </w:p>
    </w:sdtContent>
  </w:sdt>
  <w:p w14:paraId="0083BA2B" w14:textId="77777777" w:rsidR="00E51020" w:rsidRDefault="00E510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F11E" w14:textId="77777777" w:rsidR="00CE50E2" w:rsidRDefault="00CE5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5262B" w14:textId="77777777" w:rsidR="003775C3" w:rsidRDefault="003775C3" w:rsidP="00E51020">
      <w:pPr>
        <w:spacing w:after="0" w:line="240" w:lineRule="auto"/>
      </w:pPr>
      <w:r>
        <w:separator/>
      </w:r>
    </w:p>
  </w:footnote>
  <w:footnote w:type="continuationSeparator" w:id="0">
    <w:p w14:paraId="2CEA5211" w14:textId="77777777" w:rsidR="003775C3" w:rsidRDefault="003775C3" w:rsidP="00E5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F777F" w14:textId="77777777" w:rsidR="00CE50E2" w:rsidRDefault="00CE50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77197" w14:textId="77777777" w:rsidR="00CE50E2" w:rsidRDefault="00CE50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69D" w14:textId="77777777" w:rsidR="00CE50E2" w:rsidRDefault="00CE50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392E"/>
    <w:multiLevelType w:val="hybridMultilevel"/>
    <w:tmpl w:val="AA8C47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050D48"/>
    <w:multiLevelType w:val="multilevel"/>
    <w:tmpl w:val="D856EF62"/>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25402F64"/>
    <w:multiLevelType w:val="hybridMultilevel"/>
    <w:tmpl w:val="8182FB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B79638E"/>
    <w:multiLevelType w:val="hybridMultilevel"/>
    <w:tmpl w:val="A16418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E9635F9"/>
    <w:multiLevelType w:val="hybridMultilevel"/>
    <w:tmpl w:val="A71A44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A083892"/>
    <w:multiLevelType w:val="hybridMultilevel"/>
    <w:tmpl w:val="F0E87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A83EC5"/>
    <w:multiLevelType w:val="hybridMultilevel"/>
    <w:tmpl w:val="83AE24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6ECA0CA8"/>
    <w:multiLevelType w:val="hybridMultilevel"/>
    <w:tmpl w:val="04EAF9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03768530">
    <w:abstractNumId w:val="0"/>
  </w:num>
  <w:num w:numId="2" w16cid:durableId="1190879576">
    <w:abstractNumId w:val="2"/>
  </w:num>
  <w:num w:numId="3" w16cid:durableId="1411198563">
    <w:abstractNumId w:val="4"/>
  </w:num>
  <w:num w:numId="4" w16cid:durableId="1671983803">
    <w:abstractNumId w:val="3"/>
  </w:num>
  <w:num w:numId="5" w16cid:durableId="1087116575">
    <w:abstractNumId w:val="7"/>
  </w:num>
  <w:num w:numId="6" w16cid:durableId="289827729">
    <w:abstractNumId w:val="1"/>
  </w:num>
  <w:num w:numId="7" w16cid:durableId="1544095155">
    <w:abstractNumId w:val="5"/>
  </w:num>
  <w:num w:numId="8" w16cid:durableId="12283048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020"/>
    <w:rsid w:val="00010312"/>
    <w:rsid w:val="00016F8A"/>
    <w:rsid w:val="00021042"/>
    <w:rsid w:val="00023541"/>
    <w:rsid w:val="00032715"/>
    <w:rsid w:val="00033FC0"/>
    <w:rsid w:val="0005486B"/>
    <w:rsid w:val="00054913"/>
    <w:rsid w:val="000604D7"/>
    <w:rsid w:val="000657D0"/>
    <w:rsid w:val="00073D16"/>
    <w:rsid w:val="00081FB8"/>
    <w:rsid w:val="00093CC8"/>
    <w:rsid w:val="0009688F"/>
    <w:rsid w:val="000A0989"/>
    <w:rsid w:val="000A3F38"/>
    <w:rsid w:val="000C6022"/>
    <w:rsid w:val="000C6D50"/>
    <w:rsid w:val="000F2380"/>
    <w:rsid w:val="000F353D"/>
    <w:rsid w:val="00100363"/>
    <w:rsid w:val="0010560C"/>
    <w:rsid w:val="00107301"/>
    <w:rsid w:val="001109A6"/>
    <w:rsid w:val="00121FD6"/>
    <w:rsid w:val="00133B19"/>
    <w:rsid w:val="001360A6"/>
    <w:rsid w:val="00136DD5"/>
    <w:rsid w:val="00137580"/>
    <w:rsid w:val="00137B13"/>
    <w:rsid w:val="00143A5B"/>
    <w:rsid w:val="00144AB9"/>
    <w:rsid w:val="001704C7"/>
    <w:rsid w:val="00175BCA"/>
    <w:rsid w:val="00180A8C"/>
    <w:rsid w:val="00181916"/>
    <w:rsid w:val="001913F6"/>
    <w:rsid w:val="00197F35"/>
    <w:rsid w:val="001A5BA4"/>
    <w:rsid w:val="001B394E"/>
    <w:rsid w:val="001B6783"/>
    <w:rsid w:val="001C094B"/>
    <w:rsid w:val="001C28E0"/>
    <w:rsid w:val="001F30CA"/>
    <w:rsid w:val="00222512"/>
    <w:rsid w:val="00236263"/>
    <w:rsid w:val="0025055E"/>
    <w:rsid w:val="00264C12"/>
    <w:rsid w:val="002678BD"/>
    <w:rsid w:val="0027166A"/>
    <w:rsid w:val="00272D05"/>
    <w:rsid w:val="002A18A3"/>
    <w:rsid w:val="002A24FB"/>
    <w:rsid w:val="002A72F1"/>
    <w:rsid w:val="002C4480"/>
    <w:rsid w:val="0031141E"/>
    <w:rsid w:val="00312BCC"/>
    <w:rsid w:val="003176AD"/>
    <w:rsid w:val="00336849"/>
    <w:rsid w:val="003775C3"/>
    <w:rsid w:val="003B3B29"/>
    <w:rsid w:val="003C1775"/>
    <w:rsid w:val="003D24A3"/>
    <w:rsid w:val="003E538C"/>
    <w:rsid w:val="003E7D06"/>
    <w:rsid w:val="00410F72"/>
    <w:rsid w:val="00411F49"/>
    <w:rsid w:val="00412EDD"/>
    <w:rsid w:val="00416A44"/>
    <w:rsid w:val="00417C74"/>
    <w:rsid w:val="00421A43"/>
    <w:rsid w:val="00422319"/>
    <w:rsid w:val="004233B7"/>
    <w:rsid w:val="0042429E"/>
    <w:rsid w:val="00431F22"/>
    <w:rsid w:val="00452A64"/>
    <w:rsid w:val="00452B64"/>
    <w:rsid w:val="00463960"/>
    <w:rsid w:val="00487A52"/>
    <w:rsid w:val="004B5C53"/>
    <w:rsid w:val="004C3390"/>
    <w:rsid w:val="004C4102"/>
    <w:rsid w:val="004C563F"/>
    <w:rsid w:val="004C75DB"/>
    <w:rsid w:val="004D0F67"/>
    <w:rsid w:val="004E1012"/>
    <w:rsid w:val="00506399"/>
    <w:rsid w:val="005128B0"/>
    <w:rsid w:val="005167C4"/>
    <w:rsid w:val="005209B2"/>
    <w:rsid w:val="005221BE"/>
    <w:rsid w:val="00527983"/>
    <w:rsid w:val="00535129"/>
    <w:rsid w:val="0055622B"/>
    <w:rsid w:val="0056402C"/>
    <w:rsid w:val="00570FA5"/>
    <w:rsid w:val="005717AC"/>
    <w:rsid w:val="005743F4"/>
    <w:rsid w:val="00575795"/>
    <w:rsid w:val="00582199"/>
    <w:rsid w:val="005863EC"/>
    <w:rsid w:val="00586500"/>
    <w:rsid w:val="005B1E4F"/>
    <w:rsid w:val="005C6042"/>
    <w:rsid w:val="005C6650"/>
    <w:rsid w:val="005D7E9D"/>
    <w:rsid w:val="005F550F"/>
    <w:rsid w:val="00600945"/>
    <w:rsid w:val="0060280A"/>
    <w:rsid w:val="00610003"/>
    <w:rsid w:val="006120BA"/>
    <w:rsid w:val="0061749E"/>
    <w:rsid w:val="00621D57"/>
    <w:rsid w:val="006469CB"/>
    <w:rsid w:val="00665E1E"/>
    <w:rsid w:val="0066696C"/>
    <w:rsid w:val="00673579"/>
    <w:rsid w:val="0068123E"/>
    <w:rsid w:val="00681B03"/>
    <w:rsid w:val="00687FC4"/>
    <w:rsid w:val="006A56DD"/>
    <w:rsid w:val="006D0A97"/>
    <w:rsid w:val="006E2557"/>
    <w:rsid w:val="006E2C68"/>
    <w:rsid w:val="006F2E00"/>
    <w:rsid w:val="00711932"/>
    <w:rsid w:val="00711EDB"/>
    <w:rsid w:val="00714204"/>
    <w:rsid w:val="00736F73"/>
    <w:rsid w:val="0076104B"/>
    <w:rsid w:val="00763EF6"/>
    <w:rsid w:val="007649DD"/>
    <w:rsid w:val="00764F6A"/>
    <w:rsid w:val="00765208"/>
    <w:rsid w:val="007720C8"/>
    <w:rsid w:val="00782A01"/>
    <w:rsid w:val="00792CE9"/>
    <w:rsid w:val="0079649A"/>
    <w:rsid w:val="007A0219"/>
    <w:rsid w:val="007B2213"/>
    <w:rsid w:val="007D0F81"/>
    <w:rsid w:val="007E2730"/>
    <w:rsid w:val="007E3D71"/>
    <w:rsid w:val="007E3DEA"/>
    <w:rsid w:val="007F4A42"/>
    <w:rsid w:val="00816272"/>
    <w:rsid w:val="00817588"/>
    <w:rsid w:val="00832143"/>
    <w:rsid w:val="008350AF"/>
    <w:rsid w:val="00835E88"/>
    <w:rsid w:val="00841DAA"/>
    <w:rsid w:val="0086268D"/>
    <w:rsid w:val="00871151"/>
    <w:rsid w:val="00876480"/>
    <w:rsid w:val="00885159"/>
    <w:rsid w:val="00891575"/>
    <w:rsid w:val="008920EA"/>
    <w:rsid w:val="008A3A4B"/>
    <w:rsid w:val="008C1363"/>
    <w:rsid w:val="008C67CD"/>
    <w:rsid w:val="008D0855"/>
    <w:rsid w:val="008D1F88"/>
    <w:rsid w:val="008E50D6"/>
    <w:rsid w:val="009062FA"/>
    <w:rsid w:val="00907D2B"/>
    <w:rsid w:val="00940C5D"/>
    <w:rsid w:val="00945E84"/>
    <w:rsid w:val="00951DF9"/>
    <w:rsid w:val="009540EA"/>
    <w:rsid w:val="009544F6"/>
    <w:rsid w:val="00956AB6"/>
    <w:rsid w:val="00973C2A"/>
    <w:rsid w:val="009A1E04"/>
    <w:rsid w:val="009A363D"/>
    <w:rsid w:val="009C4763"/>
    <w:rsid w:val="009D054B"/>
    <w:rsid w:val="009F6492"/>
    <w:rsid w:val="009F6A44"/>
    <w:rsid w:val="00A002FC"/>
    <w:rsid w:val="00A00D8A"/>
    <w:rsid w:val="00A1593A"/>
    <w:rsid w:val="00A1711A"/>
    <w:rsid w:val="00A25ED0"/>
    <w:rsid w:val="00A26A50"/>
    <w:rsid w:val="00A34A3B"/>
    <w:rsid w:val="00A37191"/>
    <w:rsid w:val="00A37E03"/>
    <w:rsid w:val="00A423D1"/>
    <w:rsid w:val="00A4502A"/>
    <w:rsid w:val="00A636CD"/>
    <w:rsid w:val="00A728EA"/>
    <w:rsid w:val="00A76E5F"/>
    <w:rsid w:val="00AA77E6"/>
    <w:rsid w:val="00AA7CFC"/>
    <w:rsid w:val="00AB768B"/>
    <w:rsid w:val="00AC243F"/>
    <w:rsid w:val="00AD6135"/>
    <w:rsid w:val="00B0375A"/>
    <w:rsid w:val="00B130D6"/>
    <w:rsid w:val="00B15951"/>
    <w:rsid w:val="00B20F70"/>
    <w:rsid w:val="00B40E12"/>
    <w:rsid w:val="00B71A36"/>
    <w:rsid w:val="00B7341A"/>
    <w:rsid w:val="00B802C3"/>
    <w:rsid w:val="00B81EA2"/>
    <w:rsid w:val="00B902B8"/>
    <w:rsid w:val="00B97C41"/>
    <w:rsid w:val="00BA0273"/>
    <w:rsid w:val="00BA3743"/>
    <w:rsid w:val="00BB03F0"/>
    <w:rsid w:val="00BB15B1"/>
    <w:rsid w:val="00BB469D"/>
    <w:rsid w:val="00BC2009"/>
    <w:rsid w:val="00BD5CAB"/>
    <w:rsid w:val="00BF4C5E"/>
    <w:rsid w:val="00BF6F60"/>
    <w:rsid w:val="00C003DE"/>
    <w:rsid w:val="00C139A6"/>
    <w:rsid w:val="00C30CC8"/>
    <w:rsid w:val="00C34E92"/>
    <w:rsid w:val="00C6611B"/>
    <w:rsid w:val="00C92DCB"/>
    <w:rsid w:val="00C95459"/>
    <w:rsid w:val="00CA005F"/>
    <w:rsid w:val="00CA1AD7"/>
    <w:rsid w:val="00CA4390"/>
    <w:rsid w:val="00CA534F"/>
    <w:rsid w:val="00CA59F7"/>
    <w:rsid w:val="00CC2D05"/>
    <w:rsid w:val="00CC7E16"/>
    <w:rsid w:val="00CD3F9E"/>
    <w:rsid w:val="00CE23BD"/>
    <w:rsid w:val="00CE50E2"/>
    <w:rsid w:val="00CE5711"/>
    <w:rsid w:val="00D131A9"/>
    <w:rsid w:val="00D25A1C"/>
    <w:rsid w:val="00D409D8"/>
    <w:rsid w:val="00D470F2"/>
    <w:rsid w:val="00DA066B"/>
    <w:rsid w:val="00DB1641"/>
    <w:rsid w:val="00DB6082"/>
    <w:rsid w:val="00DB7FE0"/>
    <w:rsid w:val="00DC313D"/>
    <w:rsid w:val="00DC53CE"/>
    <w:rsid w:val="00DE142A"/>
    <w:rsid w:val="00DE21CB"/>
    <w:rsid w:val="00DE737E"/>
    <w:rsid w:val="00DF14D0"/>
    <w:rsid w:val="00DF35A6"/>
    <w:rsid w:val="00E44833"/>
    <w:rsid w:val="00E45B67"/>
    <w:rsid w:val="00E46B8E"/>
    <w:rsid w:val="00E51020"/>
    <w:rsid w:val="00E53599"/>
    <w:rsid w:val="00E5668B"/>
    <w:rsid w:val="00E61F32"/>
    <w:rsid w:val="00E67F4A"/>
    <w:rsid w:val="00E73767"/>
    <w:rsid w:val="00EB27FA"/>
    <w:rsid w:val="00EB411A"/>
    <w:rsid w:val="00ED6BD2"/>
    <w:rsid w:val="00ED791F"/>
    <w:rsid w:val="00EE137C"/>
    <w:rsid w:val="00EF2D7A"/>
    <w:rsid w:val="00F235A1"/>
    <w:rsid w:val="00F31FA4"/>
    <w:rsid w:val="00F50E4A"/>
    <w:rsid w:val="00F76AFE"/>
    <w:rsid w:val="00F81C9D"/>
    <w:rsid w:val="00F91B56"/>
    <w:rsid w:val="00F964F6"/>
    <w:rsid w:val="00FA0ED1"/>
    <w:rsid w:val="00FB0F30"/>
    <w:rsid w:val="00FB12CB"/>
    <w:rsid w:val="00FE3CA8"/>
    <w:rsid w:val="00FE6F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E45E1"/>
  <w15:chartTrackingRefBased/>
  <w15:docId w15:val="{1F84A478-92E1-446B-BFFE-C80C8228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020"/>
    <w:rPr>
      <w:rFonts w:eastAsiaTheme="majorEastAsia" w:cstheme="majorBidi"/>
      <w:color w:val="272727" w:themeColor="text1" w:themeTint="D8"/>
    </w:rPr>
  </w:style>
  <w:style w:type="paragraph" w:styleId="Title">
    <w:name w:val="Title"/>
    <w:basedOn w:val="Normal"/>
    <w:next w:val="Normal"/>
    <w:link w:val="TitleChar"/>
    <w:uiPriority w:val="10"/>
    <w:qFormat/>
    <w:rsid w:val="00E51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020"/>
    <w:pPr>
      <w:spacing w:before="160"/>
      <w:jc w:val="center"/>
    </w:pPr>
    <w:rPr>
      <w:i/>
      <w:iCs/>
      <w:color w:val="404040" w:themeColor="text1" w:themeTint="BF"/>
    </w:rPr>
  </w:style>
  <w:style w:type="character" w:customStyle="1" w:styleId="QuoteChar">
    <w:name w:val="Quote Char"/>
    <w:basedOn w:val="DefaultParagraphFont"/>
    <w:link w:val="Quote"/>
    <w:uiPriority w:val="29"/>
    <w:rsid w:val="00E51020"/>
    <w:rPr>
      <w:i/>
      <w:iCs/>
      <w:color w:val="404040" w:themeColor="text1" w:themeTint="BF"/>
    </w:rPr>
  </w:style>
  <w:style w:type="paragraph" w:styleId="ListParagraph">
    <w:name w:val="List Paragraph"/>
    <w:basedOn w:val="Normal"/>
    <w:uiPriority w:val="34"/>
    <w:qFormat/>
    <w:rsid w:val="00E51020"/>
    <w:pPr>
      <w:ind w:left="720"/>
      <w:contextualSpacing/>
    </w:pPr>
  </w:style>
  <w:style w:type="character" w:styleId="IntenseEmphasis">
    <w:name w:val="Intense Emphasis"/>
    <w:basedOn w:val="DefaultParagraphFont"/>
    <w:uiPriority w:val="21"/>
    <w:qFormat/>
    <w:rsid w:val="00E51020"/>
    <w:rPr>
      <w:i/>
      <w:iCs/>
      <w:color w:val="0F4761" w:themeColor="accent1" w:themeShade="BF"/>
    </w:rPr>
  </w:style>
  <w:style w:type="paragraph" w:styleId="IntenseQuote">
    <w:name w:val="Intense Quote"/>
    <w:basedOn w:val="Normal"/>
    <w:next w:val="Normal"/>
    <w:link w:val="IntenseQuoteChar"/>
    <w:uiPriority w:val="30"/>
    <w:qFormat/>
    <w:rsid w:val="00E51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020"/>
    <w:rPr>
      <w:i/>
      <w:iCs/>
      <w:color w:val="0F4761" w:themeColor="accent1" w:themeShade="BF"/>
    </w:rPr>
  </w:style>
  <w:style w:type="character" w:styleId="IntenseReference">
    <w:name w:val="Intense Reference"/>
    <w:basedOn w:val="DefaultParagraphFont"/>
    <w:uiPriority w:val="32"/>
    <w:qFormat/>
    <w:rsid w:val="00E51020"/>
    <w:rPr>
      <w:b/>
      <w:bCs/>
      <w:smallCaps/>
      <w:color w:val="0F4761" w:themeColor="accent1" w:themeShade="BF"/>
      <w:spacing w:val="5"/>
    </w:rPr>
  </w:style>
  <w:style w:type="paragraph" w:styleId="Header">
    <w:name w:val="header"/>
    <w:basedOn w:val="Normal"/>
    <w:link w:val="HeaderChar"/>
    <w:uiPriority w:val="99"/>
    <w:unhideWhenUsed/>
    <w:rsid w:val="00E510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1020"/>
  </w:style>
  <w:style w:type="paragraph" w:styleId="Footer">
    <w:name w:val="footer"/>
    <w:basedOn w:val="Normal"/>
    <w:link w:val="FooterChar"/>
    <w:uiPriority w:val="99"/>
    <w:unhideWhenUsed/>
    <w:rsid w:val="00E510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1020"/>
  </w:style>
  <w:style w:type="table" w:styleId="TableGrid">
    <w:name w:val="Table Grid"/>
    <w:basedOn w:val="TableNormal"/>
    <w:uiPriority w:val="39"/>
    <w:rsid w:val="00B97C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CE50E2"/>
    <w:rPr>
      <w:b/>
      <w:bCs/>
      <w:i/>
      <w:iCs/>
      <w:spacing w:val="5"/>
    </w:rPr>
  </w:style>
  <w:style w:type="paragraph" w:styleId="Caption">
    <w:name w:val="caption"/>
    <w:basedOn w:val="Normal"/>
    <w:next w:val="Normal"/>
    <w:uiPriority w:val="35"/>
    <w:semiHidden/>
    <w:unhideWhenUsed/>
    <w:qFormat/>
    <w:rsid w:val="00CE50E2"/>
    <w:pPr>
      <w:spacing w:after="200" w:line="240" w:lineRule="auto"/>
    </w:pPr>
    <w:rPr>
      <w:i/>
      <w:iCs/>
      <w:color w:val="0E2841" w:themeColor="text2"/>
      <w:sz w:val="18"/>
      <w:szCs w:val="18"/>
    </w:rPr>
  </w:style>
  <w:style w:type="character" w:styleId="Emphasis">
    <w:name w:val="Emphasis"/>
    <w:basedOn w:val="DefaultParagraphFont"/>
    <w:uiPriority w:val="20"/>
    <w:qFormat/>
    <w:rsid w:val="00CE50E2"/>
    <w:rPr>
      <w:i/>
      <w:iCs/>
    </w:rPr>
  </w:style>
  <w:style w:type="paragraph" w:styleId="NoSpacing">
    <w:name w:val="No Spacing"/>
    <w:uiPriority w:val="1"/>
    <w:qFormat/>
    <w:rsid w:val="00CE50E2"/>
    <w:pPr>
      <w:spacing w:after="0" w:line="240" w:lineRule="auto"/>
    </w:pPr>
  </w:style>
  <w:style w:type="character" w:styleId="Strong">
    <w:name w:val="Strong"/>
    <w:basedOn w:val="DefaultParagraphFont"/>
    <w:uiPriority w:val="22"/>
    <w:qFormat/>
    <w:rsid w:val="00CE50E2"/>
    <w:rPr>
      <w:b/>
      <w:bCs/>
    </w:rPr>
  </w:style>
  <w:style w:type="character" w:styleId="SubtleEmphasis">
    <w:name w:val="Subtle Emphasis"/>
    <w:basedOn w:val="DefaultParagraphFont"/>
    <w:uiPriority w:val="19"/>
    <w:qFormat/>
    <w:rsid w:val="00CE50E2"/>
    <w:rPr>
      <w:i/>
      <w:iCs/>
      <w:color w:val="404040" w:themeColor="text1" w:themeTint="BF"/>
    </w:rPr>
  </w:style>
  <w:style w:type="character" w:styleId="SubtleReference">
    <w:name w:val="Subtle Reference"/>
    <w:basedOn w:val="DefaultParagraphFont"/>
    <w:uiPriority w:val="31"/>
    <w:qFormat/>
    <w:rsid w:val="00CE50E2"/>
    <w:rPr>
      <w:smallCaps/>
      <w:color w:val="5A5A5A" w:themeColor="text1" w:themeTint="A5"/>
    </w:rPr>
  </w:style>
  <w:style w:type="paragraph" w:styleId="TOCHeading">
    <w:name w:val="TOC Heading"/>
    <w:basedOn w:val="Heading1"/>
    <w:next w:val="Normal"/>
    <w:uiPriority w:val="39"/>
    <w:semiHidden/>
    <w:unhideWhenUsed/>
    <w:qFormat/>
    <w:rsid w:val="00CE50E2"/>
    <w:pPr>
      <w:spacing w:before="240" w:after="0"/>
      <w:outlineLvl w:val="9"/>
    </w:pPr>
    <w:rPr>
      <w:sz w:val="32"/>
      <w:szCs w:val="32"/>
    </w:rPr>
  </w:style>
  <w:style w:type="paragraph" w:styleId="NormalWeb">
    <w:name w:val="Normal (Web)"/>
    <w:basedOn w:val="Normal"/>
    <w:uiPriority w:val="99"/>
    <w:semiHidden/>
    <w:unhideWhenUsed/>
    <w:rsid w:val="000C602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0C60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ubuntu.com/server/docs/how-to/security/openssh-server/?utm_source=chatgpt.com" TargetMode="External"/><Relationship Id="rId39" Type="http://schemas.openxmlformats.org/officeDocument/2006/relationships/hyperlink" Target="https://www.wireshark.org/docs/wsug_html_chunked/?utm_source=chatgpt.com" TargetMode="External"/><Relationship Id="rId21" Type="http://schemas.openxmlformats.org/officeDocument/2006/relationships/image" Target="media/image15.png"/><Relationship Id="rId34" Type="http://schemas.openxmlformats.org/officeDocument/2006/relationships/hyperlink" Target="https://docs.netgate.com/pfsense/en/latest/firewall/rule-methodology.html?utm_source=chatgpt.com" TargetMode="External"/><Relationship Id="rId42" Type="http://schemas.openxmlformats.org/officeDocument/2006/relationships/hyperlink" Target="https://documentation.wazuh.com/current/user-manual/capabilities/log-data-collection/index.html?utm_source=chatgpt.com"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attack.mitre.org/techniques/T1110/?utm_source=chatgpt.com"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i.org/10.6028/NIST.SP.800-61r3" TargetMode="External"/><Relationship Id="rId37" Type="http://schemas.openxmlformats.org/officeDocument/2006/relationships/hyperlink" Target="https://nmap.org/book/man.html?utm_source=chatgpt.com" TargetMode="External"/><Relationship Id="rId40" Type="http://schemas.openxmlformats.org/officeDocument/2006/relationships/hyperlink" Target="https://github.com/vanhauser-thc/thc-hydra?utm_source=chatgpt.com"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attack.mitre.org/techniques/T1110/?utm_source=chatgpt.com" TargetMode="External"/><Relationship Id="rId36" Type="http://schemas.openxmlformats.org/officeDocument/2006/relationships/hyperlink" Target="https://nmap.org/book/man.html?utm_source=chatgpt.com" TargetMode="External"/><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attack.mitre.org/techniques/T1046/?utm_source=chatgpt.com" TargetMode="External"/><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ubuntu.com/server/docs/how-to/security/openssh-server/?utm_source=chatgpt.com" TargetMode="External"/><Relationship Id="rId30" Type="http://schemas.openxmlformats.org/officeDocument/2006/relationships/hyperlink" Target="https://attack.mitre.org/techniques/T1046/?utm_source=chatgpt.com" TargetMode="External"/><Relationship Id="rId35" Type="http://schemas.openxmlformats.org/officeDocument/2006/relationships/hyperlink" Target="https://docs.netgate.com/pfsense/en/latest/firewall/rule-methodology.html?utm_source=chatgpt.com"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csrc.nist.gov/pubs/sp/800/61/r3/final?utm_source=chatgpt.com" TargetMode="External"/><Relationship Id="rId38" Type="http://schemas.openxmlformats.org/officeDocument/2006/relationships/hyperlink" Target="https://www.wireshark.org/docs/wsug_html_chunked/?utm_source=chatgpt.com" TargetMode="External"/><Relationship Id="rId46" Type="http://schemas.openxmlformats.org/officeDocument/2006/relationships/footer" Target="footer2.xml"/><Relationship Id="rId20" Type="http://schemas.openxmlformats.org/officeDocument/2006/relationships/image" Target="media/image14.png"/><Relationship Id="rId41" Type="http://schemas.openxmlformats.org/officeDocument/2006/relationships/hyperlink" Target="https://github.com/vanhauser-thc/thc-hydra?utm_source=chatgpt.com"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1306</TotalTime>
  <Pages>16</Pages>
  <Words>2028</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Qhubekani Luphahla</dc:creator>
  <cp:keywords/>
  <dc:description/>
  <cp:lastModifiedBy>Qhubekani Luphahla</cp:lastModifiedBy>
  <cp:revision>252</cp:revision>
  <dcterms:created xsi:type="dcterms:W3CDTF">2026-08-17T08:24:00Z</dcterms:created>
  <dcterms:modified xsi:type="dcterms:W3CDTF">2026-10-20T21:02:00Z</dcterms:modified>
</cp:coreProperties>
</file>