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rPr>
          <w:rStyle w:val="7"/>
          <w:rFonts w:ascii="Times New Roman" w:hAnsi="Times New Roman"/>
          <w:color w:val="333333"/>
          <w:sz w:val="24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-403225</wp:posOffset>
            </wp:positionV>
            <wp:extent cx="7634605" cy="10708640"/>
            <wp:effectExtent l="0" t="0" r="10795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-571500</wp:posOffset>
                </wp:positionV>
                <wp:extent cx="4663440" cy="16751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67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2023下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5pt;margin-top:-45pt;height:131.9pt;width:367.2pt;z-index:251679744;mso-width-relative:page;mso-height-relative:page;" filled="f" stroked="f" coordsize="21600,21600" o:gfxdata="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Zno+3aAAAACwEAAA8AAAAAAAAAAQAgAAAAIgAAAGRy&#10;cy9kb3ducmV2LnhtbFBLAQIUABQAAAAIAIdO4kD3FRyn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2023下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OLE_LINK1"/>
      <w:bookmarkStart w:id="1" w:name="OLE_LINK2"/>
    </w:p>
    <w:bookmarkEnd w:id="0"/>
    <w:bookmarkEnd w:id="1"/>
    <w:p/>
    <w:p/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8592820</wp:posOffset>
                </wp:positionV>
                <wp:extent cx="3078480" cy="6254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All Copyrights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05pt;margin-top:676.6pt;height:49.25pt;width:242.4pt;z-index:251684864;mso-width-relative:page;mso-height-relative:page;" filled="f" stroked="f" coordsize="21600,21600" o:gfxdata="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xAU/3QAAAA0BAAAPAAAAAAAAAAEAIAAAACIA&#10;AABkcnMvZG93bnJldi54bWxQSwECFAAUAAAACACHTuJAi4HNO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All Copyrights reserved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8065770</wp:posOffset>
                </wp:positionV>
                <wp:extent cx="3078480" cy="6254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请打印听课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635.1pt;height:49.25pt;width:242.4pt;z-index:251685888;mso-width-relative:page;mso-height-relative:page;" filled="f" stroked="f" coordsize="21600,21600" o:gfxdata="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EhcE3QAAAA0BAAAPAAAAAAAAAAEAIAAAACIA&#10;AABkcnMvZG93bnJldi54bWxQSwECFAAUAAAACACHTuJAdQtGf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请打印听课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1763395</wp:posOffset>
                </wp:positionV>
                <wp:extent cx="7089775" cy="102171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775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四六级我只看瑞斯拜 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where there is a will, there is a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pt;margin-top:138.85pt;height:80.45pt;width:558.25pt;z-index:251680768;mso-width-relative:page;mso-height-relative:page;" filled="f" stroked="f" coordsize="21600,21600" o:gfxdata="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Q/KUN0AAAAMAQAADwAAAAAAAAABACAAAAAi&#10;AAAAZHJzL2Rvd25yZXYueG1sUEsBAhQAFAAAAAgAh07iQKY7d0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四六级我只看瑞斯拜 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where there is a will, there is a way.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285115</wp:posOffset>
                </wp:positionV>
                <wp:extent cx="7127240" cy="1525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7240" cy="152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  <w:t>我是瑞斯拜四级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22.45pt;height:120.1pt;width:561.2pt;z-index:251681792;mso-width-relative:page;mso-height-relative:page;" filled="f" stroked="f" coordsize="21600,21600" o:gfxdata="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lcwVPcAAAACwEAAA8AAAAAAAAAAQAgAAAAIgAA&#10;AGRycy9kb3ducmV2LnhtbFBLAQIUABQAAAAIAIdO4kDcrid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  <w:t>我是瑞斯拜四级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4800600</wp:posOffset>
                </wp:positionV>
                <wp:extent cx="2904490" cy="10217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听力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378pt;height:80.45pt;width:228.7pt;z-index:251682816;mso-width-relative:page;mso-height-relative:page;" filled="f" stroked="f" coordsize="21600,21600" o:gfxdata="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03oPd0AAAALAQAADwAAAAAAAAABACAAAAAi&#10;AAAAZHJzL2Rvd25yZXYueG1sUEsBAhQAFAAAAAgAh07iQPVI0v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听力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6088380</wp:posOffset>
            </wp:positionV>
            <wp:extent cx="1854200" cy="1854200"/>
            <wp:effectExtent l="0" t="0" r="0" b="0"/>
            <wp:wrapNone/>
            <wp:docPr id="30" name="图片 30" descr="微信截图_2022011210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截图_20220112104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5407025</wp:posOffset>
                </wp:positionV>
                <wp:extent cx="3490595" cy="6254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课程观看B站：我是瑞斯拜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5pt;margin-top:425.75pt;height:49.25pt;width:274.85pt;z-index:251683840;mso-width-relative:page;mso-height-relative:page;" filled="f" stroked="f" coordsize="21600,21600" o:gfxdata="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4rirfcAAAACwEAAA8AAAAAAAAAAQAgAAAAIgAA&#10;AGRycy9kb3ducmV2LnhtbFBLAQIUABQAAAAIAIdO4kBA4Bb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课程观看B站：我是瑞斯拜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2912110</wp:posOffset>
            </wp:positionV>
            <wp:extent cx="1962785" cy="428625"/>
            <wp:effectExtent l="0" t="0" r="5715" b="317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写在前面</w:t>
      </w:r>
    </w:p>
    <w:p>
      <w:pPr>
        <w:ind w:firstLine="1200" w:firstLineChars="30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亲爱的同学，听力是一项输入性的技能。除了需要一定词汇基础之外，对基本的语音现象也有所了解。如连读，弱读，吞音这类的现象。这在我的课程中均会讲解。你不必每个语音现象都听出来，但是了解这些现象对你的听力口语提高很有帮助。 在四六级考试中听力占分较高，为总分的35%。但是想要及格却不是特别难，在课程中会给大家讲解基本的做题方法，听力选项的技巧，以及复习策略。 大家在学会方法后考试前刷至少10套以上真题，这样听力才会比较稳定能及格。如果听完课还觉得不够的话可以参考往年课程，都在我的B站收藏有合集。方法都一样，选取的例题不一样。</w:t>
      </w:r>
    </w:p>
    <w:p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总之大家有任何问题都可以在评论区留言，或者在B站直接@我，我在录课的空余会抽空解答大家的问题的。</w:t>
      </w:r>
    </w:p>
    <w:p>
      <w:pPr>
        <w:ind w:firstLine="1200" w:firstLineChars="300"/>
        <w:rPr>
          <w:rFonts w:hint="default" w:ascii="Times New Roman" w:hAnsi="Times New Roman" w:eastAsia="Times New Roman" w:cs="Times New Roman"/>
          <w:b/>
          <w:bCs/>
          <w:spacing w:val="-2"/>
          <w:sz w:val="25"/>
          <w:szCs w:val="25"/>
          <w:lang w:val="en-US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</w:p>
    <w:p>
      <w:pP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br w:type="page"/>
      </w:r>
    </w:p>
    <w:p>
      <w:pPr>
        <w:spacing w:before="183" w:line="189" w:lineRule="auto"/>
        <w:ind w:left="9"/>
        <w:rPr>
          <w:rFonts w:hint="default" w:ascii="Times New Roman" w:hAnsi="Times New Roman" w:eastAsia="宋体" w:cs="Times New Roman"/>
          <w:sz w:val="25"/>
          <w:szCs w:val="25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Section</w:t>
      </w:r>
      <w:r>
        <w:rPr>
          <w:rFonts w:ascii="Times New Roman" w:hAnsi="Times New Roman" w:eastAsia="Times New Roman" w:cs="Times New Roman"/>
          <w:spacing w:val="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A</w:t>
      </w:r>
      <w:r>
        <w:rPr>
          <w:rFonts w:hint="eastAsia" w:ascii="Times New Roman" w:hAnsi="Times New Roman" w:eastAsia="宋体" w:cs="Times New Roman"/>
          <w:b/>
          <w:bCs/>
          <w:spacing w:val="-2"/>
          <w:sz w:val="25"/>
          <w:szCs w:val="25"/>
          <w:lang w:val="en-US" w:eastAsia="zh-CN"/>
        </w:rPr>
        <w:t xml:space="preserve"> 题型1 新闻报道</w:t>
      </w:r>
    </w:p>
    <w:p>
      <w:pPr>
        <w:spacing w:before="138" w:line="239" w:lineRule="auto"/>
        <w:ind w:right="10" w:firstLine="9"/>
        <w:jc w:val="both"/>
        <w:rPr>
          <w:rFonts w:ascii="Arial"/>
          <w:sz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2"/>
          <w:szCs w:val="22"/>
        </w:rPr>
        <w:t>Directions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section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reports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report,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two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three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spoken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once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Affer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question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must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choose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bes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answer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four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choices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marked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A),B),C)</w:t>
      </w:r>
      <w:r>
        <w:rPr>
          <w:rFonts w:ascii="Times New Roman" w:hAnsi="Times New Roman" w:eastAsia="Times New Roman" w:cs="Times New Roman"/>
          <w:spacing w:val="20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D).Then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mark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corresponding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letter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5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Answer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Sheet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single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line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centre.</w:t>
      </w:r>
    </w:p>
    <w:p>
      <w:pPr>
        <w:spacing w:before="73" w:line="189" w:lineRule="auto"/>
        <w:ind w:left="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1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pacing w:val="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2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y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ou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just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heard.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28"/>
        <w:gridCol w:w="50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62" w:hRule="exact"/>
          <w:jc w:val="center"/>
        </w:trPr>
        <w:tc>
          <w:tcPr>
            <w:tcW w:w="5028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1.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A free car show.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A yearly concert.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2.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Improve the image of Glasgow city.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Enrich the local culture of Glasgow.</w:t>
            </w:r>
          </w:p>
        </w:tc>
        <w:tc>
          <w:tcPr>
            <w:tcW w:w="5011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 sports competition.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 pipe band contest.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Contribute a lot to the local economy.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Entertain people in local communities.</w:t>
            </w:r>
          </w:p>
        </w:tc>
      </w:tr>
    </w:tbl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173355</wp:posOffset>
            </wp:positionV>
            <wp:extent cx="6557645" cy="2326640"/>
            <wp:effectExtent l="0" t="0" r="8255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0" w:line="192" w:lineRule="auto"/>
        <w:ind w:left="250"/>
        <w:rPr>
          <w:rFonts w:hint="eastAsia" w:ascii="Times New Roman" w:hAnsi="Times New Roman" w:eastAsia="宋体" w:cs="Times New Roman"/>
          <w:spacing w:val="-5"/>
          <w:sz w:val="25"/>
          <w:szCs w:val="25"/>
          <w:lang w:val="en-US" w:eastAsia="zh-CN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>
      <w:pPr>
        <w:spacing w:before="283" w:line="189" w:lineRule="auto"/>
        <w:ind w:left="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3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4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you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just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h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eard.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03"/>
        <w:gridCol w:w="53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53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3.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Surprising rise in global sea levels.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Dangerous ice melts in Greenland.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4.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It began in late May.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It lasted three months.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Changing weather patterns in summer.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6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Record growth of Greenland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 ice sheets.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It started a month earlier than usual.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8"/>
              </w:numPr>
              <w:shd w:val="clear" w:color="auto" w:fill="auto"/>
              <w:tabs>
                <w:tab w:val="left" w:pos="644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It ended a month earlier than before.</w:t>
            </w:r>
          </w:p>
        </w:tc>
      </w:tr>
    </w:tbl>
    <w:p>
      <w:pPr>
        <w:spacing w:before="72" w:line="189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5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7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5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you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ju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st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heard.</w:t>
      </w:r>
    </w:p>
    <w:p/>
    <w:p>
      <w:pPr>
        <w:spacing w:line="96" w:lineRule="auto"/>
        <w:rPr>
          <w:rFonts w:ascii="Arial"/>
          <w:sz w:val="2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5. A) Bundles of £ 20 notes kept turning up.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" w:name="bookmark10"/>
      <w:bookmarkEnd w:id="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B)A villager was searching for his lost cash.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3" w:name="bookmark11"/>
      <w:bookmarkEnd w:id="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C)Local policemen came across bundles of £ 20 notes.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4" w:name="bookmark12"/>
      <w:bookmarkEnd w:id="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D)A bundle containing thousands of pounds got stolen.</w:t>
      </w:r>
    </w:p>
    <w:tbl>
      <w:tblPr>
        <w:tblStyle w:val="5"/>
        <w:tblW w:w="10521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51"/>
        <w:gridCol w:w="567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9" w:hRule="exact"/>
          <w:jc w:val="center"/>
        </w:trPr>
        <w:tc>
          <w:tcPr>
            <w:tcW w:w="4851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6.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They give it to charity.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They return it to the finder.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7.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They cooperated well with the police.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They enjoyed a fairly affluent life.</w:t>
            </w:r>
          </w:p>
        </w:tc>
        <w:tc>
          <w:tcPr>
            <w:tcW w:w="5670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C)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hand it over to the local government.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D)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They place a notice in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 Northern Echo.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C)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were puzzled by the mystery.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D)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had a strong community spirit.</w:t>
            </w:r>
          </w:p>
        </w:tc>
      </w:tr>
    </w:tbl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71755</wp:posOffset>
            </wp:positionV>
            <wp:extent cx="6559550" cy="2119630"/>
            <wp:effectExtent l="0" t="0" r="635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>
      <w:pPr>
        <w:spacing w:before="75" w:line="189" w:lineRule="auto"/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  <w:t>Section</w:t>
      </w:r>
      <w:r>
        <w:rPr>
          <w:rFonts w:ascii="Times New Roman" w:hAnsi="Times New Roman" w:eastAsia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  <w:t>B</w:t>
      </w:r>
      <w:r>
        <w:rPr>
          <w:rFonts w:hint="eastAsia" w:ascii="Times New Roman" w:hAnsi="Times New Roman" w:eastAsia="宋体" w:cs="Times New Roman"/>
          <w:b/>
          <w:bCs/>
          <w:spacing w:val="-2"/>
          <w:sz w:val="26"/>
          <w:szCs w:val="26"/>
          <w:lang w:val="en-US" w:eastAsia="zh-CN"/>
        </w:rPr>
        <w:t xml:space="preserve"> 题型2 长对话</w:t>
      </w:r>
    </w:p>
    <w:p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Directions:</w:t>
      </w:r>
      <w:r>
        <w:rPr>
          <w:rFonts w:ascii="Times New Roman" w:hAnsi="Times New Roman" w:eastAsia="Times New Roman" w:cs="Times New Roman"/>
          <w:spacing w:val="36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section,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long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conversations.At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end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conversation,</w:t>
      </w:r>
      <w:r>
        <w:rPr>
          <w:rFonts w:ascii="Times New Roman" w:hAnsi="Times New Roman" w:eastAsia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questions.</w:t>
      </w:r>
      <w:r>
        <w:rPr>
          <w:rFonts w:ascii="Times New Roman" w:hAnsi="Times New Roman" w:eastAsia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Both</w:t>
      </w:r>
      <w:r>
        <w:rPr>
          <w:rFonts w:ascii="Times New Roman" w:hAnsi="Times New Roman" w:eastAsia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spoken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once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Afier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must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choose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best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rom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choices</w:t>
      </w:r>
      <w:r>
        <w:rPr>
          <w:rFonts w:ascii="Times New Roman" w:hAnsi="Times New Roman" w:eastAsia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marked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),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B),C)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).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mark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corresponding</w:t>
      </w:r>
      <w:r>
        <w:rPr>
          <w:rFonts w:ascii="Times New Roman" w:hAnsi="Times New Roman" w:eastAsia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letter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!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3"/>
          <w:szCs w:val="23"/>
        </w:rPr>
        <w:t>Sheet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line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centre.</w:t>
      </w:r>
    </w:p>
    <w:p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92" w:line="189" w:lineRule="auto"/>
        <w:rPr>
          <w:rFonts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8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11</w:t>
      </w:r>
      <w:r>
        <w:rPr>
          <w:rFonts w:ascii="Times New Roman" w:hAnsi="Times New Roman" w:eastAsia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conversa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tion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8.A) Excited.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 Indifferent.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5" w:name="bookmark17"/>
      <w:bookmarkEnd w:id="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B)Delighted.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 Strange.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6" w:name="bookmark18"/>
      <w:bookmarkEnd w:id="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9.A) Search for the meaning of their life.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 Call on their relatives and friends.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7" w:name="bookmark19"/>
      <w:bookmarkEnd w:id="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B)Look back on their years at school.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 Talk about future plans with friends.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8" w:name="bookmark20"/>
      <w:bookmarkEnd w:id="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10.A) He prefers to have them shown on social media.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9" w:name="bookmark21"/>
      <w:bookmarkEnd w:id="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B)He loves them but does not want to make a fuss.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0" w:name="bookmark22"/>
      <w:bookmarkEnd w:id="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C)He enjoys celebrating others</w:t>
      </w:r>
      <w:r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sz w:val="28"/>
          <w:szCs w:val="28"/>
          <w:lang w:val="en-US" w:eastAsia="zh-CN" w:bidi="en-US"/>
        </w:rPr>
        <w:t>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birthdays rather than his own.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1" w:name="bookmark23"/>
      <w:bookmarkEnd w:id="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D)He looks forward to receiving presents from his close friends.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2" w:name="bookmark24"/>
      <w:bookmarkEnd w:id="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11.A) Hold it on a modest scale to remove birthday anxieties.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3" w:name="bookmark25"/>
      <w:bookmarkEnd w:id="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B)View it as a chance for people to socialize and have fun.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4" w:name="bookmark26"/>
      <w:bookmarkEnd w:id="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C)Extend invitation to those he trusts most.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5" w:name="bookmark27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D)Make it an occasion to collect donations.</w:t>
      </w:r>
    </w:p>
    <w:p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92" w:line="189" w:lineRule="auto"/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195580</wp:posOffset>
            </wp:positionV>
            <wp:extent cx="7049770" cy="1643380"/>
            <wp:effectExtent l="0" t="0" r="11430" b="762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56830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92" w:line="189" w:lineRule="auto"/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</w:pPr>
    </w:p>
    <w:p>
      <w:r>
        <w:br w:type="page"/>
      </w:r>
    </w:p>
    <w:p>
      <w:pPr>
        <w:sectPr>
          <w:headerReference r:id="rId5" w:type="default"/>
          <w:footerReference r:id="rId6" w:type="default"/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67" w:line="18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6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12</w:t>
      </w:r>
      <w:r>
        <w:rPr>
          <w:rFonts w:ascii="Times New Roman" w:hAnsi="Times New Roman" w:eastAsia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15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conversation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>
      <w:pPr>
        <w:spacing w:line="208" w:lineRule="exact"/>
      </w:pPr>
    </w:p>
    <w:p>
      <w:p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equalWidth="0" w:num="1">
            <w:col w:w="8877"/>
          </w:cols>
        </w:sect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25"/>
        <w:gridCol w:w="47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78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It was absolutely exhausting.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There was a terrible smell.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She hasn't saved enough money.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She is worried about traffic jams.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They are popular.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They are dangerous.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By bus.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By jogging.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0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There was too long a delay.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got off at the wrong station.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2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hasn't passed the driving test yet.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3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is used to taking public transport.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4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They are a bit expensive for her.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5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They are environmentally friendly.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6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By renting a bike.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17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By sharing a ride.</w:t>
            </w:r>
          </w:p>
        </w:tc>
      </w:tr>
    </w:tbl>
    <w:p/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11430</wp:posOffset>
            </wp:positionV>
            <wp:extent cx="7049770" cy="1643380"/>
            <wp:effectExtent l="0" t="0" r="11430" b="762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56830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 w:eastAsia="宋体"/>
          <w:lang w:val="en-US" w:eastAsia="zh-CN"/>
        </w:r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Section C 题型3 篇章</w:t>
      </w:r>
    </w:p>
    <w:p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bCs/>
          <w:spacing w:val="-6"/>
          <w:sz w:val="22"/>
          <w:szCs w:val="22"/>
          <w:lang w:val="en-US" w:eastAsia="zh-CN"/>
        </w:rPr>
        <w:t>Directions:</w:t>
      </w: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 xml:space="preserve"> In this section, you will hear three passages At the end of each passage,you will</w:t>
      </w:r>
    </w:p>
    <w:p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>hear three or four questions.Both the passage and the questions will be spoken only once.</w:t>
      </w:r>
    </w:p>
    <w:p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 xml:space="preserve">After you hear a question,you must choose the best answer from the four choices marked A), B), C)and D).Then mark the corresponding letter on </w:t>
      </w:r>
      <w:r>
        <w:rPr>
          <w:rFonts w:hint="eastAsia" w:ascii="Times New Roman" w:hAnsi="Times New Roman" w:eastAsia="Times New Roman" w:cs="Times New Roman"/>
          <w:b/>
          <w:bCs/>
          <w:spacing w:val="-6"/>
          <w:sz w:val="22"/>
          <w:szCs w:val="22"/>
          <w:lang w:val="en-US" w:eastAsia="zh-CN"/>
        </w:rPr>
        <w:t xml:space="preserve">Answer Sheet 1 </w:t>
      </w: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>with a single line through the centre.</w:t>
      </w:r>
    </w:p>
    <w:p>
      <w:pPr>
        <w:spacing w:before="158" w:line="192" w:lineRule="auto"/>
        <w:ind w:left="359"/>
        <w:rPr>
          <w:rFonts w:hint="eastAsia" w:ascii="Times New Roman" w:hAnsi="Times New Roman" w:eastAsia="Times New Roman" w:cs="Times New Roman"/>
          <w:spacing w:val="-1"/>
          <w:sz w:val="32"/>
          <w:szCs w:val="3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1"/>
          <w:sz w:val="32"/>
          <w:szCs w:val="32"/>
          <w:lang w:val="en-US" w:eastAsia="zh-CN"/>
        </w:rPr>
        <w:t>Questions 16 to 18 are based on the passage you have just heard.</w:t>
      </w:r>
    </w:p>
    <w:p>
      <w:pPr>
        <w:spacing w:before="158" w:line="192" w:lineRule="auto"/>
        <w:rPr>
          <w:rFonts w:hint="eastAsia" w:ascii="Times New Roman" w:hAnsi="Times New Roman" w:eastAsia="Times New Roman" w:cs="Times New Roman"/>
          <w:spacing w:val="-1"/>
          <w:sz w:val="23"/>
          <w:szCs w:val="23"/>
          <w:lang w:val="en-US" w:eastAsia="zh-CN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53"/>
        <w:gridCol w:w="539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90" w:hRule="exact"/>
          <w:jc w:val="center"/>
        </w:trPr>
        <w:tc>
          <w:tcPr>
            <w:tcW w:w="4753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16.A) He is a sign language interpreter.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He is a deaf person working in IT.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17.A) Improved communication skills.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Speech recognition technology.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18.A) He can avoid being mistaken.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930910</wp:posOffset>
                  </wp:positionV>
                  <wp:extent cx="6559550" cy="1605280"/>
                  <wp:effectExtent l="0" t="0" r="6350" b="762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806" t="27967" b="267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He can take notes on the spot.</w:t>
            </w:r>
          </w:p>
        </w:tc>
        <w:tc>
          <w:tcPr>
            <w:tcW w:w="5390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C)He doesn't like speaking at meetings.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D)He doesn't use email or text messages.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C)Big advances in sign language.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D)Transformation in the IT industry.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C)He can understand with ease.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D)He can see the speakers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 w:bidi="en-US"/>
              </w:rPr>
              <w:t>’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 images.</w:t>
            </w:r>
          </w:p>
        </w:tc>
      </w:tr>
    </w:tbl>
    <w:p>
      <w:pPr>
        <w:spacing w:before="158" w:line="192" w:lineRule="auto"/>
        <w:ind w:firstLine="912" w:firstLineChars="400"/>
        <w:rPr>
          <w:rFonts w:hint="default" w:ascii="Times New Roman" w:hAnsi="Times New Roman" w:eastAsia="Times New Roman" w:cs="Times New Roman"/>
          <w:spacing w:val="-1"/>
          <w:sz w:val="23"/>
          <w:szCs w:val="23"/>
          <w:lang w:val="en-US" w:eastAsia="zh-CN"/>
        </w:r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  <w:lang w:val="en-US" w:eastAsia="zh-CN"/>
        </w:rPr>
        <w:t>n.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66" w:line="189" w:lineRule="auto"/>
        <w:ind w:left="9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19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21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passage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45"/>
          <w:tab w:val="left" w:pos="4549"/>
        </w:tabs>
        <w:bidi w:val="0"/>
        <w:spacing w:before="0" w:after="0"/>
        <w:ind w:left="0" w:leftChars="0" w:right="0" w:rightChars="0" w:firstLine="0" w:firstLineChars="0"/>
        <w:jc w:val="both"/>
        <w:rPr>
          <w:sz w:val="22"/>
          <w:szCs w:val="22"/>
        </w:rPr>
      </w:pPr>
      <w:bookmarkStart w:id="16" w:name="bookmark31"/>
      <w:bookmarkEnd w:id="16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19.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To find pure white walls shining.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C) To get a hug from family members.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  <w:tab w:val="left" w:pos="4549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  <w:bookmarkStart w:id="17" w:name="bookmark32"/>
      <w:bookmarkEnd w:id="17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FFFFFF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To enter a house well looked after.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D) To see cheerful colours all around.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  <w:tab w:val="left" w:pos="4549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52"/>
        </w:tabs>
        <w:bidi w:val="0"/>
        <w:spacing w:before="0" w:after="0"/>
        <w:ind w:left="0" w:leftChars="0" w:right="0" w:rightChars="0" w:firstLine="0" w:firstLineChars="0"/>
        <w:jc w:val="both"/>
        <w:rPr>
          <w:sz w:val="22"/>
          <w:szCs w:val="22"/>
        </w:rPr>
      </w:pPr>
      <w:bookmarkStart w:id="18" w:name="bookmark33"/>
      <w:bookmarkEnd w:id="18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20.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Choosing a colour because it is fashionable.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both"/>
        <w:rPr>
          <w:sz w:val="22"/>
          <w:szCs w:val="22"/>
        </w:rPr>
      </w:pPr>
      <w:bookmarkStart w:id="19" w:name="bookmark34"/>
      <w:bookmarkEnd w:id="19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Painting the interior of their cupboards.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42"/>
        </w:tabs>
        <w:bidi w:val="0"/>
        <w:spacing w:before="0" w:after="0"/>
        <w:ind w:left="0" w:leftChars="0" w:right="0" w:rightChars="0" w:firstLine="340" w:firstLineChars="0"/>
        <w:jc w:val="both"/>
        <w:rPr>
          <w:sz w:val="22"/>
          <w:szCs w:val="22"/>
        </w:rPr>
      </w:pPr>
      <w:bookmarkStart w:id="20" w:name="bookmark35"/>
      <w:bookmarkEnd w:id="2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Doing the painting job all by themselves.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  <w:bookmarkStart w:id="21" w:name="bookmark36"/>
      <w:bookmarkEnd w:id="21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Designing all window frames the same way.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52"/>
        </w:tabs>
        <w:bidi w:val="0"/>
        <w:spacing w:before="0" w:after="0"/>
        <w:ind w:left="0" w:leftChars="0" w:right="0" w:rightChars="0" w:firstLine="0" w:firstLineChars="0"/>
        <w:jc w:val="left"/>
        <w:rPr>
          <w:sz w:val="22"/>
          <w:szCs w:val="22"/>
        </w:rPr>
      </w:pPr>
      <w:bookmarkStart w:id="22" w:name="bookmark37"/>
      <w:bookmarkEnd w:id="22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21.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Fit most of the cupboards into walls.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3" w:name="bookmark38"/>
      <w:bookmarkEnd w:id="23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Hang landscape paintings all around.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42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4" w:name="bookmark39"/>
      <w:bookmarkEnd w:id="24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Match the room's ceiling with all the furniture in colour.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5" w:name="bookmark40"/>
      <w:bookmarkEnd w:id="25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Paint the wooden frameworks and walls the same colour.</w:t>
      </w:r>
    </w:p>
    <w:p>
      <w:pPr>
        <w:spacing w:line="273" w:lineRule="auto"/>
        <w:rPr>
          <w:rFonts w:ascii="Arial"/>
          <w:sz w:val="21"/>
        </w:rPr>
      </w:pPr>
    </w:p>
    <w:p>
      <w:pPr>
        <w:spacing w:before="67" w:line="189" w:lineRule="auto"/>
        <w:ind w:left="9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22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25</w:t>
      </w:r>
      <w:r>
        <w:rPr>
          <w:rFonts w:ascii="Times New Roman" w:hAnsi="Times New Roman" w:eastAsia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passage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yo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u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22.A) Children must read at least 3 times a week.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B)Reading is a habit every child can develop.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C)Reading to their children is important.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D)Children should start reading at age 3.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23.A) The number of books they have read by age four.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B)The speed of their brain development in infancy.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C)The number and quality of books parents read to them in infancy.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D)The quality and quantity of time parents spend playing with them.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24.A) Books with specifically labeled images.</w:t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 Books describing the lives of animals.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 Books with pictures of dolls and toys.</w:t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 Books telling very interesting stories.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25.A) Read as many books as possible to their children.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B)Choose carefully what to read to their children.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C)Share experience with other parents.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D)Create picture books for their children.</w:t>
      </w:r>
    </w:p>
    <w:tbl>
      <w:tblPr>
        <w:tblStyle w:val="5"/>
        <w:tblpPr w:leftFromText="180" w:rightFromText="180" w:vertAnchor="text" w:horzAnchor="page" w:tblpX="902" w:tblpY="84"/>
        <w:tblOverlap w:val="never"/>
        <w:tblW w:w="9340" w:type="dxa"/>
        <w:tblInd w:w="0" w:type="dxa"/>
        <w:tblBorders>
          <w:top w:val="double" w:color="FF0000" w:sz="4" w:space="0"/>
          <w:left w:val="none" w:color="auto" w:sz="0" w:space="0"/>
          <w:bottom w:val="double" w:color="FF0000" w:sz="4" w:space="0"/>
          <w:right w:val="none" w:color="auto" w:sz="0" w:space="0"/>
          <w:insideH w:val="single" w:color="FF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340" w:type="dxa"/>
            <w:shd w:val="clear" w:color="auto" w:fill="auto"/>
            <w:vAlign w:val="top"/>
          </w:tcPr>
          <w:p>
            <w:pPr>
              <w:tabs>
                <w:tab w:val="left" w:pos="368"/>
              </w:tabs>
              <w:spacing w:line="400" w:lineRule="exact"/>
              <w:jc w:val="left"/>
              <w:rPr>
                <w:rFonts w:hint="eastAsia" w:ascii="方正宋一简体" w:hAnsi="宋体" w:eastAsia="方正宋一简体"/>
                <w:color w:val="FF0000"/>
                <w:sz w:val="52"/>
                <w:szCs w:val="52"/>
                <w:lang w:eastAsia="zh-CN"/>
              </w:rPr>
            </w:pPr>
          </w:p>
        </w:tc>
      </w:tr>
      <w:tr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</w:tbl>
    <w:p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69" w:line="189" w:lineRule="auto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</w:p>
    <w:p>
      <w:pPr>
        <w:spacing w:before="69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Section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A</w:t>
      </w:r>
    </w:p>
    <w:p>
      <w:pPr>
        <w:spacing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new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just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2"/>
          <w:szCs w:val="22"/>
        </w:rPr>
        <w:t>heard.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1. A) A proposed policy allowing Africans to travel in Africa without a visa.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An agreement among 13 African countries to set up a free-trade zone.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C) A plan to invite all African countries to join the African Union.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D) An important initiative to permit tourists to visit Africa without a visa.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2. A) It will attract more investments from all over the world.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It will help many African countries reduce trade deficits.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C) It will reduce the cost of trade between African countries.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D) It will allow Africans to play a bigger role in world trade.</w:t>
      </w:r>
    </w:p>
    <w:p>
      <w:pPr>
        <w:spacing w:before="161" w:line="192" w:lineRule="auto"/>
        <w:ind w:left="250"/>
        <w:rPr>
          <w:rFonts w:ascii="Times New Roman" w:hAnsi="Times New Roman" w:eastAsia="Times New Roman" w:cs="Times New Roman"/>
          <w:sz w:val="23"/>
          <w:szCs w:val="23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95250</wp:posOffset>
            </wp:positionV>
            <wp:extent cx="7138670" cy="2306955"/>
            <wp:effectExtent l="0" t="0" r="1143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1" w:line="192" w:lineRule="auto"/>
        <w:ind w:left="250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" w:line="191" w:lineRule="auto"/>
        <w:ind w:left="240"/>
        <w:rPr>
          <w:rFonts w:ascii="Times New Roman" w:hAnsi="Times New Roman" w:eastAsia="Times New Roman" w:cs="Times New Roman"/>
          <w:spacing w:val="-1"/>
          <w:sz w:val="20"/>
          <w:szCs w:val="20"/>
        </w:rPr>
      </w:pPr>
    </w:p>
    <w:p>
      <w:pPr>
        <w:spacing w:before="185" w:line="1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Questions</w:t>
      </w:r>
      <w:r>
        <w:rPr>
          <w:rFonts w:ascii="Times New Roman" w:hAnsi="Times New Roman" w:eastAsia="Times New Roman" w:cs="Times New Roman"/>
          <w:spacing w:val="16"/>
          <w:w w:val="10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18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4</w:t>
      </w:r>
      <w:r>
        <w:rPr>
          <w:rFonts w:ascii="Times New Roman" w:hAnsi="Times New Roman" w:eastAsia="Times New Roman" w:cs="Times New Roman"/>
          <w:spacing w:val="18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6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based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7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news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report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eard.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3. A) Cooling down volcanic rock with sea water.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Storing carbon dioxide underground as a gas.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C) Capturing carbon dioxide and burying it under the sea.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D) Pumping carbon dioxide underground to form stone.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 xml:space="preserve">4. A) Lack of burying ground.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High consumption of water.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 xml:space="preserve">B) Long time for processing.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Enormous cost of energy.</w:t>
      </w:r>
    </w:p>
    <w:p>
      <w:pP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130175</wp:posOffset>
            </wp:positionV>
            <wp:extent cx="6559550" cy="2119630"/>
            <wp:effectExtent l="0" t="0" r="635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br w:type="page"/>
      </w:r>
    </w:p>
    <w:p>
      <w:pPr>
        <w:spacing w:before="185" w:line="1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Questions</w:t>
      </w:r>
      <w:r>
        <w:rPr>
          <w:rFonts w:ascii="Times New Roman" w:hAnsi="Times New Roman" w:eastAsia="Times New Roman" w:cs="Times New Roman"/>
          <w:spacing w:val="16"/>
          <w:w w:val="101"/>
          <w:sz w:val="21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pacing w:val="-2"/>
          <w:sz w:val="21"/>
          <w:szCs w:val="21"/>
          <w:lang w:val="en-US" w:eastAsia="zh-CN"/>
        </w:rPr>
        <w:t xml:space="preserve">5 </w:t>
      </w:r>
      <w:r>
        <w:rPr>
          <w:rFonts w:ascii="Times New Roman" w:hAnsi="Times New Roman" w:eastAsia="Times New Roman" w:cs="Times New Roman"/>
          <w:spacing w:val="18"/>
          <w:w w:val="102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-1"/>
          <w:sz w:val="21"/>
          <w:szCs w:val="21"/>
          <w:lang w:val="en-US" w:eastAsia="zh-CN"/>
        </w:rPr>
        <w:t xml:space="preserve">to  7 </w:t>
      </w:r>
      <w:r>
        <w:rPr>
          <w:rFonts w:ascii="Times New Roman" w:hAnsi="Times New Roman" w:eastAsia="Times New Roman" w:cs="Times New Roman"/>
          <w:spacing w:val="18"/>
          <w:w w:val="10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pacing w:val="16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based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pacing w:val="17"/>
          <w:w w:val="102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news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report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have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just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eard.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 xml:space="preserve">5. A) It varies with the seasons.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It has caused nationwide concern.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It has been on the decline.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It is ninety grams daily on average.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 xml:space="preserve">6. A) They emphasize food variety.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They do more cooking than men.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They prefer French stick loaves.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They favor diets lower in calories.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7. A) They bake more bread at home.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They eat more fruit than they used to.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They spend less time eating breakfast.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They put jam instead of butter on bread.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161290</wp:posOffset>
            </wp:positionV>
            <wp:extent cx="7174230" cy="1693545"/>
            <wp:effectExtent l="0" t="0" r="127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32"/>
          <w:szCs w:val="32"/>
        </w:rPr>
      </w:pPr>
      <w:r>
        <w:rPr>
          <w:rFonts w:hint="eastAsia" w:ascii="Times New Roman" w:hAnsi="Times New Roman" w:eastAsia="Times New Roman" w:cs="Times New Roman"/>
          <w:spacing w:val="-1"/>
          <w:sz w:val="32"/>
          <w:szCs w:val="32"/>
        </w:rPr>
        <w:t>Questions 8 to 11 are based on the conversation you have just heard.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8. A) After the rush hour.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As soon as possible.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Early in the morning.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Around lunch time.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9. A) Two first class seats.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One window seat.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Two seats together.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One seat near the exit.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10. A) In the middle of the platform.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B) At the far end of the platform.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C) Behind the yellow line.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In the waiting room.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11. A) Wait in a queue for his turn.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C) Pay an extra fee for the service.</w:t>
      </w:r>
    </w:p>
    <w:p>
      <w:pPr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ascii="Times New Roman" w:hAnsi="Times New Roman" w:eastAsia="宋体" w:cs="Times New Roman"/>
          <w:color w:val="000000"/>
          <w:sz w:val="28"/>
          <w:szCs w:val="24"/>
        </w:rPr>
        <w:t>B) Go to the baggage claim area.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D) Give the ticket to the train guard.</w:t>
      </w:r>
    </w:p>
    <w:p>
      <w:pP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95885</wp:posOffset>
            </wp:positionV>
            <wp:extent cx="7264400" cy="2347595"/>
            <wp:effectExtent l="0" t="0" r="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br w:type="page"/>
      </w:r>
    </w:p>
    <w:p>
      <w:pPr>
        <w:spacing w:before="169" w:line="18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Questions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12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conversation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just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heard.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12. A) Almost all of them were operating at a deficit.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B) They have all been turned into movie theatres.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C) Nearly all of them closed down decades ago.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D) They have adapted to meet fashion changes.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8"/>
          <w:szCs w:val="24"/>
        </w:rPr>
      </w:pP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13. A) It shows foreign movies exclusively.</w:t>
      </w:r>
      <w:r>
        <w:rPr>
          <w:rFonts w:ascii="Times New Roman" w:hAnsi="Times New Roman" w:eastAsia="宋体" w:cs="Times New Roman"/>
          <w:sz w:val="28"/>
          <w:szCs w:val="24"/>
        </w:rPr>
        <w:tab/>
      </w:r>
      <w:r>
        <w:rPr>
          <w:rFonts w:ascii="Times New Roman" w:hAnsi="Times New Roman" w:eastAsia="宋体" w:cs="Times New Roman"/>
          <w:sz w:val="28"/>
          <w:szCs w:val="24"/>
        </w:rPr>
        <w:t>C) It is the oldest theatre in London.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B) It shows movies from the 1950s.</w:t>
      </w:r>
      <w:r>
        <w:rPr>
          <w:rFonts w:ascii="Times New Roman" w:hAnsi="Times New Roman" w:eastAsia="宋体" w:cs="Times New Roman"/>
          <w:sz w:val="28"/>
          <w:szCs w:val="24"/>
        </w:rPr>
        <w:tab/>
      </w:r>
      <w:r>
        <w:rPr>
          <w:rFonts w:ascii="Times New Roman" w:hAnsi="Times New Roman" w:eastAsia="宋体" w:cs="Times New Roman"/>
          <w:sz w:val="28"/>
          <w:szCs w:val="24"/>
        </w:rPr>
        <w:t>D) It is located next to a hat factory.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14. A) They wear hats on social occasions.</w:t>
      </w:r>
      <w:r>
        <w:rPr>
          <w:rFonts w:ascii="Times New Roman" w:hAnsi="Times New Roman" w:eastAsia="宋体" w:cs="Times New Roman"/>
          <w:sz w:val="28"/>
          <w:szCs w:val="24"/>
        </w:rPr>
        <w:tab/>
      </w:r>
      <w:r>
        <w:rPr>
          <w:rFonts w:ascii="Times New Roman" w:hAnsi="Times New Roman" w:eastAsia="宋体" w:cs="Times New Roman"/>
          <w:sz w:val="28"/>
          <w:szCs w:val="24"/>
        </w:rPr>
        <w:t>C) They enjoy watching foreign movies.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B) They don't speak foreign languages.</w:t>
      </w:r>
      <w:r>
        <w:rPr>
          <w:rFonts w:ascii="Times New Roman" w:hAnsi="Times New Roman" w:eastAsia="宋体" w:cs="Times New Roman"/>
          <w:sz w:val="28"/>
          <w:szCs w:val="24"/>
        </w:rPr>
        <w:tab/>
      </w:r>
      <w:r>
        <w:rPr>
          <w:rFonts w:ascii="Times New Roman" w:hAnsi="Times New Roman" w:eastAsia="宋体" w:cs="Times New Roman"/>
          <w:sz w:val="28"/>
          <w:szCs w:val="24"/>
        </w:rPr>
        <w:t>D) They don't go to movie theatres often.</w:t>
      </w:r>
    </w:p>
    <w:p>
      <w:pPr>
        <w:widowControl/>
        <w:tabs>
          <w:tab w:val="left" w:pos="4820"/>
        </w:tabs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</w:p>
    <w:p>
      <w:pPr>
        <w:widowControl/>
        <w:autoSpaceDE w:val="0"/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15. A) They are meant mostly for immigrants.</w:t>
      </w:r>
    </w:p>
    <w:p>
      <w:pPr>
        <w:widowControl/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B) They attract large crowds of young Londoners.</w:t>
      </w:r>
    </w:p>
    <w:p>
      <w:pPr>
        <w:widowControl/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C) They are hard for English people to appreciate.</w:t>
      </w:r>
    </w:p>
    <w:p>
      <w:pPr>
        <w:widowControl/>
        <w:autoSpaceDE w:val="0"/>
        <w:adjustRightInd w:val="0"/>
        <w:snapToGrid w:val="0"/>
        <w:spacing w:line="300" w:lineRule="auto"/>
        <w:ind w:firstLine="280" w:firstLineChars="100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宋体" w:cs="Times New Roman"/>
          <w:sz w:val="28"/>
          <w:szCs w:val="24"/>
        </w:rPr>
        <w:t>D) They have an English translation on the screen.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185420</wp:posOffset>
            </wp:positionV>
            <wp:extent cx="7174230" cy="1693545"/>
            <wp:effectExtent l="0" t="0" r="1270" b="825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spacing w:before="146" w:line="184" w:lineRule="auto"/>
        <w:rPr>
          <w:rFonts w:hint="default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Section C</w:t>
      </w: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16. A) She doesn't think smartphones can replace tablets.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She incorporates smartphones into her teaching.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C) She cannot stop children using smartphones.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D) She regards smartphones as a distraction.</w:t>
      </w: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17. A) To enforce school discipline.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C) To help children grow up to be professionals.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To make students concentrate.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D) To cultivate children's good study habits.</w:t>
      </w: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18. A) Use books and pens only.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C) Make full use of electronic devices.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Cut down their screen time.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D) Learn to use the internet for research.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53975</wp:posOffset>
            </wp:positionV>
            <wp:extent cx="7174230" cy="1693545"/>
            <wp:effectExtent l="0" t="0" r="127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9" w:line="189" w:lineRule="auto"/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</w:pPr>
    </w:p>
    <w:p>
      <w:pPr>
        <w:spacing w:before="159" w:line="189" w:lineRule="auto"/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</w:pPr>
    </w:p>
    <w:p>
      <w:pPr>
        <w:spacing w:before="159" w:line="189" w:lineRule="auto"/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</w:pPr>
    </w:p>
    <w:p>
      <w:pPr>
        <w:spacing w:before="159" w:line="189" w:lineRule="auto"/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</w:pPr>
    </w:p>
    <w:p>
      <w:pPr>
        <w:spacing w:before="159" w:line="18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Questions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19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21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passage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just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0"/>
          <w:szCs w:val="20"/>
        </w:rPr>
        <w:t>heard.</w:t>
      </w: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19. A) By cleaning the kitchen floor.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C) By helping her mother do the dishes.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By looking after her baby brother.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</w:rPr>
        <w:t>D) By helping her brother wash windows.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20. A) She ordered a large number of dolls.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She checked if a purple doll was ordered.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C) She mistakenly canceled her mom's order.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D) She ordered a more expensive doll instead.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21. A) They asked the children's hospital to pick them.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B) They took all of them to the children's hospital.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C) They opened all of them one by one.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80" w:firstLineChars="10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D) They discussed where to keep them.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56515</wp:posOffset>
            </wp:positionV>
            <wp:extent cx="7174230" cy="1693545"/>
            <wp:effectExtent l="0" t="0" r="1270" b="825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22 to 25 are based on the passage you have just heard.</w:t>
      </w: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22. A) The time one starts school.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C) The school that one attends.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B) The classroom atmosphere.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D) The relationship with classmates.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23. A) To help parents decide when to send their children to school.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B) To find causes for differences in the participants' performance.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C) To identify students having potential to be professional athletes.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D) To offer constructive suggestions for making educational policies.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24. A) Political leaders.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C) Professional athletes.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B) Financial analysts. 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D) High-school students.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</w:p>
    <w:p>
      <w:pPr>
        <w:widowControl/>
        <w:tabs>
          <w:tab w:val="left" w:pos="315"/>
          <w:tab w:val="left" w:pos="4620"/>
        </w:tabs>
        <w:spacing w:line="300" w:lineRule="auto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25. A) Leadership ability.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C) Risk-taking.</w:t>
      </w:r>
    </w:p>
    <w:p>
      <w:pPr>
        <w:widowControl/>
        <w:tabs>
          <w:tab w:val="left" w:pos="315"/>
          <w:tab w:val="left" w:pos="4620"/>
        </w:tabs>
        <w:spacing w:line="300" w:lineRule="auto"/>
        <w:ind w:firstLine="240" w:firstLineChars="100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B) Commitment to work.</w:t>
      </w:r>
      <w:r>
        <w:rPr>
          <w:rFonts w:ascii="Times New Roman" w:hAnsi="Times New Roman" w:cs="Times New Roman"/>
          <w:color w:val="000000"/>
          <w:sz w:val="24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2"/>
        </w:rPr>
        <w:t>D) Self-confidence.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50165</wp:posOffset>
            </wp:positionV>
            <wp:extent cx="7174230" cy="1693545"/>
            <wp:effectExtent l="0" t="0" r="1270" b="825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br w:type="page"/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-2439670</wp:posOffset>
            </wp:positionV>
            <wp:extent cx="7174230" cy="1693545"/>
            <wp:effectExtent l="0" t="0" r="1270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1 and 2 are based on the news report you have just heard.</w:t>
      </w:r>
    </w:p>
    <w:p>
      <w:pPr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293"/>
          <w:tab w:val="left" w:pos="710"/>
          <w:tab w:val="right" w:pos="5851"/>
          <w:tab w:val="left" w:pos="5909"/>
        </w:tabs>
        <w:bidi w:val="0"/>
        <w:spacing w:before="0" w:after="0" w:line="35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1.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A)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She was pierced by a chicken bone.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She suffered from lung cancer.</w:t>
      </w:r>
    </w:p>
    <w:p>
      <w:pPr>
        <w:keepNext w:val="0"/>
        <w:keepLines w:val="0"/>
        <w:widowControl w:val="0"/>
        <w:shd w:val="clear" w:color="auto" w:fill="auto"/>
        <w:tabs>
          <w:tab w:val="left" w:pos="743"/>
          <w:tab w:val="right" w:pos="5884"/>
          <w:tab w:val="left" w:pos="5942"/>
        </w:tabs>
        <w:bidi w:val="0"/>
        <w:spacing w:before="0" w:after="0" w:line="350" w:lineRule="auto"/>
        <w:ind w:left="0" w:right="0" w:firstLine="340"/>
        <w:jc w:val="both"/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She was coughing all the time.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She suffered from shock.</w:t>
      </w:r>
    </w:p>
    <w:p>
      <w:pPr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07"/>
          <w:tab w:val="left" w:pos="720"/>
          <w:tab w:val="right" w:pos="5861"/>
          <w:tab w:val="left" w:pos="5918"/>
        </w:tabs>
        <w:bidi w:val="0"/>
        <w:spacing w:before="0" w:after="0" w:line="35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2.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A)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By eating chicken soup daily.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Through a surgical operation.</w:t>
      </w:r>
    </w:p>
    <w:p>
      <w:pPr>
        <w:keepNext w:val="0"/>
        <w:keepLines w:val="0"/>
        <w:widowControl w:val="0"/>
        <w:shd w:val="clear" w:color="auto" w:fill="auto"/>
        <w:tabs>
          <w:tab w:val="left" w:pos="743"/>
          <w:tab w:val="right" w:pos="5884"/>
          <w:tab w:val="left" w:pos="5942"/>
        </w:tabs>
        <w:bidi w:val="0"/>
        <w:spacing w:before="0" w:after="0" w:line="350" w:lineRule="auto"/>
        <w:ind w:left="0" w:right="0" w:firstLine="340"/>
        <w:jc w:val="both"/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Through regular exercising.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1E1D1D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en-US" w:bidi="en-US"/>
        </w:rPr>
        <w:t>By using traditional Chinese medicine.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125730</wp:posOffset>
            </wp:positionV>
            <wp:extent cx="7117080" cy="2301875"/>
            <wp:effectExtent l="0" t="0" r="7620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4151" r="1992" b="17173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3 and 4 are based on the news report you have just heard.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3.A)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It was born 13 years ago.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C)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It got injured in a big bushfire.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B)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It was Alice Gray's lovely pet.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D)</w:t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ab/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It ran away into a nearby forest.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4.A) They rebuilt the fencing around their farm.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B)They spent seven years replanting their farm.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C)They claimed damages for their heavy losses.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D)They installed a camera to monitor sheep activity.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172720</wp:posOffset>
            </wp:positionV>
            <wp:extent cx="7117080" cy="2092325"/>
            <wp:effectExtent l="0" t="0" r="7620" b="317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4151" r="1992" b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5 to 7 are based on the news report you have just heard.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inline distT="0" distB="0" distL="114300" distR="114300">
            <wp:extent cx="6641465" cy="2035175"/>
            <wp:effectExtent l="0" t="0" r="635" b="952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43180</wp:posOffset>
            </wp:positionV>
            <wp:extent cx="7117080" cy="1470025"/>
            <wp:effectExtent l="0" t="0" r="7620" b="317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2370" r="1992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36"/>
          <w:szCs w:val="36"/>
        </w:rPr>
      </w:pPr>
      <w:r>
        <w:rPr>
          <w:rFonts w:hint="eastAsia" w:ascii="Times New Roman" w:hAnsi="Times New Roman" w:eastAsia="Times New Roman" w:cs="Times New Roman"/>
          <w:spacing w:val="-1"/>
          <w:sz w:val="36"/>
          <w:szCs w:val="36"/>
        </w:rPr>
        <w:t>Section   B</w:t>
      </w:r>
    </w:p>
    <w:p>
      <w:pP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3620770</wp:posOffset>
            </wp:positionV>
            <wp:extent cx="7117080" cy="1470025"/>
            <wp:effectExtent l="0" t="0" r="7620" b="317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2370" r="1992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635115" cy="3300730"/>
            <wp:effectExtent l="0" t="0" r="6985" b="127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br w:type="page"/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12 to 15 are based on the conversation you have just heard.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2244725</wp:posOffset>
            </wp:positionV>
            <wp:extent cx="7117080" cy="1323975"/>
            <wp:effectExtent l="0" t="0" r="7620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4151" r="1992" b="42100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638290" cy="2179955"/>
            <wp:effectExtent l="0" t="0" r="3810" b="444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Section   C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16 to 18 are based on the passage you have just heard.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16.A) Owners, personalities affect their cats</w:t>
      </w:r>
      <w:r>
        <w:rPr>
          <w:rFonts w:hint="eastAsia"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zh-CN" w:bidi="en-US"/>
        </w:rPr>
        <w:t>’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behaviour and </w:t>
      </w:r>
      <w:r>
        <w:rPr>
          <w:rFonts w:hint="eastAsia"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zh-CN" w:bidi="en-US"/>
        </w:rPr>
        <w:t>well-being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6" w:name="bookmark87"/>
      <w:bookmarkEnd w:id="26"/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B)Parents</w:t>
      </w:r>
      <w:r>
        <w:rPr>
          <w:rFonts w:hint="eastAsia"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zh-CN" w:bidi="en-US"/>
        </w:rPr>
        <w:t>’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personalities can affect the personalities of their children.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7" w:name="bookmark88"/>
      <w:bookmarkEnd w:id="27"/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C)Parents and cat owners alike experience high levels of anxiety.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8" w:name="bookmark89"/>
      <w:bookmarkEnd w:id="28"/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D)More and more people are treating pet cats like their children.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9" w:name="bookmark90"/>
      <w:bookmarkEnd w:id="29"/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17.A) Give their pets </w:t>
      </w:r>
      <w:r>
        <w:rPr>
          <w:rFonts w:hint="eastAsia"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zh-CN" w:bidi="en-US"/>
        </w:rPr>
        <w:t>behavioral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training.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C) Know their pets</w:t>
      </w:r>
      <w:r>
        <w:rPr>
          <w:rFonts w:hint="default"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zh-CN" w:bidi="en-US"/>
        </w:rPr>
        <w:t>’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feelings and desires.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B) Provide their pets with the best care.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D) Interact with their pets in novel ways.</w:t>
      </w:r>
      <w:bookmarkStart w:id="30" w:name="bookmark91"/>
      <w:bookmarkEnd w:id="30"/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18.A) More convincing explanation.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C) Collection of more data.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4"/>
        </w:tabs>
        <w:bidi w:val="0"/>
        <w:spacing w:before="0" w:after="0" w:line="360" w:lineRule="auto"/>
        <w:ind w:left="0" w:leftChars="0" w:right="0" w:rightChars="0" w:firstLine="560" w:firstLineChars="200"/>
        <w:jc w:val="both"/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B) More extensive sampling.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8"/>
          <w:szCs w:val="28"/>
          <w:lang w:val="en-US" w:eastAsia="en-US" w:bidi="en-US"/>
        </w:rPr>
        <w:t>D) Further investigation.</w:t>
      </w:r>
    </w:p>
    <w:p>
      <w:pP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90170</wp:posOffset>
            </wp:positionV>
            <wp:extent cx="7117080" cy="1323975"/>
            <wp:effectExtent l="0" t="0" r="7620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24151" r="1992" b="42100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br w:type="page"/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2613025</wp:posOffset>
            </wp:positionV>
            <wp:extent cx="7091680" cy="1673860"/>
            <wp:effectExtent l="0" t="0" r="7620" b="254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636385" cy="2536825"/>
            <wp:effectExtent l="0" t="0" r="5715" b="317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</w:rPr>
        <w:t>Questions 22 to 25 are based on the passage you have just heard.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83"/>
          <w:tab w:val="left" w:pos="5521"/>
        </w:tabs>
        <w:bidi w:val="0"/>
        <w:spacing w:before="0" w:after="120" w:line="240" w:lineRule="auto"/>
        <w:ind w:left="0" w:leftChars="0" w:right="0" w:rightChars="0" w:firstLine="0" w:firstLineChars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22.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A) He is a tour guide.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C) He is a local entrepreneur.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521"/>
        </w:tabs>
        <w:bidi w:val="0"/>
        <w:spacing w:before="0" w:after="120" w:line="240" w:lineRule="auto"/>
        <w:ind w:left="0" w:right="0" w:firstLine="4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B) He is a famous architect.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D) He is the owner of the Hill House,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83"/>
        </w:tabs>
        <w:bidi w:val="0"/>
        <w:spacing w:before="0" w:after="120" w:line="240" w:lineRule="auto"/>
        <w:ind w:left="0" w:leftChars="0" w:right="0" w:rightChars="0" w:firstLine="0" w:firstLineChars="0"/>
        <w:jc w:val="both"/>
        <w:rPr>
          <w:sz w:val="24"/>
          <w:szCs w:val="24"/>
        </w:rPr>
      </w:pPr>
      <w:bookmarkStart w:id="31" w:name="bookmark99"/>
      <w:bookmarkEnd w:id="31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23.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A) He studied the blueprints of other famous buildings.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46"/>
        </w:tabs>
        <w:bidi w:val="0"/>
        <w:spacing w:before="0" w:after="12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2" w:name="bookmark100"/>
      <w:bookmarkEnd w:id="32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He inquired about his client's family background.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55"/>
        </w:tabs>
        <w:bidi w:val="0"/>
        <w:spacing w:before="0" w:after="12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3" w:name="bookmark101"/>
      <w:bookmarkEnd w:id="33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He observed his client's life and habits.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74"/>
        </w:tabs>
        <w:bidi w:val="0"/>
        <w:spacing w:before="0" w:after="12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4" w:name="bookmark102"/>
      <w:bookmarkEnd w:id="34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He took a tour of his client's old home.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83"/>
          <w:tab w:val="left" w:pos="5521"/>
        </w:tabs>
        <w:bidi w:val="0"/>
        <w:spacing w:before="0" w:after="120" w:line="240" w:lineRule="auto"/>
        <w:ind w:left="0" w:leftChars="0" w:right="0" w:rightChars="0" w:firstLine="0" w:firstLineChars="0"/>
        <w:jc w:val="both"/>
        <w:rPr>
          <w:sz w:val="24"/>
          <w:szCs w:val="24"/>
        </w:rPr>
      </w:pPr>
      <w:bookmarkStart w:id="35" w:name="bookmark103"/>
      <w:bookmarkEnd w:id="35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24.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A) A house made of timber and brick.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C) A house of the current fashion.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521"/>
        </w:tabs>
        <w:bidi w:val="0"/>
        <w:spacing w:before="0" w:after="120" w:line="240" w:lineRule="auto"/>
        <w:ind w:left="0" w:right="0" w:firstLine="4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B) A house with a lot of free space.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D) A house of a unique design.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83"/>
        </w:tabs>
        <w:bidi w:val="0"/>
        <w:spacing w:before="0" w:after="120" w:line="240" w:lineRule="auto"/>
        <w:ind w:left="0" w:leftChars="0" w:right="0" w:rightChars="0" w:firstLine="0" w:firstLineChars="0"/>
        <w:jc w:val="both"/>
        <w:rPr>
          <w:sz w:val="24"/>
          <w:szCs w:val="24"/>
        </w:rPr>
      </w:pPr>
      <w:bookmarkStart w:id="36" w:name="bookmark104"/>
      <w:bookmarkEnd w:id="36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25.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A) They are well preserved and in pretty good shape.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46"/>
        </w:tabs>
        <w:bidi w:val="0"/>
        <w:spacing w:before="0" w:after="12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7" w:name="bookmark105"/>
      <w:bookmarkEnd w:id="37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They are copies built to the architect's designs.</w:t>
      </w:r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55"/>
        </w:tabs>
        <w:bidi w:val="0"/>
        <w:spacing w:before="0" w:after="12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8" w:name="bookmark106"/>
      <w:bookmarkEnd w:id="38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They were designed by another architect.</w:t>
      </w:r>
      <w:bookmarkStart w:id="40" w:name="_GoBack"/>
      <w:bookmarkEnd w:id="40"/>
    </w:p>
    <w:p>
      <w:pPr>
        <w:pStyle w:val="10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870"/>
        </w:tabs>
        <w:bidi w:val="0"/>
        <w:spacing w:before="0" w:after="480" w:line="240" w:lineRule="auto"/>
        <w:ind w:left="0" w:leftChars="0" w:right="0" w:rightChars="0" w:firstLine="420" w:firstLineChars="0"/>
        <w:jc w:val="both"/>
        <w:rPr>
          <w:sz w:val="24"/>
          <w:szCs w:val="24"/>
        </w:rPr>
      </w:pPr>
      <w:bookmarkStart w:id="39" w:name="bookmark107"/>
      <w:bookmarkEnd w:id="39"/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333375</wp:posOffset>
            </wp:positionV>
            <wp:extent cx="7174230" cy="1693545"/>
            <wp:effectExtent l="0" t="0" r="127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rcRect l="1806" t="16672" r="1219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1E1D1D"/>
          <w:spacing w:val="0"/>
          <w:w w:val="100"/>
          <w:position w:val="0"/>
          <w:sz w:val="32"/>
          <w:szCs w:val="3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They were badly damaged but restored.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sectPr>
      <w:footerReference r:id="rId7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汉仪刚艺体-85W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细行楷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12" w:lineRule="auto"/>
      <w:ind w:left="2779"/>
      <w:rPr>
        <w:rFonts w:ascii="黑体" w:hAnsi="黑体" w:eastAsia="黑体" w:cs="黑体"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EB125"/>
    <w:multiLevelType w:val="singleLevel"/>
    <w:tmpl w:val="8CAEB125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A0F05207"/>
    <w:multiLevelType w:val="singleLevel"/>
    <w:tmpl w:val="A0F05207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nsid w:val="B23A94A9"/>
    <w:multiLevelType w:val="singleLevel"/>
    <w:tmpl w:val="B23A94A9"/>
    <w:lvl w:ilvl="0" w:tentative="0">
      <w:start w:val="12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">
    <w:nsid w:val="D7D140E4"/>
    <w:multiLevelType w:val="singleLevel"/>
    <w:tmpl w:val="D7D140E4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nsid w:val="E504947C"/>
    <w:multiLevelType w:val="singleLevel"/>
    <w:tmpl w:val="E504947C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">
    <w:nsid w:val="F689643B"/>
    <w:multiLevelType w:val="singleLevel"/>
    <w:tmpl w:val="F689643B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nsid w:val="FEC2EA36"/>
    <w:multiLevelType w:val="singleLevel"/>
    <w:tmpl w:val="FEC2EA36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">
    <w:nsid w:val="0709FD3E"/>
    <w:multiLevelType w:val="singleLevel"/>
    <w:tmpl w:val="0709FD3E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nsid w:val="0CEF100B"/>
    <w:multiLevelType w:val="singleLevel"/>
    <w:tmpl w:val="0CEF100B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">
    <w:nsid w:val="18F74015"/>
    <w:multiLevelType w:val="singleLevel"/>
    <w:tmpl w:val="18F74015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nsid w:val="30A0AC00"/>
    <w:multiLevelType w:val="singleLevel"/>
    <w:tmpl w:val="30A0AC00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1">
    <w:nsid w:val="3B8127DF"/>
    <w:multiLevelType w:val="singleLevel"/>
    <w:tmpl w:val="3B8127DF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nsid w:val="4C3D7A74"/>
    <w:multiLevelType w:val="singleLevel"/>
    <w:tmpl w:val="4C3D7A74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3">
    <w:nsid w:val="5FFFB1A7"/>
    <w:multiLevelType w:val="singleLevel"/>
    <w:tmpl w:val="5FFFB1A7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nsid w:val="65CD0074"/>
    <w:multiLevelType w:val="singleLevel"/>
    <w:tmpl w:val="65CD0074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5">
    <w:nsid w:val="700FDCEF"/>
    <w:multiLevelType w:val="singleLevel"/>
    <w:tmpl w:val="700FDCEF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nsid w:val="74C28B35"/>
    <w:multiLevelType w:val="singleLevel"/>
    <w:tmpl w:val="74C28B35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6"/>
  </w:num>
  <w:num w:numId="15">
    <w:abstractNumId w:val="9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NTRiNDlkOGYyZmVkMDViMzVhYTdiMjdiY2U1ZDYifQ=="/>
  </w:docVars>
  <w:rsids>
    <w:rsidRoot w:val="54733D1D"/>
    <w:rsid w:val="09C37BCC"/>
    <w:rsid w:val="15671390"/>
    <w:rsid w:val="257E039C"/>
    <w:rsid w:val="3B033172"/>
    <w:rsid w:val="401C2B28"/>
    <w:rsid w:val="405640BE"/>
    <w:rsid w:val="45733614"/>
    <w:rsid w:val="49DE25B3"/>
    <w:rsid w:val="51C12810"/>
    <w:rsid w:val="54733D1D"/>
    <w:rsid w:val="55FE6A12"/>
    <w:rsid w:val="56AF2930"/>
    <w:rsid w:val="5BC53DEB"/>
    <w:rsid w:val="63004B23"/>
    <w:rsid w:val="71CF3736"/>
    <w:rsid w:val="72EF7E69"/>
    <w:rsid w:val="7BA479E1"/>
    <w:rsid w:val="7FB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Other|1"/>
    <w:basedOn w:val="1"/>
    <w:qFormat/>
    <w:uiPriority w:val="0"/>
    <w:pPr>
      <w:widowControl w:val="0"/>
      <w:shd w:val="clear" w:color="auto" w:fill="auto"/>
      <w:spacing w:line="341" w:lineRule="auto"/>
    </w:pPr>
    <w:rPr>
      <w:sz w:val="20"/>
      <w:szCs w:val="20"/>
      <w:u w:val="none"/>
      <w:shd w:val="clear" w:color="auto" w:fill="auto"/>
    </w:rPr>
  </w:style>
  <w:style w:type="paragraph" w:customStyle="1" w:styleId="10">
    <w:name w:val="Body text|1"/>
    <w:basedOn w:val="1"/>
    <w:qFormat/>
    <w:uiPriority w:val="0"/>
    <w:pPr>
      <w:widowControl w:val="0"/>
      <w:shd w:val="clear" w:color="auto" w:fill="auto"/>
      <w:spacing w:line="341" w:lineRule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3116</Words>
  <Characters>14727</Characters>
  <Lines>0</Lines>
  <Paragraphs>0</Paragraphs>
  <TotalTime>0</TotalTime>
  <ScaleCrop>false</ScaleCrop>
  <LinksUpToDate>false</LinksUpToDate>
  <CharactersWithSpaces>18502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2023-01-15T09:01:00Z</dcterms:created>
  <dc:creator>Ray</dc:creator>
  <cp:lastModifiedBy>Ray</cp:lastModifiedBy>
  <dcterms:modified xsi:type="dcterms:W3CDTF">2023-07-09T06:26:49Z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259EEB578B964CEF9915CEFB607F1DB3</vt:lpwstr>
  </property>
</Properties>
</file>