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9A5E" w14:textId="538AFA4D" w:rsidR="004E65B3" w:rsidRPr="008A2CA4" w:rsidRDefault="00000000">
      <w:pPr>
        <w:pStyle w:val="Heading1"/>
        <w:spacing w:after="400"/>
        <w:rPr>
          <w:rFonts w:ascii="Calibri" w:hAnsi="Calibri" w:cs="Calibri"/>
          <w:sz w:val="28"/>
          <w:szCs w:val="28"/>
        </w:rPr>
      </w:pPr>
      <w:r w:rsidRPr="008A2CA4">
        <w:rPr>
          <w:rFonts w:ascii="Calibri" w:eastAsia="Arial" w:hAnsi="Calibri" w:cs="Calibri"/>
          <w:b/>
          <w:bCs/>
          <w:sz w:val="28"/>
          <w:szCs w:val="28"/>
        </w:rPr>
        <w:t>ACTION REQUIRED: Lemlist AI Automation for Your BDR Team</w:t>
      </w:r>
      <w:r w:rsidR="008A2CA4" w:rsidRPr="008A2CA4">
        <w:rPr>
          <w:rFonts w:ascii="Calibri" w:eastAsia="Arial" w:hAnsi="Calibri" w:cs="Calibri"/>
          <w:b/>
          <w:bCs/>
          <w:sz w:val="28"/>
          <w:szCs w:val="28"/>
        </w:rPr>
        <w:t>s</w:t>
      </w:r>
    </w:p>
    <w:p w14:paraId="4D35FE08" w14:textId="70BCF996" w:rsidR="008A2CA4" w:rsidRPr="008A2CA4" w:rsidRDefault="00000000">
      <w:pPr>
        <w:spacing w:after="200"/>
        <w:rPr>
          <w:rFonts w:ascii="Calibri" w:eastAsia="Arial" w:hAnsi="Calibri" w:cs="Calibri"/>
          <w:sz w:val="24"/>
          <w:szCs w:val="24"/>
        </w:rPr>
      </w:pPr>
      <w:r w:rsidRPr="008A2CA4">
        <w:rPr>
          <w:rFonts w:ascii="Calibri" w:eastAsia="Arial" w:hAnsi="Calibri" w:cs="Calibri"/>
          <w:sz w:val="24"/>
          <w:szCs w:val="24"/>
        </w:rPr>
        <w:t>Hi [</w:t>
      </w:r>
      <w:r w:rsidR="008A2CA4" w:rsidRPr="008A2CA4">
        <w:rPr>
          <w:rFonts w:ascii="Calibri" w:eastAsia="Arial" w:hAnsi="Calibri" w:cs="Calibri"/>
          <w:sz w:val="24"/>
          <w:szCs w:val="24"/>
        </w:rPr>
        <w:t xml:space="preserve">Insert </w:t>
      </w:r>
      <w:r w:rsidRPr="008A2CA4">
        <w:rPr>
          <w:rFonts w:ascii="Calibri" w:eastAsia="Arial" w:hAnsi="Calibri" w:cs="Calibri"/>
          <w:sz w:val="24"/>
          <w:szCs w:val="24"/>
        </w:rPr>
        <w:t>Name</w:t>
      </w:r>
      <w:r w:rsidR="008A2CA4" w:rsidRPr="008A2CA4">
        <w:rPr>
          <w:rFonts w:ascii="Calibri" w:eastAsia="Arial" w:hAnsi="Calibri" w:cs="Calibri"/>
          <w:sz w:val="24"/>
          <w:szCs w:val="24"/>
        </w:rPr>
        <w:t>(s) or Team</w:t>
      </w:r>
      <w:r w:rsidRPr="008A2CA4">
        <w:rPr>
          <w:rFonts w:ascii="Calibri" w:eastAsia="Arial" w:hAnsi="Calibri" w:cs="Calibri"/>
          <w:sz w:val="24"/>
          <w:szCs w:val="24"/>
        </w:rPr>
        <w:t xml:space="preserve">],  </w:t>
      </w:r>
    </w:p>
    <w:p w14:paraId="7BEB01E7" w14:textId="66D7FBE0" w:rsidR="004E65B3" w:rsidRPr="008A2CA4" w:rsidRDefault="00000000">
      <w:pPr>
        <w:spacing w:after="200"/>
        <w:rPr>
          <w:rFonts w:ascii="Calibri" w:hAnsi="Calibri" w:cs="Calibri"/>
          <w:sz w:val="24"/>
          <w:szCs w:val="24"/>
        </w:rPr>
      </w:pPr>
      <w:r w:rsidRPr="008A2CA4">
        <w:rPr>
          <w:rFonts w:ascii="Calibri" w:eastAsia="Arial" w:hAnsi="Calibri" w:cs="Calibri"/>
          <w:sz w:val="24"/>
          <w:szCs w:val="24"/>
        </w:rPr>
        <w:t xml:space="preserve">I'm reaching out to introduce Lemlist, a new AI powered LinkedIn automation platform we're rolling out across our entire global BDR organization. This is an investment approved by </w:t>
      </w:r>
      <w:proofErr w:type="gramStart"/>
      <w:r w:rsidR="008A2CA4" w:rsidRPr="008A2CA4">
        <w:rPr>
          <w:rFonts w:ascii="Calibri" w:eastAsia="Arial" w:hAnsi="Calibri" w:cs="Calibri"/>
          <w:sz w:val="24"/>
          <w:szCs w:val="24"/>
        </w:rPr>
        <w:t>myself</w:t>
      </w:r>
      <w:proofErr w:type="gramEnd"/>
      <w:r w:rsidR="008A2CA4" w:rsidRPr="008A2CA4">
        <w:rPr>
          <w:rFonts w:ascii="Calibri" w:eastAsia="Arial" w:hAnsi="Calibri" w:cs="Calibri"/>
          <w:sz w:val="24"/>
          <w:szCs w:val="24"/>
        </w:rPr>
        <w:t xml:space="preserve"> and our entire </w:t>
      </w:r>
      <w:r w:rsidRPr="008A2CA4">
        <w:rPr>
          <w:rFonts w:ascii="Calibri" w:eastAsia="Arial" w:hAnsi="Calibri" w:cs="Calibri"/>
          <w:sz w:val="24"/>
          <w:szCs w:val="24"/>
        </w:rPr>
        <w:t>leadership to give your team</w:t>
      </w:r>
      <w:r w:rsidR="008A2CA4" w:rsidRPr="008A2CA4">
        <w:rPr>
          <w:rFonts w:ascii="Calibri" w:eastAsia="Arial" w:hAnsi="Calibri" w:cs="Calibri"/>
          <w:sz w:val="24"/>
          <w:szCs w:val="24"/>
        </w:rPr>
        <w:t>s</w:t>
      </w:r>
      <w:r w:rsidRPr="008A2CA4">
        <w:rPr>
          <w:rFonts w:ascii="Calibri" w:eastAsia="Arial" w:hAnsi="Calibri" w:cs="Calibri"/>
          <w:sz w:val="24"/>
          <w:szCs w:val="24"/>
        </w:rPr>
        <w:t xml:space="preserve"> a meaningful productivity boost starting this quarter.</w:t>
      </w:r>
    </w:p>
    <w:p w14:paraId="2DC5EE5C" w14:textId="77777777" w:rsidR="00096DBF" w:rsidRDefault="00096DBF">
      <w:pPr>
        <w:spacing w:after="200"/>
        <w:rPr>
          <w:rFonts w:ascii="Calibri" w:eastAsia="Arial" w:hAnsi="Calibri" w:cs="Calibri"/>
          <w:b/>
          <w:bCs/>
          <w:sz w:val="24"/>
          <w:szCs w:val="24"/>
        </w:rPr>
      </w:pPr>
    </w:p>
    <w:p w14:paraId="01B5017E" w14:textId="5F88F8D8" w:rsidR="004E65B3" w:rsidRPr="00096DBF" w:rsidRDefault="008A2CA4">
      <w:pPr>
        <w:spacing w:after="200"/>
        <w:rPr>
          <w:rFonts w:ascii="Calibri" w:eastAsia="Arial" w:hAnsi="Calibri" w:cs="Calibri"/>
          <w:sz w:val="24"/>
          <w:szCs w:val="24"/>
        </w:rPr>
      </w:pPr>
      <w:r w:rsidRPr="008A2CA4">
        <w:rPr>
          <w:rFonts w:ascii="Calibri" w:eastAsia="Arial" w:hAnsi="Calibri" w:cs="Calibri"/>
          <w:b/>
          <w:bCs/>
          <w:sz w:val="24"/>
          <w:szCs w:val="24"/>
        </w:rPr>
        <w:t>Why</w:t>
      </w:r>
      <w:r w:rsidR="00096DBF">
        <w:rPr>
          <w:rFonts w:ascii="Calibri" w:eastAsia="Arial" w:hAnsi="Calibri" w:cs="Calibri"/>
          <w:b/>
          <w:bCs/>
          <w:sz w:val="24"/>
          <w:szCs w:val="24"/>
        </w:rPr>
        <w:t xml:space="preserve"> Lemlist:</w:t>
      </w:r>
      <w:r w:rsidR="00000000" w:rsidRPr="008A2CA4">
        <w:rPr>
          <w:rFonts w:ascii="Calibri" w:eastAsia="Arial" w:hAnsi="Calibri" w:cs="Calibri"/>
          <w:b/>
          <w:bCs/>
          <w:sz w:val="24"/>
          <w:szCs w:val="24"/>
        </w:rPr>
        <w:t xml:space="preserve"> </w:t>
      </w:r>
      <w:r w:rsidR="00000000" w:rsidRPr="008A2CA4">
        <w:rPr>
          <w:rFonts w:ascii="Calibri" w:eastAsia="Arial" w:hAnsi="Calibri" w:cs="Calibri"/>
          <w:sz w:val="24"/>
          <w:szCs w:val="24"/>
        </w:rPr>
        <w:t>Same effort, bigger results.</w:t>
      </w:r>
      <w:r w:rsidR="00096DBF">
        <w:rPr>
          <w:rFonts w:ascii="Calibri" w:eastAsia="Arial" w:hAnsi="Calibri" w:cs="Calibri"/>
          <w:sz w:val="24"/>
          <w:szCs w:val="24"/>
        </w:rPr>
        <w:t xml:space="preserve"> </w:t>
      </w:r>
      <w:r w:rsidRPr="008A2CA4">
        <w:rPr>
          <w:rFonts w:ascii="Calibri" w:eastAsia="Arial" w:hAnsi="Calibri" w:cs="Calibri"/>
          <w:sz w:val="24"/>
          <w:szCs w:val="24"/>
        </w:rPr>
        <w:t xml:space="preserve">We must increase our sales funnel and outbound results. </w:t>
      </w:r>
      <w:r w:rsidR="00000000" w:rsidRPr="008A2CA4">
        <w:rPr>
          <w:rFonts w:ascii="Calibri" w:eastAsia="Arial" w:hAnsi="Calibri" w:cs="Calibri"/>
          <w:sz w:val="24"/>
          <w:szCs w:val="24"/>
        </w:rPr>
        <w:t xml:space="preserve"> </w:t>
      </w:r>
      <w:r w:rsidR="00AA4A26">
        <w:rPr>
          <w:rFonts w:ascii="Calibri" w:eastAsia="Arial" w:hAnsi="Calibri" w:cs="Calibri"/>
          <w:b/>
          <w:bCs/>
          <w:sz w:val="24"/>
          <w:szCs w:val="24"/>
          <w:u w:val="single"/>
        </w:rPr>
        <w:t>Q1 Goal:</w:t>
      </w:r>
      <w:r w:rsidRPr="008A2CA4">
        <w:rPr>
          <w:rFonts w:ascii="Calibri" w:eastAsia="Arial" w:hAnsi="Calibri" w:cs="Calibri"/>
          <w:sz w:val="24"/>
          <w:szCs w:val="24"/>
        </w:rPr>
        <w:t xml:space="preserve"> </w:t>
      </w:r>
      <w:r w:rsidR="00AA4A26">
        <w:rPr>
          <w:rFonts w:ascii="Calibri" w:eastAsia="Arial" w:hAnsi="Calibri" w:cs="Calibri"/>
          <w:sz w:val="24"/>
          <w:szCs w:val="24"/>
        </w:rPr>
        <w:t>to</w:t>
      </w:r>
      <w:r w:rsidRPr="008A2CA4">
        <w:rPr>
          <w:rFonts w:ascii="Calibri" w:eastAsia="Arial" w:hAnsi="Calibri" w:cs="Calibri"/>
          <w:sz w:val="24"/>
          <w:szCs w:val="24"/>
        </w:rPr>
        <w:t xml:space="preserve"> increased </w:t>
      </w:r>
      <w:r w:rsidRPr="008A2CA4">
        <w:rPr>
          <w:rFonts w:ascii="Calibri" w:eastAsia="Arial" w:hAnsi="Calibri" w:cs="Calibri"/>
          <w:sz w:val="24"/>
          <w:szCs w:val="24"/>
        </w:rPr>
        <w:t>opportunities</w:t>
      </w:r>
      <w:r w:rsidRPr="008A2CA4">
        <w:rPr>
          <w:rFonts w:ascii="Calibri" w:eastAsia="Arial" w:hAnsi="Calibri" w:cs="Calibri"/>
          <w:sz w:val="24"/>
          <w:szCs w:val="24"/>
        </w:rPr>
        <w:t xml:space="preserve"> from, </w:t>
      </w:r>
      <w:r w:rsidR="00000000" w:rsidRPr="008A2CA4">
        <w:rPr>
          <w:rFonts w:ascii="Calibri" w:eastAsia="Arial" w:hAnsi="Calibri" w:cs="Calibri"/>
          <w:sz w:val="24"/>
          <w:szCs w:val="24"/>
        </w:rPr>
        <w:t xml:space="preserve">15 to 20 per quarter to 25 to 30, without adding headcount or increasing their workload. Lemlist automates the repetitive parts of prospecting (sequencing, follow ups, personalization) so your team can focus on what matters: </w:t>
      </w:r>
      <w:r w:rsidRPr="008A2CA4">
        <w:rPr>
          <w:rFonts w:ascii="Calibri" w:eastAsia="Arial" w:hAnsi="Calibri" w:cs="Calibri"/>
          <w:sz w:val="24"/>
          <w:szCs w:val="24"/>
        </w:rPr>
        <w:t xml:space="preserve">IE. Increasing outbound activity, </w:t>
      </w:r>
      <w:r w:rsidR="00000000" w:rsidRPr="008A2CA4">
        <w:rPr>
          <w:rFonts w:ascii="Calibri" w:eastAsia="Arial" w:hAnsi="Calibri" w:cs="Calibri"/>
          <w:sz w:val="24"/>
          <w:szCs w:val="24"/>
        </w:rPr>
        <w:t>building relationships and closing deals.</w:t>
      </w:r>
    </w:p>
    <w:p w14:paraId="1806FAF2" w14:textId="77777777" w:rsidR="004E65B3" w:rsidRPr="008A2CA4" w:rsidRDefault="00000000">
      <w:pPr>
        <w:spacing w:after="200"/>
        <w:rPr>
          <w:rFonts w:ascii="Calibri" w:hAnsi="Calibri" w:cs="Calibri"/>
          <w:sz w:val="24"/>
          <w:szCs w:val="24"/>
        </w:rPr>
      </w:pPr>
      <w:r w:rsidRPr="008A2CA4">
        <w:rPr>
          <w:rFonts w:ascii="Calibri" w:eastAsia="Arial" w:hAnsi="Calibri" w:cs="Calibri"/>
          <w:b/>
          <w:bCs/>
          <w:sz w:val="24"/>
          <w:szCs w:val="24"/>
        </w:rPr>
        <w:t>Key Dates:</w:t>
      </w:r>
    </w:p>
    <w:p w14:paraId="4EF95AA8" w14:textId="77777777" w:rsidR="008A2CA4" w:rsidRPr="008A2CA4" w:rsidRDefault="008A2CA4" w:rsidP="008A2CA4">
      <w:pPr>
        <w:pStyle w:val="ListParagraph"/>
        <w:numPr>
          <w:ilvl w:val="0"/>
          <w:numId w:val="2"/>
        </w:numPr>
        <w:spacing w:after="200"/>
        <w:rPr>
          <w:rFonts w:ascii="Calibri" w:eastAsia="Arial" w:hAnsi="Calibri" w:cs="Calibri"/>
          <w:sz w:val="24"/>
          <w:szCs w:val="24"/>
        </w:rPr>
      </w:pPr>
      <w:r w:rsidRPr="008A2CA4">
        <w:rPr>
          <w:rFonts w:ascii="Calibri" w:eastAsia="Arial" w:hAnsi="Calibri" w:cs="Calibri"/>
          <w:sz w:val="24"/>
          <w:szCs w:val="24"/>
        </w:rPr>
        <w:t xml:space="preserve">Platform Walkthrough: Week of </w:t>
      </w:r>
      <w:r w:rsidRPr="008A2CA4">
        <w:rPr>
          <w:rFonts w:ascii="Calibri" w:eastAsia="Arial" w:hAnsi="Calibri" w:cs="Calibri"/>
          <w:sz w:val="24"/>
          <w:szCs w:val="24"/>
          <w:highlight w:val="yellow"/>
        </w:rPr>
        <w:t>February 9</w:t>
      </w:r>
    </w:p>
    <w:p w14:paraId="4F17C4B5" w14:textId="14B4D097" w:rsidR="008A2CA4" w:rsidRPr="008A2CA4" w:rsidRDefault="008A2CA4" w:rsidP="008A2CA4">
      <w:pPr>
        <w:pStyle w:val="ListParagraph"/>
        <w:numPr>
          <w:ilvl w:val="0"/>
          <w:numId w:val="2"/>
        </w:numPr>
        <w:spacing w:after="200"/>
        <w:rPr>
          <w:rFonts w:ascii="Calibri" w:eastAsia="Arial" w:hAnsi="Calibri" w:cs="Calibri"/>
          <w:sz w:val="24"/>
          <w:szCs w:val="24"/>
        </w:rPr>
      </w:pPr>
      <w:r w:rsidRPr="008A2CA4">
        <w:rPr>
          <w:rFonts w:ascii="Calibri" w:eastAsia="Arial" w:hAnsi="Calibri" w:cs="Calibri"/>
          <w:sz w:val="24"/>
          <w:szCs w:val="24"/>
        </w:rPr>
        <w:t xml:space="preserve">Pilot Launch: Friday, </w:t>
      </w:r>
      <w:r w:rsidRPr="008A2CA4">
        <w:rPr>
          <w:rFonts w:ascii="Calibri" w:eastAsia="Arial" w:hAnsi="Calibri" w:cs="Calibri"/>
          <w:sz w:val="24"/>
          <w:szCs w:val="24"/>
          <w:highlight w:val="yellow"/>
        </w:rPr>
        <w:t>February 20</w:t>
      </w:r>
    </w:p>
    <w:p w14:paraId="46F88FFE" w14:textId="77777777" w:rsidR="008A2CA4" w:rsidRPr="008A2CA4" w:rsidRDefault="008A2CA4" w:rsidP="008A2CA4">
      <w:pPr>
        <w:pStyle w:val="ListParagraph"/>
        <w:numPr>
          <w:ilvl w:val="0"/>
          <w:numId w:val="2"/>
        </w:numPr>
        <w:spacing w:after="200"/>
        <w:rPr>
          <w:rFonts w:ascii="Calibri" w:eastAsia="Arial" w:hAnsi="Calibri" w:cs="Calibri"/>
          <w:sz w:val="24"/>
          <w:szCs w:val="24"/>
        </w:rPr>
      </w:pPr>
      <w:r w:rsidRPr="008A2CA4">
        <w:rPr>
          <w:rFonts w:ascii="Calibri" w:eastAsia="Arial" w:hAnsi="Calibri" w:cs="Calibri"/>
          <w:sz w:val="24"/>
          <w:szCs w:val="24"/>
        </w:rPr>
        <w:t xml:space="preserve">Office Hours Kickoff: </w:t>
      </w:r>
      <w:r w:rsidRPr="008A2CA4">
        <w:rPr>
          <w:rFonts w:ascii="Calibri" w:eastAsia="Arial" w:hAnsi="Calibri" w:cs="Calibri"/>
          <w:sz w:val="24"/>
          <w:szCs w:val="24"/>
          <w:highlight w:val="yellow"/>
        </w:rPr>
        <w:t>TBD</w:t>
      </w:r>
      <w:r w:rsidRPr="008A2CA4">
        <w:rPr>
          <w:rFonts w:ascii="Calibri" w:eastAsia="Arial" w:hAnsi="Calibri" w:cs="Calibri"/>
          <w:sz w:val="24"/>
          <w:szCs w:val="24"/>
        </w:rPr>
        <w:t>, scheduling details to follow</w:t>
      </w:r>
    </w:p>
    <w:p w14:paraId="30CA6830" w14:textId="4BC7B1B0" w:rsidR="004E65B3" w:rsidRPr="008A2CA4" w:rsidRDefault="00000000" w:rsidP="008A2CA4">
      <w:pPr>
        <w:spacing w:after="200"/>
        <w:rPr>
          <w:rFonts w:ascii="Calibri" w:eastAsia="Arial" w:hAnsi="Calibri" w:cs="Calibri"/>
          <w:b/>
          <w:bCs/>
          <w:sz w:val="24"/>
          <w:szCs w:val="24"/>
        </w:rPr>
      </w:pPr>
      <w:r w:rsidRPr="008A2CA4">
        <w:rPr>
          <w:rFonts w:ascii="Calibri" w:eastAsia="Arial" w:hAnsi="Calibri" w:cs="Calibri"/>
          <w:b/>
          <w:bCs/>
          <w:sz w:val="24"/>
          <w:szCs w:val="24"/>
        </w:rPr>
        <w:t xml:space="preserve">What We Need </w:t>
      </w:r>
      <w:proofErr w:type="gramStart"/>
      <w:r w:rsidRPr="008A2CA4">
        <w:rPr>
          <w:rFonts w:ascii="Calibri" w:eastAsia="Arial" w:hAnsi="Calibri" w:cs="Calibri"/>
          <w:b/>
          <w:bCs/>
          <w:sz w:val="24"/>
          <w:szCs w:val="24"/>
        </w:rPr>
        <w:t>From</w:t>
      </w:r>
      <w:proofErr w:type="gramEnd"/>
      <w:r w:rsidRPr="008A2CA4">
        <w:rPr>
          <w:rFonts w:ascii="Calibri" w:eastAsia="Arial" w:hAnsi="Calibri" w:cs="Calibri"/>
          <w:b/>
          <w:bCs/>
          <w:sz w:val="24"/>
          <w:szCs w:val="24"/>
        </w:rPr>
        <w:t xml:space="preserve"> You:</w:t>
      </w:r>
    </w:p>
    <w:p w14:paraId="4F16F2AC" w14:textId="38700E7A" w:rsidR="008A2CA4" w:rsidRPr="008A2CA4" w:rsidRDefault="008A2CA4" w:rsidP="008A2CA4">
      <w:pPr>
        <w:pStyle w:val="ListParagraph"/>
        <w:numPr>
          <w:ilvl w:val="0"/>
          <w:numId w:val="4"/>
        </w:numPr>
        <w:spacing w:after="200"/>
        <w:rPr>
          <w:rFonts w:ascii="Calibri" w:hAnsi="Calibri" w:cs="Calibri"/>
          <w:sz w:val="24"/>
          <w:szCs w:val="24"/>
        </w:rPr>
      </w:pPr>
      <w:r w:rsidRPr="008A2CA4">
        <w:rPr>
          <w:rFonts w:ascii="Calibri" w:hAnsi="Calibri" w:cs="Calibri"/>
          <w:sz w:val="24"/>
          <w:szCs w:val="24"/>
        </w:rPr>
        <w:t xml:space="preserve">Block 1 hour during the week of </w:t>
      </w:r>
      <w:r w:rsidRPr="008A2CA4">
        <w:rPr>
          <w:rFonts w:ascii="Calibri" w:hAnsi="Calibri" w:cs="Calibri"/>
          <w:sz w:val="24"/>
          <w:szCs w:val="24"/>
          <w:highlight w:val="yellow"/>
        </w:rPr>
        <w:t>Feb 9</w:t>
      </w:r>
      <w:r w:rsidRPr="008A2CA4">
        <w:rPr>
          <w:rFonts w:ascii="Calibri" w:hAnsi="Calibri" w:cs="Calibri"/>
          <w:sz w:val="24"/>
          <w:szCs w:val="24"/>
        </w:rPr>
        <w:t xml:space="preserve"> for a platform walkthrough</w:t>
      </w:r>
    </w:p>
    <w:p w14:paraId="3E68A12D" w14:textId="491CD574" w:rsidR="008A2CA4" w:rsidRPr="008A2CA4" w:rsidRDefault="008A2CA4" w:rsidP="008A2CA4">
      <w:pPr>
        <w:pStyle w:val="ListParagraph"/>
        <w:numPr>
          <w:ilvl w:val="0"/>
          <w:numId w:val="4"/>
        </w:numPr>
        <w:spacing w:after="200"/>
        <w:rPr>
          <w:rFonts w:ascii="Calibri" w:hAnsi="Calibri" w:cs="Calibri"/>
          <w:sz w:val="24"/>
          <w:szCs w:val="24"/>
        </w:rPr>
      </w:pPr>
      <w:r w:rsidRPr="008A2CA4">
        <w:rPr>
          <w:rFonts w:ascii="Calibri" w:hAnsi="Calibri" w:cs="Calibri"/>
          <w:sz w:val="24"/>
          <w:szCs w:val="24"/>
        </w:rPr>
        <w:t>Ensure your full BDR team is aware and ready to participate</w:t>
      </w:r>
    </w:p>
    <w:p w14:paraId="29657B09" w14:textId="2208CEFF" w:rsidR="008A2CA4" w:rsidRPr="008A2CA4" w:rsidRDefault="008A2CA4" w:rsidP="008A2CA4">
      <w:pPr>
        <w:pStyle w:val="ListParagraph"/>
        <w:numPr>
          <w:ilvl w:val="0"/>
          <w:numId w:val="4"/>
        </w:numPr>
        <w:spacing w:after="200"/>
        <w:rPr>
          <w:rFonts w:ascii="Calibri" w:hAnsi="Calibri" w:cs="Calibri"/>
          <w:sz w:val="24"/>
          <w:szCs w:val="24"/>
        </w:rPr>
      </w:pPr>
      <w:r w:rsidRPr="008A2CA4">
        <w:rPr>
          <w:rFonts w:ascii="Calibri" w:hAnsi="Calibri" w:cs="Calibri"/>
          <w:sz w:val="24"/>
          <w:szCs w:val="24"/>
        </w:rPr>
        <w:t>Review the adoption guide and resources below before the kickoff</w:t>
      </w:r>
    </w:p>
    <w:p w14:paraId="0309AEA5" w14:textId="77777777" w:rsidR="004E65B3" w:rsidRPr="008A2CA4" w:rsidRDefault="00000000">
      <w:pPr>
        <w:spacing w:after="200"/>
        <w:rPr>
          <w:rFonts w:ascii="Calibri" w:hAnsi="Calibri" w:cs="Calibri"/>
          <w:sz w:val="24"/>
          <w:szCs w:val="24"/>
        </w:rPr>
      </w:pPr>
      <w:r w:rsidRPr="008A2CA4">
        <w:rPr>
          <w:rFonts w:ascii="Calibri" w:eastAsia="Arial" w:hAnsi="Calibri" w:cs="Calibri"/>
          <w:b/>
          <w:bCs/>
          <w:sz w:val="24"/>
          <w:szCs w:val="24"/>
        </w:rPr>
        <w:t>Resources:</w:t>
      </w:r>
    </w:p>
    <w:p w14:paraId="257DA478" w14:textId="77777777" w:rsidR="004E65B3" w:rsidRPr="008A2CA4" w:rsidRDefault="00000000" w:rsidP="008A2CA4">
      <w:pPr>
        <w:pStyle w:val="ListParagraph"/>
        <w:numPr>
          <w:ilvl w:val="0"/>
          <w:numId w:val="5"/>
        </w:numPr>
        <w:spacing w:after="100"/>
        <w:rPr>
          <w:rFonts w:ascii="Calibri" w:hAnsi="Calibri" w:cs="Calibri"/>
          <w:sz w:val="24"/>
          <w:szCs w:val="24"/>
        </w:rPr>
      </w:pPr>
      <w:proofErr w:type="spellStart"/>
      <w:r w:rsidRPr="008A2CA4">
        <w:rPr>
          <w:rFonts w:ascii="Calibri" w:eastAsia="Arial" w:hAnsi="Calibri" w:cs="Calibri"/>
          <w:sz w:val="24"/>
          <w:szCs w:val="24"/>
        </w:rPr>
        <w:t>EasyVista</w:t>
      </w:r>
      <w:proofErr w:type="spellEnd"/>
      <w:r w:rsidRPr="008A2CA4">
        <w:rPr>
          <w:rFonts w:ascii="Calibri" w:eastAsia="Arial" w:hAnsi="Calibri" w:cs="Calibri"/>
          <w:sz w:val="24"/>
          <w:szCs w:val="24"/>
        </w:rPr>
        <w:t xml:space="preserve"> AI Sales Enablement Portal: </w:t>
      </w:r>
      <w:r w:rsidRPr="008A2CA4">
        <w:rPr>
          <w:rFonts w:ascii="Calibri" w:eastAsia="Arial" w:hAnsi="Calibri" w:cs="Calibri"/>
          <w:color w:val="0563C1"/>
          <w:sz w:val="24"/>
          <w:szCs w:val="24"/>
          <w:u w:val="single"/>
        </w:rPr>
        <w:t>https://yelin-io.github.io/EasyVista/portal/index.html</w:t>
      </w:r>
    </w:p>
    <w:p w14:paraId="601B4FBC" w14:textId="76B246E1" w:rsidR="004E65B3" w:rsidRPr="008A2CA4" w:rsidRDefault="00000000" w:rsidP="008A2CA4">
      <w:pPr>
        <w:pStyle w:val="ListParagraph"/>
        <w:numPr>
          <w:ilvl w:val="0"/>
          <w:numId w:val="5"/>
        </w:numPr>
        <w:spacing w:after="200"/>
        <w:rPr>
          <w:rFonts w:ascii="Calibri" w:hAnsi="Calibri" w:cs="Calibri"/>
          <w:sz w:val="24"/>
          <w:szCs w:val="24"/>
        </w:rPr>
      </w:pPr>
      <w:r w:rsidRPr="008A2CA4">
        <w:rPr>
          <w:rFonts w:ascii="Calibri" w:eastAsia="Arial" w:hAnsi="Calibri" w:cs="Calibri"/>
          <w:sz w:val="24"/>
          <w:szCs w:val="24"/>
        </w:rPr>
        <w:t>Lemlist University (free training</w:t>
      </w:r>
      <w:r w:rsidR="00096DBF">
        <w:rPr>
          <w:rFonts w:ascii="Calibri" w:eastAsia="Arial" w:hAnsi="Calibri" w:cs="Calibri"/>
          <w:sz w:val="24"/>
          <w:szCs w:val="24"/>
        </w:rPr>
        <w:t>s</w:t>
      </w:r>
      <w:r w:rsidRPr="008A2CA4">
        <w:rPr>
          <w:rFonts w:ascii="Calibri" w:eastAsia="Arial" w:hAnsi="Calibri" w:cs="Calibri"/>
          <w:sz w:val="24"/>
          <w:szCs w:val="24"/>
        </w:rPr>
        <w:t xml:space="preserve">): </w:t>
      </w:r>
      <w:r w:rsidRPr="008A2CA4">
        <w:rPr>
          <w:rFonts w:ascii="Calibri" w:eastAsia="Arial" w:hAnsi="Calibri" w:cs="Calibri"/>
          <w:color w:val="0563C1"/>
          <w:sz w:val="24"/>
          <w:szCs w:val="24"/>
          <w:u w:val="single"/>
        </w:rPr>
        <w:t>https://university.lemlist.com/</w:t>
      </w:r>
    </w:p>
    <w:p w14:paraId="12CEBC5C" w14:textId="77777777" w:rsidR="004E65B3" w:rsidRPr="008A2CA4" w:rsidRDefault="00000000">
      <w:pPr>
        <w:spacing w:after="200"/>
        <w:rPr>
          <w:rFonts w:ascii="Calibri" w:hAnsi="Calibri" w:cs="Calibri"/>
          <w:sz w:val="24"/>
          <w:szCs w:val="24"/>
        </w:rPr>
      </w:pPr>
      <w:r w:rsidRPr="008A2CA4">
        <w:rPr>
          <w:rFonts w:ascii="Calibri" w:eastAsia="Arial" w:hAnsi="Calibri" w:cs="Calibri"/>
          <w:b/>
          <w:bCs/>
          <w:sz w:val="24"/>
          <w:szCs w:val="24"/>
        </w:rPr>
        <w:t>Why This Matters for Your Team:</w:t>
      </w:r>
    </w:p>
    <w:p w14:paraId="201CDFD4" w14:textId="77777777" w:rsidR="004E65B3" w:rsidRPr="00096DBF" w:rsidRDefault="00000000" w:rsidP="00096DBF">
      <w:pPr>
        <w:pStyle w:val="ListParagraph"/>
        <w:numPr>
          <w:ilvl w:val="0"/>
          <w:numId w:val="6"/>
        </w:numPr>
        <w:spacing w:after="100"/>
        <w:rPr>
          <w:rFonts w:ascii="Calibri" w:hAnsi="Calibri" w:cs="Calibri"/>
          <w:sz w:val="24"/>
          <w:szCs w:val="24"/>
        </w:rPr>
      </w:pPr>
      <w:r w:rsidRPr="00096DBF">
        <w:rPr>
          <w:rFonts w:ascii="Calibri" w:eastAsia="Arial" w:hAnsi="Calibri" w:cs="Calibri"/>
          <w:sz w:val="24"/>
          <w:szCs w:val="24"/>
        </w:rPr>
        <w:t>AI powered personalization at scale so every outreach feels handcrafted</w:t>
      </w:r>
    </w:p>
    <w:p w14:paraId="0EC389A8" w14:textId="77777777" w:rsidR="004E65B3" w:rsidRPr="00096DBF" w:rsidRDefault="00000000" w:rsidP="00096DBF">
      <w:pPr>
        <w:pStyle w:val="ListParagraph"/>
        <w:numPr>
          <w:ilvl w:val="0"/>
          <w:numId w:val="6"/>
        </w:numPr>
        <w:spacing w:after="100"/>
        <w:rPr>
          <w:rFonts w:ascii="Calibri" w:hAnsi="Calibri" w:cs="Calibri"/>
          <w:sz w:val="24"/>
          <w:szCs w:val="24"/>
        </w:rPr>
      </w:pPr>
      <w:r w:rsidRPr="00096DBF">
        <w:rPr>
          <w:rFonts w:ascii="Calibri" w:eastAsia="Arial" w:hAnsi="Calibri" w:cs="Calibri"/>
          <w:sz w:val="24"/>
          <w:szCs w:val="24"/>
        </w:rPr>
        <w:t>Multi touch LinkedIn and email sequences that run on autopilot</w:t>
      </w:r>
    </w:p>
    <w:p w14:paraId="7E84AA00" w14:textId="77777777" w:rsidR="004E65B3" w:rsidRPr="00096DBF" w:rsidRDefault="00000000" w:rsidP="00096DBF">
      <w:pPr>
        <w:pStyle w:val="ListParagraph"/>
        <w:numPr>
          <w:ilvl w:val="0"/>
          <w:numId w:val="6"/>
        </w:numPr>
        <w:spacing w:after="100"/>
        <w:rPr>
          <w:rFonts w:ascii="Calibri" w:hAnsi="Calibri" w:cs="Calibri"/>
          <w:sz w:val="24"/>
          <w:szCs w:val="24"/>
        </w:rPr>
      </w:pPr>
      <w:r w:rsidRPr="00096DBF">
        <w:rPr>
          <w:rFonts w:ascii="Calibri" w:eastAsia="Arial" w:hAnsi="Calibri" w:cs="Calibri"/>
          <w:sz w:val="24"/>
          <w:szCs w:val="24"/>
        </w:rPr>
        <w:t>Real time analytics so you can coach your team with data, not guesses</w:t>
      </w:r>
    </w:p>
    <w:p w14:paraId="427AB624" w14:textId="77777777" w:rsidR="004E65B3" w:rsidRPr="00096DBF" w:rsidRDefault="00000000" w:rsidP="00096DBF">
      <w:pPr>
        <w:pStyle w:val="ListParagraph"/>
        <w:numPr>
          <w:ilvl w:val="0"/>
          <w:numId w:val="6"/>
        </w:numPr>
        <w:spacing w:after="200"/>
        <w:rPr>
          <w:rFonts w:ascii="Calibri" w:hAnsi="Calibri" w:cs="Calibri"/>
          <w:sz w:val="24"/>
          <w:szCs w:val="24"/>
        </w:rPr>
      </w:pPr>
      <w:r w:rsidRPr="00096DBF">
        <w:rPr>
          <w:rFonts w:ascii="Calibri" w:eastAsia="Arial" w:hAnsi="Calibri" w:cs="Calibri"/>
          <w:sz w:val="24"/>
          <w:szCs w:val="24"/>
        </w:rPr>
        <w:t>50+ hours per month saved per BDR on repetitive prospecting tasks</w:t>
      </w:r>
    </w:p>
    <w:p w14:paraId="59C4EB32" w14:textId="77777777" w:rsidR="00096DBF" w:rsidRDefault="00096DBF">
      <w:pPr>
        <w:spacing w:after="200"/>
        <w:rPr>
          <w:rFonts w:ascii="Calibri" w:eastAsia="Arial" w:hAnsi="Calibri" w:cs="Calibri"/>
          <w:sz w:val="24"/>
          <w:szCs w:val="24"/>
        </w:rPr>
      </w:pPr>
    </w:p>
    <w:p w14:paraId="78AA4B61" w14:textId="35CECE16" w:rsidR="004E65B3" w:rsidRPr="008A2CA4" w:rsidRDefault="00000000">
      <w:pPr>
        <w:spacing w:after="200"/>
        <w:rPr>
          <w:rFonts w:ascii="Calibri" w:hAnsi="Calibri" w:cs="Calibri"/>
          <w:sz w:val="24"/>
          <w:szCs w:val="24"/>
        </w:rPr>
      </w:pPr>
      <w:r w:rsidRPr="008A2CA4">
        <w:rPr>
          <w:rFonts w:ascii="Calibri" w:eastAsia="Arial" w:hAnsi="Calibri" w:cs="Calibri"/>
          <w:sz w:val="24"/>
          <w:szCs w:val="24"/>
        </w:rPr>
        <w:t>We're moving quickly on this. I'll be scheduling a kickoff call with all regional managers this week. If you have questions in the meantime, don't hesitate to reach out.</w:t>
      </w:r>
    </w:p>
    <w:p w14:paraId="600854BE" w14:textId="7238A963" w:rsidR="004E65B3" w:rsidRPr="008A2CA4" w:rsidRDefault="00096DBF">
      <w:pPr>
        <w:rPr>
          <w:rFonts w:ascii="Calibri" w:hAnsi="Calibri" w:cs="Calibri"/>
          <w:sz w:val="24"/>
          <w:szCs w:val="24"/>
        </w:rPr>
      </w:pPr>
      <w:r>
        <w:rPr>
          <w:rFonts w:ascii="Calibri" w:eastAsia="Arial" w:hAnsi="Calibri" w:cs="Calibri"/>
          <w:sz w:val="24"/>
          <w:szCs w:val="24"/>
        </w:rPr>
        <w:lastRenderedPageBreak/>
        <w:t>[Insert your signature]</w:t>
      </w:r>
    </w:p>
    <w:sectPr w:rsidR="004E65B3" w:rsidRPr="008A2CA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4D73" w14:textId="77777777" w:rsidR="005E220C" w:rsidRDefault="005E220C">
      <w:r>
        <w:separator/>
      </w:r>
    </w:p>
  </w:endnote>
  <w:endnote w:type="continuationSeparator" w:id="0">
    <w:p w14:paraId="536677EE" w14:textId="77777777" w:rsidR="005E220C" w:rsidRDefault="005E2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3C0F" w14:textId="77777777" w:rsidR="004E65B3" w:rsidRDefault="00000000">
    <w:pPr>
      <w:jc w:val="center"/>
    </w:pPr>
    <w:r>
      <w:rPr>
        <w:rFonts w:ascii="Arial" w:eastAsia="Arial" w:hAnsi="Arial" w:cs="Arial"/>
        <w:sz w:val="24"/>
        <w:szCs w:val="24"/>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55C1A" w14:textId="77777777" w:rsidR="005E220C" w:rsidRDefault="005E220C">
      <w:r>
        <w:separator/>
      </w:r>
    </w:p>
  </w:footnote>
  <w:footnote w:type="continuationSeparator" w:id="0">
    <w:p w14:paraId="281C804A" w14:textId="77777777" w:rsidR="005E220C" w:rsidRDefault="005E2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340E" w14:textId="585D4CE7" w:rsidR="004E65B3" w:rsidRPr="008A2CA4" w:rsidRDefault="00000000" w:rsidP="008A2CA4">
    <w:pPr>
      <w:rPr>
        <w:rFonts w:ascii="Arial" w:eastAsia="Arial" w:hAnsi="Arial" w:cs="Arial"/>
        <w:color w:val="808080"/>
        <w:sz w:val="24"/>
        <w:szCs w:val="24"/>
      </w:rPr>
    </w:pPr>
    <w:proofErr w:type="spellStart"/>
    <w:r>
      <w:rPr>
        <w:rFonts w:ascii="Arial" w:eastAsia="Arial" w:hAnsi="Arial" w:cs="Arial"/>
        <w:color w:val="808080"/>
        <w:sz w:val="24"/>
        <w:szCs w:val="24"/>
      </w:rPr>
      <w:t>EasyVista</w:t>
    </w:r>
    <w:proofErr w:type="spellEnd"/>
    <w:r>
      <w:rPr>
        <w:rFonts w:ascii="Arial" w:eastAsia="Arial" w:hAnsi="Arial" w:cs="Arial"/>
        <w:color w:val="808080"/>
        <w:sz w:val="24"/>
        <w:szCs w:val="24"/>
      </w:rPr>
      <w:t xml:space="preserve">, BDR </w:t>
    </w:r>
    <w:r w:rsidR="008A2CA4">
      <w:rPr>
        <w:rFonts w:ascii="Arial" w:eastAsia="Arial" w:hAnsi="Arial" w:cs="Arial"/>
        <w:color w:val="808080"/>
        <w:sz w:val="24"/>
        <w:szCs w:val="24"/>
      </w:rPr>
      <w:t>Leadership</w:t>
    </w:r>
    <w:r>
      <w:rPr>
        <w:rFonts w:ascii="Arial" w:eastAsia="Arial" w:hAnsi="Arial" w:cs="Arial"/>
        <w:color w:val="808080"/>
        <w:sz w:val="24"/>
        <w:szCs w:val="24"/>
      </w:rPr>
      <w:t xml:space="preserve">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7F01"/>
    <w:multiLevelType w:val="hybridMultilevel"/>
    <w:tmpl w:val="1892F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346667"/>
    <w:multiLevelType w:val="hybridMultilevel"/>
    <w:tmpl w:val="B608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F76E64"/>
    <w:multiLevelType w:val="hybridMultilevel"/>
    <w:tmpl w:val="9F120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5B3EAB"/>
    <w:multiLevelType w:val="hybridMultilevel"/>
    <w:tmpl w:val="DB20F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485CC9"/>
    <w:multiLevelType w:val="hybridMultilevel"/>
    <w:tmpl w:val="5A68B726"/>
    <w:lvl w:ilvl="0" w:tplc="D2C2ECCA">
      <w:start w:val="1"/>
      <w:numFmt w:val="bullet"/>
      <w:lvlText w:val="●"/>
      <w:lvlJc w:val="left"/>
      <w:pPr>
        <w:ind w:left="720" w:hanging="360"/>
      </w:pPr>
    </w:lvl>
    <w:lvl w:ilvl="1" w:tplc="9808DA64">
      <w:start w:val="1"/>
      <w:numFmt w:val="bullet"/>
      <w:lvlText w:val="○"/>
      <w:lvlJc w:val="left"/>
      <w:pPr>
        <w:ind w:left="1440" w:hanging="360"/>
      </w:pPr>
    </w:lvl>
    <w:lvl w:ilvl="2" w:tplc="AF003C26">
      <w:start w:val="1"/>
      <w:numFmt w:val="bullet"/>
      <w:lvlText w:val="■"/>
      <w:lvlJc w:val="left"/>
      <w:pPr>
        <w:ind w:left="2160" w:hanging="360"/>
      </w:pPr>
    </w:lvl>
    <w:lvl w:ilvl="3" w:tplc="02804BB2">
      <w:start w:val="1"/>
      <w:numFmt w:val="bullet"/>
      <w:lvlText w:val="●"/>
      <w:lvlJc w:val="left"/>
      <w:pPr>
        <w:ind w:left="2880" w:hanging="360"/>
      </w:pPr>
    </w:lvl>
    <w:lvl w:ilvl="4" w:tplc="451822CE">
      <w:start w:val="1"/>
      <w:numFmt w:val="bullet"/>
      <w:lvlText w:val="○"/>
      <w:lvlJc w:val="left"/>
      <w:pPr>
        <w:ind w:left="3600" w:hanging="360"/>
      </w:pPr>
    </w:lvl>
    <w:lvl w:ilvl="5" w:tplc="87E019DC">
      <w:start w:val="1"/>
      <w:numFmt w:val="bullet"/>
      <w:lvlText w:val="■"/>
      <w:lvlJc w:val="left"/>
      <w:pPr>
        <w:ind w:left="4320" w:hanging="360"/>
      </w:pPr>
    </w:lvl>
    <w:lvl w:ilvl="6" w:tplc="6E8EC278">
      <w:start w:val="1"/>
      <w:numFmt w:val="bullet"/>
      <w:lvlText w:val="●"/>
      <w:lvlJc w:val="left"/>
      <w:pPr>
        <w:ind w:left="5040" w:hanging="360"/>
      </w:pPr>
    </w:lvl>
    <w:lvl w:ilvl="7" w:tplc="0944C470">
      <w:start w:val="1"/>
      <w:numFmt w:val="bullet"/>
      <w:lvlText w:val="●"/>
      <w:lvlJc w:val="left"/>
      <w:pPr>
        <w:ind w:left="5760" w:hanging="360"/>
      </w:pPr>
    </w:lvl>
    <w:lvl w:ilvl="8" w:tplc="8DE88016">
      <w:start w:val="1"/>
      <w:numFmt w:val="bullet"/>
      <w:lvlText w:val="●"/>
      <w:lvlJc w:val="left"/>
      <w:pPr>
        <w:ind w:left="6480" w:hanging="360"/>
      </w:pPr>
    </w:lvl>
  </w:abstractNum>
  <w:abstractNum w:abstractNumId="5" w15:restartNumberingAfterBreak="0">
    <w:nsid w:val="7FD0323B"/>
    <w:multiLevelType w:val="hybridMultilevel"/>
    <w:tmpl w:val="687CE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073877">
    <w:abstractNumId w:val="4"/>
    <w:lvlOverride w:ilvl="0">
      <w:startOverride w:val="1"/>
    </w:lvlOverride>
  </w:num>
  <w:num w:numId="2" w16cid:durableId="1644307227">
    <w:abstractNumId w:val="5"/>
  </w:num>
  <w:num w:numId="3" w16cid:durableId="2081127239">
    <w:abstractNumId w:val="2"/>
  </w:num>
  <w:num w:numId="4" w16cid:durableId="1680084071">
    <w:abstractNumId w:val="0"/>
  </w:num>
  <w:num w:numId="5" w16cid:durableId="765661466">
    <w:abstractNumId w:val="3"/>
  </w:num>
  <w:num w:numId="6" w16cid:durableId="780611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5B3"/>
    <w:rsid w:val="00096DBF"/>
    <w:rsid w:val="00420E3D"/>
    <w:rsid w:val="004E65B3"/>
    <w:rsid w:val="005E220C"/>
    <w:rsid w:val="008A2CA4"/>
    <w:rsid w:val="00AA4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C6E1B6"/>
  <w15:docId w15:val="{5C09E9DB-E09B-A64B-8BE7-BA11F89A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A2CA4"/>
    <w:pPr>
      <w:tabs>
        <w:tab w:val="center" w:pos="4680"/>
        <w:tab w:val="right" w:pos="9360"/>
      </w:tabs>
    </w:pPr>
  </w:style>
  <w:style w:type="character" w:customStyle="1" w:styleId="HeaderChar">
    <w:name w:val="Header Char"/>
    <w:basedOn w:val="DefaultParagraphFont"/>
    <w:link w:val="Header"/>
    <w:uiPriority w:val="99"/>
    <w:rsid w:val="008A2CA4"/>
  </w:style>
  <w:style w:type="paragraph" w:styleId="Footer">
    <w:name w:val="footer"/>
    <w:basedOn w:val="Normal"/>
    <w:link w:val="FooterChar"/>
    <w:uiPriority w:val="99"/>
    <w:unhideWhenUsed/>
    <w:rsid w:val="008A2CA4"/>
    <w:pPr>
      <w:tabs>
        <w:tab w:val="center" w:pos="4680"/>
        <w:tab w:val="right" w:pos="9360"/>
      </w:tabs>
    </w:pPr>
  </w:style>
  <w:style w:type="character" w:customStyle="1" w:styleId="FooterChar">
    <w:name w:val="Footer Char"/>
    <w:basedOn w:val="DefaultParagraphFont"/>
    <w:link w:val="Footer"/>
    <w:uiPriority w:val="99"/>
    <w:rsid w:val="008A2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Duncan</cp:lastModifiedBy>
  <cp:revision>3</cp:revision>
  <dcterms:created xsi:type="dcterms:W3CDTF">2026-02-08T23:57:00Z</dcterms:created>
  <dcterms:modified xsi:type="dcterms:W3CDTF">2026-02-09T00:25:00Z</dcterms:modified>
</cp:coreProperties>
</file>