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41F" w14:textId="77777777" w:rsidR="003B659A" w:rsidRPr="000467A3" w:rsidRDefault="003B659A" w:rsidP="003B659A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00A0AF"/>
          <w:kern w:val="0"/>
          <w:sz w:val="32"/>
          <w:szCs w:val="32"/>
        </w:rPr>
      </w:pPr>
      <w:r w:rsidRPr="000467A3">
        <w:rPr>
          <w:rFonts w:ascii="Montserrat" w:hAnsi="Montserrat" w:cs="Montserrat"/>
          <w:b/>
          <w:bCs/>
          <w:color w:val="00A0AF"/>
          <w:kern w:val="0"/>
          <w:sz w:val="32"/>
          <w:szCs w:val="32"/>
        </w:rPr>
        <w:t>SESIÓN 7. PREPARÁNDONOS PARA EL EMPLEO</w:t>
      </w:r>
    </w:p>
    <w:p w14:paraId="1936EEE3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  <w:u w:val="single"/>
        </w:rPr>
      </w:pPr>
    </w:p>
    <w:p w14:paraId="6B77410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  <w:u w:val="single"/>
        </w:rPr>
      </w:pPr>
      <w:r w:rsidRPr="000467A3">
        <w:rPr>
          <w:rFonts w:ascii="Montserrat" w:hAnsi="Montserrat" w:cs="Montserrat"/>
          <w:b/>
          <w:bCs/>
          <w:color w:val="285F74"/>
          <w:kern w:val="0"/>
          <w:u w:val="single"/>
        </w:rPr>
        <w:t>MANUAL DE PREPARACIÓN</w:t>
      </w:r>
    </w:p>
    <w:p w14:paraId="5907473E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00A0AF"/>
          <w:kern w:val="0"/>
        </w:rPr>
      </w:pPr>
    </w:p>
    <w:p w14:paraId="0745064B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7E0F2CE1" w14:textId="77777777" w:rsidR="00E57FAE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DESCRIPCIÓN SESIÓN 7. PREPARÁNDONOS PARA EL EMPLEO</w:t>
      </w:r>
    </w:p>
    <w:p w14:paraId="2739B870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6C656E89" w14:textId="77777777" w:rsidR="00E57FAE" w:rsidRPr="000467A3" w:rsidRDefault="00E57FAE" w:rsidP="00E57FAE">
      <w:pPr>
        <w:autoSpaceDE w:val="0"/>
        <w:autoSpaceDN w:val="0"/>
        <w:adjustRightInd w:val="0"/>
        <w:spacing w:before="6" w:after="0" w:line="36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Este taller se enmarca dentro del programa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 Economic Opportunities for All</w:t>
      </w:r>
      <w:r w:rsidRPr="000467A3">
        <w:rPr>
          <w:rFonts w:ascii="Montserrat" w:hAnsi="Montserrat" w:cs="Montserrat"/>
          <w:color w:val="000000"/>
          <w:kern w:val="0"/>
        </w:rPr>
        <w:t>. Proyecto financiado por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 Nationale Nederlanden</w:t>
      </w:r>
      <w:r w:rsidRPr="000467A3">
        <w:rPr>
          <w:rFonts w:ascii="Montserrat" w:hAnsi="Montserrat" w:cs="Montserrat"/>
          <w:color w:val="000000"/>
          <w:kern w:val="0"/>
        </w:rPr>
        <w:t>, que se está desarrollando de manera común en España, Grecia, Holanda y Rumanía. Tiene como fin último el apoyo, y la mejora de las oportunidades formativas y laborales de los jóvenes con oportunidades más limitadas.</w:t>
      </w:r>
    </w:p>
    <w:p w14:paraId="0A4E7369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7EAE3D83" w14:textId="77777777" w:rsidR="00E57FAE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En esta última sesión comenta a los alumnos que vais a trabajar dos temas principales:</w:t>
      </w:r>
    </w:p>
    <w:p w14:paraId="7D7AB788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</w:p>
    <w:p w14:paraId="67DFE0CD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2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Como afrontar su incorporación al empleo</w:t>
      </w:r>
    </w:p>
    <w:p w14:paraId="12C0172E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27" w:hanging="147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Cierre de lo aprendido en el resto de las sesiones</w:t>
      </w:r>
    </w:p>
    <w:p w14:paraId="6E45F91A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1227"/>
        <w:jc w:val="both"/>
        <w:rPr>
          <w:rFonts w:ascii="Montserrat" w:hAnsi="Montserrat" w:cs="Microsoft Sans Serif"/>
          <w:kern w:val="0"/>
        </w:rPr>
      </w:pPr>
    </w:p>
    <w:p w14:paraId="0E331B07" w14:textId="622CA614" w:rsidR="002C4D6B" w:rsidRPr="001419DA" w:rsidRDefault="00E57FAE" w:rsidP="001419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color w:val="000000"/>
          <w:kern w:val="0"/>
        </w:rPr>
      </w:pPr>
      <w:r w:rsidRPr="001419DA">
        <w:rPr>
          <w:rFonts w:ascii="Montserrat" w:hAnsi="Montserrat" w:cs="Montserrat"/>
          <w:b/>
          <w:bCs/>
          <w:color w:val="000000"/>
          <w:kern w:val="0"/>
        </w:rPr>
        <w:t>MATERIALES FORMATO GRUPAL</w:t>
      </w:r>
      <w:r w:rsidRPr="001419DA">
        <w:rPr>
          <w:rFonts w:ascii="Montserrat" w:hAnsi="Montserrat" w:cs="Montserrat"/>
          <w:color w:val="000000"/>
          <w:kern w:val="0"/>
        </w:rPr>
        <w:t>: Folios, bolígrafos y ficha descargable (si procede)</w:t>
      </w:r>
      <w:r w:rsidRPr="001419DA">
        <w:rPr>
          <w:rFonts w:ascii="Montserrat" w:hAnsi="Montserrat" w:cs="Montserrat"/>
          <w:color w:val="000000"/>
          <w:kern w:val="0"/>
        </w:rPr>
        <w:br/>
      </w:r>
      <w:r w:rsidRPr="001419DA">
        <w:rPr>
          <w:rFonts w:ascii="Montserrat" w:hAnsi="Montserrat" w:cs="Montserrat"/>
          <w:b/>
          <w:bCs/>
          <w:color w:val="000000"/>
          <w:kern w:val="0"/>
        </w:rPr>
        <w:t xml:space="preserve">TIEMPO FORMATO GRUPAL: </w:t>
      </w:r>
      <w:r w:rsidRPr="001419DA">
        <w:rPr>
          <w:rFonts w:ascii="Montserrat" w:hAnsi="Montserrat" w:cs="Montserrat"/>
          <w:color w:val="000000"/>
          <w:kern w:val="0"/>
        </w:rPr>
        <w:t xml:space="preserve">1 h y </w:t>
      </w:r>
      <w:r w:rsidR="004A4789">
        <w:rPr>
          <w:rFonts w:ascii="Montserrat" w:hAnsi="Montserrat" w:cs="Montserrat"/>
          <w:color w:val="000000"/>
          <w:kern w:val="0"/>
        </w:rPr>
        <w:t>1</w:t>
      </w:r>
      <w:r w:rsidRPr="001419DA">
        <w:rPr>
          <w:rFonts w:ascii="Montserrat" w:hAnsi="Montserrat" w:cs="Montserrat"/>
          <w:color w:val="000000"/>
          <w:kern w:val="0"/>
        </w:rPr>
        <w:t>5 min</w:t>
      </w:r>
      <w:r w:rsidRPr="001419DA">
        <w:rPr>
          <w:rFonts w:ascii="Montserrat" w:hAnsi="Montserrat" w:cs="Montserrat"/>
          <w:b/>
          <w:bCs/>
          <w:color w:val="000000"/>
          <w:kern w:val="0"/>
        </w:rPr>
        <w:br/>
      </w:r>
      <w:r w:rsidRPr="001419DA">
        <w:rPr>
          <w:rFonts w:ascii="Montserrat" w:hAnsi="Montserrat" w:cs="Montserrat"/>
          <w:color w:val="000000"/>
          <w:kern w:val="0"/>
        </w:rPr>
        <w:t>Introducción: 5 minutos</w:t>
      </w:r>
      <w:r w:rsidRPr="001419DA">
        <w:rPr>
          <w:rFonts w:ascii="Montserrat" w:hAnsi="Montserrat" w:cs="Montserrat"/>
          <w:color w:val="000000"/>
          <w:kern w:val="0"/>
        </w:rPr>
        <w:br/>
        <w:t>Actividad 1: Mi primera semana 40 minutos</w:t>
      </w:r>
    </w:p>
    <w:p w14:paraId="06A12E73" w14:textId="77777777" w:rsidR="002C4D6B" w:rsidRPr="000467A3" w:rsidRDefault="002C4D6B" w:rsidP="001419DA">
      <w:pPr>
        <w:pStyle w:val="Prrafodelista"/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Descanso: 10 minutos</w:t>
      </w:r>
    </w:p>
    <w:p w14:paraId="0D725FE5" w14:textId="6512808F" w:rsidR="00E57FAE" w:rsidRPr="002C4D6B" w:rsidRDefault="00E57FAE" w:rsidP="001419DA">
      <w:pPr>
        <w:autoSpaceDE w:val="0"/>
        <w:autoSpaceDN w:val="0"/>
        <w:adjustRightInd w:val="0"/>
        <w:spacing w:after="0" w:line="360" w:lineRule="auto"/>
        <w:ind w:firstLine="708"/>
        <w:rPr>
          <w:rFonts w:ascii="Montserrat" w:hAnsi="Montserrat" w:cs="Montserrat"/>
          <w:color w:val="000000"/>
          <w:kern w:val="0"/>
        </w:rPr>
      </w:pPr>
      <w:r w:rsidRPr="002C4D6B">
        <w:rPr>
          <w:rFonts w:ascii="Montserrat" w:hAnsi="Montserrat" w:cs="Montserrat"/>
          <w:color w:val="000000"/>
          <w:kern w:val="0"/>
        </w:rPr>
        <w:t>Actividad 2: Cierre de lo aprendido 10 minutos</w:t>
      </w:r>
    </w:p>
    <w:p w14:paraId="443108ED" w14:textId="77777777" w:rsidR="00E57FAE" w:rsidRPr="000467A3" w:rsidRDefault="00E57FAE" w:rsidP="001419DA">
      <w:pPr>
        <w:pStyle w:val="Prrafodelista"/>
        <w:autoSpaceDE w:val="0"/>
        <w:autoSpaceDN w:val="0"/>
        <w:adjustRightInd w:val="0"/>
        <w:spacing w:after="0" w:line="360" w:lineRule="auto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Conclusiones: 10 minutos</w:t>
      </w:r>
    </w:p>
    <w:p w14:paraId="28304E41" w14:textId="77777777" w:rsidR="00E57FAE" w:rsidRPr="000467A3" w:rsidRDefault="00E57FAE" w:rsidP="00E57FAE">
      <w:pPr>
        <w:pStyle w:val="Prrafodelista"/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b/>
          <w:bCs/>
          <w:color w:val="000000"/>
          <w:kern w:val="0"/>
        </w:rPr>
      </w:pPr>
    </w:p>
    <w:p w14:paraId="6036EB81" w14:textId="0808F552" w:rsidR="00E57FAE" w:rsidRPr="000467A3" w:rsidRDefault="00E57FAE" w:rsidP="00E57F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b/>
          <w:bCs/>
          <w:color w:val="000000"/>
          <w:kern w:val="0"/>
        </w:rPr>
        <w:t>MATERIALES FORMATO INDIVIDUAL</w:t>
      </w:r>
      <w:r w:rsidRPr="000467A3">
        <w:rPr>
          <w:rFonts w:ascii="Montserrat" w:hAnsi="Montserrat" w:cs="Montserrat"/>
          <w:color w:val="000000"/>
          <w:kern w:val="0"/>
        </w:rPr>
        <w:t>: Folios, bolígrafos y ficha descargable (si procede)</w:t>
      </w:r>
      <w:r w:rsidRPr="000467A3">
        <w:rPr>
          <w:rFonts w:ascii="Montserrat" w:hAnsi="Montserrat" w:cs="Montserrat"/>
          <w:color w:val="000000"/>
          <w:kern w:val="0"/>
        </w:rPr>
        <w:br/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TIEMPO FORMATO INDIVIDUAL: </w:t>
      </w:r>
      <w:r w:rsidRPr="000467A3">
        <w:rPr>
          <w:rFonts w:ascii="Montserrat" w:hAnsi="Montserrat" w:cs="Montserrat"/>
          <w:color w:val="000000"/>
          <w:kern w:val="0"/>
        </w:rPr>
        <w:t>1 h y 5 min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br/>
      </w:r>
      <w:r w:rsidRPr="000467A3">
        <w:rPr>
          <w:rFonts w:ascii="Montserrat" w:hAnsi="Montserrat" w:cs="Montserrat"/>
          <w:color w:val="000000"/>
          <w:kern w:val="0"/>
        </w:rPr>
        <w:t>Introducción: 5 minutos</w:t>
      </w:r>
      <w:r w:rsidRPr="000467A3">
        <w:rPr>
          <w:rFonts w:ascii="Montserrat" w:hAnsi="Montserrat" w:cs="Montserrat"/>
          <w:color w:val="000000"/>
          <w:kern w:val="0"/>
        </w:rPr>
        <w:br/>
        <w:t>Actividad 1: Mi primera semana 40 minutos</w:t>
      </w:r>
      <w:r w:rsidRPr="000467A3">
        <w:rPr>
          <w:rFonts w:ascii="Montserrat" w:hAnsi="Montserrat" w:cs="Montserrat"/>
          <w:color w:val="000000"/>
          <w:kern w:val="0"/>
        </w:rPr>
        <w:br/>
        <w:t>Actividad 2: Cierre de lo aprendido 10 minutos</w:t>
      </w:r>
    </w:p>
    <w:p w14:paraId="28A8DFCC" w14:textId="77777777" w:rsidR="00E57FAE" w:rsidRPr="00D13426" w:rsidRDefault="00E57FAE" w:rsidP="004A4789">
      <w:pPr>
        <w:pStyle w:val="Prrafodelista"/>
        <w:autoSpaceDE w:val="0"/>
        <w:autoSpaceDN w:val="0"/>
        <w:adjustRightInd w:val="0"/>
        <w:spacing w:after="0" w:line="360" w:lineRule="auto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Conclusiones: 10 minutos</w:t>
      </w:r>
    </w:p>
    <w:p w14:paraId="04D9AC61" w14:textId="77777777" w:rsidR="00D13426" w:rsidRPr="000467A3" w:rsidRDefault="00D13426" w:rsidP="00D13426">
      <w:pPr>
        <w:pStyle w:val="Prrafodelista"/>
        <w:autoSpaceDE w:val="0"/>
        <w:autoSpaceDN w:val="0"/>
        <w:adjustRightInd w:val="0"/>
        <w:spacing w:after="0" w:line="360" w:lineRule="auto"/>
        <w:rPr>
          <w:rFonts w:ascii="Montserrat" w:hAnsi="Montserrat" w:cs="Microsoft Sans Serif"/>
          <w:kern w:val="0"/>
        </w:rPr>
      </w:pPr>
    </w:p>
    <w:p w14:paraId="719E5997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-142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lastRenderedPageBreak/>
        <w:t>OBJETIVOS SESIÓN 7. PREPARÁNDONOS PARA EL EMPLEO</w:t>
      </w:r>
    </w:p>
    <w:p w14:paraId="62DFF6CE" w14:textId="77777777" w:rsidR="00E57FAE" w:rsidRPr="000467A3" w:rsidRDefault="00E57FAE" w:rsidP="00E57FAE">
      <w:pPr>
        <w:autoSpaceDE w:val="0"/>
        <w:autoSpaceDN w:val="0"/>
        <w:adjustRightInd w:val="0"/>
        <w:spacing w:before="6" w:after="12" w:line="360" w:lineRule="auto"/>
        <w:jc w:val="both"/>
        <w:rPr>
          <w:rFonts w:ascii="Montserrat" w:hAnsi="Montserrat" w:cs="Montserrat"/>
          <w:color w:val="595959"/>
          <w:kern w:val="0"/>
        </w:rPr>
      </w:pPr>
    </w:p>
    <w:p w14:paraId="450C2DE7" w14:textId="77777777" w:rsidR="00E57FAE" w:rsidRPr="00D13426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b/>
          <w:bCs/>
          <w:color w:val="000000"/>
          <w:kern w:val="0"/>
        </w:rPr>
      </w:pPr>
      <w:r w:rsidRPr="00D13426">
        <w:rPr>
          <w:rFonts w:ascii="Montserrat" w:hAnsi="Montserrat" w:cs="Montserrat"/>
          <w:b/>
          <w:bCs/>
          <w:color w:val="000000"/>
          <w:kern w:val="0"/>
        </w:rPr>
        <w:t>REFLEXIONAR</w:t>
      </w:r>
    </w:p>
    <w:p w14:paraId="7F49D46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sobre los comportamientos y habilidades necesarios para incorporarse a un nuevo empleo.</w:t>
      </w:r>
    </w:p>
    <w:p w14:paraId="4E674DD0" w14:textId="77777777" w:rsidR="00E57FAE" w:rsidRPr="00D13426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b/>
          <w:bCs/>
          <w:color w:val="000000"/>
          <w:kern w:val="0"/>
        </w:rPr>
      </w:pPr>
      <w:r w:rsidRPr="00D13426">
        <w:rPr>
          <w:rFonts w:ascii="Montserrat" w:hAnsi="Montserrat" w:cs="Montserrat"/>
          <w:b/>
          <w:bCs/>
          <w:color w:val="000000"/>
          <w:kern w:val="0"/>
        </w:rPr>
        <w:t>PONER</w:t>
      </w:r>
    </w:p>
    <w:p w14:paraId="6C20F3E9" w14:textId="2DB6C59A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en valor su progreso y los aprendizajes obtenidos a lo largo del programa.</w:t>
      </w:r>
    </w:p>
    <w:p w14:paraId="473A1932" w14:textId="77777777" w:rsidR="00E57FAE" w:rsidRPr="00D13426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b/>
          <w:bCs/>
          <w:color w:val="000000"/>
          <w:kern w:val="0"/>
        </w:rPr>
      </w:pPr>
      <w:r w:rsidRPr="00D13426">
        <w:rPr>
          <w:rFonts w:ascii="Montserrat" w:hAnsi="Montserrat" w:cs="Montserrat"/>
          <w:b/>
          <w:bCs/>
          <w:color w:val="000000"/>
          <w:kern w:val="0"/>
        </w:rPr>
        <w:t xml:space="preserve">ANALIZAR </w:t>
      </w:r>
    </w:p>
    <w:p w14:paraId="45C7A6AC" w14:textId="77777777" w:rsidR="004215C3" w:rsidRDefault="00E57FAE" w:rsidP="004215C3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595959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posibles puntos de mejora tanto personal como del programa realizado</w:t>
      </w:r>
      <w:r w:rsidRPr="000467A3">
        <w:rPr>
          <w:rFonts w:ascii="Montserrat" w:hAnsi="Montserrat" w:cs="Montserrat"/>
          <w:color w:val="595959"/>
          <w:kern w:val="0"/>
        </w:rPr>
        <w:t>.</w:t>
      </w:r>
    </w:p>
    <w:p w14:paraId="3DEB8F6B" w14:textId="77777777" w:rsidR="004215C3" w:rsidRDefault="004215C3" w:rsidP="004215C3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595959"/>
          <w:kern w:val="0"/>
        </w:rPr>
      </w:pPr>
    </w:p>
    <w:p w14:paraId="12967DEA" w14:textId="1751F332" w:rsidR="00E57FAE" w:rsidRPr="004215C3" w:rsidRDefault="00E57FAE" w:rsidP="004215C3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595959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INTRODUCCIÓN</w:t>
      </w:r>
    </w:p>
    <w:p w14:paraId="18D8BCBE" w14:textId="77777777" w:rsidR="004215C3" w:rsidRPr="000467A3" w:rsidRDefault="004215C3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326927F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Explica a los alumnos que en esta sesión van a reflexionar sobre las consideraciones a tener en cuenta a la hora de incorporarse a un nuevo puesto de trabajo, una vez que hayan finalizado sus estudios/prácticas y hayan sido seleccionados en una entrevista previa.</w:t>
      </w:r>
    </w:p>
    <w:p w14:paraId="072E094B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0C273354" w14:textId="77777777" w:rsidR="00E57FAE" w:rsidRDefault="00E57FAE" w:rsidP="00E57FAE">
      <w:pPr>
        <w:autoSpaceDE w:val="0"/>
        <w:autoSpaceDN w:val="0"/>
        <w:adjustRightInd w:val="0"/>
        <w:spacing w:after="5" w:line="240" w:lineRule="auto"/>
        <w:ind w:left="75"/>
        <w:jc w:val="both"/>
        <w:rPr>
          <w:rFonts w:ascii="Montserrat" w:hAnsi="Montserrat" w:cs="Montserrat"/>
          <w:b/>
          <w:bCs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Asimismo, al igual que la primera sesión, esta sesión es un momento muy importante que podemos aprovechar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para asegurarnos de recalcar determinados conceptos/ideas que queremos que los jóvenes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recuerden y hacer una revisión de los avances conseguidos y de lo que se puede mejorar.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 </w:t>
      </w:r>
    </w:p>
    <w:p w14:paraId="75C11866" w14:textId="77777777" w:rsidR="004215C3" w:rsidRPr="000467A3" w:rsidRDefault="004215C3" w:rsidP="00E57FAE">
      <w:pPr>
        <w:autoSpaceDE w:val="0"/>
        <w:autoSpaceDN w:val="0"/>
        <w:adjustRightInd w:val="0"/>
        <w:spacing w:after="5" w:line="240" w:lineRule="auto"/>
        <w:ind w:left="75"/>
        <w:jc w:val="both"/>
        <w:rPr>
          <w:rFonts w:ascii="Montserrat" w:hAnsi="Montserrat" w:cs="Microsoft Sans Serif"/>
          <w:kern w:val="0"/>
        </w:rPr>
      </w:pPr>
    </w:p>
    <w:p w14:paraId="56E8D004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Explícales que comenzar un nuevo trabajo es algo muy esperado y a la vez un reto al que todos nos enfrentamos o nos hemos enfrentado en algún momento de nuestra vida. Los primeros días en un nuevo trabajo son clave para causar una buena impresión a compañeros, jefes…y para hacerse una idea de nuestro rol en la empresa.</w:t>
      </w:r>
    </w:p>
    <w:p w14:paraId="3C8113A1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b/>
          <w:bCs/>
          <w:color w:val="000000"/>
          <w:kern w:val="0"/>
        </w:rPr>
      </w:pPr>
    </w:p>
    <w:p w14:paraId="3EDAC9BA" w14:textId="77777777" w:rsidR="00E57FAE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"/>
          <w:b/>
          <w:bCs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Aprovecha para describirles como fue tu primer empleo, incidiendo en los aprendizajes obtenidos y en cómo éste contribuyó en tu desarrollo personal. Pon ejemplos de compartimientos positivos y de puntos de mejora que fuiste corrigiendo y cómo has ido evolucionando hasta la posición que ocupas actualmente.</w:t>
      </w:r>
      <w:r w:rsidRPr="000467A3">
        <w:rPr>
          <w:rFonts w:ascii="Cambria" w:hAnsi="Cambria" w:cs="Cambria"/>
          <w:b/>
          <w:bCs/>
          <w:color w:val="000000"/>
          <w:kern w:val="0"/>
        </w:rPr>
        <w:t> </w:t>
      </w:r>
    </w:p>
    <w:p w14:paraId="301523F8" w14:textId="77777777" w:rsidR="00184840" w:rsidRPr="000467A3" w:rsidRDefault="00184840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b/>
          <w:bCs/>
          <w:color w:val="000000"/>
          <w:kern w:val="0"/>
        </w:rPr>
      </w:pPr>
    </w:p>
    <w:p w14:paraId="6A79ADEC" w14:textId="77777777" w:rsidR="00E57FAE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Invita a los alumnos a compartir sus experiencias, si alguno de ellos ya se ha enfrentado a un primer empleo y cómo lo han vivido.</w:t>
      </w:r>
    </w:p>
    <w:p w14:paraId="0E460F0C" w14:textId="77777777" w:rsidR="00E57FAE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30BBEC3E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</w:p>
    <w:p w14:paraId="3462D8C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ACTIVIDAD 1. MI PRIMERA SEMANA</w:t>
      </w:r>
    </w:p>
    <w:p w14:paraId="4F23CE85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lastRenderedPageBreak/>
        <w:t>(para versión grupal o individual)</w:t>
      </w:r>
    </w:p>
    <w:p w14:paraId="2BB697F0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16EFA0F1" w14:textId="77777777" w:rsidR="00E57FAE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Divide a los alumnos en grupos pequeños (3-4 participantes) o de forma individual y dales 10 minutos para que reflexionen sobre qué hacer y qué no hacer en su primera semana de trabajo y a continuación pídeles que nombren un representante para ponerlo en común (10 minutos en total).</w:t>
      </w:r>
    </w:p>
    <w:p w14:paraId="3743BC77" w14:textId="77777777" w:rsidR="00184840" w:rsidRPr="000467A3" w:rsidRDefault="00184840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01FDED5C" w14:textId="77777777" w:rsidR="00E57FAE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Una vez concluida esta actividad muéstrales el caso práctico que aparece en la 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ficha “Historia de mi primer empleo” </w:t>
      </w:r>
      <w:r w:rsidRPr="000467A3">
        <w:rPr>
          <w:rFonts w:ascii="Montserrat" w:hAnsi="Montserrat" w:cs="Montserrat"/>
          <w:color w:val="000000"/>
          <w:kern w:val="0"/>
        </w:rPr>
        <w:t>para que en 10 minutos identifiquen qué errores han detectado sobre lo que no se debería hacer en los primeros días de trabajo y qué comportamientos alternativos se les ocurren.</w:t>
      </w:r>
    </w:p>
    <w:p w14:paraId="65514793" w14:textId="77777777" w:rsidR="00B03712" w:rsidRPr="000467A3" w:rsidRDefault="00B03712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</w:p>
    <w:p w14:paraId="0587918E" w14:textId="77777777" w:rsidR="00E57FAE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Para concluir pídeles, los últimos 10 minutos, que hagan un listado de preocupaciones que les surgen sobre estos primeros días para exponerlas en grupo y buscarle solución entre todos.</w:t>
      </w:r>
    </w:p>
    <w:p w14:paraId="3CE7B1BB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</w:p>
    <w:p w14:paraId="1F9A25C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DESCANSO</w:t>
      </w:r>
    </w:p>
    <w:p w14:paraId="77A8C99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t>(solo para versión grupal)</w:t>
      </w:r>
    </w:p>
    <w:p w14:paraId="214B8951" w14:textId="77777777" w:rsidR="00E57FAE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En el caso de impartir la actividad en formato grupal, podéis tener un breve descanso de 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10 minutos</w:t>
      </w:r>
      <w:r w:rsidRPr="000467A3">
        <w:rPr>
          <w:rFonts w:ascii="Montserrat" w:hAnsi="Montserrat" w:cs="Montserrat"/>
          <w:color w:val="000000"/>
          <w:kern w:val="0"/>
        </w:rPr>
        <w:t xml:space="preserve">. Si el formato es individual no sería necesario puesto que el tiempo de la sesión es más reducido. </w:t>
      </w:r>
    </w:p>
    <w:p w14:paraId="69DFB6E0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icrosoft Sans Serif"/>
          <w:kern w:val="0"/>
        </w:rPr>
      </w:pPr>
    </w:p>
    <w:p w14:paraId="46779008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ACTIVIDAD 2. CIERRE DE LO APRENDIDO</w:t>
      </w:r>
    </w:p>
    <w:p w14:paraId="73DD68E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t>(para versión grupal o individual)</w:t>
      </w:r>
    </w:p>
    <w:p w14:paraId="100D881C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722B6420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Para cerrar las sesiones te recomendamos que sigas el siguiente </w:t>
      </w:r>
      <w:r w:rsidRPr="000467A3">
        <w:rPr>
          <w:rFonts w:ascii="Montserrat" w:hAnsi="Montserrat" w:cs="Montserrat"/>
          <w:b/>
          <w:bCs/>
          <w:color w:val="000000"/>
          <w:kern w:val="0"/>
          <w:u w:val="single"/>
        </w:rPr>
        <w:t xml:space="preserve">esquema. </w:t>
      </w:r>
      <w:r w:rsidRPr="000467A3">
        <w:rPr>
          <w:rFonts w:ascii="Montserrat" w:hAnsi="Montserrat" w:cs="Montserrat"/>
          <w:color w:val="000000"/>
          <w:kern w:val="0"/>
        </w:rPr>
        <w:t>Es el momento de compartir: escuchar sus dudas, inquietudes, opiniones y comunicar las tuyas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 xml:space="preserve">también. </w:t>
      </w:r>
      <w:r w:rsidRPr="000467A3">
        <w:rPr>
          <w:rFonts w:ascii="Times New Roman" w:hAnsi="Times New Roman" w:cs="Times New Roman"/>
          <w:color w:val="000000"/>
          <w:kern w:val="0"/>
        </w:rPr>
        <w:t>​</w:t>
      </w:r>
      <w:r w:rsidRPr="000467A3">
        <w:rPr>
          <w:rFonts w:ascii="Montserrat" w:hAnsi="Montserrat" w:cs="Montserrat"/>
          <w:color w:val="000000"/>
          <w:kern w:val="0"/>
        </w:rPr>
        <w:t>Pídeles que se tomen 10 minutos para recopilar en una tabla con 3 columnas la siguiente información:</w:t>
      </w:r>
    </w:p>
    <w:p w14:paraId="05AD042F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Primera columna: Avances conseguidos (refuérzalos durante su exposición)</w:t>
      </w:r>
    </w:p>
    <w:p w14:paraId="5986298F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0AF52C6B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Segunda columna: Aspectos de mejora (De qué se han dado cuenta que pueden cambiar, trabajar más…)</w:t>
      </w:r>
    </w:p>
    <w:p w14:paraId="7AB5B3B3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27BBC806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lastRenderedPageBreak/>
        <w:t>Tercera columna: Cuáles serán las próximas acciones que llevarán a cabo para conseguir su objetivo, revisando su plan de acción inicial.</w:t>
      </w:r>
    </w:p>
    <w:p w14:paraId="69F55A88" w14:textId="77777777" w:rsidR="00E57FAE" w:rsidRPr="000467A3" w:rsidRDefault="00E57FAE" w:rsidP="00B0371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Montserrat" w:hAnsi="Montserrat" w:cs="Montserrat"/>
          <w:color w:val="000000"/>
          <w:kern w:val="0"/>
        </w:rPr>
      </w:pPr>
    </w:p>
    <w:p w14:paraId="049EF0C5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Utiliza los últimos 10 minutos para hacer una puesta en común con algunos ejemplos.</w:t>
      </w:r>
    </w:p>
    <w:p w14:paraId="6087757B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47B2C733" w14:textId="77777777" w:rsidR="00E57FAE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CONCLUSIONES</w:t>
      </w:r>
    </w:p>
    <w:p w14:paraId="3090CF5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3E6FE27A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Puedes cerrar tu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mentoría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con alguna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reflexión/consejo o mensaje inspirador</w:t>
      </w:r>
      <w:r w:rsidRPr="000467A3">
        <w:rPr>
          <w:rFonts w:ascii="Cambria" w:hAnsi="Cambria" w:cs="Cambria"/>
          <w:b/>
          <w:bCs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para los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jóvenes, que les motive a seguir luchando por su futuro profesional.</w:t>
      </w:r>
      <w:r w:rsidRPr="000467A3">
        <w:rPr>
          <w:rFonts w:ascii="Times New Roman" w:hAnsi="Times New Roman" w:cs="Times New Roman"/>
          <w:color w:val="000000"/>
          <w:kern w:val="0"/>
        </w:rPr>
        <w:t>​</w:t>
      </w:r>
    </w:p>
    <w:p w14:paraId="655024EE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También puedes incidir en aquellos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valores y actitudes que te han ayudado</w:t>
      </w:r>
      <w:r w:rsidRPr="000467A3">
        <w:rPr>
          <w:rFonts w:ascii="Cambria" w:hAnsi="Cambria" w:cs="Cambria"/>
          <w:b/>
          <w:bCs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a conseguir el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éxito.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Times New Roman" w:hAnsi="Times New Roman" w:cs="Times New Roman"/>
          <w:color w:val="000000"/>
          <w:kern w:val="0"/>
        </w:rPr>
        <w:t>​</w:t>
      </w:r>
    </w:p>
    <w:p w14:paraId="4EA5AAA8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Dales espacio para alguna última duda, comentario, agradecimiento…</w:t>
      </w:r>
    </w:p>
    <w:p w14:paraId="4490D3F6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  <w:sz w:val="32"/>
          <w:szCs w:val="32"/>
        </w:rPr>
      </w:pPr>
    </w:p>
    <w:p w14:paraId="0320518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00A0AF"/>
          <w:kern w:val="0"/>
          <w:sz w:val="32"/>
          <w:szCs w:val="32"/>
        </w:rPr>
      </w:pPr>
      <w:r w:rsidRPr="000467A3">
        <w:rPr>
          <w:rFonts w:ascii="Montserrat" w:hAnsi="Montserrat" w:cs="Montserrat"/>
          <w:b/>
          <w:bCs/>
          <w:color w:val="00A0AF"/>
          <w:kern w:val="0"/>
          <w:sz w:val="32"/>
          <w:szCs w:val="32"/>
        </w:rPr>
        <w:t>SESIÓN 7. PREPARÁNDONOS PARA EL EMPLEO</w:t>
      </w:r>
    </w:p>
    <w:p w14:paraId="09E51EC9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35DABDF8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  <w:u w:val="single"/>
        </w:rPr>
      </w:pPr>
      <w:r w:rsidRPr="000467A3">
        <w:rPr>
          <w:rFonts w:ascii="Montserrat" w:hAnsi="Montserrat" w:cs="Montserrat"/>
          <w:b/>
          <w:bCs/>
          <w:color w:val="285F74"/>
          <w:kern w:val="0"/>
          <w:u w:val="single"/>
        </w:rPr>
        <w:t>MANUAL PARA PROYECTAR</w:t>
      </w:r>
    </w:p>
    <w:p w14:paraId="23B69F5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300C79E5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DESCRIPCIÓN SESIÓN 7. PREPARÁNDONOS PARA EL EMPLEO</w:t>
      </w:r>
    </w:p>
    <w:p w14:paraId="69AD0820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2E1DADD6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En esta última sesión vais a trabajar dos temas principales:</w:t>
      </w:r>
    </w:p>
    <w:p w14:paraId="43A2A809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2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Como afrontar vuestra incorporación al empleo</w:t>
      </w:r>
    </w:p>
    <w:p w14:paraId="52152B13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27" w:hanging="147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Cierre de lo aprendido en el resto de las sesiones</w:t>
      </w:r>
    </w:p>
    <w:p w14:paraId="11224E86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</w:p>
    <w:p w14:paraId="6C2B1D4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INTRODUCCIÓN</w:t>
      </w:r>
    </w:p>
    <w:p w14:paraId="4D0E37C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</w:p>
    <w:p w14:paraId="357DCBBE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En esta sesión vais a reflexionar sobre las consideraciones a tener en cuenta a la hora de incorporaros a un nuevo puesto de trabajo, una vez que hayáis finalizado vuestros estudios/prácticas y hayáis sido seleccionados en una entrevista previa.</w:t>
      </w:r>
    </w:p>
    <w:p w14:paraId="35FE0FB1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6EACC0B4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ind w:left="75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Asimismo, al igual que la primera sesión, esta sesión es un momento muy importante que podemos aprovechar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para asegurarnos de recalcar determinados conceptos/ideas que queremos que los jóvenes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recordéis y hacer una revisión de los avances conseguidos y de lo que se puede mejorar.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 </w:t>
      </w:r>
    </w:p>
    <w:p w14:paraId="7469BD90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179A270A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Comenzar un nuevo trabajo es algo muy esperado y a la vez un reto al que todos nos enfrentamos o nos hemos enfrentado en algún momento de nuestra vida. Los primeros días en un nuevo trabajo son clave para causar una buena </w:t>
      </w:r>
      <w:r w:rsidRPr="000467A3">
        <w:rPr>
          <w:rFonts w:ascii="Montserrat" w:hAnsi="Montserrat" w:cs="Montserrat"/>
          <w:color w:val="000000"/>
          <w:kern w:val="0"/>
        </w:rPr>
        <w:lastRenderedPageBreak/>
        <w:t>impresión a compañeros, jefes…y para hacerse una idea de nuestro rol en la empresa.</w:t>
      </w:r>
    </w:p>
    <w:p w14:paraId="0FD86980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b/>
          <w:bCs/>
          <w:color w:val="000000"/>
          <w:kern w:val="0"/>
        </w:rPr>
      </w:pPr>
    </w:p>
    <w:p w14:paraId="7C54162F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Os animamos a que compartáis vuestras experiencias, si alguno de vosotros ya se ha enfrentado a un primer empleo y cómo lo han vivido.</w:t>
      </w:r>
    </w:p>
    <w:p w14:paraId="40E3FC3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0550910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ACTIVIDAD 1. MI PRIMERA SEMANA</w:t>
      </w:r>
    </w:p>
    <w:p w14:paraId="7ED92783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t>(para versión grupal o individual)</w:t>
      </w:r>
    </w:p>
    <w:p w14:paraId="6BCDC898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509560BC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Dividiros en grupos pequeños (3-4 participantes) o de forma individual y en 10 minutos reflexionar sobre qué hacer y qué no hacer en vuestra primera semana de trabajo y a continuación nombrad un representante para ponerlo en común (10 minutos en total).</w:t>
      </w:r>
    </w:p>
    <w:p w14:paraId="0DACED55" w14:textId="3048DFCF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Una vez concluida esta actividad leer el caso práctico que aparece en la 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 xml:space="preserve">ficha “Historia de mi primer empleo” </w:t>
      </w:r>
      <w:r w:rsidRPr="000467A3">
        <w:rPr>
          <w:rFonts w:ascii="Montserrat" w:hAnsi="Montserrat" w:cs="Montserrat"/>
          <w:color w:val="000000"/>
          <w:kern w:val="0"/>
        </w:rPr>
        <w:t xml:space="preserve">para que en 10 minutos </w:t>
      </w:r>
      <w:r w:rsidR="00B03712" w:rsidRPr="000467A3">
        <w:rPr>
          <w:rFonts w:ascii="Montserrat" w:hAnsi="Montserrat" w:cs="Montserrat"/>
          <w:color w:val="000000"/>
          <w:kern w:val="0"/>
        </w:rPr>
        <w:t>identifiquéis</w:t>
      </w:r>
      <w:r w:rsidRPr="000467A3">
        <w:rPr>
          <w:rFonts w:ascii="Montserrat" w:hAnsi="Montserrat" w:cs="Montserrat"/>
          <w:color w:val="000000"/>
          <w:kern w:val="0"/>
        </w:rPr>
        <w:t xml:space="preserve"> qué errores habéis detectado sobre lo que no se debería hacer en los primeros días de trabajo y qué comportamientos alternativos se os ocurren.</w:t>
      </w:r>
    </w:p>
    <w:p w14:paraId="3E1991F9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7601CADB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Para concluir, en los últimos 10 minutos, haced un listado de preocupaciones que os surgen sobre estos primeros días para exponerlas en grupo y buscarle solución entre todos.</w:t>
      </w:r>
    </w:p>
    <w:p w14:paraId="3DD025C0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754509B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DESCANSO</w:t>
      </w:r>
    </w:p>
    <w:p w14:paraId="7491CE6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t>(solo para versión grupal)</w:t>
      </w:r>
    </w:p>
    <w:p w14:paraId="18A900A5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268A73B7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 xml:space="preserve">En el caso de impartir la actividad en formato grupal, podéis tener un breve descanso de 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10 minutos</w:t>
      </w:r>
      <w:r w:rsidRPr="000467A3">
        <w:rPr>
          <w:rFonts w:ascii="Montserrat" w:hAnsi="Montserrat" w:cs="Montserrat"/>
          <w:color w:val="000000"/>
          <w:kern w:val="0"/>
        </w:rPr>
        <w:t xml:space="preserve">. Si el formato es individual no sería necesario puesto que el tiempo de la sesión es más reducido. </w:t>
      </w:r>
    </w:p>
    <w:p w14:paraId="2885E8AE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343C33B4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color w:val="285F74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ACTIVIDAD 2. CIERRE DE LO APRENDIDO</w:t>
      </w:r>
    </w:p>
    <w:p w14:paraId="049847BA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i/>
          <w:iCs/>
          <w:color w:val="00A0AF"/>
          <w:kern w:val="0"/>
        </w:rPr>
        <w:t>(para versión grupal o individual)</w:t>
      </w:r>
    </w:p>
    <w:p w14:paraId="61045B0C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7F25C933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Es el momento de compartir: escuchar sus dudas, inquietudes, opiniones…</w:t>
      </w:r>
    </w:p>
    <w:p w14:paraId="67A4B4AB" w14:textId="77777777" w:rsidR="00E57FAE" w:rsidRPr="000467A3" w:rsidRDefault="00E57FAE" w:rsidP="00E57FAE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Times New Roman" w:hAnsi="Times New Roman" w:cs="Times New Roman"/>
          <w:color w:val="000000"/>
          <w:kern w:val="0"/>
        </w:rPr>
        <w:t>​</w:t>
      </w:r>
      <w:r w:rsidRPr="000467A3">
        <w:rPr>
          <w:rFonts w:ascii="Montserrat" w:hAnsi="Montserrat" w:cs="Montserrat"/>
          <w:color w:val="000000"/>
          <w:kern w:val="0"/>
        </w:rPr>
        <w:t>En 10 minutos recopilad en una tabla con 3 columnas la siguiente información:</w:t>
      </w:r>
    </w:p>
    <w:p w14:paraId="34B3E9CD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Primera columna: Avances conseguidos.</w:t>
      </w:r>
    </w:p>
    <w:p w14:paraId="751D239A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79EBCBBE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lastRenderedPageBreak/>
        <w:t>Segunda columna: Aspectos de mejora (de qué os habéis dado cuenta que podéis cambiar, trabajar más…)</w:t>
      </w:r>
    </w:p>
    <w:p w14:paraId="65F44184" w14:textId="77777777" w:rsidR="00E57FAE" w:rsidRPr="000467A3" w:rsidRDefault="00E57FAE" w:rsidP="00E57FAE">
      <w:pPr>
        <w:autoSpaceDE w:val="0"/>
        <w:autoSpaceDN w:val="0"/>
        <w:adjustRightInd w:val="0"/>
        <w:spacing w:after="5" w:line="240" w:lineRule="auto"/>
        <w:jc w:val="both"/>
        <w:rPr>
          <w:rFonts w:ascii="Montserrat" w:hAnsi="Montserrat" w:cs="Montserrat"/>
          <w:color w:val="000000"/>
          <w:kern w:val="0"/>
        </w:rPr>
      </w:pPr>
    </w:p>
    <w:p w14:paraId="66824AC7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Tercera columna: Cuáles serán las próximas acciones que llevaréis a cabo para conseguir vuestro objetivo, revisando vuestro plan de acción inicial.</w:t>
      </w:r>
    </w:p>
    <w:p w14:paraId="2F7BAEBA" w14:textId="77777777" w:rsidR="00E57FAE" w:rsidRPr="000467A3" w:rsidRDefault="00E57FAE" w:rsidP="00B0371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Montserrat" w:hAnsi="Montserrat" w:cs="Montserrat"/>
          <w:color w:val="000000"/>
          <w:kern w:val="0"/>
        </w:rPr>
      </w:pPr>
    </w:p>
    <w:p w14:paraId="36EAE7C4" w14:textId="77777777" w:rsidR="00E57FAE" w:rsidRPr="000467A3" w:rsidRDefault="00E57FAE" w:rsidP="00E57F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147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Utilizad los últimos 10 minutos para hacer una puesta en común con algunos ejemplos.</w:t>
      </w:r>
    </w:p>
    <w:p w14:paraId="6CCA2E01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2353DA78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b/>
          <w:bCs/>
          <w:color w:val="285F74"/>
          <w:kern w:val="0"/>
        </w:rPr>
        <w:t>CONCLUSIONES</w:t>
      </w:r>
    </w:p>
    <w:p w14:paraId="62F0FC0B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520212A7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Podéis cerrar vuestra sesión con alguna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reflexión/consejo o mensaje inspirador</w:t>
      </w:r>
      <w:r w:rsidRPr="000467A3">
        <w:rPr>
          <w:rFonts w:ascii="Cambria" w:hAnsi="Cambria" w:cs="Cambria"/>
          <w:b/>
          <w:bCs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que os motive a seguir luchando por vuestro futuro profesional.</w:t>
      </w:r>
      <w:r w:rsidRPr="000467A3">
        <w:rPr>
          <w:rFonts w:ascii="Times New Roman" w:hAnsi="Times New Roman" w:cs="Times New Roman"/>
          <w:color w:val="000000"/>
          <w:kern w:val="0"/>
        </w:rPr>
        <w:t>​</w:t>
      </w:r>
    </w:p>
    <w:p w14:paraId="349276A5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ontserrat"/>
          <w:color w:val="000000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Incidid en aquellos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b/>
          <w:bCs/>
          <w:color w:val="000000"/>
          <w:kern w:val="0"/>
        </w:rPr>
        <w:t>valores y actitudes que os han ayudado</w:t>
      </w:r>
      <w:r w:rsidRPr="000467A3">
        <w:rPr>
          <w:rFonts w:ascii="Cambria" w:hAnsi="Cambria" w:cs="Cambria"/>
          <w:b/>
          <w:bCs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a conseguir el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Montserrat" w:hAnsi="Montserrat" w:cs="Montserrat"/>
          <w:color w:val="000000"/>
          <w:kern w:val="0"/>
        </w:rPr>
        <w:t>éxito.</w:t>
      </w:r>
      <w:r w:rsidRPr="000467A3">
        <w:rPr>
          <w:rFonts w:ascii="Cambria" w:hAnsi="Cambria" w:cs="Cambria"/>
          <w:color w:val="000000"/>
          <w:kern w:val="0"/>
        </w:rPr>
        <w:t> </w:t>
      </w:r>
      <w:r w:rsidRPr="000467A3">
        <w:rPr>
          <w:rFonts w:ascii="Times New Roman" w:hAnsi="Times New Roman" w:cs="Times New Roman"/>
          <w:color w:val="000000"/>
          <w:kern w:val="0"/>
        </w:rPr>
        <w:t>​</w:t>
      </w:r>
    </w:p>
    <w:p w14:paraId="71DE79F2" w14:textId="77777777" w:rsidR="00E57FAE" w:rsidRPr="000467A3" w:rsidRDefault="00E57FAE" w:rsidP="00E57FAE">
      <w:pPr>
        <w:autoSpaceDE w:val="0"/>
        <w:autoSpaceDN w:val="0"/>
        <w:adjustRightInd w:val="0"/>
        <w:spacing w:after="0" w:line="360" w:lineRule="auto"/>
        <w:ind w:left="420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color w:val="000000"/>
          <w:kern w:val="0"/>
        </w:rPr>
        <w:t>Aprovechad este espacio de reflexión para alguna última duda, comentario, agradecimiento…</w:t>
      </w:r>
    </w:p>
    <w:p w14:paraId="7EF9293A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37AFA110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ontserrat"/>
          <w:b/>
          <w:bCs/>
          <w:color w:val="285F74"/>
          <w:kern w:val="0"/>
        </w:rPr>
      </w:pPr>
    </w:p>
    <w:p w14:paraId="67C2BA8D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  <w:r w:rsidRPr="000467A3">
        <w:rPr>
          <w:rFonts w:ascii="Montserrat" w:hAnsi="Montserrat" w:cs="Montserrat"/>
          <w:b/>
          <w:bCs/>
          <w:color w:val="00A0AF"/>
          <w:kern w:val="0"/>
        </w:rPr>
        <w:t>FIN SESIÓN 7. Preparándonos para el empleo</w:t>
      </w:r>
    </w:p>
    <w:p w14:paraId="347BA7F6" w14:textId="77777777" w:rsidR="00E57FAE" w:rsidRPr="000467A3" w:rsidRDefault="00E57FAE" w:rsidP="00E57FAE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Microsoft Sans Serif"/>
          <w:kern w:val="0"/>
        </w:rPr>
      </w:pPr>
    </w:p>
    <w:p w14:paraId="06E7620F" w14:textId="77777777" w:rsidR="00E57FAE" w:rsidRPr="000467A3" w:rsidRDefault="00E57FAE" w:rsidP="00E57FAE">
      <w:pPr>
        <w:jc w:val="both"/>
        <w:rPr>
          <w:rFonts w:ascii="Montserrat" w:hAnsi="Montserrat"/>
        </w:rPr>
      </w:pPr>
    </w:p>
    <w:p w14:paraId="75A99D2E" w14:textId="77777777" w:rsidR="00E57FAE" w:rsidRPr="000467A3" w:rsidRDefault="00E57FAE" w:rsidP="00E57FAE">
      <w:pPr>
        <w:spacing w:line="276" w:lineRule="auto"/>
        <w:jc w:val="both"/>
        <w:rPr>
          <w:rFonts w:ascii="Montserrat" w:hAnsi="Montserrat"/>
        </w:rPr>
      </w:pPr>
    </w:p>
    <w:p w14:paraId="06FFF5B6" w14:textId="77777777" w:rsidR="00E57FAE" w:rsidRPr="00602EA3" w:rsidRDefault="00E57FAE" w:rsidP="00E57FAE">
      <w:pPr>
        <w:jc w:val="both"/>
        <w:rPr>
          <w:rFonts w:ascii="Montserrat" w:hAnsi="Montserrat"/>
        </w:rPr>
      </w:pPr>
    </w:p>
    <w:p w14:paraId="10E7B5EB" w14:textId="77777777" w:rsidR="00F61803" w:rsidRDefault="00F61803"/>
    <w:sectPr w:rsidR="00F61803" w:rsidSect="00E451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64C312E"/>
    <w:lvl w:ilvl="0">
      <w:numFmt w:val="bullet"/>
      <w:lvlText w:val="*"/>
      <w:lvlJc w:val="left"/>
    </w:lvl>
  </w:abstractNum>
  <w:num w:numId="1" w16cid:durableId="337973585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AE"/>
    <w:rsid w:val="001419DA"/>
    <w:rsid w:val="00184840"/>
    <w:rsid w:val="00221565"/>
    <w:rsid w:val="002C4D6B"/>
    <w:rsid w:val="003B659A"/>
    <w:rsid w:val="004215C3"/>
    <w:rsid w:val="004A4789"/>
    <w:rsid w:val="00B03712"/>
    <w:rsid w:val="00D13426"/>
    <w:rsid w:val="00E57FAE"/>
    <w:rsid w:val="00F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1F84"/>
  <w15:chartTrackingRefBased/>
  <w15:docId w15:val="{77A46B21-1F34-4EF9-A3B6-8B78CC28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BA6987097A4CA655E562CCADB789" ma:contentTypeVersion="13" ma:contentTypeDescription="Create a new document." ma:contentTypeScope="" ma:versionID="f11ce1eb7ccafac7aff5cbe67457051d">
  <xsd:schema xmlns:xsd="http://www.w3.org/2001/XMLSchema" xmlns:xs="http://www.w3.org/2001/XMLSchema" xmlns:p="http://schemas.microsoft.com/office/2006/metadata/properties" xmlns:ns2="6f2c1525-9dce-432c-b656-76df74270167" xmlns:ns3="e701b5f8-f527-4f19-baf4-8d2d2a62397d" targetNamespace="http://schemas.microsoft.com/office/2006/metadata/properties" ma:root="true" ma:fieldsID="da2d873b08933356c5f54ae78eb0db04" ns2:_="" ns3:_="">
    <xsd:import namespace="6f2c1525-9dce-432c-b656-76df74270167"/>
    <xsd:import namespace="e701b5f8-f527-4f19-baf4-8d2d2a623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c1525-9dce-432c-b656-76df74270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5f8-f527-4f19-baf4-8d2d2a6239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d99e3-4627-4875-bfcb-3c73bb4aad6b}" ma:internalName="TaxCatchAll" ma:showField="CatchAllData" ma:web="e701b5f8-f527-4f19-baf4-8d2d2a623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2c1525-9dce-432c-b656-76df74270167">
      <Terms xmlns="http://schemas.microsoft.com/office/infopath/2007/PartnerControls"/>
    </lcf76f155ced4ddcb4097134ff3c332f>
    <TaxCatchAll xmlns="e701b5f8-f527-4f19-baf4-8d2d2a62397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BCAB8F4EF2044ABF3E525AC400088" ma:contentTypeVersion="13" ma:contentTypeDescription="Crear nuevo documento." ma:contentTypeScope="" ma:versionID="e506b3197cad1846a0a2a78dd39cc5ec">
  <xsd:schema xmlns:xsd="http://www.w3.org/2001/XMLSchema" xmlns:xs="http://www.w3.org/2001/XMLSchema" xmlns:p="http://schemas.microsoft.com/office/2006/metadata/properties" xmlns:ns2="bca7fc8d-f4ae-45bd-868e-8790cf349ac4" xmlns:ns3="c7660062-010a-4ab7-a93d-a3f47e5f6d5f" targetNamespace="http://schemas.microsoft.com/office/2006/metadata/properties" ma:root="true" ma:fieldsID="3364bc5d6bfcc7595273169f9efe6d43" ns2:_="" ns3:_="">
    <xsd:import namespace="bca7fc8d-f4ae-45bd-868e-8790cf349ac4"/>
    <xsd:import namespace="c7660062-010a-4ab7-a93d-a3f47e5f6d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7fc8d-f4ae-45bd-868e-8790cf349ac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9c67663c-8121-4b91-8515-2cd1e254ee6b}" ma:internalName="TaxCatchAll" ma:showField="CatchAllData" ma:web="bca7fc8d-f4ae-45bd-868e-8790cf349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60062-010a-4ab7-a93d-a3f47e5f6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DC6A7-91E4-4653-BE5D-9D7D5AB0BA45}"/>
</file>

<file path=customXml/itemProps2.xml><?xml version="1.0" encoding="utf-8"?>
<ds:datastoreItem xmlns:ds="http://schemas.openxmlformats.org/officeDocument/2006/customXml" ds:itemID="{4B5FDD4E-7543-43F4-B534-3C18F0F1D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AC037-643E-4F0B-AF29-B042AFEDE8AE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cfcd482b-7ca9-43cc-94b5-66b8925e23ef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9afc8568-e66b-42b8-85c6-0635e2dd2650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4DBA249-AD2E-4C51-94E6-2B5F5B76CE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1266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Municio</dc:creator>
  <cp:keywords/>
  <dc:description/>
  <cp:lastModifiedBy>Miryam Diaz</cp:lastModifiedBy>
  <cp:revision>10</cp:revision>
  <dcterms:created xsi:type="dcterms:W3CDTF">2023-07-26T07:32:00Z</dcterms:created>
  <dcterms:modified xsi:type="dcterms:W3CDTF">2023-07-28T11:07:00Z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0x010100CA9BBA6987097A4CA655E562CCADB789</vt:lpwstr>
  </property>
  <property fmtid="{D5CDD505-2E9C-101B-9397-08002B2CF9AE}" pid="3" name="_dlc_DocIdItemGuid">
    <vt:lpwstr>fbadc852-81ae-4cc2-9f9b-7b5dab0994c7</vt:lpwstr>
  </property>
  <property fmtid="{D5CDD505-2E9C-101B-9397-08002B2CF9AE}" pid="4" name="MediaServiceImageTags">
    <vt:lpwstr/>
  </property>
  <property fmtid="{D5CDD505-2E9C-101B-9397-08002B2CF9AE}" pid="5" name="Order">
    <vt:r8>93400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