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07" w:rsidRDefault="00394C07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  <w:bookmarkStart w:id="0" w:name="_GoBack"/>
      <w:bookmarkEnd w:id="0"/>
      <w:r w:rsidRPr="00394C07"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  <w:t>Actividad Grupal</w:t>
      </w:r>
    </w:p>
    <w:p w:rsidR="00394C07" w:rsidRPr="00394C07" w:rsidRDefault="00394C07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</w:p>
    <w:p w:rsidR="002D5411" w:rsidRPr="00394C07" w:rsidRDefault="002D5411" w:rsidP="00394C0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</w:pPr>
      <w:r w:rsidRPr="00394C07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  <w:t>Algoritmo: Cambio Neumático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Entradas: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Rueda de repuesto, Llave de cruz tipo dado, Gata o banquillo, Triángulo de advertencia, Chaleco reflectante autorizado.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D5411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Proceso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: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Poner las luces de emergencia del auto inmediatamente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Si es posible, tratar de salir a la berma o fuera de la pista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Detener el vehículo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Utilizar chaleco reflectante antes de bajar del vehículo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Si es posible, instalar triángulos a 50 mts de distancia del vehículo 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Utilizar la gata para levantar el vehículo donde se cambiará la rueda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Utilizar llave para soltar tuercas de rueda a cambiar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Sacar rueda y colocar el nuevo neumático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Apretar tuercas y bajar la gata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Apretar nuevamente las tuercas por seguridad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D5411" w:rsidRP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2D5411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Salida: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Neumático cambiado</w:t>
      </w:r>
    </w:p>
    <w:p w:rsidR="002D5411" w:rsidRDefault="002D5411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</w:p>
    <w:p w:rsidR="002D5411" w:rsidRDefault="002D5411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</w:p>
    <w:p w:rsidR="002D5411" w:rsidRDefault="002D5411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</w:p>
    <w:p w:rsidR="003C164A" w:rsidRPr="00394C07" w:rsidRDefault="003C164A" w:rsidP="00394C0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</w:pPr>
      <w:r w:rsidRPr="00394C07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  <w:t>Algoritmo: Cambio de Pañal a un bebe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</w:p>
    <w:p w:rsid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Entradas:</w:t>
      </w: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manta limpia, </w:t>
      </w:r>
      <w:r w:rsidR="0096186B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bebe, </w:t>
      </w: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pañal</w:t>
      </w:r>
      <w:r w:rsidR="001F7FEE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limpio</w:t>
      </w: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, toallas húmedas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Proceso: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6"/>
          <w:szCs w:val="36"/>
          <w:lang w:eastAsia="es-CL"/>
        </w:rPr>
      </w:pP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Colocamos la manta limpia sobre la cama.</w:t>
      </w:r>
    </w:p>
    <w:p w:rsidR="007146C4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Acercamos el pañal limpio y toallas húmedas.</w:t>
      </w:r>
    </w:p>
    <w:p w:rsidR="003C164A" w:rsidRPr="003C164A" w:rsidRDefault="007146C4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Desvestimos al bebé dejando body puesto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Acostamos al bebé sobre la manta retirand</w:t>
      </w:r>
      <w:r w:rsidR="007146C4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o la parte baja de su ropa</w:t>
      </w: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. </w:t>
      </w:r>
    </w:p>
    <w:p w:rsidR="003C164A" w:rsidRPr="003C164A" w:rsidRDefault="007146C4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Despegamos las cintas adhesivas d</w:t>
      </w:r>
      <w:r w:rsidR="003C164A"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el pañal a retirar.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Abrimos</w:t>
      </w:r>
      <w:r w:rsidR="007146C4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el pañal limpio dejándolo a un </w:t>
      </w: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lado por un momento. 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Tomamos la toalla limpia y retiramos el pañal sucio.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Limpiamos al bebé con una toalla húmeda.</w:t>
      </w:r>
    </w:p>
    <w:p w:rsidR="003C164A" w:rsidRPr="003C164A" w:rsidRDefault="007146C4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Colocamos el pañal limpio de</w:t>
      </w:r>
      <w:r w:rsidR="003C164A"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bajo del cuerpo del bebé. 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Se acomoda el pañal</w:t>
      </w:r>
      <w:r w:rsidR="007146C4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limpio</w:t>
      </w: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pegando las cintas en su lugar.</w:t>
      </w:r>
    </w:p>
    <w:p w:rsid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3C164A"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Abrochamos la parte baja de la vestimenta del bebe</w:t>
      </w:r>
    </w:p>
    <w:p w:rsidR="007146C4" w:rsidRPr="003C164A" w:rsidRDefault="007146C4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- Vestimos al bebé con ropa inicial.</w:t>
      </w: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3C164A" w:rsidRPr="003C164A" w:rsidRDefault="003C164A" w:rsidP="003C1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D5411" w:rsidRDefault="003C164A" w:rsidP="003C164A">
      <w:pPr>
        <w:rPr>
          <w:rFonts w:ascii="Arial" w:hAnsi="Arial" w:cs="Arial"/>
          <w:sz w:val="24"/>
          <w:szCs w:val="24"/>
        </w:rPr>
      </w:pPr>
      <w:r w:rsidRPr="003C164A">
        <w:rPr>
          <w:rFonts w:ascii="Arial" w:hAnsi="Arial" w:cs="Arial"/>
          <w:b/>
          <w:sz w:val="24"/>
          <w:szCs w:val="24"/>
        </w:rPr>
        <w:lastRenderedPageBreak/>
        <w:t>Salida:</w:t>
      </w:r>
      <w:r w:rsidRPr="003C164A">
        <w:rPr>
          <w:rFonts w:ascii="Arial" w:hAnsi="Arial" w:cs="Arial"/>
          <w:sz w:val="24"/>
          <w:szCs w:val="24"/>
        </w:rPr>
        <w:t xml:space="preserve"> Bebe limpio</w:t>
      </w: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2D5411" w:rsidRPr="00394C07" w:rsidRDefault="002D5411" w:rsidP="00394C07">
      <w:pPr>
        <w:pStyle w:val="Prrafodelista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</w:pPr>
      <w:r w:rsidRPr="00394C07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  <w:t>Algoritmo: Cambio de Contraseña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es-CL"/>
        </w:rPr>
      </w:pP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 xml:space="preserve">Entradas: 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Computador/Dispositivo electrónico, internet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D5411" w:rsidRP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</w:pPr>
      <w:r w:rsidRPr="002D5411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Proceso:</w:t>
      </w:r>
    </w:p>
    <w:p w:rsidR="002D5411" w:rsidRDefault="002D5411" w:rsidP="002D541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Encender el computador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Conectarlo a internet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Abrir un navegador de internet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Ingresar a una página web (ejemplo correo www.gmail.com)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Ingresar su correo y dar click en el botón siguiente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Ingresar contraseña y hacer click en el botón siguiente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Hacer click en el menú configuración</w:t>
      </w:r>
    </w:p>
    <w:p w:rsidR="002D5411" w:rsidRDefault="002D5411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Una vez en las configuraciones presionar en la pestaña “Cuentas e importación”</w:t>
      </w:r>
    </w:p>
    <w:p w:rsidR="00BF55E2" w:rsidRDefault="00BF55E2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Presionar en cambiar contraseña</w:t>
      </w:r>
    </w:p>
    <w:p w:rsidR="00BF55E2" w:rsidRDefault="00BF55E2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Ingresar nuevamente usuario y contraseña</w:t>
      </w:r>
    </w:p>
    <w:p w:rsidR="00BF55E2" w:rsidRDefault="00BF55E2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En una nueva pestaña que se abrirá, se debe colocar la nueva contraseña y confirmarla.</w:t>
      </w:r>
    </w:p>
    <w:p w:rsidR="00BF55E2" w:rsidRDefault="00BF55E2" w:rsidP="002D541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>Hacer click en el botón “cambiar la contraseña”.</w:t>
      </w:r>
    </w:p>
    <w:p w:rsidR="00BF55E2" w:rsidRDefault="00BF55E2" w:rsidP="00BF55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</w:p>
    <w:p w:rsidR="00BF55E2" w:rsidRPr="00BF55E2" w:rsidRDefault="00BF55E2" w:rsidP="00BF55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CL"/>
        </w:rPr>
      </w:pPr>
      <w:r w:rsidRPr="00BF55E2">
        <w:rPr>
          <w:rFonts w:ascii="Arial" w:eastAsia="Times New Roman" w:hAnsi="Arial" w:cs="Arial"/>
          <w:b/>
          <w:color w:val="222222"/>
          <w:sz w:val="24"/>
          <w:szCs w:val="24"/>
          <w:lang w:eastAsia="es-CL"/>
        </w:rPr>
        <w:t>Salida:</w:t>
      </w:r>
      <w:r>
        <w:rPr>
          <w:rFonts w:ascii="Arial" w:eastAsia="Times New Roman" w:hAnsi="Arial" w:cs="Arial"/>
          <w:color w:val="222222"/>
          <w:sz w:val="24"/>
          <w:szCs w:val="24"/>
          <w:lang w:eastAsia="es-CL"/>
        </w:rPr>
        <w:t xml:space="preserve"> Nueva contraseña</w:t>
      </w:r>
    </w:p>
    <w:p w:rsidR="00575293" w:rsidRDefault="00575293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Default="00394C07" w:rsidP="003C164A">
      <w:pPr>
        <w:rPr>
          <w:rFonts w:ascii="Arial" w:hAnsi="Arial" w:cs="Arial"/>
          <w:sz w:val="24"/>
          <w:szCs w:val="24"/>
        </w:rPr>
      </w:pPr>
    </w:p>
    <w:p w:rsidR="00394C07" w:rsidRPr="00394C07" w:rsidRDefault="00394C07" w:rsidP="00394C0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  <w:r w:rsidRPr="00394C07"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  <w:lastRenderedPageBreak/>
        <w:t>Actividad Individual</w:t>
      </w:r>
    </w:p>
    <w:p w:rsidR="00575293" w:rsidRDefault="00575293" w:rsidP="003C164A">
      <w:pPr>
        <w:rPr>
          <w:rFonts w:ascii="Arial" w:hAnsi="Arial" w:cs="Arial"/>
          <w:sz w:val="24"/>
          <w:szCs w:val="24"/>
        </w:rPr>
      </w:pPr>
    </w:p>
    <w:p w:rsidR="00575293" w:rsidRDefault="00575293" w:rsidP="003C164A">
      <w:pPr>
        <w:rPr>
          <w:rFonts w:ascii="Arial" w:hAnsi="Arial" w:cs="Arial"/>
          <w:b/>
          <w:sz w:val="24"/>
          <w:szCs w:val="24"/>
          <w:u w:val="single"/>
        </w:rPr>
      </w:pPr>
      <w:r w:rsidRPr="00575293">
        <w:rPr>
          <w:rFonts w:ascii="Arial" w:hAnsi="Arial" w:cs="Arial"/>
          <w:b/>
          <w:sz w:val="24"/>
          <w:szCs w:val="24"/>
          <w:u w:val="single"/>
        </w:rPr>
        <w:t>Algoritmo: Realizar una compra en una tienda virtual</w:t>
      </w:r>
    </w:p>
    <w:p w:rsidR="00575293" w:rsidRDefault="00575293" w:rsidP="003C164A">
      <w:pPr>
        <w:rPr>
          <w:rFonts w:ascii="Arial" w:hAnsi="Arial" w:cs="Arial"/>
          <w:b/>
          <w:sz w:val="24"/>
          <w:szCs w:val="24"/>
          <w:u w:val="single"/>
        </w:rPr>
      </w:pPr>
    </w:p>
    <w:p w:rsidR="00575293" w:rsidRDefault="00575293" w:rsidP="003C164A">
      <w:pPr>
        <w:rPr>
          <w:rFonts w:ascii="Arial" w:hAnsi="Arial" w:cs="Arial"/>
          <w:sz w:val="24"/>
          <w:szCs w:val="24"/>
        </w:rPr>
      </w:pPr>
      <w:r w:rsidRPr="00575293">
        <w:rPr>
          <w:rFonts w:ascii="Arial" w:hAnsi="Arial" w:cs="Arial"/>
          <w:b/>
          <w:sz w:val="24"/>
          <w:szCs w:val="24"/>
        </w:rPr>
        <w:t>Entradas</w:t>
      </w: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Usuario, medio de pago, productos</w:t>
      </w:r>
    </w:p>
    <w:p w:rsidR="00575293" w:rsidRDefault="00575293" w:rsidP="003C164A">
      <w:pPr>
        <w:rPr>
          <w:rFonts w:ascii="Arial" w:hAnsi="Arial" w:cs="Arial"/>
          <w:b/>
          <w:sz w:val="24"/>
          <w:szCs w:val="24"/>
        </w:rPr>
      </w:pPr>
      <w:r w:rsidRPr="00575293">
        <w:rPr>
          <w:rFonts w:ascii="Arial" w:hAnsi="Arial" w:cs="Arial"/>
          <w:b/>
          <w:sz w:val="24"/>
          <w:szCs w:val="24"/>
        </w:rPr>
        <w:t xml:space="preserve">Proceso: </w:t>
      </w:r>
    </w:p>
    <w:p w:rsidR="00575293" w:rsidRPr="00575293" w:rsidRDefault="00575293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a tienda de interés de forma virtual</w:t>
      </w:r>
    </w:p>
    <w:p w:rsidR="00575293" w:rsidRPr="00575293" w:rsidRDefault="00575293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Iniciar búsqueda de artículos que desea comprar</w:t>
      </w:r>
    </w:p>
    <w:p w:rsidR="00575293" w:rsidRPr="00575293" w:rsidRDefault="00575293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artículos para agregar a carro de compras</w:t>
      </w:r>
    </w:p>
    <w:p w:rsidR="00575293" w:rsidRPr="00575293" w:rsidRDefault="00575293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Registrarse en tienda como usuario o invitado</w:t>
      </w:r>
    </w:p>
    <w:p w:rsidR="00575293" w:rsidRPr="00575293" w:rsidRDefault="00575293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los artículos que se agregaron al carro de compras</w:t>
      </w:r>
    </w:p>
    <w:p w:rsidR="00575293" w:rsidRPr="00575293" w:rsidRDefault="00575293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dirección de envío o retiro en tienda</w:t>
      </w:r>
    </w:p>
    <w:p w:rsidR="00575293" w:rsidRPr="00394C07" w:rsidRDefault="00394C07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forma de pago de la página</w:t>
      </w:r>
    </w:p>
    <w:p w:rsidR="00394C07" w:rsidRPr="00394C07" w:rsidRDefault="00394C07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forma de pago que acomode al usuario</w:t>
      </w:r>
    </w:p>
    <w:p w:rsidR="00394C07" w:rsidRPr="00394C07" w:rsidRDefault="00394C07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pago de productos seleccionados</w:t>
      </w:r>
    </w:p>
    <w:p w:rsidR="00394C07" w:rsidRPr="00394C07" w:rsidRDefault="00394C07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Autorizar pago</w:t>
      </w:r>
    </w:p>
    <w:p w:rsidR="00394C07" w:rsidRPr="00394C07" w:rsidRDefault="00394C07" w:rsidP="00575293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Revisar comprobante de pago listo</w:t>
      </w:r>
    </w:p>
    <w:p w:rsidR="00394C07" w:rsidRPr="00394C07" w:rsidRDefault="00394C07" w:rsidP="00394C0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94C07" w:rsidRPr="00394C07" w:rsidRDefault="00394C07" w:rsidP="00394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Salida: </w:t>
      </w:r>
      <w:r>
        <w:rPr>
          <w:rFonts w:ascii="Arial" w:hAnsi="Arial" w:cs="Arial"/>
          <w:sz w:val="24"/>
          <w:szCs w:val="24"/>
        </w:rPr>
        <w:t>producto comprado/entregado</w:t>
      </w:r>
    </w:p>
    <w:p w:rsidR="00575293" w:rsidRDefault="00575293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3C16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  <w:r w:rsidRPr="00B0714A"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  <w:lastRenderedPageBreak/>
        <w:t>Investigación Tipos primitivos que maneja JAVA</w:t>
      </w:r>
    </w:p>
    <w:p w:rsidR="00B0714A" w:rsidRPr="00B0714A" w:rsidRDefault="00B0714A" w:rsidP="00B071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   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Se llama tipo primitivo o tipo elemental a los tipos de datos originales de un lenguaje de programación, esto es, aquellos que nos proporciona el lenguaje y con los que podemos (en ocasiones) construir tipos de datos abstractos y estructuras de datos.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Tipos de Datos primitivos: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El lenguaje Java da de base una serie de tipos de datos primitivos.</w:t>
      </w:r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byte</w:t>
      </w:r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short</w:t>
      </w:r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int</w:t>
      </w:r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long</w:t>
      </w:r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float</w:t>
      </w:r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double</w:t>
      </w:r>
    </w:p>
    <w:p w:rsidR="00B0714A" w:rsidRPr="00126338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boolean</w:t>
      </w:r>
    </w:p>
    <w:p w:rsidR="00B0714A" w:rsidRPr="00B0714A" w:rsidRDefault="00B0714A" w:rsidP="00B0714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char</w:t>
      </w:r>
    </w:p>
    <w:p w:rsidR="00B0714A" w:rsidRPr="00B0714A" w:rsidRDefault="00B0714A" w:rsidP="00B0714A">
      <w:pPr>
        <w:pStyle w:val="Prrafodelista"/>
        <w:rPr>
          <w:rFonts w:ascii="Arial" w:hAnsi="Arial" w:cs="Arial"/>
          <w:sz w:val="24"/>
          <w:szCs w:val="24"/>
        </w:rPr>
      </w:pP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En Java existen ocho tipos de datos primitivos que se pueden clasificar en: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Números enteros (byte, short, int, long).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Números reales (float, double).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Carácter (char).</w:t>
      </w:r>
    </w:p>
    <w:p w:rsidR="00B0714A" w:rsidRPr="00B0714A" w:rsidRDefault="00B0714A" w:rsidP="00B0714A">
      <w:pPr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Booleano o lógico (boolean).</w:t>
      </w:r>
    </w:p>
    <w:p w:rsidR="00B0714A" w:rsidRDefault="00B0714A" w:rsidP="00B0714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L"/>
        </w:rPr>
        <w:drawing>
          <wp:inline distT="0" distB="0" distL="0" distR="0" wp14:anchorId="5E9F2FD6" wp14:editId="294B4F21">
            <wp:extent cx="4057650" cy="232011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756" cy="235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r w:rsidRPr="00B0714A">
        <w:rPr>
          <w:rFonts w:ascii="Arial" w:hAnsi="Arial" w:cs="Arial"/>
          <w:b/>
          <w:sz w:val="24"/>
          <w:szCs w:val="24"/>
        </w:rPr>
        <w:lastRenderedPageBreak/>
        <w:t>byte</w:t>
      </w:r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Representa un tipo de dato de 8 bits con signo. De tal manera que puede almacenar los valores numéricos de -128 a 127 (ambos inclusive).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r w:rsidRPr="00B0714A">
        <w:rPr>
          <w:rFonts w:ascii="Arial" w:hAnsi="Arial" w:cs="Arial"/>
          <w:b/>
          <w:sz w:val="24"/>
          <w:szCs w:val="24"/>
        </w:rPr>
        <w:t>short</w:t>
      </w:r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Representa un tipo de dato de 16 bits con signo. De esta manera almacena valores numéricos de -32.768 a 32.767.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r w:rsidRPr="00B0714A">
        <w:rPr>
          <w:rFonts w:ascii="Arial" w:hAnsi="Arial" w:cs="Arial"/>
          <w:b/>
          <w:sz w:val="24"/>
          <w:szCs w:val="24"/>
        </w:rPr>
        <w:t>int</w:t>
      </w:r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Es un tipo de dato de 32 bits con signo para almacenar valores numéricos. Cuyo valor mínimo es -231 y el valor máximo 231-1.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r w:rsidRPr="00B0714A">
        <w:rPr>
          <w:rFonts w:ascii="Arial" w:hAnsi="Arial" w:cs="Arial"/>
          <w:b/>
          <w:sz w:val="24"/>
          <w:szCs w:val="24"/>
        </w:rPr>
        <w:t>long</w:t>
      </w:r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Es un tipo de dato de 64 bits con signo que almacena valores numéricos entre -263 a 263-1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r w:rsidRPr="00B0714A">
        <w:rPr>
          <w:rFonts w:ascii="Arial" w:hAnsi="Arial" w:cs="Arial"/>
          <w:b/>
          <w:sz w:val="24"/>
          <w:szCs w:val="24"/>
        </w:rPr>
        <w:t>float</w:t>
      </w:r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Es un tipo dato para almacenar números en coma flotante con precisión simple de 32 bits.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r w:rsidRPr="00B0714A">
        <w:rPr>
          <w:rFonts w:ascii="Arial" w:hAnsi="Arial" w:cs="Arial"/>
          <w:b/>
          <w:sz w:val="24"/>
          <w:szCs w:val="24"/>
        </w:rPr>
        <w:t>double</w:t>
      </w:r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Es un tipo de dato para almacenar números en coma flotante con doble precisión de 64 bits.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r w:rsidRPr="00B0714A">
        <w:rPr>
          <w:rFonts w:ascii="Arial" w:hAnsi="Arial" w:cs="Arial"/>
          <w:b/>
          <w:sz w:val="24"/>
          <w:szCs w:val="24"/>
        </w:rPr>
        <w:t>boolean</w:t>
      </w:r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Sirve para definir tipos de datos booleanos. Es decir, aquellos que tienen un valor de true o false. Ocupa 1 bit de información.</w:t>
      </w:r>
    </w:p>
    <w:p w:rsidR="00B0714A" w:rsidRPr="00B0714A" w:rsidRDefault="00B0714A" w:rsidP="00B0714A">
      <w:pPr>
        <w:shd w:val="clear" w:color="auto" w:fill="FFFFFF"/>
        <w:spacing w:before="300" w:after="150" w:line="240" w:lineRule="auto"/>
        <w:outlineLvl w:val="2"/>
        <w:rPr>
          <w:rFonts w:ascii="Arial" w:hAnsi="Arial" w:cs="Arial"/>
          <w:b/>
          <w:sz w:val="24"/>
          <w:szCs w:val="24"/>
        </w:rPr>
      </w:pPr>
      <w:r w:rsidRPr="00B0714A">
        <w:rPr>
          <w:rFonts w:ascii="Arial" w:hAnsi="Arial" w:cs="Arial"/>
          <w:b/>
          <w:sz w:val="24"/>
          <w:szCs w:val="24"/>
        </w:rPr>
        <w:t>char</w:t>
      </w:r>
    </w:p>
    <w:p w:rsidR="00B0714A" w:rsidRPr="00B0714A" w:rsidRDefault="00B0714A" w:rsidP="00B0714A">
      <w:pPr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B0714A">
        <w:rPr>
          <w:rFonts w:ascii="Arial" w:hAnsi="Arial" w:cs="Arial"/>
          <w:sz w:val="24"/>
          <w:szCs w:val="24"/>
        </w:rPr>
        <w:t>Es un tipo de datos que representa a un carácter Unicode sencillo de 16 bits.</w:t>
      </w: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rPr>
          <w:rFonts w:ascii="Arial" w:hAnsi="Arial" w:cs="Arial"/>
          <w:sz w:val="24"/>
          <w:szCs w:val="24"/>
        </w:rPr>
      </w:pPr>
    </w:p>
    <w:p w:rsidR="00B0714A" w:rsidRDefault="00B0714A" w:rsidP="00B071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  <w:r w:rsidRPr="00B0714A"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  <w:lastRenderedPageBreak/>
        <w:t>String JAVA</w:t>
      </w:r>
    </w:p>
    <w:p w:rsidR="00B0714A" w:rsidRDefault="00B0714A" w:rsidP="00B071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</w:p>
    <w:p w:rsidR="00046920" w:rsidRDefault="00046920" w:rsidP="00B0714A">
      <w:pPr>
        <w:shd w:val="clear" w:color="auto" w:fill="FFFFFF"/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Desde el punto de vista de la programación diaria, uno de los tipos de datos más importantes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Java</w:t>
      </w:r>
      <w:r>
        <w:rPr>
          <w:rFonts w:ascii="Arial" w:hAnsi="Arial" w:cs="Arial"/>
          <w:color w:val="202124"/>
          <w:shd w:val="clear" w:color="auto" w:fill="FFFFFF"/>
        </w:rPr>
        <w:t> es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String</w:t>
      </w:r>
      <w:r>
        <w:rPr>
          <w:rFonts w:ascii="Arial" w:hAnsi="Arial" w:cs="Arial"/>
          <w:color w:val="202124"/>
          <w:shd w:val="clear" w:color="auto" w:fill="FFFFFF"/>
        </w:rPr>
        <w:t>. ...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String</w:t>
      </w:r>
      <w:r>
        <w:rPr>
          <w:rFonts w:ascii="Arial" w:hAnsi="Arial" w:cs="Arial"/>
          <w:color w:val="202124"/>
          <w:shd w:val="clear" w:color="auto" w:fill="FFFFFF"/>
        </w:rPr>
        <w:t> define y admite cadenas de caracteres. En algunos otros lenguajes de programación, una cadena 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string</w:t>
      </w:r>
      <w:r>
        <w:rPr>
          <w:rFonts w:ascii="Arial" w:hAnsi="Arial" w:cs="Arial"/>
          <w:color w:val="202124"/>
          <w:shd w:val="clear" w:color="auto" w:fill="FFFFFF"/>
        </w:rPr>
        <w:t> es una matriz o array de caracteres.</w:t>
      </w:r>
    </w:p>
    <w:p w:rsidR="00046920" w:rsidRDefault="00046920" w:rsidP="00B0714A">
      <w:pPr>
        <w:shd w:val="clear" w:color="auto" w:fill="FFFFFF"/>
        <w:spacing w:after="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B0714A" w:rsidRPr="00B0714A" w:rsidRDefault="00046920" w:rsidP="00B071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32"/>
          <w:szCs w:val="32"/>
          <w:u w:val="single"/>
          <w:lang w:eastAsia="es-CL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El String “</w:t>
      </w:r>
      <w:r>
        <w:rPr>
          <w:rStyle w:val="nfasis"/>
          <w:rFonts w:ascii="Helvetica" w:hAnsi="Helvetica"/>
          <w:color w:val="333333"/>
          <w:sz w:val="21"/>
          <w:szCs w:val="21"/>
          <w:shd w:val="clear" w:color="auto" w:fill="FFFFFF"/>
        </w:rPr>
        <w:t>En Java, los String son objetos”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 automáticamente se convierte en un objeto String por Java. Por lo tanto, el uso de la clase String ha estado “</w:t>
      </w:r>
      <w:r>
        <w:rPr>
          <w:rStyle w:val="nfasis"/>
          <w:rFonts w:ascii="Helvetica" w:hAnsi="Helvetica"/>
          <w:color w:val="333333"/>
          <w:sz w:val="21"/>
          <w:szCs w:val="21"/>
          <w:shd w:val="clear" w:color="auto" w:fill="FFFFFF"/>
        </w:rPr>
        <w:t>debajo de la superficie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” en los programas anteriores</w:t>
      </w:r>
    </w:p>
    <w:sectPr w:rsidR="00B0714A" w:rsidRPr="00B0714A" w:rsidSect="004A219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5E8" w:rsidRDefault="001C25E8" w:rsidP="00394C07">
      <w:pPr>
        <w:spacing w:after="0" w:line="240" w:lineRule="auto"/>
      </w:pPr>
      <w:r>
        <w:separator/>
      </w:r>
    </w:p>
  </w:endnote>
  <w:endnote w:type="continuationSeparator" w:id="0">
    <w:p w:rsidR="001C25E8" w:rsidRDefault="001C25E8" w:rsidP="0039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5E8" w:rsidRDefault="001C25E8" w:rsidP="00394C07">
      <w:pPr>
        <w:spacing w:after="0" w:line="240" w:lineRule="auto"/>
      </w:pPr>
      <w:r>
        <w:separator/>
      </w:r>
    </w:p>
  </w:footnote>
  <w:footnote w:type="continuationSeparator" w:id="0">
    <w:p w:rsidR="001C25E8" w:rsidRDefault="001C25E8" w:rsidP="00394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C201F"/>
    <w:multiLevelType w:val="hybridMultilevel"/>
    <w:tmpl w:val="CEC4BC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86683"/>
    <w:multiLevelType w:val="hybridMultilevel"/>
    <w:tmpl w:val="82A8E1E2"/>
    <w:lvl w:ilvl="0" w:tplc="99C45D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B6D42"/>
    <w:multiLevelType w:val="multilevel"/>
    <w:tmpl w:val="884C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4A"/>
    <w:rsid w:val="00046920"/>
    <w:rsid w:val="001C25E8"/>
    <w:rsid w:val="001F7FEE"/>
    <w:rsid w:val="002D5411"/>
    <w:rsid w:val="00394C07"/>
    <w:rsid w:val="003C164A"/>
    <w:rsid w:val="00445324"/>
    <w:rsid w:val="004A219D"/>
    <w:rsid w:val="005079EF"/>
    <w:rsid w:val="00575293"/>
    <w:rsid w:val="00576292"/>
    <w:rsid w:val="006C52C7"/>
    <w:rsid w:val="007146C4"/>
    <w:rsid w:val="00925AF0"/>
    <w:rsid w:val="0096186B"/>
    <w:rsid w:val="00B0714A"/>
    <w:rsid w:val="00BF55E2"/>
    <w:rsid w:val="00DC0722"/>
    <w:rsid w:val="00E3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39D26B-C140-4204-BB22-E0629DEDF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07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41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4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07"/>
  </w:style>
  <w:style w:type="paragraph" w:styleId="Piedepgina">
    <w:name w:val="footer"/>
    <w:basedOn w:val="Normal"/>
    <w:link w:val="PiedepginaCar"/>
    <w:uiPriority w:val="99"/>
    <w:unhideWhenUsed/>
    <w:rsid w:val="00394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07"/>
  </w:style>
  <w:style w:type="character" w:customStyle="1" w:styleId="Ttulo3Car">
    <w:name w:val="Título 3 Car"/>
    <w:basedOn w:val="Fuentedeprrafopredeter"/>
    <w:link w:val="Ttulo3"/>
    <w:uiPriority w:val="9"/>
    <w:rsid w:val="00B0714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0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nfasis">
    <w:name w:val="Emphasis"/>
    <w:basedOn w:val="Fuentedeprrafopredeter"/>
    <w:uiPriority w:val="20"/>
    <w:qFormat/>
    <w:rsid w:val="000469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Quitral Diaz</dc:creator>
  <cp:keywords/>
  <dc:description/>
  <cp:lastModifiedBy>Soporte Técnico</cp:lastModifiedBy>
  <cp:revision>2</cp:revision>
  <dcterms:created xsi:type="dcterms:W3CDTF">2021-05-08T02:40:00Z</dcterms:created>
  <dcterms:modified xsi:type="dcterms:W3CDTF">2021-05-08T02:40:00Z</dcterms:modified>
</cp:coreProperties>
</file>