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CEB" w:rsidRDefault="006A2B85">
      <w:r>
        <w:t>TEXTO INICIAL:</w:t>
      </w:r>
    </w:p>
    <w:p w:rsidR="006A2B85" w:rsidRDefault="006A2B85">
      <w:pPr>
        <w:rPr>
          <w:rFonts w:ascii="Arial" w:eastAsia="Times New Roman" w:hAnsi="Arial" w:cs="Arial"/>
          <w:color w:val="756C63"/>
          <w:sz w:val="18"/>
          <w:szCs w:val="18"/>
          <w:lang w:eastAsia="es-CL"/>
        </w:rPr>
      </w:pPr>
      <w:r w:rsidRPr="00275A04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Bienvenido a nuestro departamento de Bienestar &amp; Desarrollo para colaboradores. En este lugar podrás resolver tus dudas y conocer tus beneficios, capacitaciones y novedades que hemos creado para ti.</w:t>
      </w:r>
    </w:p>
    <w:p w:rsidR="006A2B85" w:rsidRDefault="006A2B85">
      <w:pPr>
        <w:rPr>
          <w:rFonts w:ascii="Arial" w:eastAsia="Times New Roman" w:hAnsi="Arial" w:cs="Arial"/>
          <w:color w:val="756C63"/>
          <w:sz w:val="18"/>
          <w:szCs w:val="18"/>
          <w:lang w:eastAsia="es-CL"/>
        </w:rPr>
      </w:pPr>
      <w:r w:rsidRPr="006A2B85">
        <w:rPr>
          <w:rFonts w:ascii="Arial" w:eastAsia="Times New Roman" w:hAnsi="Arial" w:cs="Arial"/>
          <w:color w:val="756C63"/>
          <w:sz w:val="18"/>
          <w:szCs w:val="18"/>
          <w:lang w:val="en-US" w:eastAsia="es-CL"/>
        </w:rPr>
        <w:t xml:space="preserve">Lorem ipsum dolor sit amet, consectetuer adipiscing elit.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Aenean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commodo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ligula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eget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dolor.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Aenean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massa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. Cum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sociis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natoque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penatibus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et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magnis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dis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parturient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montes,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nascetur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ridiculus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mus.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Donec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quam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felis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ultricies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nec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pellentesque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eu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pretium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quis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sem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.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Nulla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consequat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massa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quis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enim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. </w:t>
      </w:r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cr/>
      </w:r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cr/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Donec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pede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justo,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fringilla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vel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aliquet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nec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vulputate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eget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arcu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. In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enim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justo,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rhoncus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ut,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imperdiet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a,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venenatis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vitae, justo.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Nullam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dictum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felis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eu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pede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mollis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pretium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.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Integer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tincidunt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.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Cras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dapibus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.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Vivamus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elementum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semper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nisi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. </w:t>
      </w:r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cr/>
      </w:r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cr/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Aenean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vulputate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eleifend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tellus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.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Aenean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leo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ligula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porttitor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eu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consequat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vitae,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eleifend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ac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enim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.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Aliquam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lorem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ante,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dapibus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in,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viverra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quis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feugiat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a,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tellus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.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Phasellus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viverra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nulla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ut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metus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varius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laoreet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.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Quisque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rutrum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.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Aenean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 xml:space="preserve"> </w:t>
      </w:r>
      <w:proofErr w:type="spellStart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imperdiet</w:t>
      </w:r>
      <w:proofErr w:type="spellEnd"/>
      <w:r w:rsidRPr="006A2B85">
        <w:rPr>
          <w:rFonts w:ascii="Arial" w:eastAsia="Times New Roman" w:hAnsi="Arial" w:cs="Arial"/>
          <w:color w:val="756C63"/>
          <w:sz w:val="18"/>
          <w:szCs w:val="18"/>
          <w:lang w:eastAsia="es-CL"/>
        </w:rPr>
        <w:t>.</w:t>
      </w:r>
      <w:bookmarkStart w:id="0" w:name="_GoBack"/>
      <w:bookmarkEnd w:id="0"/>
    </w:p>
    <w:p w:rsidR="006A2B85" w:rsidRDefault="006A2B85">
      <w:pPr>
        <w:rPr>
          <w:rFonts w:ascii="Arial" w:eastAsia="Times New Roman" w:hAnsi="Arial" w:cs="Arial"/>
          <w:color w:val="756C63"/>
          <w:sz w:val="18"/>
          <w:szCs w:val="18"/>
          <w:lang w:eastAsia="es-CL"/>
        </w:rPr>
      </w:pPr>
    </w:p>
    <w:p w:rsidR="006A2B85" w:rsidRDefault="006A2B85">
      <w:pPr>
        <w:rPr>
          <w:rFonts w:ascii="Arial" w:eastAsia="Times New Roman" w:hAnsi="Arial" w:cs="Arial"/>
          <w:color w:val="756C63"/>
          <w:sz w:val="18"/>
          <w:szCs w:val="18"/>
          <w:lang w:eastAsia="es-CL"/>
        </w:rPr>
      </w:pPr>
      <w:r>
        <w:rPr>
          <w:rFonts w:ascii="Arial" w:eastAsia="Times New Roman" w:hAnsi="Arial" w:cs="Arial"/>
          <w:color w:val="756C63"/>
          <w:sz w:val="18"/>
          <w:szCs w:val="18"/>
          <w:lang w:eastAsia="es-CL"/>
        </w:rPr>
        <w:t>SUBMENU 1:</w:t>
      </w:r>
    </w:p>
    <w:p w:rsidR="006A2B85" w:rsidRDefault="006A2B85">
      <w:pPr>
        <w:rPr>
          <w:rFonts w:eastAsia="Times New Roman"/>
          <w:color w:val="000000"/>
          <w:lang w:eastAsia="es-CL"/>
        </w:rPr>
      </w:pPr>
      <w:r w:rsidRPr="00275A04">
        <w:rPr>
          <w:rFonts w:eastAsia="Times New Roman"/>
          <w:color w:val="000000"/>
          <w:lang w:eastAsia="es-CL"/>
        </w:rPr>
        <w:t>¿A quién debo dirigirme si necesito solicitar mi documentación laboral?</w:t>
      </w:r>
      <w:r w:rsidRPr="00275A04">
        <w:rPr>
          <w:rFonts w:eastAsia="Times New Roman"/>
          <w:color w:val="000000"/>
          <w:lang w:eastAsia="es-CL"/>
        </w:rPr>
        <w:br/>
        <w:t xml:space="preserve">Debe realizar su solicitud al siguiente correo: </w:t>
      </w:r>
      <w:hyperlink r:id="rId5" w:history="1">
        <w:r w:rsidRPr="00FC3E9D">
          <w:rPr>
            <w:rStyle w:val="Hipervnculo"/>
            <w:rFonts w:eastAsia="Times New Roman"/>
            <w:lang w:eastAsia="es-CL"/>
          </w:rPr>
          <w:t>secretaria@itpeople.cl</w:t>
        </w:r>
      </w:hyperlink>
    </w:p>
    <w:p w:rsidR="006A2B85" w:rsidRDefault="006A2B85">
      <w:pPr>
        <w:rPr>
          <w:rFonts w:eastAsia="Times New Roman"/>
          <w:color w:val="000000"/>
          <w:lang w:eastAsia="es-CL"/>
        </w:rPr>
      </w:pPr>
    </w:p>
    <w:p w:rsidR="006A2B85" w:rsidRDefault="006A2B85">
      <w:pPr>
        <w:rPr>
          <w:rFonts w:eastAsia="Times New Roman"/>
          <w:color w:val="000000"/>
          <w:lang w:eastAsia="es-CL"/>
        </w:rPr>
      </w:pPr>
      <w:r>
        <w:rPr>
          <w:rFonts w:eastAsia="Times New Roman"/>
          <w:color w:val="000000"/>
          <w:lang w:eastAsia="es-CL"/>
        </w:rPr>
        <w:t>SUBMENU 2: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87"/>
      </w:tblGrid>
      <w:tr w:rsidR="006A2B85" w:rsidRPr="00275A04" w:rsidTr="00333338">
        <w:trPr>
          <w:trHeight w:val="600"/>
        </w:trPr>
        <w:tc>
          <w:tcPr>
            <w:tcW w:w="75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A2B85" w:rsidRPr="00275A04" w:rsidRDefault="006A2B85" w:rsidP="00333338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275A04">
              <w:rPr>
                <w:rFonts w:eastAsia="Times New Roman"/>
                <w:color w:val="000000"/>
                <w:lang w:eastAsia="es-CL"/>
              </w:rPr>
              <w:t>1. ¿A qué Caja de Compensación estamos afiliados?</w:t>
            </w:r>
            <w:r w:rsidRPr="00275A04">
              <w:rPr>
                <w:rFonts w:eastAsia="Times New Roman"/>
                <w:color w:val="000000"/>
                <w:lang w:eastAsia="es-CL"/>
              </w:rPr>
              <w:br/>
              <w:t>Estamos afiliados a la Caja de Compensación Los Andes.</w:t>
            </w:r>
          </w:p>
        </w:tc>
      </w:tr>
      <w:tr w:rsidR="006A2B85" w:rsidRPr="00275A04" w:rsidTr="006A2B85">
        <w:trPr>
          <w:trHeight w:val="783"/>
        </w:trPr>
        <w:tc>
          <w:tcPr>
            <w:tcW w:w="7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A2B85" w:rsidRPr="00275A04" w:rsidRDefault="006A2B85" w:rsidP="00333338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gramStart"/>
            <w:r w:rsidRPr="00275A04">
              <w:rPr>
                <w:rFonts w:eastAsia="Times New Roman"/>
                <w:color w:val="000000"/>
                <w:lang w:eastAsia="es-CL"/>
              </w:rPr>
              <w:t>1.¿</w:t>
            </w:r>
            <w:proofErr w:type="gramEnd"/>
            <w:r w:rsidRPr="00275A04">
              <w:rPr>
                <w:rFonts w:eastAsia="Times New Roman"/>
                <w:color w:val="000000"/>
                <w:lang w:eastAsia="es-CL"/>
              </w:rPr>
              <w:t>Estamos afiliados a alguna mutual de seguridad?</w:t>
            </w:r>
            <w:r w:rsidRPr="00275A04">
              <w:rPr>
                <w:rFonts w:eastAsia="Times New Roman"/>
                <w:color w:val="000000"/>
                <w:lang w:eastAsia="es-CL"/>
              </w:rPr>
              <w:br/>
              <w:t>Estamos afiliados a la Asociación Chilena de Seguridad (ACHS)</w:t>
            </w:r>
          </w:p>
        </w:tc>
      </w:tr>
    </w:tbl>
    <w:p w:rsidR="006A2B85" w:rsidRDefault="006A2B85"/>
    <w:p w:rsidR="006A2B85" w:rsidRDefault="006A2B85">
      <w:r>
        <w:t>SUBMENU 3:</w:t>
      </w:r>
    </w:p>
    <w:p w:rsidR="006A2B85" w:rsidRDefault="006A2B85" w:rsidP="006A2B85">
      <w:pPr>
        <w:rPr>
          <w:rFonts w:eastAsia="Times New Roman"/>
          <w:color w:val="000000"/>
          <w:lang w:eastAsia="es-CL"/>
        </w:rPr>
      </w:pPr>
      <w:r w:rsidRPr="006A2B85">
        <w:rPr>
          <w:rFonts w:eastAsia="Times New Roman"/>
          <w:color w:val="000000"/>
          <w:lang w:eastAsia="es-CL"/>
        </w:rPr>
        <w:t>¿Cuál es  mi sucursal más cercana en caso de accidente?</w:t>
      </w:r>
      <w:r w:rsidRPr="006A2B85">
        <w:rPr>
          <w:rFonts w:eastAsia="Times New Roman"/>
          <w:color w:val="000000"/>
          <w:lang w:eastAsia="es-CL"/>
        </w:rPr>
        <w:br/>
        <w:t>Revisa las sucursales de la ACHS en el siguiente link: http://www.achs.cl/webapp/010006/main.htm?perform=index</w:t>
      </w:r>
      <w:r w:rsidRPr="006A2B85">
        <w:rPr>
          <w:rFonts w:eastAsia="Times New Roman"/>
          <w:color w:val="000000"/>
          <w:lang w:eastAsia="es-CL"/>
        </w:rPr>
        <w:br/>
        <w:t>2. ¿Qué debo hacer en caso de terremoto?</w:t>
      </w:r>
      <w:r w:rsidRPr="006A2B85">
        <w:rPr>
          <w:rFonts w:eastAsia="Times New Roman"/>
          <w:color w:val="000000"/>
          <w:lang w:eastAsia="es-CL"/>
        </w:rPr>
        <w:br/>
      </w:r>
      <w:proofErr w:type="gramStart"/>
      <w:r w:rsidRPr="006A2B85">
        <w:rPr>
          <w:rFonts w:eastAsia="Times New Roman"/>
          <w:color w:val="000000"/>
          <w:lang w:eastAsia="es-CL"/>
        </w:rPr>
        <w:t>3.¿</w:t>
      </w:r>
      <w:proofErr w:type="gramEnd"/>
      <w:r w:rsidRPr="006A2B85">
        <w:rPr>
          <w:rFonts w:eastAsia="Times New Roman"/>
          <w:color w:val="000000"/>
          <w:lang w:eastAsia="es-CL"/>
        </w:rPr>
        <w:t>Qué debo hacer en caso de incendio?</w:t>
      </w:r>
      <w:r w:rsidRPr="006A2B85">
        <w:rPr>
          <w:rFonts w:eastAsia="Times New Roman"/>
          <w:color w:val="000000"/>
          <w:lang w:eastAsia="es-CL"/>
        </w:rPr>
        <w:br/>
      </w:r>
      <w:proofErr w:type="gramStart"/>
      <w:r w:rsidRPr="006A2B85">
        <w:rPr>
          <w:rFonts w:eastAsia="Times New Roman"/>
          <w:color w:val="000000"/>
          <w:lang w:eastAsia="es-CL"/>
        </w:rPr>
        <w:t>4.¿</w:t>
      </w:r>
      <w:proofErr w:type="gramEnd"/>
      <w:r w:rsidRPr="006A2B85">
        <w:rPr>
          <w:rFonts w:eastAsia="Times New Roman"/>
          <w:color w:val="000000"/>
          <w:lang w:eastAsia="es-CL"/>
        </w:rPr>
        <w:t>Quién es el responsable de los primeros auxilios de la empresa?</w:t>
      </w:r>
      <w:r w:rsidRPr="006A2B85">
        <w:rPr>
          <w:rFonts w:eastAsia="Times New Roman"/>
          <w:color w:val="000000"/>
          <w:lang w:eastAsia="es-CL"/>
        </w:rPr>
        <w:br/>
        <w:t>5 ¿Quién está a cargo del botiquín de la empresa?</w:t>
      </w:r>
      <w:r w:rsidRPr="006A2B85">
        <w:rPr>
          <w:rFonts w:eastAsia="Times New Roman"/>
          <w:color w:val="000000"/>
          <w:lang w:eastAsia="es-CL"/>
        </w:rPr>
        <w:br/>
      </w:r>
      <w:proofErr w:type="gramStart"/>
      <w:r w:rsidRPr="006A2B85">
        <w:rPr>
          <w:rFonts w:eastAsia="Times New Roman"/>
          <w:color w:val="000000"/>
          <w:lang w:eastAsia="es-CL"/>
        </w:rPr>
        <w:t>6.¿</w:t>
      </w:r>
      <w:proofErr w:type="gramEnd"/>
      <w:r w:rsidRPr="006A2B85">
        <w:rPr>
          <w:rFonts w:eastAsia="Times New Roman"/>
          <w:color w:val="000000"/>
          <w:lang w:eastAsia="es-CL"/>
        </w:rPr>
        <w:t>Qué debo hacer en caso de sufrir un accidente de trabajo o de trayecto?</w:t>
      </w:r>
    </w:p>
    <w:p w:rsidR="006A2B85" w:rsidRDefault="006A2B85" w:rsidP="006A2B85">
      <w:pPr>
        <w:rPr>
          <w:rFonts w:eastAsia="Times New Roman"/>
          <w:color w:val="000000"/>
          <w:lang w:eastAsia="es-CL"/>
        </w:rPr>
      </w:pPr>
    </w:p>
    <w:p w:rsidR="006A2B85" w:rsidRDefault="006A2B85" w:rsidP="006A2B85">
      <w:pPr>
        <w:rPr>
          <w:rFonts w:eastAsia="Times New Roman"/>
          <w:color w:val="000000"/>
          <w:lang w:eastAsia="es-CL"/>
        </w:rPr>
      </w:pPr>
      <w:r>
        <w:rPr>
          <w:rFonts w:eastAsia="Times New Roman"/>
          <w:color w:val="000000"/>
          <w:lang w:eastAsia="es-CL"/>
        </w:rPr>
        <w:t>SUBMENU 4:</w:t>
      </w:r>
    </w:p>
    <w:p w:rsidR="006A2B85" w:rsidRDefault="006A2B85" w:rsidP="006A2B85">
      <w:pPr>
        <w:rPr>
          <w:rFonts w:eastAsia="Times New Roman"/>
          <w:color w:val="000000"/>
          <w:lang w:eastAsia="es-CL"/>
        </w:rPr>
      </w:pPr>
      <w:proofErr w:type="spellStart"/>
      <w:r w:rsidRPr="00275A04">
        <w:rPr>
          <w:rFonts w:eastAsia="Times New Roman"/>
          <w:color w:val="000000"/>
          <w:lang w:eastAsia="es-CL"/>
        </w:rPr>
        <w:t>It</w:t>
      </w:r>
      <w:proofErr w:type="spellEnd"/>
      <w:r w:rsidRPr="00275A04">
        <w:rPr>
          <w:rFonts w:eastAsia="Times New Roman"/>
          <w:color w:val="000000"/>
          <w:lang w:eastAsia="es-CL"/>
        </w:rPr>
        <w:t xml:space="preserve"> </w:t>
      </w:r>
      <w:proofErr w:type="spellStart"/>
      <w:r w:rsidRPr="00275A04">
        <w:rPr>
          <w:rFonts w:eastAsia="Times New Roman"/>
          <w:color w:val="000000"/>
          <w:lang w:eastAsia="es-CL"/>
        </w:rPr>
        <w:t>People</w:t>
      </w:r>
      <w:proofErr w:type="spellEnd"/>
      <w:r w:rsidRPr="00275A04">
        <w:rPr>
          <w:rFonts w:eastAsia="Times New Roman"/>
          <w:color w:val="000000"/>
          <w:lang w:eastAsia="es-CL"/>
        </w:rPr>
        <w:t xml:space="preserve"> se encuentra constantemente preocupada de brindar el mejor de los servicios tanto para nuestros clientes como también para nuestros trabajadores.</w:t>
      </w:r>
      <w:r w:rsidRPr="00275A04">
        <w:rPr>
          <w:rFonts w:eastAsia="Times New Roman"/>
          <w:color w:val="000000"/>
          <w:lang w:eastAsia="es-CL"/>
        </w:rPr>
        <w:br/>
        <w:t xml:space="preserve">Creemos que el trabajo conjunto que hemos realizado con todo el </w:t>
      </w:r>
      <w:proofErr w:type="gramStart"/>
      <w:r w:rsidRPr="00275A04">
        <w:rPr>
          <w:rFonts w:eastAsia="Times New Roman"/>
          <w:color w:val="000000"/>
          <w:lang w:eastAsia="es-CL"/>
        </w:rPr>
        <w:t>equipo ,</w:t>
      </w:r>
      <w:proofErr w:type="gramEnd"/>
      <w:r w:rsidRPr="00275A04">
        <w:rPr>
          <w:rFonts w:eastAsia="Times New Roman"/>
          <w:color w:val="000000"/>
          <w:lang w:eastAsia="es-CL"/>
        </w:rPr>
        <w:t xml:space="preserve"> ha sido fundamental para lograr los resultados que hemos obtenido a lo largo de nuestra trayectoria.</w:t>
      </w:r>
      <w:r w:rsidRPr="00275A04">
        <w:rPr>
          <w:rFonts w:eastAsia="Times New Roman"/>
          <w:color w:val="000000"/>
          <w:lang w:eastAsia="es-CL"/>
        </w:rPr>
        <w:br/>
      </w:r>
      <w:r w:rsidRPr="00275A04">
        <w:rPr>
          <w:rFonts w:eastAsia="Times New Roman"/>
          <w:color w:val="000000"/>
          <w:lang w:eastAsia="es-CL"/>
        </w:rPr>
        <w:lastRenderedPageBreak/>
        <w:t xml:space="preserve">Por esta razón es que nos interesa nos cuentes tus opiniones y sugerencias que pueden contribuir a establecer mejoras en nuestros procesos. </w:t>
      </w:r>
      <w:r w:rsidRPr="00275A04">
        <w:rPr>
          <w:rFonts w:eastAsia="Times New Roman"/>
          <w:color w:val="000000"/>
          <w:lang w:eastAsia="es-CL"/>
        </w:rPr>
        <w:br/>
        <w:t xml:space="preserve">Estas serán respondidas por el Gerente de </w:t>
      </w:r>
      <w:proofErr w:type="spellStart"/>
      <w:r w:rsidRPr="00275A04">
        <w:rPr>
          <w:rFonts w:eastAsia="Times New Roman"/>
          <w:color w:val="000000"/>
          <w:lang w:eastAsia="es-CL"/>
        </w:rPr>
        <w:t>It</w:t>
      </w:r>
      <w:proofErr w:type="spellEnd"/>
      <w:r w:rsidRPr="00275A04">
        <w:rPr>
          <w:rFonts w:eastAsia="Times New Roman"/>
          <w:color w:val="000000"/>
          <w:lang w:eastAsia="es-CL"/>
        </w:rPr>
        <w:t xml:space="preserve"> </w:t>
      </w:r>
      <w:proofErr w:type="spellStart"/>
      <w:r w:rsidRPr="00275A04">
        <w:rPr>
          <w:rFonts w:eastAsia="Times New Roman"/>
          <w:color w:val="000000"/>
          <w:lang w:eastAsia="es-CL"/>
        </w:rPr>
        <w:t>People</w:t>
      </w:r>
      <w:proofErr w:type="spellEnd"/>
      <w:r w:rsidRPr="00275A04">
        <w:rPr>
          <w:rFonts w:eastAsia="Times New Roman"/>
          <w:color w:val="000000"/>
          <w:lang w:eastAsia="es-CL"/>
        </w:rPr>
        <w:t>. Para poder visualizar esta respuesta, puedes acceder al siguiente link:</w:t>
      </w:r>
    </w:p>
    <w:p w:rsidR="006A2B85" w:rsidRDefault="006A2B85" w:rsidP="006A2B85">
      <w:pPr>
        <w:rPr>
          <w:rFonts w:eastAsia="Times New Roman"/>
          <w:color w:val="000000"/>
          <w:lang w:eastAsia="es-CL"/>
        </w:rPr>
      </w:pPr>
    </w:p>
    <w:p w:rsidR="006A2B85" w:rsidRPr="006A2B85" w:rsidRDefault="006A2B85" w:rsidP="006A2B85">
      <w:pPr>
        <w:rPr>
          <w:rFonts w:eastAsia="Times New Roman"/>
          <w:color w:val="000000"/>
          <w:lang w:eastAsia="es-CL"/>
        </w:rPr>
      </w:pPr>
    </w:p>
    <w:p w:rsidR="006A2B85" w:rsidRDefault="006A2B85" w:rsidP="006A2B85"/>
    <w:p w:rsidR="006A2B85" w:rsidRDefault="006A2B85" w:rsidP="006A2B85"/>
    <w:sectPr w:rsidR="006A2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22492"/>
    <w:multiLevelType w:val="hybridMultilevel"/>
    <w:tmpl w:val="E578C91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A2"/>
    <w:rsid w:val="00117AA2"/>
    <w:rsid w:val="00402DD8"/>
    <w:rsid w:val="006A2B85"/>
    <w:rsid w:val="00E6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884652-BFE5-45A9-A0A2-6979440D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2B8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cretaria@itpeople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Anacondaweb</dc:creator>
  <cp:keywords/>
  <dc:description/>
  <cp:lastModifiedBy>Diseño Anacondaweb</cp:lastModifiedBy>
  <cp:revision>2</cp:revision>
  <dcterms:created xsi:type="dcterms:W3CDTF">2015-05-29T13:35:00Z</dcterms:created>
  <dcterms:modified xsi:type="dcterms:W3CDTF">2015-05-29T13:39:00Z</dcterms:modified>
</cp:coreProperties>
</file>